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65" w:rsidRDefault="00AF587A" w:rsidP="00AF587A">
      <w:pPr>
        <w:pStyle w:val="StyleLatinArminHonar2ComplexArminHonar2100pt"/>
        <w:ind w:firstLine="0"/>
        <w:jc w:val="both"/>
        <w:rPr>
          <w:rFonts w:cs="Times New Roman"/>
          <w:rtl/>
        </w:rPr>
        <w:sectPr w:rsidR="00607865" w:rsidSect="009F4E95">
          <w:headerReference w:type="even" r:id="rId7"/>
          <w:headerReference w:type="default" r:id="rId8"/>
          <w:footnotePr>
            <w:numRestart w:val="eachSect"/>
          </w:footnotePr>
          <w:type w:val="oddPage"/>
          <w:pgSz w:w="8395" w:h="11909" w:code="11"/>
          <w:pgMar w:top="1304" w:right="1418" w:bottom="1134" w:left="1418" w:header="720" w:footer="720" w:gutter="0"/>
          <w:cols w:space="720"/>
          <w:titlePg/>
          <w:bidi/>
          <w:rtlGutter/>
          <w:docGrid w:linePitch="360"/>
        </w:sectPr>
      </w:pPr>
      <w:bookmarkStart w:id="0" w:name="_Ref124921422"/>
      <w:bookmarkStart w:id="1" w:name="_GoBack"/>
      <w:bookmarkEnd w:id="1"/>
      <w:r>
        <w:rPr>
          <w:noProof/>
          <w:lang w:bidi="ar-SA"/>
        </w:rPr>
        <w:drawing>
          <wp:inline distT="0" distB="0" distL="0" distR="0">
            <wp:extent cx="3525520" cy="2512695"/>
            <wp:effectExtent l="19050" t="0" r="0" b="0"/>
            <wp:docPr id="3" name="Picture 3" descr="C:\Users\Admin\Documents\Received Files\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Received Files\052.jpg"/>
                    <pic:cNvPicPr>
                      <a:picLocks noChangeAspect="1" noChangeArrowheads="1"/>
                    </pic:cNvPicPr>
                  </pic:nvPicPr>
                  <pic:blipFill>
                    <a:blip r:embed="rId9" cstate="print"/>
                    <a:srcRect/>
                    <a:stretch>
                      <a:fillRect/>
                    </a:stretch>
                  </pic:blipFill>
                  <pic:spPr bwMode="auto">
                    <a:xfrm>
                      <a:off x="0" y="0"/>
                      <a:ext cx="3525520" cy="2512695"/>
                    </a:xfrm>
                    <a:prstGeom prst="rect">
                      <a:avLst/>
                    </a:prstGeom>
                    <a:noFill/>
                    <a:ln w="9525">
                      <a:noFill/>
                      <a:miter lim="800000"/>
                      <a:headEnd/>
                      <a:tailEnd/>
                    </a:ln>
                  </pic:spPr>
                </pic:pic>
              </a:graphicData>
            </a:graphic>
          </wp:inline>
        </w:drawing>
      </w:r>
    </w:p>
    <w:p w:rsidR="00F34422" w:rsidRPr="001476DD" w:rsidRDefault="00E07AE3" w:rsidP="00E07AE3">
      <w:pPr>
        <w:pStyle w:val="Heading1"/>
        <w:rPr>
          <w:rFonts w:cs="B Lotus"/>
        </w:rPr>
      </w:pPr>
      <w:bookmarkStart w:id="2" w:name="_Toc132887173"/>
      <w:bookmarkStart w:id="3" w:name="_Ref139369210"/>
      <w:bookmarkStart w:id="4" w:name="_Toc169923751"/>
      <w:bookmarkStart w:id="5" w:name="_Toc129366666"/>
      <w:bookmarkStart w:id="6" w:name="_Toc129366869"/>
      <w:bookmarkStart w:id="7" w:name="_Toc132383688"/>
      <w:bookmarkStart w:id="8" w:name="_Toc132545556"/>
      <w:bookmarkStart w:id="9" w:name="_Toc132553685"/>
      <w:bookmarkStart w:id="10" w:name="_Toc378865450"/>
      <w:bookmarkStart w:id="11" w:name="_Toc378867416"/>
      <w:bookmarkStart w:id="12" w:name="_Toc380679968"/>
      <w:r w:rsidRPr="001476DD">
        <w:rPr>
          <w:rFonts w:cs="B Lotus" w:hint="cs"/>
          <w:rtl/>
          <w:lang w:bidi="fa-IR"/>
        </w:rPr>
        <w:lastRenderedPageBreak/>
        <w:t>سوره کهف،</w:t>
      </w:r>
      <w:r w:rsidRPr="001476DD">
        <w:rPr>
          <w:rFonts w:cs="B Lotus"/>
          <w:rtl/>
          <w:lang w:bidi="fa-IR"/>
        </w:rPr>
        <w:br/>
      </w:r>
      <w:r w:rsidRPr="001476DD">
        <w:rPr>
          <w:rFonts w:cs="B Lotus" w:hint="cs"/>
          <w:rtl/>
          <w:lang w:bidi="fa-IR"/>
        </w:rPr>
        <w:t>راز زندگي</w:t>
      </w:r>
      <w:r w:rsidR="00461FB8" w:rsidRPr="001476DD">
        <w:rPr>
          <w:rFonts w:cs="B Lotus"/>
          <w:rtl/>
        </w:rPr>
        <w:t xml:space="preserve">‌هاي </w:t>
      </w:r>
      <w:r w:rsidRPr="001476DD">
        <w:rPr>
          <w:rFonts w:cs="B Lotus" w:hint="cs"/>
          <w:rtl/>
          <w:lang w:bidi="fa-IR"/>
        </w:rPr>
        <w:t>توحيدي</w:t>
      </w:r>
      <w:bookmarkEnd w:id="2"/>
      <w:bookmarkEnd w:id="3"/>
      <w:bookmarkEnd w:id="4"/>
      <w:bookmarkEnd w:id="5"/>
      <w:bookmarkEnd w:id="6"/>
      <w:bookmarkEnd w:id="7"/>
      <w:bookmarkEnd w:id="8"/>
      <w:bookmarkEnd w:id="9"/>
      <w:bookmarkEnd w:id="10"/>
      <w:bookmarkEnd w:id="11"/>
      <w:bookmarkEnd w:id="12"/>
    </w:p>
    <w:p w:rsidR="00607865" w:rsidRDefault="00607865" w:rsidP="00E550CB">
      <w:pPr>
        <w:pStyle w:val="a7"/>
        <w:rPr>
          <w:rtl/>
        </w:rPr>
      </w:pPr>
    </w:p>
    <w:p w:rsidR="00607865" w:rsidRDefault="00607865" w:rsidP="00E550CB">
      <w:pPr>
        <w:pStyle w:val="a7"/>
        <w:rPr>
          <w:rtl/>
        </w:rPr>
      </w:pPr>
    </w:p>
    <w:p w:rsidR="00607865" w:rsidRDefault="00607865" w:rsidP="00E550CB">
      <w:pPr>
        <w:pStyle w:val="a7"/>
        <w:rPr>
          <w:rtl/>
        </w:rPr>
      </w:pPr>
    </w:p>
    <w:p w:rsidR="00607865" w:rsidRDefault="00607865" w:rsidP="00E550CB">
      <w:pPr>
        <w:pStyle w:val="a7"/>
        <w:rPr>
          <w:rtl/>
        </w:rPr>
      </w:pPr>
    </w:p>
    <w:p w:rsidR="00607865" w:rsidRDefault="00607865" w:rsidP="00E550CB">
      <w:pPr>
        <w:pStyle w:val="a7"/>
        <w:rPr>
          <w:rtl/>
        </w:rPr>
      </w:pPr>
    </w:p>
    <w:p w:rsidR="00110358" w:rsidRPr="001476DD" w:rsidRDefault="00110358" w:rsidP="00E550CB">
      <w:pPr>
        <w:pStyle w:val="a7"/>
        <w:rPr>
          <w:rFonts w:cs="B Lotus"/>
          <w:rtl/>
        </w:rPr>
      </w:pPr>
      <w:r w:rsidRPr="001476DD">
        <w:rPr>
          <w:rFonts w:cs="B Lotus"/>
          <w:rtl/>
        </w:rPr>
        <w:t>اصغر طاهرزاده</w:t>
      </w:r>
    </w:p>
    <w:p w:rsidR="007E69C1" w:rsidRDefault="007E69C1" w:rsidP="00E22FCB">
      <w:pPr>
        <w:pStyle w:val="a7"/>
        <w:rPr>
          <w:rtl/>
        </w:rPr>
        <w:sectPr w:rsidR="007E69C1" w:rsidSect="009F4E95">
          <w:headerReference w:type="first" r:id="rId10"/>
          <w:footnotePr>
            <w:numRestart w:val="eachSect"/>
          </w:footnotePr>
          <w:type w:val="oddPage"/>
          <w:pgSz w:w="8395" w:h="11909" w:code="11"/>
          <w:pgMar w:top="1304" w:right="1418" w:bottom="1134" w:left="1418" w:header="720" w:footer="720" w:gutter="0"/>
          <w:cols w:space="720"/>
          <w:titlePg/>
          <w:bidi/>
          <w:rtlGutter/>
          <w:docGrid w:linePitch="360"/>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tblGrid>
      <w:tr w:rsidR="00AB4FB3" w:rsidRPr="00D2238F">
        <w:tc>
          <w:tcPr>
            <w:tcW w:w="5789" w:type="dxa"/>
          </w:tcPr>
          <w:p w:rsidR="00AB4FB3" w:rsidRPr="00D2238F" w:rsidRDefault="00AB4FB3" w:rsidP="00D2238F">
            <w:pPr>
              <w:ind w:firstLine="0"/>
              <w:rPr>
                <w:sz w:val="22"/>
                <w:szCs w:val="22"/>
                <w:rtl/>
                <w:lang w:bidi="fa-IR"/>
              </w:rPr>
            </w:pPr>
            <w:r w:rsidRPr="00D2238F">
              <w:rPr>
                <w:sz w:val="22"/>
                <w:szCs w:val="22"/>
                <w:rtl/>
              </w:rPr>
              <w:lastRenderedPageBreak/>
              <w:t>طاهرزاده، اصغر،1330</w:t>
            </w:r>
            <w:r w:rsidRPr="00D2238F">
              <w:rPr>
                <w:rFonts w:hint="cs"/>
                <w:sz w:val="22"/>
                <w:szCs w:val="22"/>
                <w:rtl/>
              </w:rPr>
              <w:t>-</w:t>
            </w:r>
          </w:p>
          <w:p w:rsidR="00AB4FB3" w:rsidRPr="005B29AD" w:rsidRDefault="00E07AE3" w:rsidP="009E5FD8">
            <w:pPr>
              <w:pStyle w:val="a4"/>
              <w:rPr>
                <w:rtl/>
              </w:rPr>
            </w:pPr>
            <w:r w:rsidRPr="00E07AE3">
              <w:rPr>
                <w:rtl/>
              </w:rPr>
              <w:t>سوره کهف، راز زندگ</w:t>
            </w:r>
            <w:r>
              <w:rPr>
                <w:rFonts w:hint="cs"/>
                <w:rtl/>
              </w:rPr>
              <w:t>ي</w:t>
            </w:r>
            <w:r w:rsidR="00461FB8">
              <w:rPr>
                <w:rFonts w:hint="cs"/>
                <w:rtl/>
              </w:rPr>
              <w:t xml:space="preserve">‌هاي </w:t>
            </w:r>
            <w:r w:rsidRPr="00E07AE3">
              <w:rPr>
                <w:rtl/>
              </w:rPr>
              <w:t>توحيد</w:t>
            </w:r>
            <w:r>
              <w:rPr>
                <w:rFonts w:hint="cs"/>
                <w:rtl/>
              </w:rPr>
              <w:t>ي</w:t>
            </w:r>
            <w:r w:rsidR="00E22FCB" w:rsidRPr="00E22FCB">
              <w:rPr>
                <w:rtl/>
              </w:rPr>
              <w:t xml:space="preserve"> </w:t>
            </w:r>
            <w:r w:rsidR="00AB4FB3" w:rsidRPr="005B29AD">
              <w:rPr>
                <w:rtl/>
              </w:rPr>
              <w:t>/ طاهرزاده، اصغر</w:t>
            </w:r>
            <w:r w:rsidR="00AB4FB3" w:rsidRPr="005B29AD">
              <w:rPr>
                <w:rFonts w:hint="cs"/>
                <w:rtl/>
              </w:rPr>
              <w:t>.-</w:t>
            </w:r>
            <w:r w:rsidR="00AB4FB3" w:rsidRPr="005B29AD">
              <w:rPr>
                <w:rtl/>
              </w:rPr>
              <w:t xml:space="preserve"> اصفهان: لُب</w:t>
            </w:r>
            <w:r w:rsidR="00461FB8">
              <w:rPr>
                <w:rtl/>
              </w:rPr>
              <w:t xml:space="preserve"> </w:t>
            </w:r>
            <w:r w:rsidR="00AB4FB3" w:rsidRPr="005B29AD">
              <w:rPr>
                <w:rtl/>
              </w:rPr>
              <w:t xml:space="preserve">الميزان، </w:t>
            </w:r>
            <w:r w:rsidR="009E5FD8">
              <w:rPr>
                <w:rFonts w:hint="cs"/>
                <w:rtl/>
              </w:rPr>
              <w:t>1390</w:t>
            </w:r>
            <w:r w:rsidR="00AB4FB3" w:rsidRPr="005B29AD">
              <w:rPr>
                <w:rFonts w:hint="cs"/>
                <w:rtl/>
              </w:rPr>
              <w:t>.</w:t>
            </w:r>
          </w:p>
          <w:p w:rsidR="000F4194" w:rsidRDefault="00E22FCB" w:rsidP="00E22FCB">
            <w:pPr>
              <w:pStyle w:val="a4"/>
              <w:rPr>
                <w:rtl/>
              </w:rPr>
            </w:pPr>
            <w:r>
              <w:t>]</w:t>
            </w:r>
            <w:r>
              <w:rPr>
                <w:rFonts w:hint="cs"/>
                <w:rtl/>
                <w:lang w:bidi="fa-IR"/>
              </w:rPr>
              <w:t>تعداد صفحه</w:t>
            </w:r>
            <w:r>
              <w:t>[</w:t>
            </w:r>
            <w:r w:rsidR="00AB4FB3" w:rsidRPr="005B29AD">
              <w:rPr>
                <w:rtl/>
              </w:rPr>
              <w:t xml:space="preserve"> ص</w:t>
            </w:r>
            <w:r w:rsidR="00AB4FB3" w:rsidRPr="005B29AD">
              <w:rPr>
                <w:rFonts w:hint="cs"/>
                <w:rtl/>
              </w:rPr>
              <w:t>.</w:t>
            </w:r>
          </w:p>
          <w:p w:rsidR="00AB4FB3" w:rsidRPr="00964727" w:rsidRDefault="000F4194" w:rsidP="005F29C6">
            <w:pPr>
              <w:pStyle w:val="ISBN"/>
              <w:rPr>
                <w:lang w:bidi="fa-IR"/>
              </w:rPr>
            </w:pPr>
            <w:r w:rsidRPr="00964727">
              <w:t xml:space="preserve">ISBN: </w:t>
            </w:r>
            <w:r w:rsidR="00E22FCB">
              <w:t>[xxx</w:t>
            </w:r>
            <w:r w:rsidRPr="00964727">
              <w:t xml:space="preserve">- </w:t>
            </w:r>
            <w:r w:rsidR="00E22FCB">
              <w:t>xxxxx</w:t>
            </w:r>
            <w:r w:rsidRPr="00964727">
              <w:t xml:space="preserve">- </w:t>
            </w:r>
            <w:r w:rsidR="00E22FCB">
              <w:t>x</w:t>
            </w:r>
            <w:r w:rsidRPr="00964727">
              <w:t xml:space="preserve"> -</w:t>
            </w:r>
            <w:r w:rsidR="00E22FCB">
              <w:t>x]</w:t>
            </w:r>
            <w:r w:rsidR="00AB4FB3" w:rsidRPr="00964727">
              <w:rPr>
                <w:rtl/>
              </w:rPr>
              <w:t xml:space="preserve"> </w:t>
            </w:r>
          </w:p>
          <w:p w:rsidR="00AB4FB3" w:rsidRPr="005B29AD" w:rsidRDefault="00AB4FB3" w:rsidP="001C3472">
            <w:pPr>
              <w:pStyle w:val="a4"/>
              <w:rPr>
                <w:rtl/>
              </w:rPr>
            </w:pPr>
            <w:r w:rsidRPr="005B29AD">
              <w:rPr>
                <w:rtl/>
              </w:rPr>
              <w:t>فهرست</w:t>
            </w:r>
            <w:r w:rsidR="00461FB8">
              <w:rPr>
                <w:rtl/>
              </w:rPr>
              <w:t xml:space="preserve"> </w:t>
            </w:r>
            <w:r w:rsidRPr="005B29AD">
              <w:rPr>
                <w:rtl/>
              </w:rPr>
              <w:t>نويسي بر اساس اطلاعات فيپا</w:t>
            </w:r>
          </w:p>
          <w:p w:rsidR="00AB4FB3" w:rsidRPr="005B29AD" w:rsidRDefault="00AB4FB3" w:rsidP="001C3472">
            <w:pPr>
              <w:pStyle w:val="a4"/>
              <w:rPr>
                <w:rtl/>
              </w:rPr>
            </w:pPr>
            <w:r w:rsidRPr="005B29AD">
              <w:rPr>
                <w:rFonts w:hint="cs"/>
                <w:rtl/>
              </w:rPr>
              <w:t>كتابنامه به صورت زيرنويس.</w:t>
            </w:r>
          </w:p>
          <w:p w:rsidR="00AB4FB3" w:rsidRPr="005B29AD" w:rsidRDefault="00AB4FB3" w:rsidP="009E5FD8">
            <w:pPr>
              <w:pStyle w:val="a4"/>
              <w:rPr>
                <w:rtl/>
                <w:lang w:bidi="fa-IR"/>
              </w:rPr>
            </w:pPr>
            <w:r w:rsidRPr="005B29AD">
              <w:rPr>
                <w:rFonts w:hint="cs"/>
                <w:rtl/>
              </w:rPr>
              <w:t>1-</w:t>
            </w:r>
            <w:r w:rsidR="009E5FD8">
              <w:rPr>
                <w:rFonts w:hint="cs"/>
                <w:rtl/>
              </w:rPr>
              <w:t xml:space="preserve"> </w:t>
            </w:r>
            <w:r w:rsidRPr="005B29AD">
              <w:rPr>
                <w:rFonts w:hint="cs"/>
                <w:rtl/>
              </w:rPr>
              <w:t xml:space="preserve">. </w:t>
            </w:r>
            <w:r w:rsidRPr="005B29AD">
              <w:rPr>
                <w:rtl/>
              </w:rPr>
              <w:t>2- .</w:t>
            </w:r>
            <w:r w:rsidRPr="005B29AD">
              <w:rPr>
                <w:rFonts w:hint="cs"/>
                <w:rtl/>
              </w:rPr>
              <w:t xml:space="preserve"> 3-</w:t>
            </w:r>
            <w:r w:rsidR="009E5FD8">
              <w:rPr>
                <w:rFonts w:hint="cs"/>
                <w:rtl/>
              </w:rPr>
              <w:t xml:space="preserve"> </w:t>
            </w:r>
            <w:r w:rsidRPr="005B29AD">
              <w:rPr>
                <w:rtl/>
              </w:rPr>
              <w:t>.</w:t>
            </w:r>
          </w:p>
          <w:p w:rsidR="00AB4FB3" w:rsidRPr="005B29AD" w:rsidRDefault="00AB4FB3" w:rsidP="009E5FD8">
            <w:pPr>
              <w:pStyle w:val="a4"/>
              <w:rPr>
                <w:rtl/>
                <w:lang w:bidi="fa-IR"/>
              </w:rPr>
            </w:pPr>
            <w:r w:rsidRPr="005B29AD">
              <w:rPr>
                <w:rtl/>
              </w:rPr>
              <w:t>2م 22ط/224</w:t>
            </w:r>
            <w:r w:rsidRPr="005B29AD">
              <w:t>BP</w:t>
            </w:r>
            <w:r w:rsidR="000F4194">
              <w:tab/>
            </w:r>
            <w:r w:rsidR="000F4194">
              <w:tab/>
            </w:r>
            <w:r w:rsidR="000F4194">
              <w:tab/>
            </w:r>
            <w:r w:rsidR="000F4194">
              <w:tab/>
              <w:t xml:space="preserve"> </w:t>
            </w:r>
            <w:r w:rsidRPr="005B29AD">
              <w:rPr>
                <w:rtl/>
              </w:rPr>
              <w:t>462/297</w:t>
            </w:r>
          </w:p>
          <w:p w:rsidR="00AB4FB3" w:rsidRPr="005B29AD" w:rsidRDefault="00AB4FB3" w:rsidP="001C3472">
            <w:pPr>
              <w:pStyle w:val="a4"/>
              <w:rPr>
                <w:rtl/>
              </w:rPr>
            </w:pPr>
            <w:r w:rsidRPr="005B29AD">
              <w:rPr>
                <w:rtl/>
              </w:rPr>
              <w:t>كتابخانة ملي ايران</w:t>
            </w:r>
            <w:r w:rsidRPr="005B29AD">
              <w:rPr>
                <w:rFonts w:hint="cs"/>
                <w:rtl/>
              </w:rPr>
              <w:tab/>
            </w:r>
            <w:r w:rsidRPr="005B29AD">
              <w:rPr>
                <w:rtl/>
              </w:rPr>
              <w:tab/>
            </w:r>
            <w:r w:rsidRPr="005B29AD">
              <w:rPr>
                <w:rFonts w:hint="cs"/>
                <w:rtl/>
              </w:rPr>
              <w:tab/>
            </w:r>
            <w:r w:rsidRPr="005B29AD">
              <w:rPr>
                <w:rtl/>
              </w:rPr>
              <w:tab/>
              <w:t>19941- 84 م</w:t>
            </w:r>
          </w:p>
        </w:tc>
      </w:tr>
    </w:tbl>
    <w:p w:rsidR="005B29AD" w:rsidRDefault="005B29AD" w:rsidP="001C3472">
      <w:pPr>
        <w:pStyle w:val="a4"/>
        <w:rPr>
          <w:rtl/>
        </w:rPr>
      </w:pPr>
    </w:p>
    <w:p w:rsidR="005B29AD" w:rsidRDefault="005B29AD" w:rsidP="001C3472">
      <w:pPr>
        <w:pStyle w:val="a4"/>
        <w:rPr>
          <w:rtl/>
        </w:rPr>
      </w:pPr>
    </w:p>
    <w:p w:rsidR="00612D27" w:rsidRPr="00E07AE3" w:rsidRDefault="00E07AE3" w:rsidP="00E22FCB">
      <w:pPr>
        <w:pStyle w:val="a3"/>
        <w:rPr>
          <w:rtl/>
        </w:rPr>
      </w:pPr>
      <w:r w:rsidRPr="00E07AE3">
        <w:rPr>
          <w:rtl/>
        </w:rPr>
        <w:t>سوره کهف، راز زندگ</w:t>
      </w:r>
      <w:r>
        <w:rPr>
          <w:rFonts w:hint="cs"/>
          <w:rtl/>
        </w:rPr>
        <w:t>ي</w:t>
      </w:r>
      <w:r w:rsidR="00461FB8">
        <w:rPr>
          <w:rFonts w:hint="cs"/>
          <w:rtl/>
        </w:rPr>
        <w:t xml:space="preserve">‌هاي </w:t>
      </w:r>
      <w:r w:rsidRPr="00E07AE3">
        <w:rPr>
          <w:rtl/>
        </w:rPr>
        <w:t>توحيد</w:t>
      </w:r>
      <w:r>
        <w:rPr>
          <w:rFonts w:hint="cs"/>
          <w:rtl/>
        </w:rPr>
        <w:t>ي</w:t>
      </w:r>
    </w:p>
    <w:p w:rsidR="00110358" w:rsidRPr="006523EC" w:rsidRDefault="00110358" w:rsidP="00F87CE4">
      <w:pPr>
        <w:pStyle w:val="a3"/>
        <w:rPr>
          <w:rtl/>
        </w:rPr>
      </w:pPr>
      <w:r w:rsidRPr="006523EC">
        <w:rPr>
          <w:rtl/>
        </w:rPr>
        <w:t>اصغر طاهرزاده</w:t>
      </w:r>
    </w:p>
    <w:p w:rsidR="009E5FD8" w:rsidRDefault="009E5FD8" w:rsidP="009E5FD8">
      <w:pPr>
        <w:pStyle w:val="a4"/>
        <w:rPr>
          <w:rtl/>
        </w:rPr>
      </w:pPr>
      <w:r w:rsidRPr="005B29AD">
        <w:rPr>
          <w:rtl/>
        </w:rPr>
        <w:t>نوبت چاپ: اول</w:t>
      </w:r>
      <w:r>
        <w:rPr>
          <w:rFonts w:hint="cs"/>
          <w:rtl/>
        </w:rPr>
        <w:tab/>
      </w:r>
      <w:r>
        <w:rPr>
          <w:rFonts w:hint="cs"/>
          <w:rtl/>
        </w:rPr>
        <w:tab/>
      </w:r>
      <w:r>
        <w:rPr>
          <w:rFonts w:hint="cs"/>
          <w:rtl/>
        </w:rPr>
        <w:tab/>
        <w:t>چاپ: پرديس/معنو</w:t>
      </w:r>
      <w:r w:rsidR="00E07AE3">
        <w:rPr>
          <w:rFonts w:hint="cs"/>
          <w:rtl/>
        </w:rPr>
        <w:t>ي</w:t>
      </w:r>
    </w:p>
    <w:p w:rsidR="009E5FD8" w:rsidRPr="005B29AD" w:rsidRDefault="009E5FD8" w:rsidP="00DB3869">
      <w:pPr>
        <w:pStyle w:val="a4"/>
      </w:pPr>
      <w:r w:rsidRPr="005B29AD">
        <w:rPr>
          <w:rtl/>
        </w:rPr>
        <w:t xml:space="preserve">تاريخ انتشار: </w:t>
      </w:r>
      <w:r w:rsidR="00E5106B">
        <w:t>1</w:t>
      </w:r>
      <w:r>
        <w:rPr>
          <w:rFonts w:hint="cs"/>
          <w:rtl/>
        </w:rPr>
        <w:tab/>
      </w:r>
      <w:r>
        <w:rPr>
          <w:rFonts w:hint="cs"/>
          <w:rtl/>
        </w:rPr>
        <w:tab/>
        <w:t>ليتوگرافي: شكيبا</w:t>
      </w:r>
    </w:p>
    <w:p w:rsidR="009E5FD8" w:rsidRPr="005B29AD" w:rsidRDefault="009E5FD8" w:rsidP="00DB3869">
      <w:pPr>
        <w:pStyle w:val="a4"/>
        <w:rPr>
          <w:rtl/>
        </w:rPr>
      </w:pPr>
      <w:r w:rsidRPr="005B29AD">
        <w:rPr>
          <w:rtl/>
        </w:rPr>
        <w:t>قيمت:</w:t>
      </w:r>
      <w:r w:rsidRPr="005B29AD">
        <w:rPr>
          <w:rFonts w:hint="cs"/>
          <w:rtl/>
        </w:rPr>
        <w:t xml:space="preserve"> </w:t>
      </w:r>
      <w:r>
        <w:rPr>
          <w:rFonts w:hint="cs"/>
          <w:rtl/>
        </w:rPr>
        <w:t>00</w:t>
      </w:r>
      <w:r w:rsidRPr="005B29AD">
        <w:rPr>
          <w:rtl/>
        </w:rPr>
        <w:t xml:space="preserve"> تومان</w:t>
      </w:r>
      <w:r>
        <w:rPr>
          <w:rFonts w:hint="cs"/>
          <w:rtl/>
        </w:rPr>
        <w:tab/>
      </w:r>
      <w:r w:rsidR="00DB3869">
        <w:rPr>
          <w:rFonts w:hint="cs"/>
          <w:rtl/>
        </w:rPr>
        <w:t xml:space="preserve"> </w:t>
      </w:r>
      <w:r>
        <w:rPr>
          <w:rFonts w:hint="cs"/>
          <w:rtl/>
        </w:rPr>
        <w:tab/>
        <w:t>حروف</w:t>
      </w:r>
      <w:r w:rsidR="00461FB8">
        <w:rPr>
          <w:rFonts w:hint="cs"/>
          <w:rtl/>
        </w:rPr>
        <w:t xml:space="preserve"> </w:t>
      </w:r>
      <w:r>
        <w:rPr>
          <w:rFonts w:hint="cs"/>
          <w:rtl/>
        </w:rPr>
        <w:t xml:space="preserve">چين: </w:t>
      </w:r>
      <w:r w:rsidRPr="005B29AD">
        <w:rPr>
          <w:rtl/>
        </w:rPr>
        <w:t>گروه فرهنگي الميزان</w:t>
      </w:r>
    </w:p>
    <w:p w:rsidR="009E5FD8" w:rsidRDefault="009E5FD8" w:rsidP="009E5FD8">
      <w:pPr>
        <w:pStyle w:val="a4"/>
        <w:rPr>
          <w:rtl/>
        </w:rPr>
      </w:pPr>
      <w:r w:rsidRPr="005B29AD">
        <w:rPr>
          <w:rtl/>
        </w:rPr>
        <w:t>شمارگان: 3000 نسخه</w:t>
      </w:r>
      <w:r>
        <w:rPr>
          <w:rFonts w:hint="cs"/>
          <w:rtl/>
        </w:rPr>
        <w:tab/>
      </w:r>
      <w:r>
        <w:rPr>
          <w:rFonts w:hint="cs"/>
          <w:rtl/>
        </w:rPr>
        <w:tab/>
        <w:t xml:space="preserve">ويراستار: </w:t>
      </w:r>
      <w:r w:rsidRPr="005B29AD">
        <w:rPr>
          <w:rtl/>
        </w:rPr>
        <w:t>گروه فرهنگي الميزان</w:t>
      </w:r>
    </w:p>
    <w:p w:rsidR="009E5FD8" w:rsidRPr="005B29AD" w:rsidRDefault="009E5FD8" w:rsidP="009E5FD8">
      <w:pPr>
        <w:pStyle w:val="a4"/>
        <w:rPr>
          <w:rtl/>
        </w:rPr>
      </w:pPr>
      <w:r w:rsidRPr="005B29AD">
        <w:rPr>
          <w:rtl/>
        </w:rPr>
        <w:t>طرح ج</w:t>
      </w:r>
      <w:r w:rsidRPr="00F32B6C">
        <w:rPr>
          <w:rtl/>
        </w:rPr>
        <w:t>لد:</w:t>
      </w:r>
      <w:r w:rsidRPr="008664A2">
        <w:rPr>
          <w:rtl/>
        </w:rPr>
        <w:t xml:space="preserve"> </w:t>
      </w:r>
      <w:r w:rsidRPr="005B29AD">
        <w:rPr>
          <w:rtl/>
        </w:rPr>
        <w:t>گروه فرهنگي الميزان</w:t>
      </w:r>
      <w:r>
        <w:rPr>
          <w:rFonts w:hint="cs"/>
          <w:rtl/>
        </w:rPr>
        <w:tab/>
        <w:t>صحافي: د</w:t>
      </w:r>
      <w:r w:rsidR="00E07AE3">
        <w:rPr>
          <w:rFonts w:hint="cs"/>
          <w:rtl/>
        </w:rPr>
        <w:t>ي</w:t>
      </w:r>
    </w:p>
    <w:p w:rsidR="00F7499F" w:rsidRPr="005B29AD" w:rsidRDefault="00F7499F" w:rsidP="00F7499F">
      <w:pPr>
        <w:pStyle w:val="a4"/>
        <w:rPr>
          <w:rtl/>
        </w:rPr>
      </w:pPr>
    </w:p>
    <w:p w:rsidR="00110358" w:rsidRPr="005B29AD" w:rsidRDefault="00110358" w:rsidP="006A0232">
      <w:pPr>
        <w:pStyle w:val="a4"/>
        <w:rPr>
          <w:rtl/>
        </w:rPr>
      </w:pPr>
      <w:r w:rsidRPr="005B29AD">
        <w:rPr>
          <w:rtl/>
        </w:rPr>
        <w:t>كليه حقوق براي گروه الميزان محفوظ است</w:t>
      </w:r>
    </w:p>
    <w:p w:rsidR="00110358" w:rsidRPr="005B29AD" w:rsidRDefault="00AB4FB3" w:rsidP="006A0232">
      <w:pPr>
        <w:pStyle w:val="a4"/>
        <w:rPr>
          <w:rtl/>
        </w:rPr>
      </w:pPr>
      <w:r w:rsidRPr="005B29AD">
        <w:rPr>
          <w:rtl/>
        </w:rPr>
        <w:t>مراكز پخش:</w:t>
      </w:r>
    </w:p>
    <w:p w:rsidR="00110358" w:rsidRPr="005B29AD" w:rsidRDefault="00110358" w:rsidP="006A0232">
      <w:pPr>
        <w:pStyle w:val="a4"/>
        <w:rPr>
          <w:rtl/>
        </w:rPr>
      </w:pPr>
      <w:r w:rsidRPr="005B29AD">
        <w:rPr>
          <w:rtl/>
        </w:rPr>
        <w:t>1- گروه فرهنگي الميزان</w:t>
      </w:r>
      <w:r w:rsidR="00AB4FB3" w:rsidRPr="005B29AD">
        <w:rPr>
          <w:rFonts w:hint="cs"/>
          <w:rtl/>
        </w:rPr>
        <w:t xml:space="preserve"> </w:t>
      </w:r>
      <w:r w:rsidR="00AB4FB3" w:rsidRPr="005B29AD">
        <w:rPr>
          <w:rFonts w:hint="cs"/>
          <w:rtl/>
        </w:rPr>
        <w:tab/>
      </w:r>
      <w:r w:rsidR="00AB4FB3" w:rsidRPr="005B29AD">
        <w:rPr>
          <w:rFonts w:hint="cs"/>
          <w:rtl/>
        </w:rPr>
        <w:tab/>
      </w:r>
      <w:r w:rsidR="00AB4FB3" w:rsidRPr="005B29AD">
        <w:rPr>
          <w:rFonts w:hint="cs"/>
          <w:rtl/>
        </w:rPr>
        <w:tab/>
      </w:r>
      <w:r w:rsidRPr="005B29AD">
        <w:rPr>
          <w:rtl/>
        </w:rPr>
        <w:t>تلفن: 7854814- 0311</w:t>
      </w:r>
    </w:p>
    <w:p w:rsidR="00110358" w:rsidRPr="005B29AD" w:rsidRDefault="00110358" w:rsidP="006A0232">
      <w:pPr>
        <w:pStyle w:val="a4"/>
        <w:rPr>
          <w:rtl/>
        </w:rPr>
      </w:pPr>
      <w:r w:rsidRPr="005B29AD">
        <w:rPr>
          <w:rtl/>
        </w:rPr>
        <w:t>2- دفتر انتشارات لب</w:t>
      </w:r>
      <w:r w:rsidR="00461FB8">
        <w:rPr>
          <w:rtl/>
        </w:rPr>
        <w:t xml:space="preserve"> </w:t>
      </w:r>
      <w:r w:rsidRPr="005B29AD">
        <w:rPr>
          <w:rtl/>
        </w:rPr>
        <w:t>الميزان</w:t>
      </w:r>
      <w:r w:rsidR="00AB4FB3" w:rsidRPr="005B29AD">
        <w:rPr>
          <w:rFonts w:hint="cs"/>
          <w:rtl/>
        </w:rPr>
        <w:t xml:space="preserve"> </w:t>
      </w:r>
      <w:r w:rsidR="00AB4FB3" w:rsidRPr="005B29AD">
        <w:rPr>
          <w:rFonts w:hint="cs"/>
          <w:rtl/>
        </w:rPr>
        <w:tab/>
      </w:r>
      <w:r w:rsidR="00AB4FB3" w:rsidRPr="005B29AD">
        <w:rPr>
          <w:rFonts w:hint="cs"/>
          <w:rtl/>
        </w:rPr>
        <w:tab/>
      </w:r>
      <w:r w:rsidR="00AB4FB3" w:rsidRPr="005B29AD">
        <w:rPr>
          <w:rFonts w:hint="cs"/>
          <w:rtl/>
        </w:rPr>
        <w:tab/>
      </w:r>
      <w:r w:rsidRPr="005B29AD">
        <w:rPr>
          <w:rtl/>
        </w:rPr>
        <w:t>همراه</w:t>
      </w:r>
      <w:r w:rsidR="00EC22A4">
        <w:rPr>
          <w:rFonts w:hint="cs"/>
          <w:rtl/>
        </w:rPr>
        <w:t>:</w:t>
      </w:r>
      <w:r w:rsidRPr="005B29AD">
        <w:rPr>
          <w:rtl/>
        </w:rPr>
        <w:t xml:space="preserve"> 09131048582</w:t>
      </w:r>
    </w:p>
    <w:p w:rsidR="00110358" w:rsidRPr="00AB4FB3" w:rsidRDefault="00110358" w:rsidP="006A0232">
      <w:pPr>
        <w:pStyle w:val="a4"/>
        <w:rPr>
          <w:rtl/>
        </w:rPr>
        <w:sectPr w:rsidR="00110358" w:rsidRPr="00AB4FB3" w:rsidSect="009F4E95">
          <w:headerReference w:type="default" r:id="rId11"/>
          <w:headerReference w:type="first" r:id="rId12"/>
          <w:footnotePr>
            <w:numRestart w:val="eachSect"/>
          </w:footnotePr>
          <w:pgSz w:w="8395" w:h="11909" w:code="11"/>
          <w:pgMar w:top="1304" w:right="1418" w:bottom="1134" w:left="1418" w:header="720" w:footer="720" w:gutter="0"/>
          <w:cols w:space="720"/>
          <w:titlePg/>
          <w:bidi/>
          <w:rtlGutter/>
          <w:docGrid w:linePitch="360"/>
        </w:sectPr>
      </w:pPr>
    </w:p>
    <w:p w:rsidR="00B8765B" w:rsidRPr="00A95261" w:rsidRDefault="00B8765B" w:rsidP="00F34422">
      <w:pPr>
        <w:pStyle w:val="Heading1"/>
        <w:rPr>
          <w:rFonts w:cs="B Lotus"/>
          <w:rtl/>
          <w:lang w:bidi="fa-IR"/>
        </w:rPr>
      </w:pPr>
      <w:bookmarkStart w:id="13" w:name="_Toc129366667"/>
      <w:bookmarkStart w:id="14" w:name="_Toc129366870"/>
      <w:bookmarkStart w:id="15" w:name="_Toc132383689"/>
      <w:bookmarkStart w:id="16" w:name="_Toc132545557"/>
      <w:bookmarkStart w:id="17" w:name="_Toc132553686"/>
      <w:bookmarkStart w:id="18" w:name="_Toc132887174"/>
      <w:bookmarkStart w:id="19" w:name="_Ref169923693"/>
      <w:bookmarkStart w:id="20" w:name="_Toc169923752"/>
      <w:bookmarkStart w:id="21" w:name="_Toc378865451"/>
      <w:bookmarkStart w:id="22" w:name="_Toc378867417"/>
      <w:bookmarkStart w:id="23" w:name="_Toc380679969"/>
      <w:r w:rsidRPr="00A95261">
        <w:rPr>
          <w:rFonts w:cs="B Lotus" w:hint="cs"/>
          <w:rtl/>
        </w:rPr>
        <w:lastRenderedPageBreak/>
        <w:t>فهرست</w:t>
      </w:r>
      <w:r w:rsidR="00F34422" w:rsidRPr="00A95261">
        <w:rPr>
          <w:rFonts w:cs="B Lotus" w:hint="cs"/>
          <w:rtl/>
          <w:lang w:bidi="fa-IR"/>
        </w:rPr>
        <w:t xml:space="preserve"> مطالب</w:t>
      </w:r>
      <w:bookmarkEnd w:id="13"/>
      <w:bookmarkEnd w:id="14"/>
      <w:bookmarkEnd w:id="15"/>
      <w:bookmarkEnd w:id="16"/>
      <w:bookmarkEnd w:id="17"/>
      <w:bookmarkEnd w:id="18"/>
      <w:bookmarkEnd w:id="19"/>
      <w:bookmarkEnd w:id="20"/>
      <w:bookmarkEnd w:id="21"/>
      <w:bookmarkEnd w:id="22"/>
      <w:bookmarkEnd w:id="23"/>
    </w:p>
    <w:p w:rsidR="00BB707A" w:rsidRPr="00A95261" w:rsidRDefault="008941C4">
      <w:pPr>
        <w:pStyle w:val="TOC1"/>
        <w:rPr>
          <w:rFonts w:cs="B Lotus"/>
          <w:b w:val="0"/>
          <w:bCs w:val="0"/>
          <w:szCs w:val="24"/>
          <w:rtl/>
        </w:rPr>
      </w:pPr>
      <w:r>
        <w:rPr>
          <w:rtl/>
        </w:rPr>
        <w:fldChar w:fldCharType="begin"/>
      </w:r>
      <w:r w:rsidR="002C1A6A">
        <w:rPr>
          <w:rtl/>
        </w:rPr>
        <w:instrText xml:space="preserve"> </w:instrText>
      </w:r>
      <w:r w:rsidR="002C1A6A">
        <w:rPr>
          <w:rFonts w:hint="cs"/>
        </w:rPr>
        <w:instrText>TOC</w:instrText>
      </w:r>
      <w:r w:rsidR="002C1A6A">
        <w:rPr>
          <w:rFonts w:hint="cs"/>
          <w:rtl/>
        </w:rPr>
        <w:instrText xml:space="preserve"> \</w:instrText>
      </w:r>
      <w:r w:rsidR="002C1A6A">
        <w:rPr>
          <w:rFonts w:hint="cs"/>
        </w:rPr>
        <w:instrText>o "</w:instrText>
      </w:r>
      <w:r w:rsidR="002C1A6A">
        <w:rPr>
          <w:rFonts w:hint="cs"/>
          <w:rtl/>
        </w:rPr>
        <w:instrText>1-2</w:instrText>
      </w:r>
      <w:r w:rsidR="002C1A6A">
        <w:rPr>
          <w:rFonts w:hint="cs"/>
        </w:rPr>
        <w:instrText>" \h \z \u</w:instrText>
      </w:r>
      <w:r w:rsidR="002C1A6A">
        <w:rPr>
          <w:rtl/>
        </w:rPr>
        <w:instrText xml:space="preserve"> </w:instrText>
      </w:r>
      <w:r>
        <w:rPr>
          <w:rtl/>
        </w:rPr>
        <w:fldChar w:fldCharType="separate"/>
      </w:r>
      <w:hyperlink w:anchor="_Toc380679970" w:history="1">
        <w:r w:rsidR="00BB707A" w:rsidRPr="00A95261">
          <w:rPr>
            <w:rStyle w:val="Hyperlink"/>
            <w:rFonts w:cs="B Lotus"/>
            <w:rtl/>
          </w:rPr>
          <w:t>مقدمه</w:t>
        </w:r>
        <w:r w:rsidR="00BB707A" w:rsidRPr="00A95261">
          <w:rPr>
            <w:rFonts w:cs="B Lotus"/>
            <w:webHidden/>
            <w:rtl/>
          </w:rPr>
          <w:tab/>
        </w:r>
        <w:r w:rsidRPr="00A95261">
          <w:rPr>
            <w:rStyle w:val="Hyperlink"/>
            <w:rFonts w:cs="B Lotus"/>
            <w:rtl/>
          </w:rPr>
          <w:fldChar w:fldCharType="begin"/>
        </w:r>
        <w:r w:rsidR="00BB707A" w:rsidRPr="00A95261">
          <w:rPr>
            <w:rFonts w:cs="B Lotus"/>
            <w:webHidden/>
            <w:rtl/>
          </w:rPr>
          <w:instrText xml:space="preserve"> </w:instrText>
        </w:r>
        <w:r w:rsidR="00BB707A" w:rsidRPr="00A95261">
          <w:rPr>
            <w:rFonts w:cs="B Lotus"/>
            <w:webHidden/>
          </w:rPr>
          <w:instrText>PAGEREF</w:instrText>
        </w:r>
        <w:r w:rsidR="00BB707A" w:rsidRPr="00A95261">
          <w:rPr>
            <w:rFonts w:cs="B Lotus"/>
            <w:webHidden/>
            <w:rtl/>
          </w:rPr>
          <w:instrText xml:space="preserve"> _</w:instrText>
        </w:r>
        <w:r w:rsidR="00BB707A" w:rsidRPr="00A95261">
          <w:rPr>
            <w:rFonts w:cs="B Lotus"/>
            <w:webHidden/>
          </w:rPr>
          <w:instrText>Toc</w:instrText>
        </w:r>
        <w:r w:rsidR="00BB707A" w:rsidRPr="00A95261">
          <w:rPr>
            <w:rFonts w:cs="B Lotus"/>
            <w:webHidden/>
            <w:rtl/>
          </w:rPr>
          <w:instrText xml:space="preserve">380679970 </w:instrText>
        </w:r>
        <w:r w:rsidR="00BB707A" w:rsidRPr="00A95261">
          <w:rPr>
            <w:rFonts w:cs="B Lotus"/>
            <w:webHidden/>
          </w:rPr>
          <w:instrText>\h</w:instrText>
        </w:r>
        <w:r w:rsidR="00BB707A" w:rsidRPr="00A95261">
          <w:rPr>
            <w:rFonts w:cs="B Lotus"/>
            <w:webHidden/>
            <w:rtl/>
          </w:rPr>
          <w:instrText xml:space="preserve"> </w:instrText>
        </w:r>
        <w:r w:rsidRPr="00A95261">
          <w:rPr>
            <w:rStyle w:val="Hyperlink"/>
            <w:rFonts w:cs="B Lotus"/>
            <w:rtl/>
          </w:rPr>
        </w:r>
        <w:r w:rsidRPr="00A95261">
          <w:rPr>
            <w:rStyle w:val="Hyperlink"/>
            <w:rFonts w:cs="B Lotus"/>
            <w:rtl/>
          </w:rPr>
          <w:fldChar w:fldCharType="separate"/>
        </w:r>
        <w:r w:rsidR="0063426A">
          <w:rPr>
            <w:rFonts w:cs="B Lotus"/>
            <w:webHidden/>
            <w:rtl/>
          </w:rPr>
          <w:t>7</w:t>
        </w:r>
        <w:r w:rsidRPr="00A95261">
          <w:rPr>
            <w:rStyle w:val="Hyperlink"/>
            <w:rFonts w:cs="B Lotus"/>
            <w:rtl/>
          </w:rPr>
          <w:fldChar w:fldCharType="end"/>
        </w:r>
      </w:hyperlink>
    </w:p>
    <w:p w:rsidR="00BB707A" w:rsidRPr="00A95261" w:rsidRDefault="00AD2F28">
      <w:pPr>
        <w:pStyle w:val="TOC1"/>
        <w:rPr>
          <w:rFonts w:cs="B Lotus"/>
          <w:b w:val="0"/>
          <w:bCs w:val="0"/>
          <w:szCs w:val="24"/>
          <w:rtl/>
        </w:rPr>
      </w:pPr>
      <w:hyperlink w:anchor="_Toc380679971" w:history="1">
        <w:r w:rsidR="00BB707A" w:rsidRPr="00A95261">
          <w:rPr>
            <w:rStyle w:val="Hyperlink"/>
            <w:rFonts w:cs="B Lotus"/>
            <w:rtl/>
          </w:rPr>
          <w:t>مقدمه‌ي مؤلف</w:t>
        </w:r>
        <w:r w:rsidR="00BB707A" w:rsidRPr="00A95261">
          <w:rPr>
            <w:rFonts w:cs="B Lotus"/>
            <w:webHidden/>
            <w:rtl/>
          </w:rPr>
          <w:tab/>
        </w:r>
        <w:r w:rsidR="008941C4" w:rsidRPr="00A95261">
          <w:rPr>
            <w:rStyle w:val="Hyperlink"/>
            <w:rFonts w:cs="B Lotus"/>
            <w:rtl/>
          </w:rPr>
          <w:fldChar w:fldCharType="begin"/>
        </w:r>
        <w:r w:rsidR="00BB707A" w:rsidRPr="00A95261">
          <w:rPr>
            <w:rFonts w:cs="B Lotus"/>
            <w:webHidden/>
            <w:rtl/>
          </w:rPr>
          <w:instrText xml:space="preserve"> </w:instrText>
        </w:r>
        <w:r w:rsidR="00BB707A" w:rsidRPr="00A95261">
          <w:rPr>
            <w:rFonts w:cs="B Lotus"/>
            <w:webHidden/>
          </w:rPr>
          <w:instrText>PAGEREF</w:instrText>
        </w:r>
        <w:r w:rsidR="00BB707A" w:rsidRPr="00A95261">
          <w:rPr>
            <w:rFonts w:cs="B Lotus"/>
            <w:webHidden/>
            <w:rtl/>
          </w:rPr>
          <w:instrText xml:space="preserve"> _</w:instrText>
        </w:r>
        <w:r w:rsidR="00BB707A" w:rsidRPr="00A95261">
          <w:rPr>
            <w:rFonts w:cs="B Lotus"/>
            <w:webHidden/>
          </w:rPr>
          <w:instrText>Toc</w:instrText>
        </w:r>
        <w:r w:rsidR="00BB707A" w:rsidRPr="00A95261">
          <w:rPr>
            <w:rFonts w:cs="B Lotus"/>
            <w:webHidden/>
            <w:rtl/>
          </w:rPr>
          <w:instrText xml:space="preserve">380679971 </w:instrText>
        </w:r>
        <w:r w:rsidR="00BB707A" w:rsidRPr="00A95261">
          <w:rPr>
            <w:rFonts w:cs="B Lotus"/>
            <w:webHidden/>
          </w:rPr>
          <w:instrText>\h</w:instrText>
        </w:r>
        <w:r w:rsidR="00BB707A" w:rsidRPr="00A95261">
          <w:rPr>
            <w:rFonts w:cs="B Lotus"/>
            <w:webHidden/>
            <w:rtl/>
          </w:rPr>
          <w:instrText xml:space="preserve"> </w:instrText>
        </w:r>
        <w:r w:rsidR="008941C4" w:rsidRPr="00A95261">
          <w:rPr>
            <w:rStyle w:val="Hyperlink"/>
            <w:rFonts w:cs="B Lotus"/>
            <w:rtl/>
          </w:rPr>
        </w:r>
        <w:r w:rsidR="008941C4" w:rsidRPr="00A95261">
          <w:rPr>
            <w:rStyle w:val="Hyperlink"/>
            <w:rFonts w:cs="B Lotus"/>
            <w:rtl/>
          </w:rPr>
          <w:fldChar w:fldCharType="separate"/>
        </w:r>
        <w:r w:rsidR="0063426A">
          <w:rPr>
            <w:rFonts w:cs="B Lotus"/>
            <w:webHidden/>
            <w:rtl/>
          </w:rPr>
          <w:t>9</w:t>
        </w:r>
        <w:r w:rsidR="008941C4" w:rsidRPr="00A95261">
          <w:rPr>
            <w:rStyle w:val="Hyperlink"/>
            <w:rFonts w:cs="B Lotus"/>
            <w:rtl/>
          </w:rPr>
          <w:fldChar w:fldCharType="end"/>
        </w:r>
      </w:hyperlink>
    </w:p>
    <w:p w:rsidR="00BB707A" w:rsidRDefault="00AD2F28">
      <w:pPr>
        <w:pStyle w:val="TOC1"/>
        <w:rPr>
          <w:rFonts w:cs="Times New Roman"/>
          <w:b w:val="0"/>
          <w:bCs w:val="0"/>
          <w:szCs w:val="24"/>
          <w:rtl/>
        </w:rPr>
      </w:pPr>
      <w:hyperlink w:anchor="_Toc380679972" w:history="1">
        <w:r w:rsidR="00BB707A" w:rsidRPr="00A95261">
          <w:rPr>
            <w:rStyle w:val="Hyperlink"/>
            <w:rFonts w:cs="B Lotus"/>
            <w:rtl/>
          </w:rPr>
          <w:t>سوره کهف، راز زندگي‌هاي توحيدي</w:t>
        </w:r>
        <w:r w:rsidR="00BB707A" w:rsidRPr="00A95261">
          <w:rPr>
            <w:rFonts w:cs="B Lotus"/>
            <w:webHidden/>
            <w:rtl/>
          </w:rPr>
          <w:tab/>
        </w:r>
        <w:r w:rsidR="008941C4" w:rsidRPr="00A95261">
          <w:rPr>
            <w:rStyle w:val="Hyperlink"/>
            <w:rFonts w:cs="B Lotus"/>
            <w:rtl/>
          </w:rPr>
          <w:fldChar w:fldCharType="begin"/>
        </w:r>
        <w:r w:rsidR="00BB707A" w:rsidRPr="00A95261">
          <w:rPr>
            <w:rFonts w:cs="B Lotus"/>
            <w:webHidden/>
            <w:rtl/>
          </w:rPr>
          <w:instrText xml:space="preserve"> </w:instrText>
        </w:r>
        <w:r w:rsidR="00BB707A" w:rsidRPr="00A95261">
          <w:rPr>
            <w:rFonts w:cs="B Lotus"/>
            <w:webHidden/>
          </w:rPr>
          <w:instrText>PAGEREF</w:instrText>
        </w:r>
        <w:r w:rsidR="00BB707A" w:rsidRPr="00A95261">
          <w:rPr>
            <w:rFonts w:cs="B Lotus"/>
            <w:webHidden/>
            <w:rtl/>
          </w:rPr>
          <w:instrText xml:space="preserve"> _</w:instrText>
        </w:r>
        <w:r w:rsidR="00BB707A" w:rsidRPr="00A95261">
          <w:rPr>
            <w:rFonts w:cs="B Lotus"/>
            <w:webHidden/>
          </w:rPr>
          <w:instrText>Toc</w:instrText>
        </w:r>
        <w:r w:rsidR="00BB707A" w:rsidRPr="00A95261">
          <w:rPr>
            <w:rFonts w:cs="B Lotus"/>
            <w:webHidden/>
            <w:rtl/>
          </w:rPr>
          <w:instrText xml:space="preserve">380679972 </w:instrText>
        </w:r>
        <w:r w:rsidR="00BB707A" w:rsidRPr="00A95261">
          <w:rPr>
            <w:rFonts w:cs="B Lotus"/>
            <w:webHidden/>
          </w:rPr>
          <w:instrText>\h</w:instrText>
        </w:r>
        <w:r w:rsidR="00BB707A" w:rsidRPr="00A95261">
          <w:rPr>
            <w:rFonts w:cs="B Lotus"/>
            <w:webHidden/>
            <w:rtl/>
          </w:rPr>
          <w:instrText xml:space="preserve"> </w:instrText>
        </w:r>
        <w:r w:rsidR="008941C4" w:rsidRPr="00A95261">
          <w:rPr>
            <w:rStyle w:val="Hyperlink"/>
            <w:rFonts w:cs="B Lotus"/>
            <w:rtl/>
          </w:rPr>
        </w:r>
        <w:r w:rsidR="008941C4" w:rsidRPr="00A95261">
          <w:rPr>
            <w:rStyle w:val="Hyperlink"/>
            <w:rFonts w:cs="B Lotus"/>
            <w:rtl/>
          </w:rPr>
          <w:fldChar w:fldCharType="separate"/>
        </w:r>
        <w:r w:rsidR="0063426A">
          <w:rPr>
            <w:rFonts w:cs="B Lotus"/>
            <w:webHidden/>
            <w:rtl/>
          </w:rPr>
          <w:t>13</w:t>
        </w:r>
        <w:r w:rsidR="008941C4" w:rsidRPr="00A95261">
          <w:rPr>
            <w:rStyle w:val="Hyperlink"/>
            <w:rFonts w:cs="B Lotus"/>
            <w:rtl/>
          </w:rPr>
          <w:fldChar w:fldCharType="end"/>
        </w:r>
      </w:hyperlink>
    </w:p>
    <w:p w:rsidR="00BB707A" w:rsidRDefault="00AD2F28" w:rsidP="001A3744">
      <w:pPr>
        <w:pStyle w:val="TOC2"/>
        <w:rPr>
          <w:rFonts w:cs="Times New Roman"/>
          <w:rtl/>
        </w:rPr>
      </w:pPr>
      <w:hyperlink w:anchor="_Toc380679973" w:history="1">
        <w:r w:rsidR="00BB707A" w:rsidRPr="00DC5062">
          <w:rPr>
            <w:rStyle w:val="Hyperlink"/>
            <w:rtl/>
          </w:rPr>
          <w:t>خصوصيات قرآن</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380679973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16</w:t>
        </w:r>
        <w:r w:rsidR="008941C4">
          <w:rPr>
            <w:rStyle w:val="Hyperlink"/>
            <w:rtl/>
          </w:rPr>
          <w:fldChar w:fldCharType="end"/>
        </w:r>
      </w:hyperlink>
    </w:p>
    <w:p w:rsidR="00BB707A" w:rsidRDefault="00AD2F28" w:rsidP="001A3744">
      <w:pPr>
        <w:pStyle w:val="TOC2"/>
        <w:rPr>
          <w:rFonts w:cs="Times New Roman"/>
          <w:rtl/>
        </w:rPr>
      </w:pPr>
      <w:hyperlink w:anchor="_Toc380679974" w:history="1">
        <w:r w:rsidR="00BB707A" w:rsidRPr="00DC5062">
          <w:rPr>
            <w:rStyle w:val="Hyperlink"/>
            <w:rtl/>
          </w:rPr>
          <w:t>آرزوي بزرگ رسول خدا</w:t>
        </w:r>
        <w:r w:rsidR="00BB707A" w:rsidRPr="00DC5062">
          <w:rPr>
            <w:rStyle w:val="Hyperlink"/>
          </w:rPr>
          <w:sym w:font="Almizan" w:char="F066"/>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380679974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20</w:t>
        </w:r>
        <w:r w:rsidR="008941C4">
          <w:rPr>
            <w:rStyle w:val="Hyperlink"/>
            <w:rtl/>
          </w:rPr>
          <w:fldChar w:fldCharType="end"/>
        </w:r>
      </w:hyperlink>
    </w:p>
    <w:p w:rsidR="00BB707A" w:rsidRDefault="00AD2F28" w:rsidP="001A3744">
      <w:pPr>
        <w:pStyle w:val="TOC2"/>
        <w:rPr>
          <w:rFonts w:cs="Times New Roman"/>
          <w:rtl/>
        </w:rPr>
      </w:pPr>
      <w:hyperlink w:anchor="_Toc380679975" w:history="1">
        <w:r w:rsidR="00BB707A" w:rsidRPr="00DC5062">
          <w:rPr>
            <w:rStyle w:val="Hyperlink"/>
            <w:rtl/>
          </w:rPr>
          <w:t>زينت زمين يا زينت انسان؟</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380679975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23</w:t>
        </w:r>
        <w:r w:rsidR="008941C4">
          <w:rPr>
            <w:rStyle w:val="Hyperlink"/>
            <w:rtl/>
          </w:rPr>
          <w:fldChar w:fldCharType="end"/>
        </w:r>
      </w:hyperlink>
    </w:p>
    <w:p w:rsidR="00BB707A" w:rsidRDefault="00AD2F28" w:rsidP="001A3744">
      <w:pPr>
        <w:pStyle w:val="TOC2"/>
        <w:rPr>
          <w:rFonts w:cs="Times New Roman"/>
          <w:rtl/>
        </w:rPr>
      </w:pPr>
      <w:hyperlink w:anchor="_Toc380679976" w:history="1">
        <w:r w:rsidR="00BB707A" w:rsidRPr="00DC5062">
          <w:rPr>
            <w:rStyle w:val="Hyperlink"/>
            <w:rtl/>
          </w:rPr>
          <w:t>معجزه‌ي ايمان اصحاب کهف</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380679976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26</w:t>
        </w:r>
        <w:r w:rsidR="008941C4">
          <w:rPr>
            <w:rStyle w:val="Hyperlink"/>
            <w:rtl/>
          </w:rPr>
          <w:fldChar w:fldCharType="end"/>
        </w:r>
      </w:hyperlink>
    </w:p>
    <w:p w:rsidR="00BB707A" w:rsidRDefault="00AD2F28" w:rsidP="001A3744">
      <w:pPr>
        <w:pStyle w:val="TOC2"/>
        <w:rPr>
          <w:rFonts w:cs="Times New Roman"/>
          <w:rtl/>
        </w:rPr>
      </w:pPr>
      <w:hyperlink w:anchor="_Toc380679977" w:history="1">
        <w:r w:rsidR="00BB707A" w:rsidRPr="00DC5062">
          <w:rPr>
            <w:rStyle w:val="Hyperlink"/>
            <w:rtl/>
          </w:rPr>
          <w:t>تحليل درست حادثه‌ها و راز بي ثمري بعضي از امور</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380679977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31</w:t>
        </w:r>
        <w:r w:rsidR="008941C4">
          <w:rPr>
            <w:rStyle w:val="Hyperlink"/>
            <w:rtl/>
          </w:rPr>
          <w:fldChar w:fldCharType="end"/>
        </w:r>
      </w:hyperlink>
    </w:p>
    <w:p w:rsidR="00BB707A" w:rsidRDefault="00AD2F28" w:rsidP="001A3744">
      <w:pPr>
        <w:pStyle w:val="TOC2"/>
        <w:rPr>
          <w:rFonts w:cs="Times New Roman"/>
          <w:rtl/>
        </w:rPr>
      </w:pPr>
      <w:hyperlink w:anchor="_Toc380679978" w:history="1">
        <w:r w:rsidR="00BB707A" w:rsidRPr="00DC5062">
          <w:rPr>
            <w:rStyle w:val="Hyperlink"/>
            <w:rtl/>
          </w:rPr>
          <w:t>برکات عبور از شرک</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380679978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36</w:t>
        </w:r>
        <w:r w:rsidR="008941C4">
          <w:rPr>
            <w:rStyle w:val="Hyperlink"/>
            <w:rtl/>
          </w:rPr>
          <w:fldChar w:fldCharType="end"/>
        </w:r>
      </w:hyperlink>
    </w:p>
    <w:p w:rsidR="00BB707A" w:rsidRDefault="00AD2F28" w:rsidP="001A3744">
      <w:pPr>
        <w:pStyle w:val="TOC2"/>
        <w:rPr>
          <w:rFonts w:cs="Times New Roman"/>
          <w:rtl/>
        </w:rPr>
      </w:pPr>
      <w:hyperlink w:anchor="_Toc380679979" w:history="1">
        <w:r w:rsidR="00BB707A" w:rsidRPr="00DC5062">
          <w:rPr>
            <w:rStyle w:val="Hyperlink"/>
            <w:rtl/>
          </w:rPr>
          <w:t>اطلاعات بيشتر يا هدايت کامل</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380679979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49</w:t>
        </w:r>
        <w:r w:rsidR="008941C4">
          <w:rPr>
            <w:rStyle w:val="Hyperlink"/>
            <w:rtl/>
          </w:rPr>
          <w:fldChar w:fldCharType="end"/>
        </w:r>
      </w:hyperlink>
    </w:p>
    <w:p w:rsidR="00BB707A" w:rsidRDefault="00AD2F28" w:rsidP="001A3744">
      <w:pPr>
        <w:pStyle w:val="TOC2"/>
        <w:rPr>
          <w:rFonts w:cs="Times New Roman"/>
          <w:rtl/>
        </w:rPr>
      </w:pPr>
      <w:hyperlink w:anchor="_Toc380679980" w:history="1">
        <w:r w:rsidR="00BB707A" w:rsidRPr="00DC5062">
          <w:rPr>
            <w:rStyle w:val="Hyperlink"/>
            <w:rtl/>
          </w:rPr>
          <w:t>دستوري کارساز جهت نرم شدن دل</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380679980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59</w:t>
        </w:r>
        <w:r w:rsidR="008941C4">
          <w:rPr>
            <w:rStyle w:val="Hyperlink"/>
            <w:rtl/>
          </w:rPr>
          <w:fldChar w:fldCharType="end"/>
        </w:r>
      </w:hyperlink>
    </w:p>
    <w:p w:rsidR="00BB707A" w:rsidRDefault="00AD2F28" w:rsidP="001A3744">
      <w:pPr>
        <w:pStyle w:val="TOC2"/>
        <w:rPr>
          <w:rFonts w:cs="Times New Roman"/>
          <w:rtl/>
        </w:rPr>
      </w:pPr>
      <w:hyperlink w:anchor="_Toc380679981" w:history="1">
        <w:r w:rsidR="00BB707A" w:rsidRPr="00DC5062">
          <w:rPr>
            <w:rStyle w:val="Hyperlink"/>
            <w:rtl/>
          </w:rPr>
          <w:t>داستاني عبرت آموز</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380679981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66</w:t>
        </w:r>
        <w:r w:rsidR="008941C4">
          <w:rPr>
            <w:rStyle w:val="Hyperlink"/>
            <w:rtl/>
          </w:rPr>
          <w:fldChar w:fldCharType="end"/>
        </w:r>
      </w:hyperlink>
    </w:p>
    <w:p w:rsidR="00BB707A" w:rsidRDefault="00AD2F28" w:rsidP="001A3744">
      <w:pPr>
        <w:pStyle w:val="TOC2"/>
        <w:rPr>
          <w:rFonts w:cs="Times New Roman"/>
          <w:rtl/>
        </w:rPr>
      </w:pPr>
      <w:hyperlink w:anchor="_Toc380679982" w:history="1">
        <w:r w:rsidR="00BB707A" w:rsidRPr="00DC5062">
          <w:rPr>
            <w:rStyle w:val="Hyperlink"/>
            <w:rtl/>
          </w:rPr>
          <w:t>وضع مردم دنيا زده</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380679982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69</w:t>
        </w:r>
        <w:r w:rsidR="008941C4">
          <w:rPr>
            <w:rStyle w:val="Hyperlink"/>
            <w:rtl/>
          </w:rPr>
          <w:fldChar w:fldCharType="end"/>
        </w:r>
      </w:hyperlink>
    </w:p>
    <w:p w:rsidR="00BB707A" w:rsidRDefault="00AD2F28" w:rsidP="001A3744">
      <w:pPr>
        <w:pStyle w:val="TOC2"/>
        <w:rPr>
          <w:rFonts w:cs="Times New Roman"/>
          <w:rtl/>
        </w:rPr>
      </w:pPr>
      <w:hyperlink w:anchor="_Toc380679983" w:history="1">
        <w:r w:rsidR="00BB707A" w:rsidRPr="00DC5062">
          <w:rPr>
            <w:rStyle w:val="Hyperlink"/>
            <w:rtl/>
          </w:rPr>
          <w:t>بي بصيرتي اهل دنيا نسبت به قيامت</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380679983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70</w:t>
        </w:r>
        <w:r w:rsidR="008941C4">
          <w:rPr>
            <w:rStyle w:val="Hyperlink"/>
            <w:rtl/>
          </w:rPr>
          <w:fldChar w:fldCharType="end"/>
        </w:r>
      </w:hyperlink>
    </w:p>
    <w:p w:rsidR="00BB707A" w:rsidRDefault="00AD2F28" w:rsidP="001A3744">
      <w:pPr>
        <w:pStyle w:val="TOC2"/>
        <w:rPr>
          <w:rFonts w:cs="Times New Roman"/>
          <w:rtl/>
        </w:rPr>
      </w:pPr>
      <w:hyperlink w:anchor="_Toc380679984" w:history="1">
        <w:r w:rsidR="00BB707A" w:rsidRPr="00DC5062">
          <w:rPr>
            <w:rStyle w:val="Hyperlink"/>
            <w:rtl/>
          </w:rPr>
          <w:t>معنا</w:t>
        </w:r>
        <w:r w:rsidR="00BB707A" w:rsidRPr="00DC5062">
          <w:rPr>
            <w:rStyle w:val="Hyperlink"/>
            <w:rFonts w:hint="cs"/>
            <w:rtl/>
          </w:rPr>
          <w:t>ی</w:t>
        </w:r>
        <w:r w:rsidR="00BB707A" w:rsidRPr="00DC5062">
          <w:rPr>
            <w:rStyle w:val="Hyperlink"/>
            <w:rtl/>
          </w:rPr>
          <w:t xml:space="preserve"> زندگ</w:t>
        </w:r>
        <w:r w:rsidR="00BB707A" w:rsidRPr="00DC5062">
          <w:rPr>
            <w:rStyle w:val="Hyperlink"/>
            <w:rFonts w:hint="cs"/>
            <w:rtl/>
          </w:rPr>
          <w:t>ی</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380679984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73</w:t>
        </w:r>
        <w:r w:rsidR="008941C4">
          <w:rPr>
            <w:rStyle w:val="Hyperlink"/>
            <w:rtl/>
          </w:rPr>
          <w:fldChar w:fldCharType="end"/>
        </w:r>
      </w:hyperlink>
    </w:p>
    <w:p w:rsidR="00BB707A" w:rsidRDefault="00AD2F28" w:rsidP="001A3744">
      <w:pPr>
        <w:pStyle w:val="TOC2"/>
        <w:rPr>
          <w:rFonts w:cs="Times New Roman"/>
          <w:rtl/>
        </w:rPr>
      </w:pPr>
      <w:hyperlink w:anchor="_Toc380679985" w:history="1">
        <w:r w:rsidR="00BB707A" w:rsidRPr="00DC5062">
          <w:rPr>
            <w:rStyle w:val="Hyperlink"/>
            <w:rtl/>
          </w:rPr>
          <w:t>زيبايي‌هاي نگاه توحيدي</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380679985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74</w:t>
        </w:r>
        <w:r w:rsidR="008941C4">
          <w:rPr>
            <w:rStyle w:val="Hyperlink"/>
            <w:rtl/>
          </w:rPr>
          <w:fldChar w:fldCharType="end"/>
        </w:r>
      </w:hyperlink>
    </w:p>
    <w:p w:rsidR="00BB707A" w:rsidRDefault="00AD2F28" w:rsidP="001A3744">
      <w:pPr>
        <w:pStyle w:val="TOC2"/>
        <w:rPr>
          <w:rFonts w:cs="Times New Roman"/>
          <w:rtl/>
        </w:rPr>
      </w:pPr>
      <w:hyperlink w:anchor="_Toc380679986" w:history="1">
        <w:r w:rsidR="00BB707A" w:rsidRPr="00DC5062">
          <w:rPr>
            <w:rStyle w:val="Hyperlink"/>
            <w:rtl/>
          </w:rPr>
          <w:t>حقيقت زندگي دنيايي</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380679986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78</w:t>
        </w:r>
        <w:r w:rsidR="008941C4">
          <w:rPr>
            <w:rStyle w:val="Hyperlink"/>
            <w:rtl/>
          </w:rPr>
          <w:fldChar w:fldCharType="end"/>
        </w:r>
      </w:hyperlink>
    </w:p>
    <w:p w:rsidR="00BB707A" w:rsidRDefault="00AD2F28" w:rsidP="001A3744">
      <w:pPr>
        <w:pStyle w:val="TOC2"/>
        <w:rPr>
          <w:rFonts w:cs="Times New Roman"/>
          <w:rtl/>
        </w:rPr>
      </w:pPr>
      <w:hyperlink w:anchor="_Toc380679987" w:history="1">
        <w:r w:rsidR="00BB707A" w:rsidRPr="00DC5062">
          <w:rPr>
            <w:rStyle w:val="Hyperlink"/>
            <w:rtl/>
          </w:rPr>
          <w:t>حضور در صحنه‌ي ابديت</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380679987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81</w:t>
        </w:r>
        <w:r w:rsidR="008941C4">
          <w:rPr>
            <w:rStyle w:val="Hyperlink"/>
            <w:rtl/>
          </w:rPr>
          <w:fldChar w:fldCharType="end"/>
        </w:r>
      </w:hyperlink>
    </w:p>
    <w:p w:rsidR="00BB707A" w:rsidRDefault="00AD2F28" w:rsidP="001A3744">
      <w:pPr>
        <w:pStyle w:val="TOC2"/>
        <w:rPr>
          <w:rFonts w:cs="Times New Roman"/>
          <w:rtl/>
        </w:rPr>
      </w:pPr>
      <w:hyperlink w:anchor="_Toc380679988" w:history="1">
        <w:r w:rsidR="00BB707A" w:rsidRPr="00DC5062">
          <w:rPr>
            <w:rStyle w:val="Hyperlink"/>
            <w:rtl/>
          </w:rPr>
          <w:t>چگونه در قيامت ظلم</w:t>
        </w:r>
        <w:r w:rsidR="00BB707A" w:rsidRPr="00DC5062">
          <w:rPr>
            <w:rStyle w:val="Hyperlink"/>
            <w:rFonts w:hint="cs"/>
            <w:rtl/>
          </w:rPr>
          <w:t>ی</w:t>
        </w:r>
        <w:r w:rsidR="00BB707A" w:rsidRPr="00DC5062">
          <w:rPr>
            <w:rStyle w:val="Hyperlink"/>
            <w:rtl/>
          </w:rPr>
          <w:t xml:space="preserve"> واقع نم</w:t>
        </w:r>
        <w:r w:rsidR="00BB707A" w:rsidRPr="00DC5062">
          <w:rPr>
            <w:rStyle w:val="Hyperlink"/>
            <w:rFonts w:hint="cs"/>
            <w:rtl/>
          </w:rPr>
          <w:t>ی</w:t>
        </w:r>
        <w:r w:rsidR="00BB707A" w:rsidRPr="00DC5062">
          <w:rPr>
            <w:rStyle w:val="Hyperlink"/>
            <w:rtl/>
          </w:rPr>
          <w:t>‌شود؟</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380679988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85</w:t>
        </w:r>
        <w:r w:rsidR="008941C4">
          <w:rPr>
            <w:rStyle w:val="Hyperlink"/>
            <w:rtl/>
          </w:rPr>
          <w:fldChar w:fldCharType="end"/>
        </w:r>
      </w:hyperlink>
    </w:p>
    <w:p w:rsidR="00BB707A" w:rsidRDefault="00AD2F28" w:rsidP="001A3744">
      <w:pPr>
        <w:pStyle w:val="TOC2"/>
        <w:rPr>
          <w:rFonts w:cs="Times New Roman"/>
          <w:rtl/>
        </w:rPr>
      </w:pPr>
      <w:hyperlink w:anchor="_Toc380679989" w:history="1">
        <w:r w:rsidR="00BB707A" w:rsidRPr="00DC5062">
          <w:rPr>
            <w:rStyle w:val="Hyperlink"/>
            <w:rtl/>
          </w:rPr>
          <w:t>نحوه‌ي ورود شيطان در روان انسان</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380679989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88</w:t>
        </w:r>
        <w:r w:rsidR="008941C4">
          <w:rPr>
            <w:rStyle w:val="Hyperlink"/>
            <w:rtl/>
          </w:rPr>
          <w:fldChar w:fldCharType="end"/>
        </w:r>
      </w:hyperlink>
    </w:p>
    <w:p w:rsidR="00BB707A" w:rsidRDefault="00AD2F28" w:rsidP="001A3744">
      <w:pPr>
        <w:pStyle w:val="TOC2"/>
        <w:rPr>
          <w:rFonts w:cs="Times New Roman"/>
          <w:rtl/>
        </w:rPr>
      </w:pPr>
      <w:hyperlink w:anchor="_Toc380679990" w:history="1">
        <w:r w:rsidR="00BB707A" w:rsidRPr="00DC5062">
          <w:rPr>
            <w:rStyle w:val="Hyperlink"/>
            <w:rtl/>
          </w:rPr>
          <w:t>راز وجود شيطان</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380679990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92</w:t>
        </w:r>
        <w:r w:rsidR="008941C4">
          <w:rPr>
            <w:rStyle w:val="Hyperlink"/>
            <w:rtl/>
          </w:rPr>
          <w:fldChar w:fldCharType="end"/>
        </w:r>
      </w:hyperlink>
    </w:p>
    <w:p w:rsidR="00BB707A" w:rsidRDefault="00AD2F28" w:rsidP="001A3744">
      <w:pPr>
        <w:pStyle w:val="TOC2"/>
        <w:rPr>
          <w:rFonts w:cs="Times New Roman"/>
          <w:rtl/>
        </w:rPr>
      </w:pPr>
      <w:hyperlink w:anchor="_Toc380679991" w:history="1">
        <w:r w:rsidR="00BB707A" w:rsidRPr="00DC5062">
          <w:rPr>
            <w:rStyle w:val="Hyperlink"/>
            <w:rtl/>
          </w:rPr>
          <w:t>آثار غفلت از معاد</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380679991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97</w:t>
        </w:r>
        <w:r w:rsidR="008941C4">
          <w:rPr>
            <w:rStyle w:val="Hyperlink"/>
            <w:rtl/>
          </w:rPr>
          <w:fldChar w:fldCharType="end"/>
        </w:r>
      </w:hyperlink>
    </w:p>
    <w:p w:rsidR="00BB707A" w:rsidRDefault="00AD2F28" w:rsidP="001A3744">
      <w:pPr>
        <w:pStyle w:val="TOC2"/>
        <w:rPr>
          <w:rFonts w:cs="Times New Roman"/>
          <w:rtl/>
        </w:rPr>
      </w:pPr>
      <w:hyperlink w:anchor="_Toc380679992" w:history="1">
        <w:r w:rsidR="00BB707A" w:rsidRPr="00DC5062">
          <w:rPr>
            <w:rStyle w:val="Hyperlink"/>
            <w:rtl/>
          </w:rPr>
          <w:t>ملاقات دو پيامبر خدا</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380679992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105</w:t>
        </w:r>
        <w:r w:rsidR="008941C4">
          <w:rPr>
            <w:rStyle w:val="Hyperlink"/>
            <w:rtl/>
          </w:rPr>
          <w:fldChar w:fldCharType="end"/>
        </w:r>
      </w:hyperlink>
    </w:p>
    <w:p w:rsidR="00BB707A" w:rsidRDefault="00AD2F28" w:rsidP="001A3744">
      <w:pPr>
        <w:pStyle w:val="TOC2"/>
        <w:rPr>
          <w:rFonts w:cs="Times New Roman"/>
          <w:rtl/>
        </w:rPr>
      </w:pPr>
      <w:hyperlink w:anchor="_Toc380679993" w:history="1">
        <w:r w:rsidR="00BB707A" w:rsidRPr="00DC5062">
          <w:rPr>
            <w:rStyle w:val="Hyperlink"/>
            <w:rtl/>
          </w:rPr>
          <w:t>صبر و سکوت؛ دريچه‌هايي به‌سوي حقيقت</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380679993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112</w:t>
        </w:r>
        <w:r w:rsidR="008941C4">
          <w:rPr>
            <w:rStyle w:val="Hyperlink"/>
            <w:rtl/>
          </w:rPr>
          <w:fldChar w:fldCharType="end"/>
        </w:r>
      </w:hyperlink>
    </w:p>
    <w:p w:rsidR="00BB707A" w:rsidRDefault="00AD2F28" w:rsidP="001A3744">
      <w:pPr>
        <w:pStyle w:val="TOC2"/>
        <w:rPr>
          <w:rFonts w:cs="Times New Roman"/>
          <w:rtl/>
        </w:rPr>
      </w:pPr>
      <w:hyperlink w:anchor="_Toc380679994" w:history="1">
        <w:r w:rsidR="00BB707A" w:rsidRPr="00DC5062">
          <w:rPr>
            <w:rStyle w:val="Hyperlink"/>
            <w:rtl/>
          </w:rPr>
          <w:t>ذوالقرنين و شخصيت توحيدي او</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380679994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122</w:t>
        </w:r>
        <w:r w:rsidR="008941C4">
          <w:rPr>
            <w:rStyle w:val="Hyperlink"/>
            <w:rtl/>
          </w:rPr>
          <w:fldChar w:fldCharType="end"/>
        </w:r>
      </w:hyperlink>
    </w:p>
    <w:p w:rsidR="00BB707A" w:rsidRDefault="00AD2F28" w:rsidP="001A3744">
      <w:pPr>
        <w:pStyle w:val="TOC2"/>
        <w:rPr>
          <w:rFonts w:cs="Times New Roman"/>
          <w:rtl/>
        </w:rPr>
      </w:pPr>
      <w:hyperlink w:anchor="_Toc380679995" w:history="1">
        <w:r w:rsidR="00BB707A" w:rsidRPr="00DC5062">
          <w:rPr>
            <w:rStyle w:val="Hyperlink"/>
            <w:rtl/>
          </w:rPr>
          <w:t>زيان بارترين عمل</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380679995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130</w:t>
        </w:r>
        <w:r w:rsidR="008941C4">
          <w:rPr>
            <w:rStyle w:val="Hyperlink"/>
            <w:rtl/>
          </w:rPr>
          <w:fldChar w:fldCharType="end"/>
        </w:r>
      </w:hyperlink>
    </w:p>
    <w:p w:rsidR="00BB707A" w:rsidRDefault="00AD2F28" w:rsidP="001A3744">
      <w:pPr>
        <w:pStyle w:val="TOC2"/>
        <w:rPr>
          <w:rFonts w:cs="Times New Roman"/>
          <w:rtl/>
        </w:rPr>
      </w:pPr>
      <w:hyperlink w:anchor="_Toc380679996" w:history="1">
        <w:r w:rsidR="00BB707A" w:rsidRPr="00DC5062">
          <w:rPr>
            <w:rStyle w:val="Hyperlink"/>
            <w:rtl/>
          </w:rPr>
          <w:t>آخرين سخن، اصل</w:t>
        </w:r>
        <w:r w:rsidR="00BB707A" w:rsidRPr="00DC5062">
          <w:rPr>
            <w:rStyle w:val="Hyperlink"/>
            <w:rFonts w:hint="cs"/>
            <w:rtl/>
          </w:rPr>
          <w:t>ی</w:t>
        </w:r>
        <w:r w:rsidR="00BB707A" w:rsidRPr="00DC5062">
          <w:rPr>
            <w:rStyle w:val="Hyperlink"/>
            <w:rtl/>
          </w:rPr>
          <w:t>‌ترين کلام</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380679996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136</w:t>
        </w:r>
        <w:r w:rsidR="008941C4">
          <w:rPr>
            <w:rStyle w:val="Hyperlink"/>
            <w:rtl/>
          </w:rPr>
          <w:fldChar w:fldCharType="end"/>
        </w:r>
      </w:hyperlink>
    </w:p>
    <w:p w:rsidR="00BB707A" w:rsidRDefault="00AD2F28" w:rsidP="001A3744">
      <w:pPr>
        <w:pStyle w:val="TOC2"/>
        <w:rPr>
          <w:rFonts w:cs="Times New Roman"/>
          <w:rtl/>
        </w:rPr>
      </w:pPr>
      <w:hyperlink w:anchor="_Toc380679997" w:history="1">
        <w:r w:rsidR="00BB707A" w:rsidRPr="00DC5062">
          <w:rPr>
            <w:rStyle w:val="Hyperlink"/>
            <w:rtl/>
            <w:lang w:bidi="fa-IR"/>
          </w:rPr>
          <w:t>امکان لقا</w:t>
        </w:r>
        <w:r w:rsidR="00BB707A" w:rsidRPr="00DC5062">
          <w:rPr>
            <w:rStyle w:val="Hyperlink"/>
            <w:rFonts w:hint="cs"/>
            <w:rtl/>
            <w:lang w:bidi="fa-IR"/>
          </w:rPr>
          <w:t>ی</w:t>
        </w:r>
        <w:r w:rsidR="00BB707A" w:rsidRPr="00DC5062">
          <w:rPr>
            <w:rStyle w:val="Hyperlink"/>
            <w:rtl/>
            <w:lang w:bidi="fa-IR"/>
          </w:rPr>
          <w:t xml:space="preserve"> اله</w:t>
        </w:r>
        <w:r w:rsidR="00BB707A" w:rsidRPr="00DC5062">
          <w:rPr>
            <w:rStyle w:val="Hyperlink"/>
            <w:rFonts w:hint="cs"/>
            <w:rtl/>
            <w:lang w:bidi="fa-IR"/>
          </w:rPr>
          <w:t>ی</w:t>
        </w:r>
        <w:r w:rsidR="00BB707A" w:rsidRPr="00DC5062">
          <w:rPr>
            <w:rStyle w:val="Hyperlink"/>
            <w:rtl/>
            <w:lang w:bidi="fa-IR"/>
          </w:rPr>
          <w:t xml:space="preserve"> در دن</w:t>
        </w:r>
        <w:r w:rsidR="00BB707A" w:rsidRPr="00DC5062">
          <w:rPr>
            <w:rStyle w:val="Hyperlink"/>
            <w:rtl/>
          </w:rPr>
          <w:t>ي</w:t>
        </w:r>
        <w:r w:rsidR="00BB707A" w:rsidRPr="00DC5062">
          <w:rPr>
            <w:rStyle w:val="Hyperlink"/>
            <w:rtl/>
            <w:lang w:bidi="fa-IR"/>
          </w:rPr>
          <w:t>ا</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380679997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138</w:t>
        </w:r>
        <w:r w:rsidR="008941C4">
          <w:rPr>
            <w:rStyle w:val="Hyperlink"/>
            <w:rtl/>
          </w:rPr>
          <w:fldChar w:fldCharType="end"/>
        </w:r>
      </w:hyperlink>
    </w:p>
    <w:p w:rsidR="00BB707A" w:rsidRDefault="00AD2F28" w:rsidP="001A3744">
      <w:pPr>
        <w:pStyle w:val="TOC2"/>
        <w:rPr>
          <w:rFonts w:cs="Times New Roman"/>
          <w:rtl/>
        </w:rPr>
      </w:pPr>
      <w:hyperlink w:anchor="_Toc380679998" w:history="1">
        <w:r w:rsidR="00BB707A" w:rsidRPr="00DC5062">
          <w:rPr>
            <w:rStyle w:val="Hyperlink"/>
            <w:rtl/>
          </w:rPr>
          <w:t>در آب آسوده وز آبش خبر نه</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380679998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151</w:t>
        </w:r>
        <w:r w:rsidR="008941C4">
          <w:rPr>
            <w:rStyle w:val="Hyperlink"/>
            <w:rtl/>
          </w:rPr>
          <w:fldChar w:fldCharType="end"/>
        </w:r>
      </w:hyperlink>
    </w:p>
    <w:p w:rsidR="00BB707A" w:rsidRDefault="00AD2F28" w:rsidP="001A3744">
      <w:pPr>
        <w:pStyle w:val="TOC2"/>
        <w:rPr>
          <w:rFonts w:cs="Times New Roman"/>
          <w:rtl/>
        </w:rPr>
      </w:pPr>
      <w:hyperlink w:anchor="_Toc380679999" w:history="1">
        <w:r w:rsidR="00BB707A" w:rsidRPr="00DC5062">
          <w:rPr>
            <w:rStyle w:val="Hyperlink"/>
            <w:rtl/>
          </w:rPr>
          <w:t>لقا</w:t>
        </w:r>
        <w:r w:rsidR="00BB707A" w:rsidRPr="00DC5062">
          <w:rPr>
            <w:rStyle w:val="Hyperlink"/>
            <w:rFonts w:hint="cs"/>
            <w:rtl/>
          </w:rPr>
          <w:t>ی</w:t>
        </w:r>
        <w:r w:rsidR="00BB707A" w:rsidRPr="00DC5062">
          <w:rPr>
            <w:rStyle w:val="Hyperlink"/>
            <w:rtl/>
          </w:rPr>
          <w:t xml:space="preserve"> انوار تجلّ</w:t>
        </w:r>
        <w:r w:rsidR="00BB707A" w:rsidRPr="00DC5062">
          <w:rPr>
            <w:rStyle w:val="Hyperlink"/>
            <w:rFonts w:hint="cs"/>
            <w:rtl/>
          </w:rPr>
          <w:t>ی</w:t>
        </w:r>
        <w:r w:rsidR="00BB707A" w:rsidRPr="00DC5062">
          <w:rPr>
            <w:rStyle w:val="Hyperlink"/>
            <w:rtl/>
          </w:rPr>
          <w:t xml:space="preserve"> حق</w:t>
        </w:r>
        <w:r w:rsidR="00BB707A">
          <w:rPr>
            <w:webHidden/>
            <w:rtl/>
          </w:rPr>
          <w:tab/>
        </w:r>
        <w:r w:rsidR="008941C4">
          <w:rPr>
            <w:rStyle w:val="Hyperlink"/>
            <w:rtl/>
          </w:rPr>
          <w:fldChar w:fldCharType="begin"/>
        </w:r>
        <w:r w:rsidR="00BB707A">
          <w:rPr>
            <w:webHidden/>
            <w:rtl/>
          </w:rPr>
          <w:instrText xml:space="preserve"> </w:instrText>
        </w:r>
        <w:r w:rsidR="00BB707A">
          <w:rPr>
            <w:webHidden/>
          </w:rPr>
          <w:instrText>PAGEREF</w:instrText>
        </w:r>
        <w:r w:rsidR="00BB707A">
          <w:rPr>
            <w:webHidden/>
            <w:rtl/>
          </w:rPr>
          <w:instrText xml:space="preserve"> _</w:instrText>
        </w:r>
        <w:r w:rsidR="00BB707A">
          <w:rPr>
            <w:webHidden/>
          </w:rPr>
          <w:instrText>Toc</w:instrText>
        </w:r>
        <w:r w:rsidR="00BB707A">
          <w:rPr>
            <w:webHidden/>
            <w:rtl/>
          </w:rPr>
          <w:instrText xml:space="preserve">380679999 </w:instrText>
        </w:r>
        <w:r w:rsidR="00BB707A">
          <w:rPr>
            <w:webHidden/>
          </w:rPr>
          <w:instrText>\h</w:instrText>
        </w:r>
        <w:r w:rsidR="00BB707A">
          <w:rPr>
            <w:webHidden/>
            <w:rtl/>
          </w:rPr>
          <w:instrText xml:space="preserve"> </w:instrText>
        </w:r>
        <w:r w:rsidR="008941C4">
          <w:rPr>
            <w:rStyle w:val="Hyperlink"/>
            <w:rtl/>
          </w:rPr>
        </w:r>
        <w:r w:rsidR="008941C4">
          <w:rPr>
            <w:rStyle w:val="Hyperlink"/>
            <w:rtl/>
          </w:rPr>
          <w:fldChar w:fldCharType="separate"/>
        </w:r>
        <w:r w:rsidR="0063426A">
          <w:rPr>
            <w:webHidden/>
            <w:rtl/>
          </w:rPr>
          <w:t>152</w:t>
        </w:r>
        <w:r w:rsidR="008941C4">
          <w:rPr>
            <w:rStyle w:val="Hyperlink"/>
            <w:rtl/>
          </w:rPr>
          <w:fldChar w:fldCharType="end"/>
        </w:r>
      </w:hyperlink>
    </w:p>
    <w:p w:rsidR="00B8765B" w:rsidRDefault="008941C4" w:rsidP="00F100E4">
      <w:pPr>
        <w:rPr>
          <w:rtl/>
          <w:lang w:bidi="fa-IR"/>
        </w:rPr>
        <w:sectPr w:rsidR="00B8765B" w:rsidSect="009F4E95">
          <w:headerReference w:type="default" r:id="rId13"/>
          <w:headerReference w:type="first" r:id="rId14"/>
          <w:footnotePr>
            <w:numRestart w:val="eachSect"/>
          </w:footnotePr>
          <w:pgSz w:w="8395" w:h="11909" w:code="11"/>
          <w:pgMar w:top="1304" w:right="1418" w:bottom="1134" w:left="1418" w:header="720" w:footer="720" w:gutter="0"/>
          <w:cols w:space="720"/>
          <w:titlePg/>
          <w:bidi/>
          <w:rtlGutter/>
          <w:docGrid w:linePitch="360"/>
        </w:sectPr>
      </w:pPr>
      <w:r>
        <w:rPr>
          <w:rtl/>
        </w:rPr>
        <w:fldChar w:fldCharType="end"/>
      </w:r>
    </w:p>
    <w:p w:rsidR="00F7499F" w:rsidRPr="00A95261" w:rsidRDefault="00F7499F" w:rsidP="00F7499F">
      <w:pPr>
        <w:pStyle w:val="Heading1"/>
        <w:rPr>
          <w:rFonts w:cs="B Lotus"/>
          <w:rtl/>
          <w:lang w:bidi="fa-IR"/>
        </w:rPr>
      </w:pPr>
      <w:bookmarkStart w:id="24" w:name="_Ref169923623"/>
      <w:bookmarkStart w:id="25" w:name="_Toc380679970"/>
      <w:bookmarkStart w:id="26" w:name="_Toc125522602"/>
      <w:bookmarkStart w:id="27" w:name="_Ref125545090"/>
      <w:bookmarkStart w:id="28" w:name="_Ref125545370"/>
      <w:bookmarkStart w:id="29" w:name="_Ref139369154"/>
      <w:r w:rsidRPr="00A95261">
        <w:rPr>
          <w:rFonts w:cs="B Lotus"/>
          <w:rtl/>
        </w:rPr>
        <w:lastRenderedPageBreak/>
        <w:t>مقدمه</w:t>
      </w:r>
      <w:bookmarkEnd w:id="24"/>
      <w:bookmarkEnd w:id="25"/>
    </w:p>
    <w:p w:rsidR="00F7499F" w:rsidRPr="00A95261" w:rsidRDefault="00A95261" w:rsidP="00A95261">
      <w:pPr>
        <w:pStyle w:val="ab"/>
        <w:tabs>
          <w:tab w:val="left" w:pos="1109"/>
          <w:tab w:val="center" w:pos="2779"/>
        </w:tabs>
        <w:jc w:val="left"/>
        <w:rPr>
          <w:rtl/>
          <w:lang w:bidi="fa-IR"/>
        </w:rPr>
      </w:pPr>
      <w:r w:rsidRPr="00A95261">
        <w:rPr>
          <w:rtl/>
        </w:rPr>
        <w:tab/>
      </w:r>
      <w:r w:rsidRPr="00A95261">
        <w:rPr>
          <w:rtl/>
        </w:rPr>
        <w:tab/>
      </w:r>
      <w:r w:rsidR="00F7499F" w:rsidRPr="00A95261">
        <w:rPr>
          <w:rtl/>
        </w:rPr>
        <w:t>باسمه تعالي</w:t>
      </w:r>
    </w:p>
    <w:p w:rsidR="00F73153" w:rsidRPr="00A95261" w:rsidRDefault="00F73153" w:rsidP="00F73153">
      <w:pPr>
        <w:pStyle w:val="Heading2"/>
        <w:rPr>
          <w:rFonts w:cs="B Zar"/>
          <w:rtl/>
        </w:rPr>
      </w:pPr>
      <w:r w:rsidRPr="00A95261">
        <w:rPr>
          <w:rFonts w:cs="B Zar" w:hint="cs"/>
          <w:rtl/>
        </w:rPr>
        <w:t>جا</w:t>
      </w:r>
      <w:r w:rsidRPr="00A95261">
        <w:rPr>
          <w:rFonts w:cs="B Zar"/>
          <w:rtl/>
        </w:rPr>
        <w:t>ي</w:t>
      </w:r>
      <w:r w:rsidRPr="00A95261">
        <w:rPr>
          <w:rFonts w:cs="B Zar" w:hint="cs"/>
          <w:rtl/>
        </w:rPr>
        <w:t>گاه مباحث قرآنی لُبّ الم</w:t>
      </w:r>
      <w:r w:rsidRPr="00A95261">
        <w:rPr>
          <w:rFonts w:cs="B Zar"/>
          <w:rtl/>
        </w:rPr>
        <w:t>ي</w:t>
      </w:r>
      <w:r w:rsidRPr="00A95261">
        <w:rPr>
          <w:rFonts w:cs="B Zar" w:hint="cs"/>
          <w:rtl/>
        </w:rPr>
        <w:t>زان</w:t>
      </w:r>
    </w:p>
    <w:p w:rsidR="00F73153" w:rsidRPr="00A95261" w:rsidRDefault="00F73153" w:rsidP="00E0272F">
      <w:pPr>
        <w:ind w:firstLine="340"/>
        <w:jc w:val="both"/>
        <w:rPr>
          <w:sz w:val="26"/>
          <w:rtl/>
        </w:rPr>
      </w:pPr>
      <w:r w:rsidRPr="00A95261">
        <w:rPr>
          <w:rFonts w:hint="cs"/>
          <w:sz w:val="26"/>
          <w:rtl/>
        </w:rPr>
        <w:t xml:space="preserve">1- آنچه توجه به تفسیر المیزان را برای ما ضروری می‌نماید </w:t>
      </w:r>
      <w:r w:rsidR="00E0272F" w:rsidRPr="00A95261">
        <w:rPr>
          <w:rFonts w:hint="cs"/>
          <w:sz w:val="26"/>
          <w:rtl/>
        </w:rPr>
        <w:t xml:space="preserve">می‌توان </w:t>
      </w:r>
      <w:r w:rsidRPr="00A95261">
        <w:rPr>
          <w:rFonts w:hint="cs"/>
          <w:sz w:val="26"/>
          <w:rtl/>
        </w:rPr>
        <w:t>ب</w:t>
      </w:r>
      <w:r w:rsidR="00E0272F" w:rsidRPr="00A95261">
        <w:rPr>
          <w:rFonts w:hint="cs"/>
          <w:sz w:val="26"/>
          <w:rtl/>
        </w:rPr>
        <w:t>ه طور اجمال</w:t>
      </w:r>
      <w:r w:rsidRPr="00A95261">
        <w:rPr>
          <w:rFonts w:hint="cs"/>
          <w:sz w:val="26"/>
          <w:rtl/>
        </w:rPr>
        <w:t xml:space="preserve"> از دو جهت بیان کرد:</w:t>
      </w:r>
    </w:p>
    <w:p w:rsidR="00F73153" w:rsidRPr="00A95261" w:rsidRDefault="00F73153" w:rsidP="002A6645">
      <w:pPr>
        <w:ind w:firstLine="340"/>
        <w:jc w:val="both"/>
        <w:rPr>
          <w:sz w:val="26"/>
          <w:rtl/>
        </w:rPr>
      </w:pPr>
      <w:r w:rsidRPr="00A95261">
        <w:rPr>
          <w:rFonts w:hint="cs"/>
          <w:sz w:val="26"/>
          <w:rtl/>
        </w:rPr>
        <w:t>یکی از جهت شخصیت علامه طباطبایی</w:t>
      </w:r>
      <w:r w:rsidR="002A6645" w:rsidRPr="00A95261">
        <w:rPr>
          <w:rStyle w:val="SalamhaChar"/>
          <w:rFonts w:cs="B Zar"/>
          <w:rtl/>
        </w:rPr>
        <w:t>«</w:t>
      </w:r>
      <w:r w:rsidR="002A6645" w:rsidRPr="00A95261">
        <w:rPr>
          <w:rStyle w:val="SalamhaChar"/>
          <w:rFonts w:cs="B Zar" w:hint="cs"/>
          <w:rtl/>
        </w:rPr>
        <w:t>رضوان</w:t>
      </w:r>
      <w:r w:rsidR="002A6645" w:rsidRPr="00A95261">
        <w:rPr>
          <w:rStyle w:val="SalamhaChar"/>
          <w:rFonts w:cs="B Zar"/>
          <w:rtl/>
        </w:rPr>
        <w:t xml:space="preserve"> </w:t>
      </w:r>
      <w:r w:rsidR="002A6645" w:rsidRPr="00A95261">
        <w:rPr>
          <w:rStyle w:val="SalamhaChar"/>
          <w:rFonts w:cs="B Zar" w:hint="cs"/>
          <w:rtl/>
        </w:rPr>
        <w:t>الله</w:t>
      </w:r>
      <w:r w:rsidR="002A6645" w:rsidRPr="00A95261">
        <w:rPr>
          <w:rStyle w:val="SalamhaChar"/>
          <w:rFonts w:cs="B Zar" w:hint="cs"/>
          <w:rtl/>
          <w:lang w:bidi="fa-IR"/>
        </w:rPr>
        <w:t xml:space="preserve"> تعالی</w:t>
      </w:r>
      <w:r w:rsidR="002A6645" w:rsidRPr="00A95261">
        <w:rPr>
          <w:rStyle w:val="SalamhaChar"/>
          <w:rFonts w:cs="B Zar"/>
          <w:rtl/>
        </w:rPr>
        <w:t xml:space="preserve"> </w:t>
      </w:r>
      <w:r w:rsidR="002A6645" w:rsidRPr="00A95261">
        <w:rPr>
          <w:rStyle w:val="SalamhaChar"/>
          <w:rFonts w:cs="B Zar" w:hint="cs"/>
          <w:rtl/>
        </w:rPr>
        <w:t>عليه</w:t>
      </w:r>
      <w:r w:rsidR="002A6645" w:rsidRPr="00A95261">
        <w:rPr>
          <w:rStyle w:val="SalamhaChar"/>
          <w:rFonts w:cs="B Zar"/>
          <w:rtl/>
        </w:rPr>
        <w:t>»</w:t>
      </w:r>
      <w:r w:rsidR="002A6645" w:rsidRPr="00A95261">
        <w:rPr>
          <w:rStyle w:val="SalamhaChar"/>
          <w:rFonts w:cs="B Zar" w:hint="cs"/>
          <w:rtl/>
        </w:rPr>
        <w:t xml:space="preserve"> </w:t>
      </w:r>
      <w:r w:rsidRPr="00A95261">
        <w:rPr>
          <w:rFonts w:hint="cs"/>
          <w:sz w:val="26"/>
          <w:rtl/>
        </w:rPr>
        <w:t xml:space="preserve">است که اولاً: با نگاه فوق‌العاده ارزشمند و روش خاص تفسیر قرآن به قرآن، فرهنگ وَحی را به زبان وَحی تبیین می‌نماید. ثانیاً: به تمام زوایای ظلمانی فرهنگ مدرنیته، در یک نگاه کلّی آگاهی لازم را دارند. ایشان بر خلاف نگاه تمدن غرب نسبت به دین، برای دین، حقیقت نفس‌الأمری قائل‌اند و لذا در عبور از فرهنگ غربی، می‌توانند به ما مدد رسانند. ثالثاً: ایشان از معدود مفسرینی هستند که برای جامعه، جدای از تک‌تک افراد، شخصیتی مستقل قائل هستند و معتقدند باید اسلام بر تمام مناسبات بشری حاکم شود. و لذا </w:t>
      </w:r>
      <w:r w:rsidR="00E0272F" w:rsidRPr="00A95261">
        <w:rPr>
          <w:rFonts w:hint="cs"/>
          <w:sz w:val="26"/>
          <w:rtl/>
        </w:rPr>
        <w:t xml:space="preserve">در </w:t>
      </w:r>
      <w:r w:rsidRPr="00A95261">
        <w:rPr>
          <w:rFonts w:hint="cs"/>
          <w:sz w:val="26"/>
          <w:rtl/>
        </w:rPr>
        <w:t>سراسر تفسیر المیزان به تحقق تمدن اسلامی نظر دار</w:t>
      </w:r>
      <w:r w:rsidR="00E0272F" w:rsidRPr="00A95261">
        <w:rPr>
          <w:rFonts w:hint="cs"/>
          <w:sz w:val="26"/>
          <w:rtl/>
        </w:rPr>
        <w:t>ن</w:t>
      </w:r>
      <w:r w:rsidRPr="00A95261">
        <w:rPr>
          <w:rFonts w:hint="cs"/>
          <w:sz w:val="26"/>
          <w:rtl/>
        </w:rPr>
        <w:t>د.</w:t>
      </w:r>
    </w:p>
    <w:p w:rsidR="00F73153" w:rsidRPr="00A95261" w:rsidRDefault="00F73153" w:rsidP="002A6645">
      <w:pPr>
        <w:ind w:firstLine="340"/>
        <w:jc w:val="both"/>
        <w:rPr>
          <w:sz w:val="26"/>
          <w:rtl/>
        </w:rPr>
      </w:pPr>
      <w:r w:rsidRPr="00A95261">
        <w:rPr>
          <w:rFonts w:hint="cs"/>
          <w:sz w:val="26"/>
          <w:rtl/>
        </w:rPr>
        <w:t>از جهت دیگر؛ با توجه به شرایط تاریخی که با انقلاب اسلامی شروع شده است به این نتیجه می‌رسیم که اولاً: نگاه قرآنی</w:t>
      </w:r>
      <w:r w:rsidR="00E0272F" w:rsidRPr="00A95261">
        <w:rPr>
          <w:rFonts w:hint="cs"/>
          <w:sz w:val="26"/>
          <w:rtl/>
        </w:rPr>
        <w:t>ِ</w:t>
      </w:r>
      <w:r w:rsidRPr="00A95261">
        <w:rPr>
          <w:rFonts w:hint="cs"/>
          <w:sz w:val="26"/>
          <w:rtl/>
        </w:rPr>
        <w:t xml:space="preserve"> علامه طباطبایی</w:t>
      </w:r>
      <w:r w:rsidR="002A6645" w:rsidRPr="00A95261">
        <w:rPr>
          <w:rStyle w:val="SalamhaChar"/>
          <w:rFonts w:cs="B Zar"/>
          <w:rtl/>
        </w:rPr>
        <w:t>«</w:t>
      </w:r>
      <w:r w:rsidR="002A6645" w:rsidRPr="00A95261">
        <w:rPr>
          <w:rStyle w:val="SalamhaChar"/>
          <w:rFonts w:cs="B Zar" w:hint="cs"/>
          <w:rtl/>
        </w:rPr>
        <w:t>رضوان</w:t>
      </w:r>
      <w:r w:rsidR="002A6645" w:rsidRPr="00A95261">
        <w:rPr>
          <w:rStyle w:val="SalamhaChar"/>
          <w:rFonts w:cs="B Zar"/>
          <w:rtl/>
        </w:rPr>
        <w:t xml:space="preserve"> </w:t>
      </w:r>
      <w:r w:rsidR="002A6645" w:rsidRPr="00A95261">
        <w:rPr>
          <w:rStyle w:val="SalamhaChar"/>
          <w:rFonts w:cs="B Zar" w:hint="cs"/>
          <w:rtl/>
        </w:rPr>
        <w:t>الله</w:t>
      </w:r>
      <w:r w:rsidR="002A6645" w:rsidRPr="00A95261">
        <w:rPr>
          <w:rStyle w:val="SalamhaChar"/>
          <w:rFonts w:cs="B Zar" w:hint="cs"/>
          <w:rtl/>
          <w:lang w:bidi="fa-IR"/>
        </w:rPr>
        <w:t xml:space="preserve"> تعالی</w:t>
      </w:r>
      <w:r w:rsidR="002A6645" w:rsidRPr="00A95261">
        <w:rPr>
          <w:rStyle w:val="SalamhaChar"/>
          <w:rFonts w:cs="B Zar"/>
          <w:rtl/>
        </w:rPr>
        <w:t xml:space="preserve"> </w:t>
      </w:r>
      <w:r w:rsidR="002A6645" w:rsidRPr="00A95261">
        <w:rPr>
          <w:rStyle w:val="SalamhaChar"/>
          <w:rFonts w:cs="B Zar" w:hint="cs"/>
          <w:rtl/>
        </w:rPr>
        <w:t>عليه</w:t>
      </w:r>
      <w:r w:rsidR="002A6645" w:rsidRPr="00A95261">
        <w:rPr>
          <w:rStyle w:val="SalamhaChar"/>
          <w:rFonts w:cs="B Zar"/>
          <w:rtl/>
        </w:rPr>
        <w:t>»</w:t>
      </w:r>
      <w:r w:rsidR="002A6645" w:rsidRPr="00A95261">
        <w:rPr>
          <w:rFonts w:hint="cs"/>
          <w:sz w:val="26"/>
          <w:rtl/>
        </w:rPr>
        <w:t xml:space="preserve"> </w:t>
      </w:r>
      <w:r w:rsidRPr="00A95261">
        <w:rPr>
          <w:rFonts w:hint="cs"/>
          <w:sz w:val="26"/>
          <w:rtl/>
        </w:rPr>
        <w:t>با خصوصیاتی که بیان شد می‌تواند به مدد انقلاب اسلامی بیاید و انقلاب اسلامی را به بلوغ خود نزدیک کند تا انقلاب اسلامی در ایجاد ساختار سیاسی‌تمدنیِ مخصوص به خود موفق عمل نماید و در فهم معنای عبور از غرب، گرفتار افراط و تفریط نگردد. ثانیاً: جایگاه تفسیر المیزان، جایگاه خطیری است و گویا خداوند در عرض اشراقی که جهت ظهور انقلاب اسلامی بر قلب مبارک حضرت امام خمینی</w:t>
      </w:r>
      <w:r w:rsidR="002A6645" w:rsidRPr="00A95261">
        <w:rPr>
          <w:rStyle w:val="SalamhaChar"/>
          <w:rFonts w:cs="B Zar"/>
          <w:rtl/>
        </w:rPr>
        <w:t>«</w:t>
      </w:r>
      <w:r w:rsidR="002A6645" w:rsidRPr="00A95261">
        <w:rPr>
          <w:rStyle w:val="SalamhaChar"/>
          <w:rFonts w:cs="B Zar" w:hint="cs"/>
          <w:rtl/>
        </w:rPr>
        <w:t>رضوان</w:t>
      </w:r>
      <w:r w:rsidR="002A6645" w:rsidRPr="00A95261">
        <w:rPr>
          <w:rStyle w:val="SalamhaChar"/>
          <w:rFonts w:cs="B Zar"/>
          <w:rtl/>
        </w:rPr>
        <w:t xml:space="preserve"> </w:t>
      </w:r>
      <w:r w:rsidR="002A6645" w:rsidRPr="00A95261">
        <w:rPr>
          <w:rStyle w:val="SalamhaChar"/>
          <w:rFonts w:cs="B Zar" w:hint="cs"/>
          <w:rtl/>
        </w:rPr>
        <w:t>الله</w:t>
      </w:r>
      <w:r w:rsidR="002A6645" w:rsidRPr="00A95261">
        <w:rPr>
          <w:rStyle w:val="SalamhaChar"/>
          <w:rFonts w:cs="B Zar" w:hint="cs"/>
          <w:rtl/>
          <w:lang w:bidi="fa-IR"/>
        </w:rPr>
        <w:t xml:space="preserve"> تعالی</w:t>
      </w:r>
      <w:r w:rsidR="002A6645" w:rsidRPr="00A95261">
        <w:rPr>
          <w:rStyle w:val="SalamhaChar"/>
          <w:rFonts w:cs="B Zar"/>
          <w:rtl/>
        </w:rPr>
        <w:t xml:space="preserve"> </w:t>
      </w:r>
      <w:r w:rsidR="002A6645" w:rsidRPr="00A95261">
        <w:rPr>
          <w:rStyle w:val="SalamhaChar"/>
          <w:rFonts w:cs="B Zar" w:hint="cs"/>
          <w:rtl/>
        </w:rPr>
        <w:t>عليه</w:t>
      </w:r>
      <w:r w:rsidR="002A6645" w:rsidRPr="00A95261">
        <w:rPr>
          <w:rStyle w:val="SalamhaChar"/>
          <w:rFonts w:cs="B Zar"/>
          <w:rtl/>
        </w:rPr>
        <w:t>»</w:t>
      </w:r>
      <w:r w:rsidR="002A6645" w:rsidRPr="00A95261">
        <w:rPr>
          <w:rFonts w:hint="cs"/>
          <w:sz w:val="26"/>
          <w:rtl/>
        </w:rPr>
        <w:t xml:space="preserve"> </w:t>
      </w:r>
      <w:r w:rsidRPr="00A95261">
        <w:rPr>
          <w:rFonts w:hint="cs"/>
          <w:sz w:val="26"/>
          <w:rtl/>
        </w:rPr>
        <w:t>پدید آورد، نور و اشراقی بر قلب مبارک حضرت علامه طباطبایی</w:t>
      </w:r>
      <w:r w:rsidR="002A6645" w:rsidRPr="00A95261">
        <w:rPr>
          <w:rStyle w:val="SalamhaChar"/>
          <w:rFonts w:cs="B Zar"/>
          <w:rtl/>
        </w:rPr>
        <w:t>«</w:t>
      </w:r>
      <w:r w:rsidR="002A6645" w:rsidRPr="00A95261">
        <w:rPr>
          <w:rStyle w:val="SalamhaChar"/>
          <w:rFonts w:cs="B Zar" w:hint="cs"/>
          <w:rtl/>
        </w:rPr>
        <w:t>رضوان</w:t>
      </w:r>
      <w:r w:rsidR="002A6645" w:rsidRPr="00A95261">
        <w:rPr>
          <w:rStyle w:val="SalamhaChar"/>
          <w:rFonts w:cs="B Zar"/>
          <w:rtl/>
        </w:rPr>
        <w:t xml:space="preserve"> </w:t>
      </w:r>
      <w:r w:rsidR="002A6645" w:rsidRPr="00A95261">
        <w:rPr>
          <w:rStyle w:val="SalamhaChar"/>
          <w:rFonts w:cs="B Zar" w:hint="cs"/>
          <w:rtl/>
        </w:rPr>
        <w:t>الله</w:t>
      </w:r>
      <w:r w:rsidR="002A6645" w:rsidRPr="00A95261">
        <w:rPr>
          <w:rStyle w:val="SalamhaChar"/>
          <w:rFonts w:cs="B Zar" w:hint="cs"/>
          <w:rtl/>
          <w:lang w:bidi="fa-IR"/>
        </w:rPr>
        <w:t xml:space="preserve"> تعالی</w:t>
      </w:r>
      <w:r w:rsidR="002A6645" w:rsidRPr="00A95261">
        <w:rPr>
          <w:rStyle w:val="SalamhaChar"/>
          <w:rFonts w:cs="B Zar"/>
          <w:rtl/>
        </w:rPr>
        <w:t xml:space="preserve"> </w:t>
      </w:r>
      <w:r w:rsidR="002A6645" w:rsidRPr="00A95261">
        <w:rPr>
          <w:rStyle w:val="SalamhaChar"/>
          <w:rFonts w:cs="B Zar" w:hint="cs"/>
          <w:rtl/>
        </w:rPr>
        <w:t>عليه</w:t>
      </w:r>
      <w:r w:rsidR="002A6645" w:rsidRPr="00A95261">
        <w:rPr>
          <w:rStyle w:val="SalamhaChar"/>
          <w:rFonts w:cs="B Zar"/>
          <w:rtl/>
        </w:rPr>
        <w:t>»</w:t>
      </w:r>
      <w:r w:rsidR="002A6645" w:rsidRPr="00A95261">
        <w:rPr>
          <w:rFonts w:hint="cs"/>
          <w:sz w:val="26"/>
          <w:rtl/>
        </w:rPr>
        <w:t xml:space="preserve"> </w:t>
      </w:r>
      <w:r w:rsidRPr="00A95261">
        <w:rPr>
          <w:rFonts w:hint="cs"/>
          <w:sz w:val="26"/>
          <w:rtl/>
        </w:rPr>
        <w:t>جهت تبیین قرآن دراین عصر پدید آورد تا انقلاب اسلامی با هرچه بیشتر بهره‌مندبودن از قرآن بتواند به بهترین شکل به اهداف خود برسد.</w:t>
      </w:r>
    </w:p>
    <w:p w:rsidR="00F73153" w:rsidRPr="00A95261" w:rsidRDefault="00F73153" w:rsidP="002A6645">
      <w:pPr>
        <w:ind w:firstLine="340"/>
        <w:jc w:val="both"/>
        <w:rPr>
          <w:sz w:val="26"/>
          <w:rtl/>
        </w:rPr>
      </w:pPr>
      <w:r w:rsidRPr="00A95261">
        <w:rPr>
          <w:rFonts w:hint="cs"/>
          <w:sz w:val="26"/>
          <w:rtl/>
        </w:rPr>
        <w:t>2- گروه فرهنگی المیزان بنا دارد سلسله‌بحث‌های تفسیری لُبّ المیزان را که با مبانی تفسیر قیّم المیزان و با هدف تحقق تمدن اسلامی در ذیل شخصیت اشراقی حضرت امام خمینی</w:t>
      </w:r>
      <w:r w:rsidR="002A6645" w:rsidRPr="00A95261">
        <w:rPr>
          <w:rStyle w:val="SalamhaChar"/>
          <w:rFonts w:cs="B Zar"/>
          <w:rtl/>
        </w:rPr>
        <w:t>«</w:t>
      </w:r>
      <w:r w:rsidR="002A6645" w:rsidRPr="00A95261">
        <w:rPr>
          <w:rStyle w:val="SalamhaChar"/>
          <w:rFonts w:cs="B Zar" w:hint="cs"/>
          <w:rtl/>
        </w:rPr>
        <w:t>رضوان</w:t>
      </w:r>
      <w:r w:rsidR="002A6645" w:rsidRPr="00A95261">
        <w:rPr>
          <w:rStyle w:val="SalamhaChar"/>
          <w:rFonts w:cs="B Zar"/>
          <w:rtl/>
        </w:rPr>
        <w:t xml:space="preserve"> </w:t>
      </w:r>
      <w:r w:rsidR="002A6645" w:rsidRPr="00A95261">
        <w:rPr>
          <w:rStyle w:val="SalamhaChar"/>
          <w:rFonts w:cs="B Zar" w:hint="cs"/>
          <w:rtl/>
        </w:rPr>
        <w:t>الله</w:t>
      </w:r>
      <w:r w:rsidR="002A6645" w:rsidRPr="00A95261">
        <w:rPr>
          <w:rStyle w:val="SalamhaChar"/>
          <w:rFonts w:cs="B Zar" w:hint="cs"/>
          <w:rtl/>
          <w:lang w:bidi="fa-IR"/>
        </w:rPr>
        <w:t xml:space="preserve"> تعالی</w:t>
      </w:r>
      <w:r w:rsidR="002A6645" w:rsidRPr="00A95261">
        <w:rPr>
          <w:rStyle w:val="SalamhaChar"/>
          <w:rFonts w:cs="B Zar"/>
          <w:rtl/>
        </w:rPr>
        <w:t xml:space="preserve"> </w:t>
      </w:r>
      <w:r w:rsidR="002A6645" w:rsidRPr="00A95261">
        <w:rPr>
          <w:rStyle w:val="SalamhaChar"/>
          <w:rFonts w:cs="B Zar" w:hint="cs"/>
          <w:rtl/>
        </w:rPr>
        <w:t>عليه</w:t>
      </w:r>
      <w:r w:rsidR="002A6645" w:rsidRPr="00A95261">
        <w:rPr>
          <w:rStyle w:val="SalamhaChar"/>
          <w:rFonts w:cs="B Zar"/>
          <w:rtl/>
        </w:rPr>
        <w:t>»</w:t>
      </w:r>
      <w:r w:rsidR="002A6645" w:rsidRPr="00A95261">
        <w:rPr>
          <w:rFonts w:hint="cs"/>
          <w:sz w:val="26"/>
          <w:rtl/>
        </w:rPr>
        <w:t xml:space="preserve"> </w:t>
      </w:r>
      <w:r w:rsidRPr="00A95261">
        <w:rPr>
          <w:rFonts w:hint="cs"/>
          <w:sz w:val="26"/>
          <w:rtl/>
        </w:rPr>
        <w:t>از طریق استاد اصغر طاهرزاده در دو دهه‌ی گذشته ارائه شده است، به صورت مکتوب در اختیار عزیزان قرار دهد. که بحث در مورد سوره‌ی مبارک کهف یکی از آن‌ها است. به امید آن‌که خداوند در انجام این وظیفه‌ی خطیر ما را به عالی‌ترین الطاف خود بهره‌مند سازد.</w:t>
      </w:r>
    </w:p>
    <w:p w:rsidR="00B372AF" w:rsidRDefault="00F73153" w:rsidP="002A6645">
      <w:pPr>
        <w:rPr>
          <w:rtl/>
        </w:rPr>
      </w:pPr>
      <w:r>
        <w:rPr>
          <w:rFonts w:hint="cs"/>
          <w:rtl/>
        </w:rPr>
        <w:t>3</w:t>
      </w:r>
      <w:r w:rsidR="00B372AF" w:rsidRPr="006A6736">
        <w:rPr>
          <w:rtl/>
        </w:rPr>
        <w:t xml:space="preserve">- </w:t>
      </w:r>
      <w:r w:rsidR="00B372AF">
        <w:rPr>
          <w:rtl/>
        </w:rPr>
        <w:t>سوره</w:t>
      </w:r>
      <w:r w:rsidR="00461FB8">
        <w:rPr>
          <w:rtl/>
        </w:rPr>
        <w:t xml:space="preserve">‌ي </w:t>
      </w:r>
      <w:r w:rsidR="00B372AF">
        <w:rPr>
          <w:rtl/>
        </w:rPr>
        <w:t>کهف آ</w:t>
      </w:r>
      <w:r w:rsidR="00E07AE3">
        <w:rPr>
          <w:rtl/>
        </w:rPr>
        <w:t>ي</w:t>
      </w:r>
      <w:r w:rsidR="00B372AF">
        <w:rPr>
          <w:rtl/>
        </w:rPr>
        <w:t>نه</w:t>
      </w:r>
      <w:r w:rsidR="00C6686F">
        <w:rPr>
          <w:rFonts w:hint="cs"/>
          <w:rtl/>
        </w:rPr>
        <w:t>‌</w:t>
      </w:r>
      <w:r w:rsidR="00B372AF">
        <w:rPr>
          <w:rtl/>
        </w:rPr>
        <w:t>ا</w:t>
      </w:r>
      <w:r w:rsidR="00E07AE3">
        <w:rPr>
          <w:rtl/>
        </w:rPr>
        <w:t>ي</w:t>
      </w:r>
      <w:r w:rsidR="00B372AF">
        <w:rPr>
          <w:rtl/>
        </w:rPr>
        <w:t xml:space="preserve"> از چند صحنه</w:t>
      </w:r>
      <w:r w:rsidR="00461FB8">
        <w:rPr>
          <w:rtl/>
        </w:rPr>
        <w:t xml:space="preserve">‌ي </w:t>
      </w:r>
      <w:r w:rsidR="00B372AF">
        <w:rPr>
          <w:rtl/>
        </w:rPr>
        <w:t>توح</w:t>
      </w:r>
      <w:r w:rsidR="00E07AE3">
        <w:rPr>
          <w:rtl/>
        </w:rPr>
        <w:t>ي</w:t>
      </w:r>
      <w:r w:rsidR="00B372AF">
        <w:rPr>
          <w:rtl/>
        </w:rPr>
        <w:t>د</w:t>
      </w:r>
      <w:r w:rsidR="00E07AE3">
        <w:rPr>
          <w:rtl/>
        </w:rPr>
        <w:t>ي</w:t>
      </w:r>
      <w:r w:rsidR="00B372AF">
        <w:rPr>
          <w:rtl/>
        </w:rPr>
        <w:t xml:space="preserve"> است تا انسا</w:t>
      </w:r>
      <w:r w:rsidR="00461FB8">
        <w:rPr>
          <w:rtl/>
        </w:rPr>
        <w:t>ن‌ها</w:t>
      </w:r>
      <w:r w:rsidR="00B372AF">
        <w:rPr>
          <w:rtl/>
        </w:rPr>
        <w:t xml:space="preserve"> </w:t>
      </w:r>
      <w:r w:rsidR="0015753F">
        <w:rPr>
          <w:rFonts w:hint="cs"/>
          <w:rtl/>
          <w:lang w:bidi="fa-IR"/>
        </w:rPr>
        <w:t>از طریق</w:t>
      </w:r>
      <w:r w:rsidR="00B372AF">
        <w:rPr>
          <w:rtl/>
        </w:rPr>
        <w:t xml:space="preserve"> همدل</w:t>
      </w:r>
      <w:r w:rsidR="00E07AE3">
        <w:rPr>
          <w:rtl/>
        </w:rPr>
        <w:t>ي</w:t>
      </w:r>
      <w:r w:rsidR="00B372AF">
        <w:rPr>
          <w:rtl/>
        </w:rPr>
        <w:t xml:space="preserve"> با قهرمانان آن صحنه</w:t>
      </w:r>
      <w:r w:rsidR="00C6686F">
        <w:rPr>
          <w:rFonts w:hint="cs"/>
          <w:rtl/>
        </w:rPr>
        <w:t>‌</w:t>
      </w:r>
      <w:r w:rsidR="00B372AF">
        <w:rPr>
          <w:rtl/>
        </w:rPr>
        <w:t>ها</w:t>
      </w:r>
      <w:r w:rsidR="0015753F">
        <w:rPr>
          <w:rFonts w:hint="cs"/>
          <w:rtl/>
        </w:rPr>
        <w:t>،</w:t>
      </w:r>
      <w:r w:rsidR="00B372AF">
        <w:rPr>
          <w:rtl/>
        </w:rPr>
        <w:t xml:space="preserve"> خود را در چن</w:t>
      </w:r>
      <w:r w:rsidR="00E07AE3">
        <w:rPr>
          <w:rtl/>
        </w:rPr>
        <w:t>ي</w:t>
      </w:r>
      <w:r w:rsidR="00B372AF">
        <w:rPr>
          <w:rtl/>
        </w:rPr>
        <w:t>ن صحنه</w:t>
      </w:r>
      <w:r w:rsidR="009A25CE">
        <w:rPr>
          <w:rFonts w:hint="cs"/>
          <w:rtl/>
        </w:rPr>
        <w:t>‌</w:t>
      </w:r>
      <w:r w:rsidR="00B372AF">
        <w:rPr>
          <w:rtl/>
        </w:rPr>
        <w:t>ها</w:t>
      </w:r>
      <w:r w:rsidR="00E07AE3">
        <w:rPr>
          <w:rtl/>
        </w:rPr>
        <w:t>يي</w:t>
      </w:r>
      <w:r w:rsidR="00B372AF">
        <w:rPr>
          <w:rtl/>
        </w:rPr>
        <w:t xml:space="preserve"> حاضر کنند و </w:t>
      </w:r>
      <w:r w:rsidR="0015753F">
        <w:rPr>
          <w:rFonts w:hint="cs"/>
          <w:rtl/>
        </w:rPr>
        <w:t>«</w:t>
      </w:r>
      <w:r w:rsidR="00B372AF">
        <w:rPr>
          <w:rtl/>
        </w:rPr>
        <w:t>حق</w:t>
      </w:r>
      <w:r w:rsidR="003960FA">
        <w:rPr>
          <w:rFonts w:hint="cs"/>
          <w:rtl/>
        </w:rPr>
        <w:t>‌</w:t>
      </w:r>
      <w:r w:rsidR="00B372AF">
        <w:rPr>
          <w:rtl/>
        </w:rPr>
        <w:t>ال</w:t>
      </w:r>
      <w:r w:rsidR="00E07AE3">
        <w:rPr>
          <w:rtl/>
        </w:rPr>
        <w:t>ي</w:t>
      </w:r>
      <w:r w:rsidR="00B372AF">
        <w:rPr>
          <w:rtl/>
        </w:rPr>
        <w:t>ق</w:t>
      </w:r>
      <w:r w:rsidR="00E07AE3">
        <w:rPr>
          <w:rtl/>
        </w:rPr>
        <w:t>ي</w:t>
      </w:r>
      <w:r w:rsidR="00B372AF">
        <w:rPr>
          <w:rtl/>
        </w:rPr>
        <w:t>ن</w:t>
      </w:r>
      <w:r w:rsidR="0015753F">
        <w:rPr>
          <w:rFonts w:hint="cs"/>
          <w:rtl/>
        </w:rPr>
        <w:t>»</w:t>
      </w:r>
      <w:r w:rsidR="00B372AF">
        <w:rPr>
          <w:rtl/>
        </w:rPr>
        <w:t xml:space="preserve"> </w:t>
      </w:r>
      <w:r w:rsidR="0015753F">
        <w:rPr>
          <w:rFonts w:hint="cs"/>
          <w:rtl/>
        </w:rPr>
        <w:t xml:space="preserve">را </w:t>
      </w:r>
      <w:r w:rsidR="00B372AF">
        <w:rPr>
          <w:rtl/>
        </w:rPr>
        <w:t>که احساس توح</w:t>
      </w:r>
      <w:r w:rsidR="00E07AE3">
        <w:rPr>
          <w:rtl/>
        </w:rPr>
        <w:t>ي</w:t>
      </w:r>
      <w:r w:rsidR="00B372AF">
        <w:rPr>
          <w:rtl/>
        </w:rPr>
        <w:t xml:space="preserve">د در سراسر عالم است </w:t>
      </w:r>
      <w:r w:rsidR="0015753F">
        <w:rPr>
          <w:rFonts w:hint="cs"/>
          <w:rtl/>
        </w:rPr>
        <w:t>در خود زنده نمایند.</w:t>
      </w:r>
      <w:r w:rsidR="00B372AF">
        <w:rPr>
          <w:rtl/>
        </w:rPr>
        <w:t xml:space="preserve"> </w:t>
      </w:r>
      <w:r w:rsidR="0015753F">
        <w:rPr>
          <w:rFonts w:hint="cs"/>
          <w:rtl/>
        </w:rPr>
        <w:t xml:space="preserve">لذا </w:t>
      </w:r>
      <w:r w:rsidR="00B372AF" w:rsidRPr="006A6736">
        <w:rPr>
          <w:rtl/>
        </w:rPr>
        <w:t xml:space="preserve">در </w:t>
      </w:r>
      <w:r w:rsidR="00B372AF" w:rsidRPr="006A6736">
        <w:rPr>
          <w:rtl/>
        </w:rPr>
        <w:lastRenderedPageBreak/>
        <w:t>سراسر سوره</w:t>
      </w:r>
      <w:r w:rsidR="00B372AF">
        <w:rPr>
          <w:rtl/>
        </w:rPr>
        <w:t>، نوع</w:t>
      </w:r>
      <w:r w:rsidR="00B372AF" w:rsidRPr="006A6736">
        <w:rPr>
          <w:rtl/>
        </w:rPr>
        <w:t xml:space="preserve"> نگاه علامه طباطبا</w:t>
      </w:r>
      <w:r w:rsidR="00E07AE3">
        <w:rPr>
          <w:rtl/>
        </w:rPr>
        <w:t>يي</w:t>
      </w:r>
      <w:r w:rsidR="002A6645" w:rsidRPr="00E2348C">
        <w:rPr>
          <w:rStyle w:val="SalamhaChar"/>
          <w:rtl/>
        </w:rPr>
        <w:t>«</w:t>
      </w:r>
      <w:r w:rsidR="002A6645" w:rsidRPr="00E2348C">
        <w:rPr>
          <w:rStyle w:val="SalamhaChar"/>
          <w:rFonts w:hint="cs"/>
          <w:rtl/>
        </w:rPr>
        <w:t>رضوان</w:t>
      </w:r>
      <w:r w:rsidR="002A6645">
        <w:rPr>
          <w:rStyle w:val="SalamhaChar"/>
          <w:rtl/>
        </w:rPr>
        <w:t xml:space="preserve"> </w:t>
      </w:r>
      <w:r w:rsidR="002A6645" w:rsidRPr="00E2348C">
        <w:rPr>
          <w:rStyle w:val="SalamhaChar"/>
          <w:rFonts w:hint="cs"/>
          <w:rtl/>
        </w:rPr>
        <w:t>الله</w:t>
      </w:r>
      <w:r w:rsidR="002A6645">
        <w:rPr>
          <w:rStyle w:val="SalamhaChar"/>
          <w:rFonts w:hint="cs"/>
          <w:rtl/>
          <w:lang w:bidi="fa-IR"/>
        </w:rPr>
        <w:t xml:space="preserve"> تعالی</w:t>
      </w:r>
      <w:r w:rsidR="002A6645">
        <w:rPr>
          <w:rStyle w:val="SalamhaChar"/>
          <w:rtl/>
        </w:rPr>
        <w:t xml:space="preserve"> </w:t>
      </w:r>
      <w:r w:rsidR="002A6645" w:rsidRPr="00E2348C">
        <w:rPr>
          <w:rStyle w:val="SalamhaChar"/>
          <w:rFonts w:hint="cs"/>
          <w:rtl/>
        </w:rPr>
        <w:t>عليه</w:t>
      </w:r>
      <w:r w:rsidR="002A6645" w:rsidRPr="00E2348C">
        <w:rPr>
          <w:rStyle w:val="SalamhaChar"/>
          <w:rtl/>
        </w:rPr>
        <w:t>»</w:t>
      </w:r>
      <w:r w:rsidR="002A6645">
        <w:rPr>
          <w:rFonts w:hint="cs"/>
          <w:rtl/>
        </w:rPr>
        <w:t xml:space="preserve"> </w:t>
      </w:r>
      <w:r w:rsidR="00B372AF" w:rsidRPr="006A6736">
        <w:rPr>
          <w:rtl/>
        </w:rPr>
        <w:t>در الم</w:t>
      </w:r>
      <w:r w:rsidR="00E07AE3">
        <w:rPr>
          <w:rtl/>
        </w:rPr>
        <w:t>ي</w:t>
      </w:r>
      <w:r w:rsidR="00B372AF" w:rsidRPr="006A6736">
        <w:rPr>
          <w:rtl/>
        </w:rPr>
        <w:t xml:space="preserve">زان مدّ نظر بوده و از </w:t>
      </w:r>
      <w:r w:rsidR="00B372AF">
        <w:rPr>
          <w:rtl/>
        </w:rPr>
        <w:t xml:space="preserve">آن </w:t>
      </w:r>
      <w:r w:rsidR="00B372AF" w:rsidRPr="006A6736">
        <w:rPr>
          <w:rtl/>
        </w:rPr>
        <w:t>نگاه بهره</w:t>
      </w:r>
      <w:r w:rsidR="00461FB8">
        <w:rPr>
          <w:rtl/>
        </w:rPr>
        <w:t xml:space="preserve">‌هاي </w:t>
      </w:r>
      <w:r w:rsidR="00B372AF" w:rsidRPr="006A6736">
        <w:rPr>
          <w:rtl/>
        </w:rPr>
        <w:t>فراوان</w:t>
      </w:r>
      <w:r w:rsidR="00E07AE3">
        <w:rPr>
          <w:rFonts w:hint="cs"/>
          <w:rtl/>
        </w:rPr>
        <w:t>ي</w:t>
      </w:r>
      <w:r w:rsidR="00B372AF" w:rsidRPr="006A6736">
        <w:rPr>
          <w:rtl/>
        </w:rPr>
        <w:t xml:space="preserve"> برده شده</w:t>
      </w:r>
      <w:r w:rsidR="00B372AF">
        <w:rPr>
          <w:rtl/>
        </w:rPr>
        <w:t xml:space="preserve"> است</w:t>
      </w:r>
      <w:r w:rsidR="00B372AF" w:rsidRPr="006A6736">
        <w:rPr>
          <w:rtl/>
        </w:rPr>
        <w:t>.</w:t>
      </w:r>
    </w:p>
    <w:p w:rsidR="00F73153" w:rsidRPr="004B7250" w:rsidRDefault="002A6645" w:rsidP="00F73153">
      <w:pPr>
        <w:rPr>
          <w:rtl/>
        </w:rPr>
      </w:pPr>
      <w:r>
        <w:rPr>
          <w:rFonts w:hint="cs"/>
          <w:rtl/>
        </w:rPr>
        <w:t>4</w:t>
      </w:r>
      <w:r w:rsidR="00F73153">
        <w:rPr>
          <w:rFonts w:hint="cs"/>
          <w:rtl/>
        </w:rPr>
        <w:t xml:space="preserve">- </w:t>
      </w:r>
      <w:r w:rsidR="00F73153" w:rsidRPr="004B7250">
        <w:rPr>
          <w:rtl/>
        </w:rPr>
        <w:t>ابتدا با</w:t>
      </w:r>
      <w:r w:rsidR="00F73153">
        <w:rPr>
          <w:rtl/>
        </w:rPr>
        <w:t>ي</w:t>
      </w:r>
      <w:r w:rsidR="00F73153" w:rsidRPr="004B7250">
        <w:rPr>
          <w:rtl/>
        </w:rPr>
        <w:t>د متوجه باش</w:t>
      </w:r>
      <w:r w:rsidR="00F73153">
        <w:rPr>
          <w:rtl/>
        </w:rPr>
        <w:t>ي</w:t>
      </w:r>
      <w:r w:rsidR="00F73153" w:rsidRPr="004B7250">
        <w:rPr>
          <w:rtl/>
        </w:rPr>
        <w:t>م که ما سه نوع عقل دار</w:t>
      </w:r>
      <w:r w:rsidR="00F73153">
        <w:rPr>
          <w:rtl/>
        </w:rPr>
        <w:t>ي</w:t>
      </w:r>
      <w:r w:rsidR="00F73153" w:rsidRPr="004B7250">
        <w:rPr>
          <w:rtl/>
        </w:rPr>
        <w:t xml:space="preserve">م؛ </w:t>
      </w:r>
    </w:p>
    <w:p w:rsidR="00F73153" w:rsidRPr="004B7250" w:rsidRDefault="00F73153" w:rsidP="00F73153">
      <w:pPr>
        <w:rPr>
          <w:rtl/>
        </w:rPr>
      </w:pPr>
      <w:r>
        <w:rPr>
          <w:rFonts w:hint="cs"/>
          <w:rtl/>
        </w:rPr>
        <w:t>الف</w:t>
      </w:r>
      <w:r w:rsidRPr="004B7250">
        <w:rPr>
          <w:rtl/>
        </w:rPr>
        <w:t>- عقل</w:t>
      </w:r>
      <w:r>
        <w:rPr>
          <w:rtl/>
        </w:rPr>
        <w:t>ي</w:t>
      </w:r>
      <w:r w:rsidRPr="004B7250">
        <w:rPr>
          <w:rtl/>
        </w:rPr>
        <w:t xml:space="preserve"> که عموم مردم با آن زندگ</w:t>
      </w:r>
      <w:r>
        <w:rPr>
          <w:rtl/>
        </w:rPr>
        <w:t>ي مي‌</w:t>
      </w:r>
      <w:r w:rsidRPr="004B7250">
        <w:rPr>
          <w:rtl/>
        </w:rPr>
        <w:t>کنند و به کمک آن امور زندگ</w:t>
      </w:r>
      <w:r>
        <w:rPr>
          <w:rtl/>
        </w:rPr>
        <w:t>ي</w:t>
      </w:r>
      <w:r w:rsidRPr="004B7250">
        <w:rPr>
          <w:rtl/>
        </w:rPr>
        <w:t xml:space="preserve"> خود را</w:t>
      </w:r>
      <w:r>
        <w:rPr>
          <w:rtl/>
        </w:rPr>
        <w:t xml:space="preserve"> مي‌</w:t>
      </w:r>
      <w:r w:rsidRPr="004B7250">
        <w:rPr>
          <w:rtl/>
        </w:rPr>
        <w:t>گذرانند که عموماً با وَهم همراه است و به هم</w:t>
      </w:r>
      <w:r>
        <w:rPr>
          <w:rtl/>
        </w:rPr>
        <w:t>ي</w:t>
      </w:r>
      <w:r w:rsidRPr="004B7250">
        <w:rPr>
          <w:rtl/>
        </w:rPr>
        <w:t>ن جهت اکثر موضوعات غ</w:t>
      </w:r>
      <w:r>
        <w:rPr>
          <w:rtl/>
        </w:rPr>
        <w:t>ي</w:t>
      </w:r>
      <w:r w:rsidRPr="004B7250">
        <w:rPr>
          <w:rtl/>
        </w:rPr>
        <w:t>ر واقع</w:t>
      </w:r>
      <w:r>
        <w:rPr>
          <w:rtl/>
        </w:rPr>
        <w:t>ي</w:t>
      </w:r>
      <w:r w:rsidRPr="004B7250">
        <w:rPr>
          <w:rtl/>
        </w:rPr>
        <w:t xml:space="preserve"> را به</w:t>
      </w:r>
      <w:r>
        <w:rPr>
          <w:rtl/>
        </w:rPr>
        <w:t xml:space="preserve"> </w:t>
      </w:r>
      <w:r w:rsidRPr="004B7250">
        <w:rPr>
          <w:rtl/>
        </w:rPr>
        <w:t>عنوان واقع</w:t>
      </w:r>
      <w:r>
        <w:rPr>
          <w:rtl/>
        </w:rPr>
        <w:t>ي</w:t>
      </w:r>
      <w:r w:rsidRPr="004B7250">
        <w:rPr>
          <w:rtl/>
        </w:rPr>
        <w:t>ات</w:t>
      </w:r>
      <w:r>
        <w:rPr>
          <w:rtl/>
        </w:rPr>
        <w:t xml:space="preserve"> مي‌</w:t>
      </w:r>
      <w:r w:rsidRPr="004B7250">
        <w:rPr>
          <w:rtl/>
        </w:rPr>
        <w:t>پذ</w:t>
      </w:r>
      <w:r>
        <w:rPr>
          <w:rtl/>
        </w:rPr>
        <w:t>ي</w:t>
      </w:r>
      <w:r w:rsidRPr="004B7250">
        <w:rPr>
          <w:rtl/>
        </w:rPr>
        <w:t>رند و مثلاً ثروت را علت خوشبخت</w:t>
      </w:r>
      <w:r>
        <w:rPr>
          <w:rtl/>
        </w:rPr>
        <w:t>ي</w:t>
      </w:r>
      <w:r w:rsidRPr="004B7250">
        <w:rPr>
          <w:rtl/>
        </w:rPr>
        <w:t xml:space="preserve"> تصور</w:t>
      </w:r>
      <w:r>
        <w:rPr>
          <w:rtl/>
        </w:rPr>
        <w:t xml:space="preserve"> مي‌</w:t>
      </w:r>
      <w:r w:rsidRPr="004B7250">
        <w:rPr>
          <w:rtl/>
        </w:rPr>
        <w:t xml:space="preserve">کنند </w:t>
      </w:r>
      <w:r>
        <w:rPr>
          <w:rtl/>
        </w:rPr>
        <w:t>ي</w:t>
      </w:r>
      <w:r w:rsidRPr="004B7250">
        <w:rPr>
          <w:rtl/>
        </w:rPr>
        <w:t>ا</w:t>
      </w:r>
      <w:r>
        <w:rPr>
          <w:rtl/>
        </w:rPr>
        <w:t xml:space="preserve"> مي‌</w:t>
      </w:r>
      <w:r w:rsidRPr="004B7250">
        <w:rPr>
          <w:rtl/>
        </w:rPr>
        <w:t>گو</w:t>
      </w:r>
      <w:r>
        <w:rPr>
          <w:rtl/>
        </w:rPr>
        <w:t>ي</w:t>
      </w:r>
      <w:r w:rsidRPr="004B7250">
        <w:rPr>
          <w:rtl/>
        </w:rPr>
        <w:t>ند: د</w:t>
      </w:r>
      <w:r>
        <w:rPr>
          <w:rtl/>
        </w:rPr>
        <w:t>ي</w:t>
      </w:r>
      <w:r w:rsidRPr="004B7250">
        <w:rPr>
          <w:rtl/>
        </w:rPr>
        <w:t>وار موش دارد و موش گوش دارد پس د</w:t>
      </w:r>
      <w:r>
        <w:rPr>
          <w:rtl/>
        </w:rPr>
        <w:t>ي</w:t>
      </w:r>
      <w:r w:rsidRPr="004B7250">
        <w:rPr>
          <w:rtl/>
        </w:rPr>
        <w:t>وار گوش دارد. در حال</w:t>
      </w:r>
      <w:r>
        <w:rPr>
          <w:rtl/>
        </w:rPr>
        <w:t>ي</w:t>
      </w:r>
      <w:r w:rsidRPr="004B7250">
        <w:rPr>
          <w:rtl/>
        </w:rPr>
        <w:t xml:space="preserve"> که نه د</w:t>
      </w:r>
      <w:r>
        <w:rPr>
          <w:rtl/>
        </w:rPr>
        <w:t>ي</w:t>
      </w:r>
      <w:r w:rsidRPr="004B7250">
        <w:rPr>
          <w:rtl/>
        </w:rPr>
        <w:t>وار گو</w:t>
      </w:r>
      <w:r>
        <w:rPr>
          <w:rtl/>
        </w:rPr>
        <w:t>ش دارد و نه با آن مقدمات اين نت</w:t>
      </w:r>
      <w:r>
        <w:rPr>
          <w:rFonts w:hint="cs"/>
          <w:rtl/>
        </w:rPr>
        <w:t>ي</w:t>
      </w:r>
      <w:r w:rsidRPr="004B7250">
        <w:rPr>
          <w:rtl/>
        </w:rPr>
        <w:t>ج</w:t>
      </w:r>
      <w:r>
        <w:rPr>
          <w:rtl/>
        </w:rPr>
        <w:t>ه</w:t>
      </w:r>
      <w:r w:rsidRPr="004B7250">
        <w:rPr>
          <w:rtl/>
        </w:rPr>
        <w:t xml:space="preserve"> حاصل</w:t>
      </w:r>
      <w:r>
        <w:rPr>
          <w:rtl/>
        </w:rPr>
        <w:t xml:space="preserve"> مي‌</w:t>
      </w:r>
      <w:r w:rsidRPr="004B7250">
        <w:rPr>
          <w:rtl/>
        </w:rPr>
        <w:t xml:space="preserve">شود. </w:t>
      </w:r>
    </w:p>
    <w:p w:rsidR="00F73153" w:rsidRPr="004B7250" w:rsidRDefault="00F73153" w:rsidP="00F73153">
      <w:pPr>
        <w:rPr>
          <w:rtl/>
        </w:rPr>
      </w:pPr>
      <w:r>
        <w:rPr>
          <w:rFonts w:hint="cs"/>
          <w:rtl/>
        </w:rPr>
        <w:t>ب</w:t>
      </w:r>
      <w:r w:rsidRPr="004B7250">
        <w:rPr>
          <w:rtl/>
        </w:rPr>
        <w:t>- عقل ف</w:t>
      </w:r>
      <w:r>
        <w:rPr>
          <w:rtl/>
        </w:rPr>
        <w:t>ي</w:t>
      </w:r>
      <w:r w:rsidRPr="004B7250">
        <w:rPr>
          <w:rtl/>
        </w:rPr>
        <w:t>لسوفانه</w:t>
      </w:r>
      <w:r>
        <w:rPr>
          <w:rtl/>
        </w:rPr>
        <w:t>،</w:t>
      </w:r>
      <w:r w:rsidRPr="004B7250">
        <w:rPr>
          <w:rtl/>
        </w:rPr>
        <w:t xml:space="preserve"> که وجود موضوعات واقع</w:t>
      </w:r>
      <w:r>
        <w:rPr>
          <w:rtl/>
        </w:rPr>
        <w:t>ي</w:t>
      </w:r>
      <w:r>
        <w:rPr>
          <w:rFonts w:hint="cs"/>
          <w:rtl/>
        </w:rPr>
        <w:t>ِ</w:t>
      </w:r>
      <w:r w:rsidRPr="004B7250">
        <w:rPr>
          <w:rtl/>
        </w:rPr>
        <w:t xml:space="preserve"> غ</w:t>
      </w:r>
      <w:r>
        <w:rPr>
          <w:rtl/>
        </w:rPr>
        <w:t>ي</w:t>
      </w:r>
      <w:r w:rsidRPr="004B7250">
        <w:rPr>
          <w:rtl/>
        </w:rPr>
        <w:t>ر محسوس را</w:t>
      </w:r>
      <w:r>
        <w:rPr>
          <w:rtl/>
        </w:rPr>
        <w:t xml:space="preserve"> مي‌</w:t>
      </w:r>
      <w:r w:rsidRPr="004B7250">
        <w:rPr>
          <w:rtl/>
        </w:rPr>
        <w:t>فهمد،</w:t>
      </w:r>
      <w:r>
        <w:rPr>
          <w:rFonts w:hint="cs"/>
          <w:rtl/>
        </w:rPr>
        <w:t xml:space="preserve"> ولی</w:t>
      </w:r>
      <w:r w:rsidRPr="004B7250">
        <w:rPr>
          <w:rtl/>
        </w:rPr>
        <w:t xml:space="preserve"> موضوعات را همه</w:t>
      </w:r>
      <w:r>
        <w:rPr>
          <w:rFonts w:hint="cs"/>
          <w:rtl/>
        </w:rPr>
        <w:t>‌</w:t>
      </w:r>
      <w:r w:rsidRPr="004B7250">
        <w:rPr>
          <w:rtl/>
        </w:rPr>
        <w:t>جانبه</w:t>
      </w:r>
      <w:r>
        <w:rPr>
          <w:rtl/>
        </w:rPr>
        <w:t xml:space="preserve"> نمي‌</w:t>
      </w:r>
      <w:r>
        <w:rPr>
          <w:rFonts w:hint="cs"/>
          <w:rtl/>
        </w:rPr>
        <w:t>ي</w:t>
      </w:r>
      <w:r w:rsidRPr="004B7250">
        <w:rPr>
          <w:rtl/>
        </w:rPr>
        <w:t>ابد تا متوجه حضور سنت</w:t>
      </w:r>
      <w:r>
        <w:rPr>
          <w:rtl/>
        </w:rPr>
        <w:t xml:space="preserve">‌هاي </w:t>
      </w:r>
      <w:r w:rsidRPr="004B7250">
        <w:rPr>
          <w:rtl/>
        </w:rPr>
        <w:t>خدا در عالم باشد.</w:t>
      </w:r>
      <w:r w:rsidR="00E0272F">
        <w:rPr>
          <w:rFonts w:hint="cs"/>
          <w:rtl/>
        </w:rPr>
        <w:t xml:space="preserve"> به همین جهت باید عقل فلسفی را شناخت ولی در آن محدود نشد.</w:t>
      </w:r>
      <w:r w:rsidRPr="004B7250">
        <w:rPr>
          <w:rtl/>
        </w:rPr>
        <w:t xml:space="preserve"> </w:t>
      </w:r>
    </w:p>
    <w:p w:rsidR="00F73153" w:rsidRDefault="00F73153" w:rsidP="00F73153">
      <w:pPr>
        <w:rPr>
          <w:rtl/>
        </w:rPr>
      </w:pPr>
      <w:r>
        <w:rPr>
          <w:rFonts w:hint="cs"/>
          <w:rtl/>
        </w:rPr>
        <w:t>ج</w:t>
      </w:r>
      <w:r w:rsidRPr="004B7250">
        <w:rPr>
          <w:rtl/>
        </w:rPr>
        <w:t>- عقل قرآن</w:t>
      </w:r>
      <w:r>
        <w:rPr>
          <w:rtl/>
        </w:rPr>
        <w:t>ي</w:t>
      </w:r>
      <w:r w:rsidRPr="004B7250">
        <w:rPr>
          <w:rtl/>
        </w:rPr>
        <w:t xml:space="preserve"> </w:t>
      </w:r>
      <w:r>
        <w:rPr>
          <w:rtl/>
        </w:rPr>
        <w:t>ي</w:t>
      </w:r>
      <w:r w:rsidRPr="004B7250">
        <w:rPr>
          <w:rtl/>
        </w:rPr>
        <w:t>ا عقل قدس</w:t>
      </w:r>
      <w:r>
        <w:rPr>
          <w:rtl/>
        </w:rPr>
        <w:t>ي</w:t>
      </w:r>
      <w:r w:rsidRPr="004B7250">
        <w:rPr>
          <w:rtl/>
        </w:rPr>
        <w:t>، که انسان به نور آن عقل با عقل صاحبِ کل جهان مرتبط</w:t>
      </w:r>
      <w:r>
        <w:rPr>
          <w:rtl/>
        </w:rPr>
        <w:t xml:space="preserve"> مي‌</w:t>
      </w:r>
      <w:r w:rsidRPr="004B7250">
        <w:rPr>
          <w:rtl/>
        </w:rPr>
        <w:t>شود. از طر</w:t>
      </w:r>
      <w:r>
        <w:rPr>
          <w:rtl/>
        </w:rPr>
        <w:t>ي</w:t>
      </w:r>
      <w:r w:rsidRPr="004B7250">
        <w:rPr>
          <w:rtl/>
        </w:rPr>
        <w:t>ق ا</w:t>
      </w:r>
      <w:r>
        <w:rPr>
          <w:rtl/>
        </w:rPr>
        <w:t>ي</w:t>
      </w:r>
      <w:r w:rsidRPr="004B7250">
        <w:rPr>
          <w:rtl/>
        </w:rPr>
        <w:t>ن عقل</w:t>
      </w:r>
      <w:r>
        <w:rPr>
          <w:rtl/>
        </w:rPr>
        <w:t xml:space="preserve"> مي‌</w:t>
      </w:r>
      <w:r w:rsidRPr="004B7250">
        <w:rPr>
          <w:rtl/>
        </w:rPr>
        <w:t>توان به نور هدا</w:t>
      </w:r>
      <w:r>
        <w:rPr>
          <w:rtl/>
        </w:rPr>
        <w:t>ي</w:t>
      </w:r>
      <w:r w:rsidRPr="004B7250">
        <w:rPr>
          <w:rtl/>
        </w:rPr>
        <w:t>ت اله</w:t>
      </w:r>
      <w:r>
        <w:rPr>
          <w:rtl/>
        </w:rPr>
        <w:t>ي</w:t>
      </w:r>
      <w:r w:rsidRPr="004B7250">
        <w:rPr>
          <w:rtl/>
        </w:rPr>
        <w:t xml:space="preserve">، به </w:t>
      </w:r>
      <w:r>
        <w:rPr>
          <w:rtl/>
        </w:rPr>
        <w:t>ي</w:t>
      </w:r>
      <w:r w:rsidRPr="004B7250">
        <w:rPr>
          <w:rtl/>
        </w:rPr>
        <w:t>ک معنا</w:t>
      </w:r>
      <w:r>
        <w:rPr>
          <w:rFonts w:hint="cs"/>
          <w:rtl/>
        </w:rPr>
        <w:t>،</w:t>
      </w:r>
      <w:r w:rsidRPr="004B7250">
        <w:rPr>
          <w:rtl/>
        </w:rPr>
        <w:t xml:space="preserve"> جا</w:t>
      </w:r>
      <w:r>
        <w:rPr>
          <w:rtl/>
        </w:rPr>
        <w:t>ي</w:t>
      </w:r>
      <w:r w:rsidRPr="004B7250">
        <w:rPr>
          <w:rtl/>
        </w:rPr>
        <w:t>گاه کل جهان را فهم</w:t>
      </w:r>
      <w:r>
        <w:rPr>
          <w:rtl/>
        </w:rPr>
        <w:t>ي</w:t>
      </w:r>
      <w:r w:rsidRPr="004B7250">
        <w:rPr>
          <w:rtl/>
        </w:rPr>
        <w:t>د و قواعد و سنن آن را کشف کرد. حال اگر ما به قرآن متوسل نشو</w:t>
      </w:r>
      <w:r>
        <w:rPr>
          <w:rtl/>
        </w:rPr>
        <w:t>ي</w:t>
      </w:r>
      <w:r w:rsidRPr="004B7250">
        <w:rPr>
          <w:rtl/>
        </w:rPr>
        <w:t>م و عقل قدس</w:t>
      </w:r>
      <w:r>
        <w:rPr>
          <w:rtl/>
        </w:rPr>
        <w:t>ي</w:t>
      </w:r>
      <w:r w:rsidRPr="004B7250">
        <w:rPr>
          <w:rtl/>
        </w:rPr>
        <w:t xml:space="preserve"> خود را رشد نده</w:t>
      </w:r>
      <w:r>
        <w:rPr>
          <w:rtl/>
        </w:rPr>
        <w:t>ي</w:t>
      </w:r>
      <w:r w:rsidRPr="004B7250">
        <w:rPr>
          <w:rtl/>
        </w:rPr>
        <w:t xml:space="preserve">م، </w:t>
      </w:r>
      <w:r>
        <w:rPr>
          <w:rtl/>
        </w:rPr>
        <w:t>ي</w:t>
      </w:r>
      <w:r w:rsidRPr="004B7250">
        <w:rPr>
          <w:rtl/>
        </w:rPr>
        <w:t>ا دچار وَهم</w:t>
      </w:r>
      <w:r>
        <w:rPr>
          <w:rFonts w:hint="cs"/>
          <w:rtl/>
        </w:rPr>
        <w:t xml:space="preserve"> می‌گردیم و امور غیر واقعی را واقعی می‌پنداریم و یا دچار</w:t>
      </w:r>
      <w:r w:rsidRPr="004B7250">
        <w:rPr>
          <w:rtl/>
        </w:rPr>
        <w:t xml:space="preserve"> محدود</w:t>
      </w:r>
      <w:r>
        <w:rPr>
          <w:rtl/>
        </w:rPr>
        <w:t>ي</w:t>
      </w:r>
      <w:r w:rsidRPr="004B7250">
        <w:rPr>
          <w:rtl/>
        </w:rPr>
        <w:t>ت در نگاه به موضوعات</w:t>
      </w:r>
      <w:r>
        <w:rPr>
          <w:rFonts w:hint="cs"/>
          <w:rtl/>
        </w:rPr>
        <w:t>ِ</w:t>
      </w:r>
      <w:r w:rsidRPr="004B7250">
        <w:rPr>
          <w:rtl/>
        </w:rPr>
        <w:t xml:space="preserve"> عال</w:t>
      </w:r>
      <w:r>
        <w:rPr>
          <w:rFonts w:hint="cs"/>
          <w:rtl/>
        </w:rPr>
        <w:t>َ</w:t>
      </w:r>
      <w:r w:rsidRPr="004B7250">
        <w:rPr>
          <w:rtl/>
        </w:rPr>
        <w:t>م</w:t>
      </w:r>
      <w:r>
        <w:rPr>
          <w:rtl/>
        </w:rPr>
        <w:t xml:space="preserve"> مي‌</w:t>
      </w:r>
      <w:r w:rsidRPr="004B7250">
        <w:rPr>
          <w:rtl/>
        </w:rPr>
        <w:t>شو</w:t>
      </w:r>
      <w:r>
        <w:rPr>
          <w:rtl/>
        </w:rPr>
        <w:t>ي</w:t>
      </w:r>
      <w:r w:rsidRPr="004B7250">
        <w:rPr>
          <w:rtl/>
        </w:rPr>
        <w:t xml:space="preserve">م و عملاً </w:t>
      </w:r>
      <w:r>
        <w:rPr>
          <w:rFonts w:hint="cs"/>
          <w:rtl/>
        </w:rPr>
        <w:t>از حضور سنن الهی در عالم غافل خواهیم‌بود</w:t>
      </w:r>
      <w:r w:rsidRPr="004B7250">
        <w:rPr>
          <w:rtl/>
        </w:rPr>
        <w:t>. حال</w:t>
      </w:r>
      <w:r>
        <w:rPr>
          <w:rtl/>
        </w:rPr>
        <w:t xml:space="preserve"> مي‌</w:t>
      </w:r>
      <w:r w:rsidRPr="004B7250">
        <w:rPr>
          <w:rtl/>
        </w:rPr>
        <w:t>خواه</w:t>
      </w:r>
      <w:r>
        <w:rPr>
          <w:rtl/>
        </w:rPr>
        <w:t>ي</w:t>
      </w:r>
      <w:r w:rsidRPr="004B7250">
        <w:rPr>
          <w:rtl/>
        </w:rPr>
        <w:t>م با توجه به عقل قرآن</w:t>
      </w:r>
      <w:r>
        <w:rPr>
          <w:rtl/>
        </w:rPr>
        <w:t>ي</w:t>
      </w:r>
      <w:r w:rsidRPr="004B7250">
        <w:rPr>
          <w:rtl/>
        </w:rPr>
        <w:t xml:space="preserve"> و به کمک سوره</w:t>
      </w:r>
      <w:r>
        <w:rPr>
          <w:rtl/>
        </w:rPr>
        <w:t xml:space="preserve">‌ي </w:t>
      </w:r>
      <w:r w:rsidRPr="004B7250">
        <w:rPr>
          <w:rtl/>
        </w:rPr>
        <w:t>کهف به عالم و آدم بنگر</w:t>
      </w:r>
      <w:r>
        <w:rPr>
          <w:rtl/>
        </w:rPr>
        <w:t>ي</w:t>
      </w:r>
      <w:r w:rsidRPr="004B7250">
        <w:rPr>
          <w:rtl/>
        </w:rPr>
        <w:t>م به ام</w:t>
      </w:r>
      <w:r>
        <w:rPr>
          <w:rtl/>
        </w:rPr>
        <w:t>ي</w:t>
      </w:r>
      <w:r w:rsidRPr="004B7250">
        <w:rPr>
          <w:rtl/>
        </w:rPr>
        <w:t>د آن</w:t>
      </w:r>
      <w:r>
        <w:rPr>
          <w:rtl/>
        </w:rPr>
        <w:t xml:space="preserve"> </w:t>
      </w:r>
      <w:r w:rsidRPr="004B7250">
        <w:rPr>
          <w:rtl/>
        </w:rPr>
        <w:t>که عقل قدس</w:t>
      </w:r>
      <w:r>
        <w:rPr>
          <w:rtl/>
        </w:rPr>
        <w:t>ي</w:t>
      </w:r>
      <w:r w:rsidR="00E0272F">
        <w:rPr>
          <w:rFonts w:hint="cs"/>
          <w:rtl/>
        </w:rPr>
        <w:t>ِ</w:t>
      </w:r>
      <w:r w:rsidRPr="004B7250">
        <w:rPr>
          <w:rtl/>
        </w:rPr>
        <w:t xml:space="preserve"> خود را رشد ده</w:t>
      </w:r>
      <w:r>
        <w:rPr>
          <w:rtl/>
        </w:rPr>
        <w:t>ي</w:t>
      </w:r>
      <w:r w:rsidRPr="004B7250">
        <w:rPr>
          <w:rtl/>
        </w:rPr>
        <w:t>م.</w:t>
      </w:r>
    </w:p>
    <w:p w:rsidR="00F7499F" w:rsidRPr="001A3744" w:rsidRDefault="00F7499F" w:rsidP="0009541C">
      <w:pPr>
        <w:pStyle w:val="a6"/>
        <w:rPr>
          <w:rFonts w:cs="B Homa"/>
          <w:rtl/>
          <w:lang w:bidi="fa-IR"/>
        </w:rPr>
      </w:pPr>
      <w:r w:rsidRPr="001A3744">
        <w:rPr>
          <w:rFonts w:cs="B Homa"/>
          <w:rtl/>
          <w:lang w:bidi="fa-IR"/>
        </w:rPr>
        <w:t>گروه فرهنگي</w:t>
      </w:r>
      <w:r w:rsidRPr="001A3744">
        <w:rPr>
          <w:rFonts w:cs="B Homa"/>
          <w:rtl/>
        </w:rPr>
        <w:t xml:space="preserve"> الميزان</w:t>
      </w:r>
    </w:p>
    <w:p w:rsidR="00F7499F" w:rsidRPr="00085EF6" w:rsidRDefault="00F7499F" w:rsidP="00F7499F">
      <w:pPr>
        <w:rPr>
          <w:rtl/>
        </w:rPr>
        <w:sectPr w:rsidR="00F7499F" w:rsidRPr="00085EF6" w:rsidSect="00AD2F28">
          <w:headerReference w:type="default" r:id="rId15"/>
          <w:headerReference w:type="first" r:id="rId16"/>
          <w:footnotePr>
            <w:numRestart w:val="eachSect"/>
          </w:footnotePr>
          <w:type w:val="oddPage"/>
          <w:pgSz w:w="11907" w:h="16839" w:code="9"/>
          <w:pgMar w:top="1304" w:right="1418" w:bottom="1134" w:left="1418" w:header="720" w:footer="720" w:gutter="0"/>
          <w:cols w:space="720"/>
          <w:titlePg/>
          <w:bidi/>
          <w:rtlGutter/>
          <w:docGrid w:linePitch="360"/>
        </w:sectPr>
      </w:pPr>
    </w:p>
    <w:p w:rsidR="00F7499F" w:rsidRPr="00AA32C9" w:rsidRDefault="00F7499F" w:rsidP="00F7499F">
      <w:pPr>
        <w:pStyle w:val="Heading1"/>
        <w:rPr>
          <w:rFonts w:cs="B Lotus"/>
          <w:rtl/>
        </w:rPr>
      </w:pPr>
      <w:bookmarkStart w:id="30" w:name="_Ref169923657"/>
      <w:bookmarkStart w:id="31" w:name="_Toc380679971"/>
      <w:r w:rsidRPr="00AA32C9">
        <w:rPr>
          <w:rFonts w:cs="B Lotus"/>
          <w:rtl/>
        </w:rPr>
        <w:lastRenderedPageBreak/>
        <w:t>مقدمه</w:t>
      </w:r>
      <w:r w:rsidR="00461FB8" w:rsidRPr="00AA32C9">
        <w:rPr>
          <w:rFonts w:cs="B Lotus" w:hint="cs"/>
          <w:rtl/>
        </w:rPr>
        <w:t xml:space="preserve">‌ي </w:t>
      </w:r>
      <w:r w:rsidRPr="00AA32C9">
        <w:rPr>
          <w:rFonts w:cs="B Lotus"/>
          <w:rtl/>
        </w:rPr>
        <w:t>مؤل</w:t>
      </w:r>
      <w:r w:rsidRPr="00AA32C9">
        <w:rPr>
          <w:rFonts w:cs="B Lotus" w:hint="cs"/>
          <w:rtl/>
        </w:rPr>
        <w:t>ف</w:t>
      </w:r>
      <w:bookmarkEnd w:id="30"/>
      <w:bookmarkEnd w:id="31"/>
    </w:p>
    <w:p w:rsidR="00F7499F" w:rsidRDefault="00F7499F" w:rsidP="00F7499F">
      <w:pPr>
        <w:pStyle w:val="ab"/>
        <w:rPr>
          <w:rtl/>
        </w:rPr>
      </w:pPr>
      <w:r>
        <w:rPr>
          <w:rtl/>
        </w:rPr>
        <w:t>باسمه تعالي</w:t>
      </w:r>
    </w:p>
    <w:p w:rsidR="00F73153" w:rsidRDefault="002A6645" w:rsidP="00E0272F">
      <w:pPr>
        <w:rPr>
          <w:rtl/>
        </w:rPr>
      </w:pPr>
      <w:r>
        <w:rPr>
          <w:rFonts w:hint="cs"/>
          <w:rtl/>
        </w:rPr>
        <w:t>1</w:t>
      </w:r>
      <w:r w:rsidR="00F73153">
        <w:rPr>
          <w:rtl/>
        </w:rPr>
        <w:t>- قرآن آن روح بزرگي است که در هر زماني مي‌تواند حادثه‌هاي مخصوص زمان</w:t>
      </w:r>
      <w:r w:rsidR="00F73153">
        <w:rPr>
          <w:rFonts w:hint="cs"/>
          <w:rtl/>
        </w:rPr>
        <w:t>ه</w:t>
      </w:r>
      <w:r w:rsidR="00F73153">
        <w:rPr>
          <w:rtl/>
        </w:rPr>
        <w:t xml:space="preserve"> را در خود جاي دهد و معنايي مطابق حقيقت به آن حادثه</w:t>
      </w:r>
      <w:r w:rsidR="00F73153">
        <w:rPr>
          <w:rFonts w:hint="cs"/>
          <w:rtl/>
        </w:rPr>
        <w:t>‌</w:t>
      </w:r>
      <w:r w:rsidR="00F73153">
        <w:rPr>
          <w:rtl/>
        </w:rPr>
        <w:t>ها بدهد تا انسان‌ها در هر زمان و مکاني بيرون از حقيقت زندگي نکنند</w:t>
      </w:r>
      <w:r w:rsidR="00F73153">
        <w:rPr>
          <w:rFonts w:hint="cs"/>
          <w:rtl/>
        </w:rPr>
        <w:t>.</w:t>
      </w:r>
      <w:r w:rsidR="00F73153">
        <w:rPr>
          <w:rtl/>
        </w:rPr>
        <w:t xml:space="preserve"> صحنه</w:t>
      </w:r>
      <w:r w:rsidR="00F73153">
        <w:rPr>
          <w:rFonts w:hint="cs"/>
          <w:rtl/>
        </w:rPr>
        <w:t>‌</w:t>
      </w:r>
      <w:r w:rsidR="00F73153">
        <w:rPr>
          <w:rtl/>
        </w:rPr>
        <w:t>هايي که در سوره</w:t>
      </w:r>
      <w:r w:rsidR="00E0272F">
        <w:rPr>
          <w:rFonts w:hint="cs"/>
          <w:rtl/>
        </w:rPr>
        <w:t xml:space="preserve"> کهف</w:t>
      </w:r>
      <w:r w:rsidR="00F73153">
        <w:rPr>
          <w:rtl/>
        </w:rPr>
        <w:t xml:space="preserve"> مي‌نماياند براي تحقق چنين ه</w:t>
      </w:r>
      <w:r w:rsidR="00F73153">
        <w:rPr>
          <w:rFonts w:hint="cs"/>
          <w:rtl/>
        </w:rPr>
        <w:t>د</w:t>
      </w:r>
      <w:r w:rsidR="00F73153">
        <w:rPr>
          <w:rtl/>
        </w:rPr>
        <w:t>ف ارزشمندي است.</w:t>
      </w:r>
    </w:p>
    <w:p w:rsidR="00F73153" w:rsidRDefault="002A6645" w:rsidP="00E0272F">
      <w:pPr>
        <w:rPr>
          <w:rtl/>
        </w:rPr>
      </w:pPr>
      <w:r>
        <w:rPr>
          <w:rFonts w:hint="cs"/>
          <w:rtl/>
        </w:rPr>
        <w:t>2</w:t>
      </w:r>
      <w:r w:rsidR="00F73153">
        <w:rPr>
          <w:rtl/>
        </w:rPr>
        <w:t>- حقيقتي</w:t>
      </w:r>
      <w:r w:rsidR="00F73153">
        <w:rPr>
          <w:rFonts w:hint="cs"/>
          <w:rtl/>
        </w:rPr>
        <w:t xml:space="preserve"> که</w:t>
      </w:r>
      <w:r w:rsidR="00F73153">
        <w:rPr>
          <w:rtl/>
        </w:rPr>
        <w:t xml:space="preserve"> در</w:t>
      </w:r>
      <w:r w:rsidR="00F73153">
        <w:rPr>
          <w:rFonts w:hint="cs"/>
          <w:rtl/>
        </w:rPr>
        <w:t xml:space="preserve"> این سوره در</w:t>
      </w:r>
      <w:r w:rsidR="00F73153">
        <w:rPr>
          <w:rtl/>
        </w:rPr>
        <w:t xml:space="preserve"> مقابل انسان </w:t>
      </w:r>
      <w:r w:rsidR="00F73153">
        <w:rPr>
          <w:rFonts w:hint="cs"/>
          <w:rtl/>
        </w:rPr>
        <w:t>قرار دارد بسی</w:t>
      </w:r>
      <w:r w:rsidR="00F73153">
        <w:rPr>
          <w:rtl/>
        </w:rPr>
        <w:t xml:space="preserve"> متعالي</w:t>
      </w:r>
      <w:r w:rsidR="00F73153">
        <w:rPr>
          <w:rFonts w:hint="cs"/>
          <w:rtl/>
        </w:rPr>
        <w:t>‌</w:t>
      </w:r>
      <w:r w:rsidR="00F73153">
        <w:rPr>
          <w:rtl/>
        </w:rPr>
        <w:t xml:space="preserve">تر از عالم جسم و ماده </w:t>
      </w:r>
      <w:r w:rsidR="00F73153">
        <w:rPr>
          <w:rFonts w:hint="cs"/>
          <w:rtl/>
        </w:rPr>
        <w:t>است</w:t>
      </w:r>
      <w:r w:rsidR="00E0272F">
        <w:rPr>
          <w:rFonts w:hint="cs"/>
          <w:rtl/>
        </w:rPr>
        <w:t xml:space="preserve"> و</w:t>
      </w:r>
      <w:r w:rsidR="00F73153">
        <w:rPr>
          <w:rtl/>
        </w:rPr>
        <w:t xml:space="preserve"> با تغيير نگاه و تغيير ساحت مي‌توان به آن</w:t>
      </w:r>
      <w:r w:rsidR="00F73153">
        <w:rPr>
          <w:rFonts w:hint="cs"/>
          <w:rtl/>
        </w:rPr>
        <w:t xml:space="preserve"> حقیقت</w:t>
      </w:r>
      <w:r w:rsidR="00F73153">
        <w:rPr>
          <w:rtl/>
        </w:rPr>
        <w:t xml:space="preserve"> نظر کرد و آرام</w:t>
      </w:r>
      <w:r w:rsidR="00F73153">
        <w:rPr>
          <w:rFonts w:hint="cs"/>
          <w:rtl/>
        </w:rPr>
        <w:t>‌</w:t>
      </w:r>
      <w:r w:rsidR="00F73153">
        <w:rPr>
          <w:rtl/>
        </w:rPr>
        <w:t>آرام جان را در درون آن قرار داد</w:t>
      </w:r>
      <w:r w:rsidR="00F73153">
        <w:rPr>
          <w:rFonts w:hint="cs"/>
          <w:rtl/>
        </w:rPr>
        <w:t>.</w:t>
      </w:r>
      <w:r w:rsidR="00F73153">
        <w:rPr>
          <w:rtl/>
        </w:rPr>
        <w:t xml:space="preserve"> </w:t>
      </w:r>
    </w:p>
    <w:p w:rsidR="00F73153" w:rsidRDefault="00F73153" w:rsidP="00F73153">
      <w:pPr>
        <w:rPr>
          <w:rtl/>
        </w:rPr>
      </w:pPr>
      <w:r>
        <w:rPr>
          <w:rtl/>
        </w:rPr>
        <w:t xml:space="preserve">قرآن از </w:t>
      </w:r>
      <w:r>
        <w:rPr>
          <w:rFonts w:hint="cs"/>
          <w:rtl/>
        </w:rPr>
        <w:t>جهت</w:t>
      </w:r>
      <w:r>
        <w:rPr>
          <w:rtl/>
        </w:rPr>
        <w:t xml:space="preserve"> عقل نظري</w:t>
      </w:r>
      <w:r>
        <w:rPr>
          <w:rFonts w:hint="cs"/>
          <w:rtl/>
        </w:rPr>
        <w:t>،</w:t>
      </w:r>
      <w:r>
        <w:rPr>
          <w:rtl/>
        </w:rPr>
        <w:t xml:space="preserve"> متذکر </w:t>
      </w:r>
      <w:r>
        <w:rPr>
          <w:rFonts w:hint="cs"/>
          <w:rtl/>
        </w:rPr>
        <w:t xml:space="preserve">حقیقی‌ترین حقایق </w:t>
      </w:r>
      <w:r>
        <w:rPr>
          <w:rtl/>
        </w:rPr>
        <w:t>مي‌باشد و با دستورات خود انسان را در آغوش آن قرار مي‌دهد و با طرح نمونه</w:t>
      </w:r>
      <w:r>
        <w:rPr>
          <w:rFonts w:hint="cs"/>
          <w:rtl/>
        </w:rPr>
        <w:t>‌</w:t>
      </w:r>
      <w:r>
        <w:rPr>
          <w:rtl/>
        </w:rPr>
        <w:t>هايي که در سوره‌ي کهف مدّ نظر ما قرار مي‌دهد روشن مي‌کند معناي اُنس با حقيقت متعالي عالم</w:t>
      </w:r>
      <w:r>
        <w:rPr>
          <w:rFonts w:hint="cs"/>
          <w:rtl/>
        </w:rPr>
        <w:t>ِ</w:t>
      </w:r>
      <w:r>
        <w:rPr>
          <w:rtl/>
        </w:rPr>
        <w:t xml:space="preserve"> هستي چيست.</w:t>
      </w:r>
    </w:p>
    <w:p w:rsidR="00F73153" w:rsidRDefault="002A6645" w:rsidP="00F73153">
      <w:pPr>
        <w:rPr>
          <w:rtl/>
        </w:rPr>
      </w:pPr>
      <w:r>
        <w:rPr>
          <w:rFonts w:hint="cs"/>
          <w:rtl/>
        </w:rPr>
        <w:lastRenderedPageBreak/>
        <w:t>3</w:t>
      </w:r>
      <w:r w:rsidR="00F73153">
        <w:rPr>
          <w:rtl/>
        </w:rPr>
        <w:t xml:space="preserve">- </w:t>
      </w:r>
      <w:r w:rsidR="00F73153">
        <w:rPr>
          <w:rFonts w:hint="cs"/>
          <w:rtl/>
        </w:rPr>
        <w:t>از طریق</w:t>
      </w:r>
      <w:r w:rsidR="00F73153">
        <w:rPr>
          <w:rtl/>
        </w:rPr>
        <w:t xml:space="preserve"> اُنسي م</w:t>
      </w:r>
      <w:r w:rsidR="00F73153">
        <w:rPr>
          <w:rFonts w:hint="cs"/>
          <w:rtl/>
        </w:rPr>
        <w:t>ستم</w:t>
      </w:r>
      <w:r w:rsidR="00F73153">
        <w:rPr>
          <w:rtl/>
        </w:rPr>
        <w:t xml:space="preserve">ر با قرآن مي‌توان با تمام وجود تصديق کرد که حقيقتاً </w:t>
      </w:r>
      <w:r w:rsidR="00F73153" w:rsidRPr="00276B04">
        <w:rPr>
          <w:rStyle w:val="ArabiChar"/>
          <w:rtl/>
        </w:rPr>
        <w:t>«إِنَّ هَذَا الْقُرْآنَ يِهْدِي لِلَّتِي هِيَ أَقْوَمُ وَيُبَشِّرُ الْمُؤْمِنِينَ الَّذِينَ يَعْمَلُونَ الصَّالِحَاتِ أَنَّ لَهُمْ أَجْرًا كَبِيرًا»</w:t>
      </w:r>
      <w:r w:rsidR="00F73153">
        <w:rPr>
          <w:rtl/>
        </w:rPr>
        <w:t>. آري اين قرآن انسان را به پايدارترين چيزي که در عالم هست هدايت مي‌کند تا انسان‌ها مشغول بازي‌هاي خيال و آرزوهاي پوچ نگردند و نمونه‌ي هدايت به سوي آنچه پايدار است را از جهتي در اصحاب کهف و از جهتي</w:t>
      </w:r>
      <w:r w:rsidR="00F73153">
        <w:rPr>
          <w:rFonts w:hint="cs"/>
          <w:rtl/>
        </w:rPr>
        <w:t xml:space="preserve"> دیگر</w:t>
      </w:r>
      <w:r w:rsidR="00F73153">
        <w:rPr>
          <w:rtl/>
        </w:rPr>
        <w:t xml:space="preserve"> در مسيري که حضرت خضر متذکر</w:t>
      </w:r>
      <w:r w:rsidR="00F73153">
        <w:rPr>
          <w:rFonts w:hint="cs"/>
          <w:rtl/>
        </w:rPr>
        <w:t xml:space="preserve"> آن هستند،</w:t>
      </w:r>
      <w:r w:rsidR="00F73153">
        <w:rPr>
          <w:rtl/>
        </w:rPr>
        <w:t xml:space="preserve"> مي‌</w:t>
      </w:r>
      <w:r w:rsidR="00F73153">
        <w:rPr>
          <w:rFonts w:hint="cs"/>
          <w:rtl/>
        </w:rPr>
        <w:t>نمایان</w:t>
      </w:r>
      <w:r w:rsidR="00F73153">
        <w:rPr>
          <w:rtl/>
        </w:rPr>
        <w:t>د.</w:t>
      </w:r>
    </w:p>
    <w:p w:rsidR="00F73153" w:rsidRDefault="002A6645" w:rsidP="00E0272F">
      <w:pPr>
        <w:rPr>
          <w:rtl/>
        </w:rPr>
      </w:pPr>
      <w:r>
        <w:rPr>
          <w:rFonts w:hint="cs"/>
          <w:rtl/>
        </w:rPr>
        <w:t>4</w:t>
      </w:r>
      <w:r w:rsidR="00F73153">
        <w:rPr>
          <w:rtl/>
        </w:rPr>
        <w:t>- انسان‌ها هميشه در معرض خطر اکنون</w:t>
      </w:r>
      <w:r w:rsidR="00F73153">
        <w:rPr>
          <w:rFonts w:hint="cs"/>
          <w:rtl/>
        </w:rPr>
        <w:t>‌</w:t>
      </w:r>
      <w:r w:rsidR="00F73153">
        <w:rPr>
          <w:rtl/>
        </w:rPr>
        <w:t>زدگي بوده و هستند</w:t>
      </w:r>
      <w:r w:rsidR="00F73153">
        <w:rPr>
          <w:rFonts w:hint="cs"/>
          <w:rtl/>
        </w:rPr>
        <w:t>،</w:t>
      </w:r>
      <w:r w:rsidR="00F73153">
        <w:rPr>
          <w:rtl/>
        </w:rPr>
        <w:t xml:space="preserve"> </w:t>
      </w:r>
      <w:r w:rsidR="00F73153">
        <w:rPr>
          <w:rFonts w:hint="cs"/>
          <w:rtl/>
        </w:rPr>
        <w:t>به‌طوری</w:t>
      </w:r>
      <w:r w:rsidR="00F73153">
        <w:rPr>
          <w:rtl/>
        </w:rPr>
        <w:t xml:space="preserve"> که ذهن خود را در محدوده‌ي زمانه</w:t>
      </w:r>
      <w:r w:rsidR="00F73153">
        <w:rPr>
          <w:rFonts w:hint="cs"/>
          <w:rtl/>
        </w:rPr>
        <w:t>‌</w:t>
      </w:r>
      <w:r w:rsidR="00F73153">
        <w:rPr>
          <w:rtl/>
        </w:rPr>
        <w:t>اي که در آن زندگي مي‌کنند محدود ک</w:t>
      </w:r>
      <w:r w:rsidR="00F73153">
        <w:rPr>
          <w:rFonts w:hint="cs"/>
          <w:rtl/>
        </w:rPr>
        <w:t>ر</w:t>
      </w:r>
      <w:r w:rsidR="00F73153">
        <w:rPr>
          <w:rtl/>
        </w:rPr>
        <w:t>د</w:t>
      </w:r>
      <w:r w:rsidR="00F73153">
        <w:rPr>
          <w:rFonts w:hint="cs"/>
          <w:rtl/>
        </w:rPr>
        <w:t>ه</w:t>
      </w:r>
      <w:r w:rsidR="00F73153">
        <w:rPr>
          <w:rtl/>
        </w:rPr>
        <w:t xml:space="preserve"> و در انواع تعارضات سرگردان</w:t>
      </w:r>
      <w:r w:rsidR="00F73153">
        <w:rPr>
          <w:rFonts w:hint="cs"/>
          <w:rtl/>
        </w:rPr>
        <w:t xml:space="preserve"> می</w:t>
      </w:r>
      <w:r w:rsidR="00F73153">
        <w:rPr>
          <w:rtl/>
        </w:rPr>
        <w:t>‌مانند</w:t>
      </w:r>
      <w:r w:rsidR="00F73153">
        <w:rPr>
          <w:rFonts w:hint="cs"/>
          <w:rtl/>
        </w:rPr>
        <w:t>.</w:t>
      </w:r>
      <w:r w:rsidR="00F73153">
        <w:rPr>
          <w:rtl/>
        </w:rPr>
        <w:t xml:space="preserve"> خطر بزرگ</w:t>
      </w:r>
      <w:r w:rsidR="00F73153">
        <w:rPr>
          <w:rFonts w:hint="cs"/>
          <w:rtl/>
        </w:rPr>
        <w:t>‌</w:t>
      </w:r>
      <w:r w:rsidR="00F73153">
        <w:rPr>
          <w:rtl/>
        </w:rPr>
        <w:t>تر آن است که گمان شود مي‌توان در همان محدوده‌ي زمان</w:t>
      </w:r>
      <w:r w:rsidR="00F73153">
        <w:rPr>
          <w:rFonts w:hint="cs"/>
          <w:rtl/>
        </w:rPr>
        <w:t>،</w:t>
      </w:r>
      <w:r w:rsidR="00F73153">
        <w:rPr>
          <w:rtl/>
        </w:rPr>
        <w:t xml:space="preserve"> خود</w:t>
      </w:r>
      <w:r w:rsidR="00F73153">
        <w:rPr>
          <w:rFonts w:hint="cs"/>
          <w:rtl/>
        </w:rPr>
        <w:t xml:space="preserve"> را</w:t>
      </w:r>
      <w:r w:rsidR="00F73153">
        <w:rPr>
          <w:rtl/>
        </w:rPr>
        <w:t xml:space="preserve"> از چنگال تعارضات آزاد </w:t>
      </w:r>
      <w:r w:rsidR="00F73153">
        <w:rPr>
          <w:rFonts w:hint="cs"/>
          <w:rtl/>
        </w:rPr>
        <w:t>کر</w:t>
      </w:r>
      <w:r w:rsidR="00F73153">
        <w:rPr>
          <w:rtl/>
        </w:rPr>
        <w:t>د، غافل از آن</w:t>
      </w:r>
      <w:r w:rsidR="00F73153">
        <w:rPr>
          <w:rFonts w:hint="cs"/>
          <w:rtl/>
        </w:rPr>
        <w:t>‌</w:t>
      </w:r>
      <w:r w:rsidR="00F73153">
        <w:rPr>
          <w:rtl/>
        </w:rPr>
        <w:t>که تنها با حضور در عالم قدس است که بشريت مي‌تواند زمانه‌ي خود را نيز از اکنون</w:t>
      </w:r>
      <w:r w:rsidR="00F73153">
        <w:rPr>
          <w:rFonts w:hint="cs"/>
          <w:rtl/>
        </w:rPr>
        <w:t>‌</w:t>
      </w:r>
      <w:r w:rsidR="00F73153">
        <w:rPr>
          <w:rtl/>
        </w:rPr>
        <w:t>زدگي آزاد کند و ماورا</w:t>
      </w:r>
      <w:r w:rsidR="00F73153">
        <w:rPr>
          <w:rFonts w:hint="cs"/>
          <w:rtl/>
        </w:rPr>
        <w:t>ی</w:t>
      </w:r>
      <w:r w:rsidR="00F73153">
        <w:rPr>
          <w:rtl/>
        </w:rPr>
        <w:t xml:space="preserve"> حادثه‌هاي جا</w:t>
      </w:r>
      <w:r w:rsidR="00F73153">
        <w:rPr>
          <w:rFonts w:hint="cs"/>
          <w:rtl/>
        </w:rPr>
        <w:t>ر</w:t>
      </w:r>
      <w:r w:rsidR="00F73153">
        <w:rPr>
          <w:rtl/>
        </w:rPr>
        <w:t xml:space="preserve">ي در عالم زندگي را معنا </w:t>
      </w:r>
      <w:r w:rsidR="00E0272F">
        <w:rPr>
          <w:rFonts w:hint="cs"/>
          <w:rtl/>
        </w:rPr>
        <w:t>بخش</w:t>
      </w:r>
      <w:r w:rsidR="00F73153">
        <w:rPr>
          <w:rtl/>
        </w:rPr>
        <w:t>د</w:t>
      </w:r>
      <w:r w:rsidR="00F73153">
        <w:rPr>
          <w:rFonts w:hint="cs"/>
          <w:rtl/>
        </w:rPr>
        <w:t>.</w:t>
      </w:r>
      <w:r w:rsidR="00F73153">
        <w:rPr>
          <w:rtl/>
        </w:rPr>
        <w:t xml:space="preserve"> قرآن </w:t>
      </w:r>
      <w:r w:rsidR="00F73153">
        <w:rPr>
          <w:rFonts w:hint="cs"/>
          <w:rtl/>
        </w:rPr>
        <w:t>هما</w:t>
      </w:r>
      <w:r w:rsidR="00F73153">
        <w:rPr>
          <w:rtl/>
        </w:rPr>
        <w:t>ن نسيم آسماني است که اين مهم را براي بشريت ممکن مي‌کند.</w:t>
      </w:r>
    </w:p>
    <w:p w:rsidR="00F73153" w:rsidRDefault="002A6645" w:rsidP="00F73153">
      <w:pPr>
        <w:rPr>
          <w:rtl/>
        </w:rPr>
      </w:pPr>
      <w:r>
        <w:rPr>
          <w:rFonts w:hint="cs"/>
          <w:rtl/>
        </w:rPr>
        <w:t>5</w:t>
      </w:r>
      <w:r w:rsidR="00F73153">
        <w:rPr>
          <w:rtl/>
        </w:rPr>
        <w:t>- امروز که فريب رسانه</w:t>
      </w:r>
      <w:r w:rsidR="00F73153">
        <w:rPr>
          <w:rFonts w:hint="cs"/>
          <w:rtl/>
        </w:rPr>
        <w:t>‌</w:t>
      </w:r>
      <w:r w:rsidR="00F73153">
        <w:rPr>
          <w:rtl/>
        </w:rPr>
        <w:t>اي فزوني گرفته و</w:t>
      </w:r>
      <w:r w:rsidR="00F73153">
        <w:rPr>
          <w:rFonts w:hint="cs"/>
          <w:rtl/>
        </w:rPr>
        <w:t xml:space="preserve"> فرهنگ غربی،</w:t>
      </w:r>
      <w:r w:rsidR="00F73153">
        <w:rPr>
          <w:rtl/>
        </w:rPr>
        <w:t xml:space="preserve"> وَهم</w:t>
      </w:r>
      <w:r w:rsidR="00F73153">
        <w:rPr>
          <w:rFonts w:hint="cs"/>
          <w:rtl/>
        </w:rPr>
        <w:t>ِ</w:t>
      </w:r>
      <w:r w:rsidR="00F73153">
        <w:rPr>
          <w:rtl/>
        </w:rPr>
        <w:t xml:space="preserve"> انسان‌ها را مورد خطاب قرار داده</w:t>
      </w:r>
      <w:r w:rsidR="00F73153">
        <w:rPr>
          <w:rFonts w:hint="cs"/>
          <w:rtl/>
        </w:rPr>
        <w:t>‌</w:t>
      </w:r>
      <w:r w:rsidR="00F73153">
        <w:rPr>
          <w:rtl/>
        </w:rPr>
        <w:t>ا</w:t>
      </w:r>
      <w:r w:rsidR="00F73153">
        <w:rPr>
          <w:rFonts w:hint="cs"/>
          <w:rtl/>
        </w:rPr>
        <w:t>ست</w:t>
      </w:r>
      <w:r w:rsidR="00F73153">
        <w:rPr>
          <w:rtl/>
        </w:rPr>
        <w:t xml:space="preserve"> تا انسان‌ها را به خطا اندازد</w:t>
      </w:r>
      <w:r w:rsidR="00F73153">
        <w:rPr>
          <w:rFonts w:hint="cs"/>
          <w:rtl/>
        </w:rPr>
        <w:t>،</w:t>
      </w:r>
      <w:r w:rsidR="00F73153">
        <w:rPr>
          <w:rtl/>
        </w:rPr>
        <w:t xml:space="preserve"> تنها با</w:t>
      </w:r>
      <w:r w:rsidR="00F73153">
        <w:rPr>
          <w:rFonts w:hint="cs"/>
          <w:rtl/>
        </w:rPr>
        <w:t xml:space="preserve"> به</w:t>
      </w:r>
      <w:r w:rsidR="00F73153">
        <w:rPr>
          <w:rtl/>
        </w:rPr>
        <w:t xml:space="preserve"> ميدان</w:t>
      </w:r>
      <w:r w:rsidR="00F73153">
        <w:rPr>
          <w:rFonts w:hint="cs"/>
          <w:rtl/>
        </w:rPr>
        <w:t>‌</w:t>
      </w:r>
      <w:r w:rsidR="00F73153">
        <w:rPr>
          <w:rtl/>
        </w:rPr>
        <w:t>آمدن قرآن و مورد خطاب قراردادن عقل قدسي انسان‌ها است که اميد مي‌رود بشر</w:t>
      </w:r>
      <w:r w:rsidR="00F73153">
        <w:rPr>
          <w:rFonts w:hint="cs"/>
          <w:rtl/>
        </w:rPr>
        <w:t>ِ</w:t>
      </w:r>
      <w:r w:rsidR="00F73153">
        <w:rPr>
          <w:rtl/>
        </w:rPr>
        <w:t xml:space="preserve"> امروز از ظلمات اين دوران رهايي يابد و نسبتي ديگر با عالم و آد</w:t>
      </w:r>
      <w:r w:rsidR="00E0272F">
        <w:rPr>
          <w:rtl/>
        </w:rPr>
        <w:t>م برقرار کند به طوري که حقيقتاً</w:t>
      </w:r>
      <w:r w:rsidR="00E0272F">
        <w:rPr>
          <w:rFonts w:hint="cs"/>
          <w:rtl/>
        </w:rPr>
        <w:t xml:space="preserve"> «</w:t>
      </w:r>
      <w:r w:rsidR="00F73153">
        <w:rPr>
          <w:rtl/>
        </w:rPr>
        <w:t>محبت</w:t>
      </w:r>
      <w:r w:rsidR="00E0272F">
        <w:rPr>
          <w:rFonts w:hint="cs"/>
          <w:rtl/>
        </w:rPr>
        <w:t>»</w:t>
      </w:r>
      <w:r w:rsidR="00F73153">
        <w:rPr>
          <w:rtl/>
        </w:rPr>
        <w:t xml:space="preserve"> و </w:t>
      </w:r>
      <w:r w:rsidR="00E0272F">
        <w:rPr>
          <w:rFonts w:hint="cs"/>
          <w:rtl/>
        </w:rPr>
        <w:t>«</w:t>
      </w:r>
      <w:r w:rsidR="00F73153">
        <w:rPr>
          <w:rtl/>
        </w:rPr>
        <w:t>صدق</w:t>
      </w:r>
      <w:r w:rsidR="00E0272F">
        <w:rPr>
          <w:rFonts w:hint="cs"/>
          <w:rtl/>
        </w:rPr>
        <w:t>»</w:t>
      </w:r>
      <w:r w:rsidR="00F73153">
        <w:rPr>
          <w:rtl/>
        </w:rPr>
        <w:t xml:space="preserve"> وارد زندگي</w:t>
      </w:r>
      <w:r w:rsidR="00F73153">
        <w:rPr>
          <w:rFonts w:hint="cs"/>
          <w:rtl/>
        </w:rPr>
        <w:t>‌</w:t>
      </w:r>
      <w:r w:rsidR="00F73153">
        <w:rPr>
          <w:rtl/>
        </w:rPr>
        <w:t xml:space="preserve">ها گردد. چيزي که در سوره‌ي کهف در نسبت بين صاحب </w:t>
      </w:r>
      <w:r w:rsidR="00F73153">
        <w:rPr>
          <w:rtl/>
        </w:rPr>
        <w:lastRenderedPageBreak/>
        <w:t xml:space="preserve">باغ‌هاي پر ثمر </w:t>
      </w:r>
      <w:r w:rsidR="00F73153">
        <w:rPr>
          <w:rFonts w:hint="cs"/>
          <w:rtl/>
        </w:rPr>
        <w:t>که</w:t>
      </w:r>
      <w:r w:rsidR="00F73153">
        <w:rPr>
          <w:rtl/>
        </w:rPr>
        <w:t xml:space="preserve"> غافل از نقش پروردگار عالم</w:t>
      </w:r>
      <w:r w:rsidR="00F73153">
        <w:rPr>
          <w:rFonts w:hint="cs"/>
          <w:rtl/>
        </w:rPr>
        <w:t xml:space="preserve"> است</w:t>
      </w:r>
      <w:r w:rsidR="00F73153">
        <w:rPr>
          <w:rtl/>
        </w:rPr>
        <w:t xml:space="preserve"> با رفيق ايماني</w:t>
      </w:r>
      <w:r w:rsidR="00F73153">
        <w:rPr>
          <w:rFonts w:hint="cs"/>
          <w:rtl/>
        </w:rPr>
        <w:t>‌</w:t>
      </w:r>
      <w:r w:rsidR="00F73153">
        <w:rPr>
          <w:rtl/>
        </w:rPr>
        <w:t xml:space="preserve">اش به ميان </w:t>
      </w:r>
      <w:r w:rsidR="00F73153">
        <w:rPr>
          <w:rFonts w:hint="cs"/>
          <w:rtl/>
        </w:rPr>
        <w:t>می</w:t>
      </w:r>
      <w:r w:rsidR="00F73153">
        <w:rPr>
          <w:rtl/>
        </w:rPr>
        <w:t>‌آ</w:t>
      </w:r>
      <w:r w:rsidR="00F73153">
        <w:rPr>
          <w:rFonts w:hint="cs"/>
          <w:rtl/>
        </w:rPr>
        <w:t>ی</w:t>
      </w:r>
      <w:r w:rsidR="00F73153">
        <w:rPr>
          <w:rtl/>
        </w:rPr>
        <w:t>د.</w:t>
      </w:r>
    </w:p>
    <w:p w:rsidR="00F73153" w:rsidRDefault="002A6645" w:rsidP="00E0272F">
      <w:pPr>
        <w:rPr>
          <w:rtl/>
        </w:rPr>
      </w:pPr>
      <w:r>
        <w:rPr>
          <w:rFonts w:hint="cs"/>
          <w:rtl/>
        </w:rPr>
        <w:t>6</w:t>
      </w:r>
      <w:r w:rsidR="00F73153">
        <w:rPr>
          <w:rtl/>
        </w:rPr>
        <w:t>- هرکس کم</w:t>
      </w:r>
      <w:r w:rsidR="00F73153">
        <w:rPr>
          <w:rFonts w:hint="cs"/>
          <w:rtl/>
        </w:rPr>
        <w:t>‌</w:t>
      </w:r>
      <w:r w:rsidR="00F73153">
        <w:rPr>
          <w:rtl/>
        </w:rPr>
        <w:t>ترين توجه را به وضع موجود جهان داشته باشد نمي‌تواند از انديشه‌ي حل تعار</w:t>
      </w:r>
      <w:r w:rsidR="00E0272F">
        <w:rPr>
          <w:rFonts w:hint="cs"/>
          <w:rtl/>
        </w:rPr>
        <w:t>ضات</w:t>
      </w:r>
      <w:r w:rsidR="00F73153">
        <w:rPr>
          <w:rtl/>
        </w:rPr>
        <w:t xml:space="preserve"> جامعه‌ي جديد منصرف شود</w:t>
      </w:r>
      <w:r w:rsidR="00F73153">
        <w:rPr>
          <w:rFonts w:hint="cs"/>
          <w:rtl/>
        </w:rPr>
        <w:t>.</w:t>
      </w:r>
      <w:r w:rsidR="00F73153">
        <w:rPr>
          <w:rtl/>
        </w:rPr>
        <w:t xml:space="preserve"> </w:t>
      </w:r>
      <w:r w:rsidR="00F73153">
        <w:rPr>
          <w:rFonts w:hint="cs"/>
          <w:rtl/>
        </w:rPr>
        <w:t>وقتی</w:t>
      </w:r>
      <w:r w:rsidR="00F73153">
        <w:rPr>
          <w:rtl/>
        </w:rPr>
        <w:t xml:space="preserve"> عمق مشکل</w:t>
      </w:r>
      <w:r w:rsidR="00F73153" w:rsidRPr="002B4F61">
        <w:rPr>
          <w:rtl/>
        </w:rPr>
        <w:t xml:space="preserve"> </w:t>
      </w:r>
      <w:r w:rsidR="00F73153">
        <w:rPr>
          <w:rFonts w:hint="cs"/>
          <w:rtl/>
        </w:rPr>
        <w:t>به درستی خود</w:t>
      </w:r>
      <w:r w:rsidR="00F73153">
        <w:rPr>
          <w:rtl/>
        </w:rPr>
        <w:t xml:space="preserve"> را مي‌نماياند که جامعه‌ي روشنفکري جهاني</w:t>
      </w:r>
      <w:r w:rsidR="00F73153">
        <w:rPr>
          <w:rFonts w:hint="cs"/>
          <w:rtl/>
        </w:rPr>
        <w:t xml:space="preserve"> خود را</w:t>
      </w:r>
      <w:r w:rsidR="00F73153">
        <w:rPr>
          <w:rtl/>
        </w:rPr>
        <w:t xml:space="preserve"> از ارائه‌ي هر راه حلّي مأيوس </w:t>
      </w:r>
      <w:r w:rsidR="00F73153">
        <w:rPr>
          <w:rFonts w:hint="cs"/>
          <w:rtl/>
        </w:rPr>
        <w:t>می</w:t>
      </w:r>
      <w:r w:rsidR="00F73153">
        <w:rPr>
          <w:rtl/>
        </w:rPr>
        <w:t>‌</w:t>
      </w:r>
      <w:r w:rsidR="00F73153">
        <w:rPr>
          <w:rFonts w:hint="cs"/>
          <w:rtl/>
        </w:rPr>
        <w:t xml:space="preserve">بیند. </w:t>
      </w:r>
      <w:r w:rsidR="00F73153">
        <w:rPr>
          <w:rtl/>
        </w:rPr>
        <w:t>ريشه‌ي همه‌ي</w:t>
      </w:r>
      <w:r w:rsidR="00F73153">
        <w:rPr>
          <w:rFonts w:hint="cs"/>
          <w:rtl/>
        </w:rPr>
        <w:t xml:space="preserve"> این</w:t>
      </w:r>
      <w:r w:rsidR="00F73153">
        <w:rPr>
          <w:rtl/>
        </w:rPr>
        <w:t xml:space="preserve"> تعارضات اجتماعي</w:t>
      </w:r>
      <w:r w:rsidR="00F73153">
        <w:rPr>
          <w:rFonts w:hint="cs"/>
          <w:rtl/>
        </w:rPr>
        <w:t>،</w:t>
      </w:r>
      <w:r w:rsidR="00F73153">
        <w:rPr>
          <w:rtl/>
        </w:rPr>
        <w:t xml:space="preserve"> گسست و گسيختگي بشر از رهنمودهاي قدسي </w:t>
      </w:r>
      <w:r w:rsidR="00F73153">
        <w:rPr>
          <w:rFonts w:hint="cs"/>
          <w:rtl/>
        </w:rPr>
        <w:t>و</w:t>
      </w:r>
      <w:r w:rsidR="00F73153">
        <w:rPr>
          <w:rtl/>
        </w:rPr>
        <w:t xml:space="preserve"> وَحي الهي و</w:t>
      </w:r>
      <w:r w:rsidR="00F73153">
        <w:rPr>
          <w:rFonts w:hint="cs"/>
          <w:rtl/>
        </w:rPr>
        <w:t xml:space="preserve"> عامل همه این بحران</w:t>
      </w:r>
      <w:r w:rsidR="00F73153">
        <w:rPr>
          <w:rtl/>
        </w:rPr>
        <w:t>‌</w:t>
      </w:r>
      <w:r w:rsidR="00F73153">
        <w:rPr>
          <w:rFonts w:hint="cs"/>
          <w:rtl/>
        </w:rPr>
        <w:t>ها</w:t>
      </w:r>
      <w:r w:rsidR="00F73153">
        <w:rPr>
          <w:rtl/>
        </w:rPr>
        <w:t xml:space="preserve"> عدم تأکيد بر آن عقلي</w:t>
      </w:r>
      <w:r w:rsidR="00F73153">
        <w:rPr>
          <w:rFonts w:hint="cs"/>
          <w:rtl/>
        </w:rPr>
        <w:t xml:space="preserve"> است</w:t>
      </w:r>
      <w:r w:rsidR="00F73153">
        <w:rPr>
          <w:rtl/>
        </w:rPr>
        <w:t xml:space="preserve"> که قرآن به صحنه آورده</w:t>
      </w:r>
      <w:r w:rsidR="00F73153">
        <w:rPr>
          <w:rFonts w:hint="cs"/>
          <w:rtl/>
        </w:rPr>
        <w:t xml:space="preserve"> است. </w:t>
      </w:r>
      <w:r w:rsidR="00F73153">
        <w:rPr>
          <w:rtl/>
        </w:rPr>
        <w:t>اميد</w:t>
      </w:r>
      <w:r w:rsidR="00F73153">
        <w:rPr>
          <w:rFonts w:hint="cs"/>
          <w:rtl/>
        </w:rPr>
        <w:t xml:space="preserve"> </w:t>
      </w:r>
      <w:r w:rsidR="00F73153">
        <w:rPr>
          <w:rtl/>
        </w:rPr>
        <w:t>ا</w:t>
      </w:r>
      <w:r w:rsidR="00F73153">
        <w:rPr>
          <w:rFonts w:hint="cs"/>
          <w:rtl/>
        </w:rPr>
        <w:t>ست در همین رابطه</w:t>
      </w:r>
      <w:r w:rsidR="00F73153">
        <w:rPr>
          <w:rtl/>
        </w:rPr>
        <w:t xml:space="preserve"> به عنوان يک نمونه‌ي عملي در راستاي حل تعارضات اجتماعي</w:t>
      </w:r>
      <w:r w:rsidR="00F73153">
        <w:rPr>
          <w:rFonts w:hint="cs"/>
          <w:rtl/>
        </w:rPr>
        <w:t>،</w:t>
      </w:r>
      <w:r w:rsidR="00F73153">
        <w:rPr>
          <w:rtl/>
        </w:rPr>
        <w:t xml:space="preserve"> به راه</w:t>
      </w:r>
      <w:r w:rsidR="00F73153">
        <w:rPr>
          <w:rFonts w:hint="cs"/>
          <w:rtl/>
        </w:rPr>
        <w:t>‌</w:t>
      </w:r>
      <w:r w:rsidR="00F73153">
        <w:rPr>
          <w:rtl/>
        </w:rPr>
        <w:t>کارهاي مطرح</w:t>
      </w:r>
      <w:r w:rsidR="00F73153">
        <w:rPr>
          <w:rFonts w:hint="cs"/>
          <w:rtl/>
        </w:rPr>
        <w:t xml:space="preserve"> شده</w:t>
      </w:r>
      <w:r w:rsidR="00F73153">
        <w:rPr>
          <w:rtl/>
        </w:rPr>
        <w:t xml:space="preserve"> در اين سوره توجه شود تا نه تنها روشن شود که قرآن راه حل پروردگار عالم براي معضلات زندگي بشري است بلکه خواننده‌ي محترم با اميدواري تمام راه حل تعارضات آينده‌ي بشر را</w:t>
      </w:r>
      <w:r w:rsidR="00F73153">
        <w:rPr>
          <w:rFonts w:hint="cs"/>
          <w:rtl/>
        </w:rPr>
        <w:t xml:space="preserve"> نیز</w:t>
      </w:r>
      <w:r w:rsidR="00F73153">
        <w:rPr>
          <w:rtl/>
        </w:rPr>
        <w:t xml:space="preserve"> پيدا کرده باشد.</w:t>
      </w:r>
    </w:p>
    <w:p w:rsidR="00F73153" w:rsidRDefault="002A6645" w:rsidP="00F73153">
      <w:pPr>
        <w:rPr>
          <w:rtl/>
        </w:rPr>
      </w:pPr>
      <w:r>
        <w:rPr>
          <w:rFonts w:hint="cs"/>
          <w:rtl/>
        </w:rPr>
        <w:t>7</w:t>
      </w:r>
      <w:r w:rsidR="00F73153">
        <w:rPr>
          <w:rtl/>
        </w:rPr>
        <w:t>- ما بيش از حدّ به محدوده‌ي تنگ عالم ماده اهميت داديم و از ترس آن که نبايد از صحنه‌ي فعاليت‌هاي اجتماعي بيرون رويم</w:t>
      </w:r>
      <w:r w:rsidR="00E0272F">
        <w:rPr>
          <w:rFonts w:hint="cs"/>
          <w:rtl/>
        </w:rPr>
        <w:t>،</w:t>
      </w:r>
      <w:r w:rsidR="00F73153">
        <w:rPr>
          <w:rtl/>
        </w:rPr>
        <w:t xml:space="preserve"> حضور در عالم بيکرانه‌ي معنويت را که همواره مي‌توان</w:t>
      </w:r>
      <w:r w:rsidR="00F73153">
        <w:rPr>
          <w:rFonts w:hint="cs"/>
          <w:rtl/>
        </w:rPr>
        <w:t xml:space="preserve"> بدون پای کندن از زمین</w:t>
      </w:r>
      <w:r w:rsidR="00F73153">
        <w:rPr>
          <w:rtl/>
        </w:rPr>
        <w:t xml:space="preserve"> در آغوش آن قرار گ</w:t>
      </w:r>
      <w:r w:rsidR="00F73153">
        <w:rPr>
          <w:rFonts w:hint="cs"/>
          <w:rtl/>
        </w:rPr>
        <w:t>رفت</w:t>
      </w:r>
      <w:r w:rsidR="00F73153">
        <w:rPr>
          <w:rtl/>
        </w:rPr>
        <w:t>، فراموش کرديم. قرآن و به</w:t>
      </w:r>
      <w:r w:rsidR="00F73153">
        <w:rPr>
          <w:rFonts w:hint="cs"/>
          <w:rtl/>
        </w:rPr>
        <w:t>‌</w:t>
      </w:r>
      <w:r w:rsidR="00F73153">
        <w:rPr>
          <w:rtl/>
        </w:rPr>
        <w:t>خصوص سوره‌ي کهف بنا دارد اين افراط گري را کاهش دهد تا ما</w:t>
      </w:r>
      <w:r w:rsidR="00F73153">
        <w:rPr>
          <w:rFonts w:hint="cs"/>
          <w:rtl/>
        </w:rPr>
        <w:t xml:space="preserve"> در عین زندگی بر روی زمین</w:t>
      </w:r>
      <w:r w:rsidR="00F73153">
        <w:rPr>
          <w:rtl/>
        </w:rPr>
        <w:t xml:space="preserve"> چشم</w:t>
      </w:r>
      <w:r w:rsidR="00F73153">
        <w:rPr>
          <w:rFonts w:hint="cs"/>
          <w:rtl/>
        </w:rPr>
        <w:t>‌</w:t>
      </w:r>
      <w:r w:rsidR="00F73153">
        <w:rPr>
          <w:rtl/>
        </w:rPr>
        <w:t>ها</w:t>
      </w:r>
      <w:r w:rsidR="00F73153">
        <w:rPr>
          <w:rFonts w:hint="cs"/>
          <w:rtl/>
        </w:rPr>
        <w:t>ی خود</w:t>
      </w:r>
      <w:r w:rsidR="00F73153">
        <w:rPr>
          <w:rtl/>
        </w:rPr>
        <w:t xml:space="preserve"> را از آن‌هايي که </w:t>
      </w:r>
      <w:r w:rsidR="00F73153">
        <w:rPr>
          <w:rFonts w:hint="cs"/>
          <w:rtl/>
        </w:rPr>
        <w:t>نظر</w:t>
      </w:r>
      <w:r w:rsidR="00F73153">
        <w:rPr>
          <w:rtl/>
        </w:rPr>
        <w:t xml:space="preserve"> به آسمان معنويت دارند برنداريم.</w:t>
      </w:r>
    </w:p>
    <w:p w:rsidR="00F73153" w:rsidRDefault="002A6645" w:rsidP="00F73153">
      <w:pPr>
        <w:rPr>
          <w:rtl/>
        </w:rPr>
      </w:pPr>
      <w:r>
        <w:rPr>
          <w:rFonts w:hint="cs"/>
          <w:rtl/>
        </w:rPr>
        <w:lastRenderedPageBreak/>
        <w:t>8</w:t>
      </w:r>
      <w:r w:rsidR="00F73153">
        <w:rPr>
          <w:rtl/>
        </w:rPr>
        <w:t>- اگر آينده به عنوان مرتبه</w:t>
      </w:r>
      <w:r w:rsidR="00F73153">
        <w:rPr>
          <w:rFonts w:hint="cs"/>
          <w:rtl/>
        </w:rPr>
        <w:t>‌</w:t>
      </w:r>
      <w:r w:rsidR="00F73153">
        <w:rPr>
          <w:rtl/>
        </w:rPr>
        <w:t>اي متعالي</w:t>
      </w:r>
      <w:r w:rsidR="00F73153">
        <w:rPr>
          <w:rFonts w:hint="cs"/>
          <w:rtl/>
        </w:rPr>
        <w:t>‌</w:t>
      </w:r>
      <w:r w:rsidR="00F73153">
        <w:rPr>
          <w:rtl/>
        </w:rPr>
        <w:t>تر از عالم ماده هم اکنون در پيش ما است و کافي است نگاه و منظر خود را تصحيح کنيم</w:t>
      </w:r>
      <w:r w:rsidR="00F73153">
        <w:rPr>
          <w:rFonts w:hint="cs"/>
          <w:rtl/>
        </w:rPr>
        <w:t>،</w:t>
      </w:r>
      <w:r w:rsidR="00F73153">
        <w:rPr>
          <w:rtl/>
        </w:rPr>
        <w:t xml:space="preserve"> پس امروز تنها به کمک </w:t>
      </w:r>
      <w:r w:rsidR="00F73153">
        <w:rPr>
          <w:rFonts w:hint="cs"/>
          <w:rtl/>
        </w:rPr>
        <w:t>شریعت الهی</w:t>
      </w:r>
      <w:r w:rsidR="00F73153">
        <w:rPr>
          <w:rtl/>
        </w:rPr>
        <w:t xml:space="preserve"> مي‌توان ملتي آينده نگر بود</w:t>
      </w:r>
      <w:r w:rsidR="00F73153">
        <w:rPr>
          <w:rFonts w:hint="cs"/>
          <w:rtl/>
        </w:rPr>
        <w:t>، ملتی</w:t>
      </w:r>
      <w:r w:rsidR="00F73153">
        <w:rPr>
          <w:rtl/>
        </w:rPr>
        <w:t xml:space="preserve"> که به دنبال آينده‌ي وَهم آلود نيست.</w:t>
      </w:r>
      <w:r w:rsidR="00F73153">
        <w:rPr>
          <w:rFonts w:hint="cs"/>
          <w:rtl/>
        </w:rPr>
        <w:t xml:space="preserve"> چیزی که جوانمردان سوره</w:t>
      </w:r>
      <w:r w:rsidR="00F73153">
        <w:rPr>
          <w:rtl/>
        </w:rPr>
        <w:t>‌</w:t>
      </w:r>
      <w:r w:rsidR="00F73153">
        <w:rPr>
          <w:rFonts w:hint="cs"/>
          <w:rtl/>
        </w:rPr>
        <w:t>ی کهف در زمان خود متوجه</w:t>
      </w:r>
      <w:r w:rsidR="00F73153">
        <w:rPr>
          <w:rtl/>
        </w:rPr>
        <w:t>‌</w:t>
      </w:r>
      <w:r w:rsidR="00F73153">
        <w:rPr>
          <w:rFonts w:hint="cs"/>
          <w:rtl/>
        </w:rPr>
        <w:t>ی آن شدند.</w:t>
      </w:r>
    </w:p>
    <w:p w:rsidR="00F73153" w:rsidRDefault="002A6645" w:rsidP="00F73153">
      <w:pPr>
        <w:rPr>
          <w:rtl/>
        </w:rPr>
      </w:pPr>
      <w:r>
        <w:rPr>
          <w:rFonts w:hint="cs"/>
          <w:rtl/>
        </w:rPr>
        <w:t>9</w:t>
      </w:r>
      <w:r w:rsidR="00F73153">
        <w:rPr>
          <w:rtl/>
        </w:rPr>
        <w:t>- ما م</w:t>
      </w:r>
      <w:r w:rsidR="00F73153">
        <w:rPr>
          <w:rFonts w:hint="cs"/>
          <w:rtl/>
        </w:rPr>
        <w:t>حکوم</w:t>
      </w:r>
      <w:r w:rsidR="00F73153">
        <w:rPr>
          <w:rtl/>
        </w:rPr>
        <w:t xml:space="preserve"> نيستيم در موقعيتي که فرهنگ مدرنيته سرکوبمان مي‌کند توانائي‌هاي خود را مهمل بگذاريم و از آنچه مي‌توانيم از نظر فرهنگي و اجتماعي به</w:t>
      </w:r>
      <w:r w:rsidR="00F73153">
        <w:rPr>
          <w:rFonts w:hint="cs"/>
          <w:rtl/>
        </w:rPr>
        <w:t>‌</w:t>
      </w:r>
      <w:r w:rsidR="00F73153">
        <w:rPr>
          <w:rtl/>
        </w:rPr>
        <w:t>دست آوريم غافل باشيم و زندگي خود را با قيل و قال‌هاي بيهوده در مواضع افراط</w:t>
      </w:r>
      <w:r w:rsidR="00F73153">
        <w:rPr>
          <w:rFonts w:hint="cs"/>
          <w:rtl/>
        </w:rPr>
        <w:t>ی</w:t>
      </w:r>
      <w:r w:rsidR="00F73153">
        <w:rPr>
          <w:rtl/>
        </w:rPr>
        <w:t xml:space="preserve"> و تفريط</w:t>
      </w:r>
      <w:r w:rsidR="00F73153">
        <w:rPr>
          <w:rFonts w:hint="cs"/>
          <w:rtl/>
        </w:rPr>
        <w:t>ی</w:t>
      </w:r>
      <w:r w:rsidR="00F73153">
        <w:rPr>
          <w:rtl/>
        </w:rPr>
        <w:t xml:space="preserve"> تمام کنيم. اگر ما را متهم کنند که نمي‌توانند زندگي را درست بشناسند</w:t>
      </w:r>
      <w:r w:rsidR="00F73153">
        <w:rPr>
          <w:rFonts w:hint="cs"/>
          <w:rtl/>
        </w:rPr>
        <w:t>،</w:t>
      </w:r>
      <w:r w:rsidR="00F73153">
        <w:rPr>
          <w:rtl/>
        </w:rPr>
        <w:t xml:space="preserve"> به ما تهمت نزده</w:t>
      </w:r>
      <w:r w:rsidR="00F73153">
        <w:rPr>
          <w:rFonts w:hint="cs"/>
          <w:rtl/>
        </w:rPr>
        <w:t>‌</w:t>
      </w:r>
      <w:r w:rsidR="00F73153">
        <w:rPr>
          <w:rtl/>
        </w:rPr>
        <w:t>اند</w:t>
      </w:r>
      <w:r w:rsidR="00F73153">
        <w:rPr>
          <w:rFonts w:hint="cs"/>
          <w:rtl/>
        </w:rPr>
        <w:t>،</w:t>
      </w:r>
      <w:r w:rsidR="00F73153">
        <w:rPr>
          <w:rtl/>
        </w:rPr>
        <w:t xml:space="preserve"> زيرا زندگي</w:t>
      </w:r>
      <w:r w:rsidR="00F73153">
        <w:rPr>
          <w:rFonts w:hint="cs"/>
          <w:rtl/>
        </w:rPr>
        <w:t>ِ</w:t>
      </w:r>
      <w:r w:rsidR="00F73153">
        <w:rPr>
          <w:rtl/>
        </w:rPr>
        <w:t xml:space="preserve"> درست تنها با رهنمودهاي وَحياني ممکن است. آيا ملتي که صحيح</w:t>
      </w:r>
      <w:r w:rsidR="00F73153">
        <w:rPr>
          <w:rFonts w:hint="cs"/>
          <w:rtl/>
        </w:rPr>
        <w:t>‌</w:t>
      </w:r>
      <w:r w:rsidR="00F73153">
        <w:rPr>
          <w:rtl/>
        </w:rPr>
        <w:t>ترين رهنمودهاي وَحياني را در اختيار دارد و اميد به جاي ديگر بسته</w:t>
      </w:r>
      <w:r w:rsidR="00F73153">
        <w:rPr>
          <w:rFonts w:hint="cs"/>
          <w:rtl/>
        </w:rPr>
        <w:t>،</w:t>
      </w:r>
      <w:r w:rsidR="00F73153">
        <w:rPr>
          <w:rtl/>
        </w:rPr>
        <w:t xml:space="preserve"> توانسته است زندگي را درست بشناسد</w:t>
      </w:r>
      <w:r w:rsidR="00F73153">
        <w:rPr>
          <w:rFonts w:hint="cs"/>
          <w:rtl/>
        </w:rPr>
        <w:t>؟</w:t>
      </w:r>
      <w:r w:rsidR="00F73153">
        <w:rPr>
          <w:rtl/>
        </w:rPr>
        <w:t xml:space="preserve"> </w:t>
      </w:r>
    </w:p>
    <w:p w:rsidR="00F73153" w:rsidRDefault="002A6645" w:rsidP="00E0272F">
      <w:pPr>
        <w:rPr>
          <w:rtl/>
        </w:rPr>
      </w:pPr>
      <w:r>
        <w:rPr>
          <w:rFonts w:hint="cs"/>
          <w:rtl/>
        </w:rPr>
        <w:t>10</w:t>
      </w:r>
      <w:r w:rsidR="00F73153">
        <w:rPr>
          <w:rtl/>
        </w:rPr>
        <w:t xml:space="preserve">- وقتي قرآن در ميان ما است و وقتي </w:t>
      </w:r>
      <w:r w:rsidR="00F73153">
        <w:rPr>
          <w:rFonts w:hint="cs"/>
          <w:rtl/>
        </w:rPr>
        <w:t xml:space="preserve">در زندگی خود، </w:t>
      </w:r>
      <w:r w:rsidR="00F73153">
        <w:rPr>
          <w:rtl/>
        </w:rPr>
        <w:t>به مترجمان حقيقي قرآن يعني ائمه‌ي معصومين</w:t>
      </w:r>
      <w:r w:rsidR="00F73153" w:rsidRPr="00A21583">
        <w:sym w:font="Almizan" w:char="F068"/>
      </w:r>
      <w:r w:rsidR="00F73153">
        <w:rPr>
          <w:rtl/>
        </w:rPr>
        <w:t xml:space="preserve"> </w:t>
      </w:r>
      <w:r w:rsidR="00F73153">
        <w:rPr>
          <w:rFonts w:hint="cs"/>
          <w:rtl/>
        </w:rPr>
        <w:t>نظر داریم</w:t>
      </w:r>
      <w:r w:rsidR="00F73153">
        <w:rPr>
          <w:rtl/>
        </w:rPr>
        <w:t xml:space="preserve"> و وقتي حاصل کار عالمان بزرگ در تفسير قرآن</w:t>
      </w:r>
      <w:r w:rsidR="00F73153">
        <w:rPr>
          <w:rFonts w:hint="cs"/>
          <w:rtl/>
        </w:rPr>
        <w:t>،</w:t>
      </w:r>
      <w:r w:rsidR="00F73153">
        <w:rPr>
          <w:rtl/>
        </w:rPr>
        <w:t xml:space="preserve"> زيرساخت‌هاي رجوع به قرآن را فراهم کرده</w:t>
      </w:r>
      <w:r w:rsidR="00F73153">
        <w:rPr>
          <w:rFonts w:hint="cs"/>
          <w:rtl/>
        </w:rPr>
        <w:t>‌</w:t>
      </w:r>
      <w:r w:rsidR="00F73153">
        <w:rPr>
          <w:rtl/>
        </w:rPr>
        <w:t>ا</w:t>
      </w:r>
      <w:r w:rsidR="00F73153">
        <w:rPr>
          <w:rFonts w:hint="cs"/>
          <w:rtl/>
        </w:rPr>
        <w:t>ست</w:t>
      </w:r>
      <w:r w:rsidR="00F73153">
        <w:rPr>
          <w:rtl/>
        </w:rPr>
        <w:t>، پس معلوم است تقدير ما آن نيست که مثل ساير ملت</w:t>
      </w:r>
      <w:r w:rsidR="00F73153">
        <w:rPr>
          <w:rFonts w:hint="cs"/>
          <w:rtl/>
        </w:rPr>
        <w:t>‌</w:t>
      </w:r>
      <w:r w:rsidR="00F73153">
        <w:rPr>
          <w:rtl/>
        </w:rPr>
        <w:t>ها سرگردان باشيم. به عنوان نمونه به سوره‌ي کهف</w:t>
      </w:r>
      <w:r w:rsidR="00F73153">
        <w:rPr>
          <w:rFonts w:hint="cs"/>
          <w:rtl/>
        </w:rPr>
        <w:t xml:space="preserve"> نظر</w:t>
      </w:r>
      <w:r w:rsidR="00F73153">
        <w:rPr>
          <w:rtl/>
        </w:rPr>
        <w:t xml:space="preserve"> بيندازيد و خود قضاوت کنيد. آيا علت سرگرداني ما </w:t>
      </w:r>
      <w:r w:rsidR="00F73153">
        <w:rPr>
          <w:rFonts w:hint="cs"/>
          <w:rtl/>
        </w:rPr>
        <w:t xml:space="preserve">آن نیست که قرآن را به صورت </w:t>
      </w:r>
      <w:r w:rsidR="00F73153">
        <w:rPr>
          <w:rtl/>
        </w:rPr>
        <w:t>کاربردي</w:t>
      </w:r>
      <w:r w:rsidR="00F73153">
        <w:rPr>
          <w:rFonts w:hint="cs"/>
          <w:rtl/>
        </w:rPr>
        <w:t>‌ وارد زندگی ن</w:t>
      </w:r>
      <w:r w:rsidR="00F73153">
        <w:rPr>
          <w:rtl/>
        </w:rPr>
        <w:t>کرد</w:t>
      </w:r>
      <w:r w:rsidR="00F73153">
        <w:rPr>
          <w:rFonts w:hint="cs"/>
          <w:rtl/>
        </w:rPr>
        <w:t>ه‌ایم؟</w:t>
      </w:r>
      <w:r w:rsidR="00F73153">
        <w:rPr>
          <w:rtl/>
        </w:rPr>
        <w:t xml:space="preserve"> </w:t>
      </w:r>
    </w:p>
    <w:p w:rsidR="00F7499F" w:rsidRPr="00AA32C9" w:rsidRDefault="00F7499F" w:rsidP="00F7499F">
      <w:pPr>
        <w:pStyle w:val="a6"/>
        <w:rPr>
          <w:rFonts w:cs="B Homa"/>
          <w:rtl/>
        </w:rPr>
      </w:pPr>
      <w:r w:rsidRPr="00AA32C9">
        <w:rPr>
          <w:rFonts w:cs="B Homa"/>
          <w:rtl/>
        </w:rPr>
        <w:t>طاهرزاده</w:t>
      </w:r>
    </w:p>
    <w:p w:rsidR="00F7499F" w:rsidRPr="00085EF6" w:rsidRDefault="00F7499F" w:rsidP="00F7499F">
      <w:pPr>
        <w:rPr>
          <w:rtl/>
        </w:rPr>
        <w:sectPr w:rsidR="00F7499F" w:rsidRPr="00085EF6" w:rsidSect="009F4E95">
          <w:headerReference w:type="default" r:id="rId17"/>
          <w:headerReference w:type="first" r:id="rId18"/>
          <w:footnotePr>
            <w:numRestart w:val="eachSect"/>
          </w:footnotePr>
          <w:type w:val="oddPage"/>
          <w:pgSz w:w="8395" w:h="11909" w:code="11"/>
          <w:pgMar w:top="1304" w:right="1418" w:bottom="1134" w:left="1418" w:header="720" w:footer="720" w:gutter="0"/>
          <w:cols w:space="720"/>
          <w:titlePg/>
          <w:bidi/>
          <w:rtlGutter/>
          <w:docGrid w:linePitch="360"/>
        </w:sectPr>
      </w:pPr>
    </w:p>
    <w:p w:rsidR="00EF6B8C" w:rsidRPr="00E065D1" w:rsidRDefault="00E07AE3" w:rsidP="00E07AE3">
      <w:pPr>
        <w:pStyle w:val="Heading1"/>
        <w:rPr>
          <w:rFonts w:cs="B Lotus"/>
          <w:rtl/>
        </w:rPr>
      </w:pPr>
      <w:bookmarkStart w:id="32" w:name="_Toc380679972"/>
      <w:bookmarkEnd w:id="0"/>
      <w:bookmarkEnd w:id="26"/>
      <w:bookmarkEnd w:id="27"/>
      <w:bookmarkEnd w:id="28"/>
      <w:bookmarkEnd w:id="29"/>
      <w:r w:rsidRPr="00E065D1">
        <w:rPr>
          <w:rFonts w:cs="B Lotus"/>
          <w:rtl/>
        </w:rPr>
        <w:lastRenderedPageBreak/>
        <w:t>سوره کهف،</w:t>
      </w:r>
      <w:r w:rsidRPr="00E065D1">
        <w:rPr>
          <w:rFonts w:cs="B Lotus" w:hint="cs"/>
          <w:rtl/>
        </w:rPr>
        <w:br/>
      </w:r>
      <w:r w:rsidRPr="00E065D1">
        <w:rPr>
          <w:rFonts w:cs="B Lotus"/>
          <w:rtl/>
        </w:rPr>
        <w:t>راز زندگ</w:t>
      </w:r>
      <w:r w:rsidRPr="00E065D1">
        <w:rPr>
          <w:rFonts w:cs="B Lotus" w:hint="cs"/>
          <w:rtl/>
        </w:rPr>
        <w:t>ي</w:t>
      </w:r>
      <w:r w:rsidR="00461FB8" w:rsidRPr="00E065D1">
        <w:rPr>
          <w:rFonts w:cs="B Lotus" w:hint="cs"/>
          <w:rtl/>
        </w:rPr>
        <w:t xml:space="preserve">‌هاي </w:t>
      </w:r>
      <w:r w:rsidRPr="00E065D1">
        <w:rPr>
          <w:rFonts w:cs="B Lotus"/>
          <w:rtl/>
        </w:rPr>
        <w:t>توحيد</w:t>
      </w:r>
      <w:r w:rsidRPr="00E065D1">
        <w:rPr>
          <w:rFonts w:cs="B Lotus" w:hint="cs"/>
          <w:rtl/>
        </w:rPr>
        <w:t>ي</w:t>
      </w:r>
      <w:bookmarkEnd w:id="32"/>
    </w:p>
    <w:p w:rsidR="0094660B" w:rsidRDefault="0094660B" w:rsidP="00C610DB">
      <w:pPr>
        <w:pStyle w:val="a0"/>
        <w:rPr>
          <w:rtl/>
        </w:rPr>
        <w:sectPr w:rsidR="0094660B" w:rsidSect="009F4E95">
          <w:headerReference w:type="default" r:id="rId19"/>
          <w:headerReference w:type="first" r:id="rId20"/>
          <w:footnotePr>
            <w:numRestart w:val="eachSect"/>
          </w:footnotePr>
          <w:type w:val="oddPage"/>
          <w:pgSz w:w="8395" w:h="11909" w:code="11"/>
          <w:pgMar w:top="1304" w:right="1418" w:bottom="1134" w:left="1418" w:header="720" w:footer="720" w:gutter="0"/>
          <w:cols w:space="720"/>
          <w:titlePg/>
          <w:bidi/>
          <w:rtlGutter/>
          <w:docGrid w:linePitch="360"/>
        </w:sectPr>
      </w:pPr>
    </w:p>
    <w:p w:rsidR="002C2A5A" w:rsidRDefault="002C2A5A" w:rsidP="00C610DB">
      <w:pPr>
        <w:pStyle w:val="a0"/>
      </w:pPr>
      <w:r>
        <w:rPr>
          <w:rtl/>
        </w:rPr>
        <w:lastRenderedPageBreak/>
        <w:t>بسم</w:t>
      </w:r>
      <w:r w:rsidR="00461FB8">
        <w:rPr>
          <w:rtl/>
        </w:rPr>
        <w:t xml:space="preserve"> </w:t>
      </w:r>
      <w:r>
        <w:rPr>
          <w:rtl/>
        </w:rPr>
        <w:t>الله</w:t>
      </w:r>
      <w:r w:rsidR="00461FB8">
        <w:rPr>
          <w:rtl/>
        </w:rPr>
        <w:t xml:space="preserve"> </w:t>
      </w:r>
      <w:r>
        <w:rPr>
          <w:rtl/>
        </w:rPr>
        <w:t>الرحمن</w:t>
      </w:r>
      <w:r w:rsidR="00461FB8">
        <w:rPr>
          <w:rtl/>
        </w:rPr>
        <w:t xml:space="preserve"> </w:t>
      </w:r>
      <w:r>
        <w:rPr>
          <w:rtl/>
        </w:rPr>
        <w:t>الرحيم</w:t>
      </w:r>
    </w:p>
    <w:p w:rsidR="00B372AF" w:rsidRDefault="00B372AF" w:rsidP="002A5A47">
      <w:pPr>
        <w:rPr>
          <w:rtl/>
        </w:rPr>
      </w:pPr>
      <w:r w:rsidRPr="00622B67">
        <w:rPr>
          <w:rtl/>
        </w:rPr>
        <w:t>سوره</w:t>
      </w:r>
      <w:r w:rsidR="002A5A47">
        <w:rPr>
          <w:rtl/>
        </w:rPr>
        <w:t>‌</w:t>
      </w:r>
      <w:r w:rsidR="002A5A47">
        <w:rPr>
          <w:rFonts w:hint="cs"/>
          <w:rtl/>
        </w:rPr>
        <w:t>های قرآن</w:t>
      </w:r>
      <w:r w:rsidRPr="00622B67">
        <w:rPr>
          <w:rtl/>
        </w:rPr>
        <w:t xml:space="preserve"> با تجل</w:t>
      </w:r>
      <w:r w:rsidR="00E07AE3">
        <w:rPr>
          <w:rtl/>
        </w:rPr>
        <w:t>ي</w:t>
      </w:r>
      <w:r w:rsidRPr="00622B67">
        <w:rPr>
          <w:rtl/>
        </w:rPr>
        <w:t xml:space="preserve"> اسم «اللّه» که جامع همه</w:t>
      </w:r>
      <w:r w:rsidR="00461FB8">
        <w:rPr>
          <w:rtl/>
        </w:rPr>
        <w:t xml:space="preserve">‌ي </w:t>
      </w:r>
      <w:r w:rsidRPr="00622B67">
        <w:rPr>
          <w:rtl/>
        </w:rPr>
        <w:t>کمالات است شروع شده تا انسا</w:t>
      </w:r>
      <w:r w:rsidR="00461FB8">
        <w:rPr>
          <w:rtl/>
        </w:rPr>
        <w:t>ن‌ها</w:t>
      </w:r>
      <w:r w:rsidRPr="00622B67">
        <w:rPr>
          <w:rtl/>
        </w:rPr>
        <w:t xml:space="preserve"> در هر سوره</w:t>
      </w:r>
      <w:r w:rsidR="00DF4598">
        <w:rPr>
          <w:rFonts w:hint="cs"/>
          <w:rtl/>
        </w:rPr>
        <w:t>‌</w:t>
      </w:r>
      <w:r w:rsidRPr="00622B67">
        <w:rPr>
          <w:rtl/>
        </w:rPr>
        <w:t>ا</w:t>
      </w:r>
      <w:r w:rsidR="00E07AE3">
        <w:rPr>
          <w:rtl/>
        </w:rPr>
        <w:t>ي</w:t>
      </w:r>
      <w:r w:rsidRPr="00622B67">
        <w:rPr>
          <w:rtl/>
        </w:rPr>
        <w:t xml:space="preserve"> به دنبال همه</w:t>
      </w:r>
      <w:r w:rsidR="00461FB8">
        <w:rPr>
          <w:rtl/>
        </w:rPr>
        <w:t xml:space="preserve">‌ي </w:t>
      </w:r>
      <w:r w:rsidRPr="00622B67">
        <w:rPr>
          <w:rtl/>
        </w:rPr>
        <w:t>کمالات</w:t>
      </w:r>
      <w:r w:rsidR="00E07AE3">
        <w:rPr>
          <w:rtl/>
        </w:rPr>
        <w:t>ي</w:t>
      </w:r>
      <w:r w:rsidRPr="00622B67">
        <w:rPr>
          <w:rtl/>
        </w:rPr>
        <w:t xml:space="preserve"> ب</w:t>
      </w:r>
      <w:r>
        <w:rPr>
          <w:rtl/>
        </w:rPr>
        <w:t>اشند که در حضرت «اللّه» جمع است.</w:t>
      </w:r>
      <w:r w:rsidRPr="00622B67">
        <w:rPr>
          <w:rtl/>
        </w:rPr>
        <w:t xml:space="preserve"> هرچند بسم اللّه</w:t>
      </w:r>
      <w:r w:rsidR="00DF4598">
        <w:rPr>
          <w:rFonts w:hint="cs"/>
          <w:rtl/>
        </w:rPr>
        <w:t xml:space="preserve"> در</w:t>
      </w:r>
      <w:r w:rsidRPr="00622B67">
        <w:rPr>
          <w:rtl/>
        </w:rPr>
        <w:t xml:space="preserve"> هر سوره وجوه</w:t>
      </w:r>
      <w:r w:rsidR="00E07AE3">
        <w:rPr>
          <w:rtl/>
        </w:rPr>
        <w:t>ي</w:t>
      </w:r>
      <w:r w:rsidRPr="00622B67">
        <w:rPr>
          <w:rtl/>
        </w:rPr>
        <w:t xml:space="preserve"> از اسم جامع اللّه را به نحو</w:t>
      </w:r>
      <w:r w:rsidR="00E07AE3">
        <w:rPr>
          <w:rtl/>
        </w:rPr>
        <w:t>ي</w:t>
      </w:r>
      <w:r w:rsidRPr="00622B67">
        <w:rPr>
          <w:rtl/>
        </w:rPr>
        <w:t xml:space="preserve"> خاص ظهور</w:t>
      </w:r>
      <w:r w:rsidR="00461FB8">
        <w:rPr>
          <w:rtl/>
        </w:rPr>
        <w:t xml:space="preserve"> مي‌</w:t>
      </w:r>
      <w:r w:rsidRPr="00622B67">
        <w:rPr>
          <w:rtl/>
        </w:rPr>
        <w:t>دهد</w:t>
      </w:r>
      <w:r w:rsidR="00DF4598">
        <w:rPr>
          <w:rFonts w:hint="cs"/>
          <w:rtl/>
        </w:rPr>
        <w:t>،</w:t>
      </w:r>
      <w:r w:rsidRPr="00622B67">
        <w:rPr>
          <w:rtl/>
        </w:rPr>
        <w:t xml:space="preserve"> در ا</w:t>
      </w:r>
      <w:r w:rsidR="00E07AE3">
        <w:rPr>
          <w:rtl/>
        </w:rPr>
        <w:t>ي</w:t>
      </w:r>
      <w:r w:rsidRPr="00622B67">
        <w:rPr>
          <w:rtl/>
        </w:rPr>
        <w:t>ن سوره اسم باق</w:t>
      </w:r>
      <w:r w:rsidR="00E07AE3">
        <w:rPr>
          <w:rtl/>
        </w:rPr>
        <w:t>ي</w:t>
      </w:r>
      <w:r w:rsidRPr="00622B67">
        <w:rPr>
          <w:rtl/>
        </w:rPr>
        <w:t xml:space="preserve"> و حف</w:t>
      </w:r>
      <w:r w:rsidR="00E07AE3">
        <w:rPr>
          <w:rtl/>
        </w:rPr>
        <w:t>ي</w:t>
      </w:r>
      <w:r w:rsidRPr="00622B67">
        <w:rPr>
          <w:rtl/>
        </w:rPr>
        <w:t>ظ حضرت حق به نحو بارز</w:t>
      </w:r>
      <w:r w:rsidR="00E07AE3">
        <w:rPr>
          <w:rtl/>
        </w:rPr>
        <w:t>ي</w:t>
      </w:r>
      <w:r w:rsidRPr="00622B67">
        <w:rPr>
          <w:rtl/>
        </w:rPr>
        <w:t xml:space="preserve"> در وقا</w:t>
      </w:r>
      <w:r w:rsidR="00E07AE3">
        <w:rPr>
          <w:rtl/>
        </w:rPr>
        <w:t>ي</w:t>
      </w:r>
      <w:r w:rsidRPr="00622B67">
        <w:rPr>
          <w:rtl/>
        </w:rPr>
        <w:t>ع</w:t>
      </w:r>
      <w:r w:rsidR="00E07AE3">
        <w:rPr>
          <w:rtl/>
        </w:rPr>
        <w:t>ي</w:t>
      </w:r>
      <w:r w:rsidRPr="00622B67">
        <w:rPr>
          <w:rtl/>
        </w:rPr>
        <w:t xml:space="preserve"> که نقل</w:t>
      </w:r>
      <w:r w:rsidR="00461FB8">
        <w:rPr>
          <w:rtl/>
        </w:rPr>
        <w:t xml:space="preserve"> مي‌</w:t>
      </w:r>
      <w:r w:rsidRPr="00622B67">
        <w:rPr>
          <w:rtl/>
        </w:rPr>
        <w:t>کند ظهور کرده و در هم</w:t>
      </w:r>
      <w:r w:rsidR="00E07AE3">
        <w:rPr>
          <w:rtl/>
        </w:rPr>
        <w:t>ي</w:t>
      </w:r>
      <w:r w:rsidRPr="00622B67">
        <w:rPr>
          <w:rtl/>
        </w:rPr>
        <w:t>ن رابطه سوره را با تذکر به م</w:t>
      </w:r>
      <w:r w:rsidR="00E666D0">
        <w:rPr>
          <w:rtl/>
        </w:rPr>
        <w:t>عاد و ق</w:t>
      </w:r>
      <w:r w:rsidR="00E07AE3">
        <w:rPr>
          <w:rtl/>
        </w:rPr>
        <w:t>ي</w:t>
      </w:r>
      <w:r w:rsidR="00E666D0">
        <w:rPr>
          <w:rtl/>
        </w:rPr>
        <w:t>امت به انتها</w:t>
      </w:r>
      <w:r w:rsidR="00461FB8">
        <w:rPr>
          <w:rtl/>
        </w:rPr>
        <w:t xml:space="preserve"> مي‌</w:t>
      </w:r>
      <w:r w:rsidR="00E666D0">
        <w:rPr>
          <w:rtl/>
        </w:rPr>
        <w:t>رساند.</w:t>
      </w:r>
      <w:r w:rsidR="00DF4598">
        <w:rPr>
          <w:rFonts w:hint="cs"/>
          <w:rtl/>
        </w:rPr>
        <w:t xml:space="preserve"> پس از بسم الله الرحمن الرحیم می‌فرماید:</w:t>
      </w:r>
    </w:p>
    <w:p w:rsidR="00E666D0" w:rsidRPr="00276B04" w:rsidRDefault="00E666D0" w:rsidP="00276B04">
      <w:pPr>
        <w:pStyle w:val="ac"/>
        <w:rPr>
          <w:rtl/>
        </w:rPr>
      </w:pPr>
      <w:r w:rsidRPr="00E666D0">
        <w:rPr>
          <w:rtl/>
        </w:rPr>
        <w:t>الْحَمْدُ لِلَّهِ الَّذي أَنْزَلَ عَلى‏ عَبْدِهِ الْکِتابَ وَ لَمْ يَجْعَلْ لَهُ عِوَجاً</w:t>
      </w:r>
      <w:r w:rsidR="00276B04">
        <w:rPr>
          <w:rFonts w:hint="cs"/>
          <w:rtl/>
        </w:rPr>
        <w:t xml:space="preserve"> </w:t>
      </w:r>
      <w:r w:rsidR="00276B04">
        <w:rPr>
          <w:rStyle w:val="Char3"/>
          <w:rFonts w:hint="cs"/>
          <w:rtl/>
        </w:rPr>
        <w:t>(</w:t>
      </w:r>
      <w:r w:rsidR="00276B04" w:rsidRPr="00276B04">
        <w:rPr>
          <w:rStyle w:val="Char3"/>
          <w:rtl/>
        </w:rPr>
        <w:t>1</w:t>
      </w:r>
      <w:r w:rsidR="00276B04">
        <w:rPr>
          <w:rStyle w:val="Char3"/>
          <w:rFonts w:hint="cs"/>
          <w:rtl/>
        </w:rPr>
        <w:t>)</w:t>
      </w:r>
    </w:p>
    <w:p w:rsidR="00B372AF" w:rsidRPr="004B7250" w:rsidRDefault="00B372AF" w:rsidP="00E666D0">
      <w:pPr>
        <w:pStyle w:val="ad"/>
        <w:rPr>
          <w:rtl/>
        </w:rPr>
      </w:pPr>
      <w:r w:rsidRPr="004B7250">
        <w:rPr>
          <w:rtl/>
        </w:rPr>
        <w:t>همه</w:t>
      </w:r>
      <w:r w:rsidR="00461FB8">
        <w:rPr>
          <w:rtl/>
        </w:rPr>
        <w:t xml:space="preserve">‌ي </w:t>
      </w:r>
      <w:r w:rsidRPr="004B7250">
        <w:rPr>
          <w:rtl/>
        </w:rPr>
        <w:t>ستا</w:t>
      </w:r>
      <w:r w:rsidR="00E07AE3">
        <w:rPr>
          <w:rtl/>
        </w:rPr>
        <w:t>ي</w:t>
      </w:r>
      <w:r w:rsidRPr="004B7250">
        <w:rPr>
          <w:rtl/>
        </w:rPr>
        <w:t>ش</w:t>
      </w:r>
      <w:r w:rsidR="00DF4598">
        <w:rPr>
          <w:rFonts w:hint="cs"/>
          <w:rtl/>
        </w:rPr>
        <w:t>‌</w:t>
      </w:r>
      <w:r w:rsidRPr="004B7250">
        <w:rPr>
          <w:rtl/>
        </w:rPr>
        <w:t>ها و</w:t>
      </w:r>
      <w:r w:rsidR="00E07AE3">
        <w:rPr>
          <w:rtl/>
        </w:rPr>
        <w:t>ي</w:t>
      </w:r>
      <w:r w:rsidRPr="004B7250">
        <w:rPr>
          <w:rtl/>
        </w:rPr>
        <w:t>ژه</w:t>
      </w:r>
      <w:r w:rsidR="00461FB8">
        <w:rPr>
          <w:rtl/>
        </w:rPr>
        <w:t xml:space="preserve">‌ي </w:t>
      </w:r>
      <w:r w:rsidRPr="004B7250">
        <w:rPr>
          <w:rtl/>
        </w:rPr>
        <w:t>خدا</w:t>
      </w:r>
      <w:r w:rsidR="00E07AE3">
        <w:rPr>
          <w:rFonts w:hint="cs"/>
          <w:rtl/>
        </w:rPr>
        <w:t>يي</w:t>
      </w:r>
      <w:r>
        <w:rPr>
          <w:rtl/>
        </w:rPr>
        <w:t xml:space="preserve"> ا</w:t>
      </w:r>
      <w:r w:rsidRPr="004B7250">
        <w:rPr>
          <w:rtl/>
        </w:rPr>
        <w:t>ست که ا</w:t>
      </w:r>
      <w:r w:rsidR="00E07AE3">
        <w:rPr>
          <w:rtl/>
        </w:rPr>
        <w:t>ي</w:t>
      </w:r>
      <w:r w:rsidRPr="004B7250">
        <w:rPr>
          <w:rtl/>
        </w:rPr>
        <w:t>ن کتاب را بر بنده</w:t>
      </w:r>
      <w:r w:rsidR="00DF4598">
        <w:rPr>
          <w:rFonts w:hint="cs"/>
          <w:rtl/>
        </w:rPr>
        <w:t>‌</w:t>
      </w:r>
      <w:r w:rsidRPr="004B7250">
        <w:rPr>
          <w:rtl/>
        </w:rPr>
        <w:t>اش نازل کرد و برا</w:t>
      </w:r>
      <w:r w:rsidR="00E07AE3">
        <w:rPr>
          <w:rtl/>
        </w:rPr>
        <w:t>ي</w:t>
      </w:r>
      <w:r w:rsidRPr="004B7250">
        <w:rPr>
          <w:rtl/>
        </w:rPr>
        <w:t xml:space="preserve"> آن ه</w:t>
      </w:r>
      <w:r w:rsidR="00E07AE3">
        <w:rPr>
          <w:rtl/>
        </w:rPr>
        <w:t>ي</w:t>
      </w:r>
      <w:r w:rsidRPr="004B7250">
        <w:rPr>
          <w:rtl/>
        </w:rPr>
        <w:t>چ</w:t>
      </w:r>
      <w:r w:rsidR="00DF4598">
        <w:rPr>
          <w:rFonts w:hint="cs"/>
          <w:rtl/>
        </w:rPr>
        <w:t>‌</w:t>
      </w:r>
      <w:r w:rsidRPr="004B7250">
        <w:rPr>
          <w:rtl/>
        </w:rPr>
        <w:t>گونه انحراف و کژ</w:t>
      </w:r>
      <w:r w:rsidR="00E07AE3">
        <w:rPr>
          <w:rtl/>
        </w:rPr>
        <w:t>ي</w:t>
      </w:r>
      <w:r w:rsidRPr="004B7250">
        <w:rPr>
          <w:rtl/>
        </w:rPr>
        <w:t xml:space="preserve"> راه نداد.</w:t>
      </w:r>
    </w:p>
    <w:p w:rsidR="00B372AF" w:rsidRDefault="00B372AF" w:rsidP="002A5A47">
      <w:pPr>
        <w:rPr>
          <w:rtl/>
        </w:rPr>
      </w:pPr>
      <w:r w:rsidRPr="004B7250">
        <w:rPr>
          <w:rtl/>
        </w:rPr>
        <w:t>خداوند وح</w:t>
      </w:r>
      <w:r w:rsidR="00E07AE3">
        <w:rPr>
          <w:rtl/>
        </w:rPr>
        <w:t>ي</w:t>
      </w:r>
      <w:r w:rsidRPr="004B7250">
        <w:rPr>
          <w:rtl/>
        </w:rPr>
        <w:t xml:space="preserve"> را بر قلب پ</w:t>
      </w:r>
      <w:r w:rsidR="00E07AE3">
        <w:rPr>
          <w:rtl/>
        </w:rPr>
        <w:t>ي</w:t>
      </w:r>
      <w:r w:rsidRPr="004B7250">
        <w:rPr>
          <w:rtl/>
        </w:rPr>
        <w:t>غمبر</w:t>
      </w:r>
      <w:r w:rsidRPr="00A21583">
        <w:rPr>
          <w:rStyle w:val="aa"/>
        </w:rPr>
        <w:sym w:font="Almizan" w:char="F066"/>
      </w:r>
      <w:r w:rsidRPr="00A21583">
        <w:rPr>
          <w:rtl/>
        </w:rPr>
        <w:t xml:space="preserve"> </w:t>
      </w:r>
      <w:r w:rsidRPr="004B7250">
        <w:rPr>
          <w:rtl/>
        </w:rPr>
        <w:t>نازل</w:t>
      </w:r>
      <w:r w:rsidR="00461FB8">
        <w:rPr>
          <w:rtl/>
        </w:rPr>
        <w:t xml:space="preserve"> مي‌</w:t>
      </w:r>
      <w:r w:rsidRPr="004B7250">
        <w:rPr>
          <w:rtl/>
        </w:rPr>
        <w:t>کن</w:t>
      </w:r>
      <w:r w:rsidRPr="00000C48">
        <w:rPr>
          <w:rtl/>
        </w:rPr>
        <w:t xml:space="preserve">د. الحمدلِلّه، </w:t>
      </w:r>
      <w:r w:rsidR="00E07AE3">
        <w:rPr>
          <w:rtl/>
        </w:rPr>
        <w:t>ي</w:t>
      </w:r>
      <w:r w:rsidRPr="00000C48">
        <w:rPr>
          <w:rtl/>
        </w:rPr>
        <w:t>عن</w:t>
      </w:r>
      <w:r w:rsidR="00E07AE3">
        <w:rPr>
          <w:rtl/>
        </w:rPr>
        <w:t>ي</w:t>
      </w:r>
      <w:r w:rsidR="00DF4598">
        <w:rPr>
          <w:rFonts w:hint="cs"/>
          <w:rtl/>
        </w:rPr>
        <w:t xml:space="preserve"> ای</w:t>
      </w:r>
      <w:r w:rsidRPr="00000C48">
        <w:rPr>
          <w:rtl/>
        </w:rPr>
        <w:t xml:space="preserve"> آدم</w:t>
      </w:r>
      <w:r w:rsidR="00DF4598">
        <w:rPr>
          <w:rFonts w:hint="cs"/>
          <w:rtl/>
        </w:rPr>
        <w:t>‌</w:t>
      </w:r>
      <w:r w:rsidRPr="00000C48">
        <w:rPr>
          <w:rtl/>
        </w:rPr>
        <w:t xml:space="preserve">ها </w:t>
      </w:r>
      <w:r w:rsidRPr="004B7250">
        <w:rPr>
          <w:rtl/>
        </w:rPr>
        <w:t>بدان</w:t>
      </w:r>
      <w:r w:rsidR="00E07AE3">
        <w:rPr>
          <w:rtl/>
        </w:rPr>
        <w:t>ي</w:t>
      </w:r>
      <w:r w:rsidRPr="004B7250">
        <w:rPr>
          <w:rtl/>
        </w:rPr>
        <w:t>د که همه</w:t>
      </w:r>
      <w:r w:rsidR="00461FB8">
        <w:rPr>
          <w:rtl/>
        </w:rPr>
        <w:t xml:space="preserve">‌ي </w:t>
      </w:r>
      <w:r w:rsidRPr="004B7250">
        <w:rPr>
          <w:rtl/>
        </w:rPr>
        <w:t>خوب</w:t>
      </w:r>
      <w:r w:rsidR="00E07AE3">
        <w:rPr>
          <w:rtl/>
        </w:rPr>
        <w:t>ي</w:t>
      </w:r>
      <w:r w:rsidR="00DF4598">
        <w:rPr>
          <w:rFonts w:hint="cs"/>
          <w:rtl/>
        </w:rPr>
        <w:t>‌</w:t>
      </w:r>
      <w:r w:rsidRPr="004B7250">
        <w:rPr>
          <w:rtl/>
        </w:rPr>
        <w:t>ها به خدا بر</w:t>
      </w:r>
      <w:r w:rsidR="00461FB8">
        <w:rPr>
          <w:rtl/>
        </w:rPr>
        <w:t xml:space="preserve"> مي‌</w:t>
      </w:r>
      <w:r w:rsidRPr="004B7250">
        <w:rPr>
          <w:rtl/>
        </w:rPr>
        <w:t>گردد، خدا</w:t>
      </w:r>
      <w:r w:rsidR="00461FB8">
        <w:rPr>
          <w:rtl/>
        </w:rPr>
        <w:t xml:space="preserve"> مي‌</w:t>
      </w:r>
      <w:r w:rsidRPr="004B7250">
        <w:rPr>
          <w:rtl/>
        </w:rPr>
        <w:t>گو</w:t>
      </w:r>
      <w:r w:rsidR="00E07AE3">
        <w:rPr>
          <w:rtl/>
        </w:rPr>
        <w:t>ي</w:t>
      </w:r>
      <w:r w:rsidRPr="004B7250">
        <w:rPr>
          <w:rtl/>
        </w:rPr>
        <w:t>د منطق</w:t>
      </w:r>
      <w:r w:rsidR="00E07AE3">
        <w:rPr>
          <w:rtl/>
        </w:rPr>
        <w:t>ي</w:t>
      </w:r>
      <w:r w:rsidRPr="004B7250">
        <w:rPr>
          <w:rtl/>
        </w:rPr>
        <w:t xml:space="preserve"> فکر کن و بـدان</w:t>
      </w:r>
      <w:r w:rsidR="00461FB8">
        <w:rPr>
          <w:rtl/>
        </w:rPr>
        <w:t xml:space="preserve"> </w:t>
      </w:r>
      <w:r w:rsidRPr="004B7250">
        <w:rPr>
          <w:rtl/>
        </w:rPr>
        <w:t>که همه</w:t>
      </w:r>
      <w:r w:rsidR="00461FB8">
        <w:rPr>
          <w:rtl/>
        </w:rPr>
        <w:t xml:space="preserve">‌ي </w:t>
      </w:r>
      <w:r w:rsidRPr="004B7250">
        <w:rPr>
          <w:rtl/>
        </w:rPr>
        <w:t>خوبـ</w:t>
      </w:r>
      <w:r w:rsidR="00E07AE3">
        <w:rPr>
          <w:rtl/>
        </w:rPr>
        <w:t>ي</w:t>
      </w:r>
      <w:r w:rsidR="00DF4598">
        <w:rPr>
          <w:rFonts w:hint="cs"/>
          <w:rtl/>
        </w:rPr>
        <w:t>‌</w:t>
      </w:r>
      <w:r w:rsidRPr="004B7250">
        <w:rPr>
          <w:rtl/>
        </w:rPr>
        <w:t>ها به حق بر</w:t>
      </w:r>
      <w:r w:rsidR="00461FB8">
        <w:rPr>
          <w:rtl/>
        </w:rPr>
        <w:t xml:space="preserve"> مي‌</w:t>
      </w:r>
      <w:r w:rsidRPr="004B7250">
        <w:rPr>
          <w:rtl/>
        </w:rPr>
        <w:t>گردد. شما زمان</w:t>
      </w:r>
      <w:r w:rsidR="00E07AE3">
        <w:rPr>
          <w:rtl/>
        </w:rPr>
        <w:t>ي</w:t>
      </w:r>
      <w:r w:rsidRPr="004B7250">
        <w:rPr>
          <w:rtl/>
        </w:rPr>
        <w:t xml:space="preserve"> از عقلتان استفاده کرده</w:t>
      </w:r>
      <w:r w:rsidR="00DF4598">
        <w:rPr>
          <w:rFonts w:hint="cs"/>
          <w:rtl/>
        </w:rPr>
        <w:t>‌</w:t>
      </w:r>
      <w:r w:rsidRPr="004B7250">
        <w:rPr>
          <w:rtl/>
        </w:rPr>
        <w:t>ا</w:t>
      </w:r>
      <w:r w:rsidR="00E07AE3">
        <w:rPr>
          <w:rtl/>
        </w:rPr>
        <w:t>ي</w:t>
      </w:r>
      <w:r w:rsidRPr="004B7250">
        <w:rPr>
          <w:rtl/>
        </w:rPr>
        <w:t>د که مطالب را به اصل برگردان</w:t>
      </w:r>
      <w:r w:rsidR="00E07AE3">
        <w:rPr>
          <w:rtl/>
        </w:rPr>
        <w:t>ي</w:t>
      </w:r>
      <w:r w:rsidRPr="004B7250">
        <w:rPr>
          <w:rtl/>
        </w:rPr>
        <w:t>د. حال ا</w:t>
      </w:r>
      <w:r w:rsidR="00E07AE3">
        <w:rPr>
          <w:rtl/>
        </w:rPr>
        <w:t>ي</w:t>
      </w:r>
      <w:r w:rsidRPr="004B7250">
        <w:rPr>
          <w:rtl/>
        </w:rPr>
        <w:t>ن الله، که همه</w:t>
      </w:r>
      <w:r w:rsidR="00461FB8">
        <w:rPr>
          <w:rtl/>
        </w:rPr>
        <w:t xml:space="preserve">‌ي </w:t>
      </w:r>
      <w:r w:rsidRPr="004B7250">
        <w:rPr>
          <w:rtl/>
        </w:rPr>
        <w:t>خوب</w:t>
      </w:r>
      <w:r w:rsidR="00E07AE3">
        <w:rPr>
          <w:rtl/>
        </w:rPr>
        <w:t>ي</w:t>
      </w:r>
      <w:r w:rsidR="00DF4598">
        <w:rPr>
          <w:rFonts w:hint="cs"/>
          <w:rtl/>
        </w:rPr>
        <w:t>‌</w:t>
      </w:r>
      <w:r w:rsidRPr="004B7250">
        <w:rPr>
          <w:rtl/>
        </w:rPr>
        <w:t>ها و کمالات به او برم</w:t>
      </w:r>
      <w:r w:rsidR="00E07AE3">
        <w:rPr>
          <w:rtl/>
        </w:rPr>
        <w:t>ي</w:t>
      </w:r>
      <w:r w:rsidR="00461FB8">
        <w:rPr>
          <w:rtl/>
        </w:rPr>
        <w:t xml:space="preserve"> </w:t>
      </w:r>
      <w:r w:rsidRPr="004B7250">
        <w:rPr>
          <w:rtl/>
        </w:rPr>
        <w:t>گردد خدا</w:t>
      </w:r>
      <w:r w:rsidR="00E07AE3">
        <w:rPr>
          <w:rtl/>
        </w:rPr>
        <w:t>يي</w:t>
      </w:r>
      <w:r w:rsidRPr="004B7250">
        <w:rPr>
          <w:rtl/>
        </w:rPr>
        <w:t xml:space="preserve"> است که </w:t>
      </w:r>
      <w:r w:rsidRPr="00000C48">
        <w:rPr>
          <w:rStyle w:val="ArabiChar"/>
          <w:rtl/>
        </w:rPr>
        <w:t>«اَنزَل عل</w:t>
      </w:r>
      <w:r w:rsidR="00E07AE3">
        <w:rPr>
          <w:rStyle w:val="ArabiChar"/>
          <w:rtl/>
        </w:rPr>
        <w:t>ي</w:t>
      </w:r>
      <w:r w:rsidRPr="00000C48">
        <w:rPr>
          <w:rStyle w:val="ArabiChar"/>
          <w:rtl/>
        </w:rPr>
        <w:t xml:space="preserve"> </w:t>
      </w:r>
      <w:r w:rsidRPr="00000C48">
        <w:rPr>
          <w:rStyle w:val="ArabiChar"/>
          <w:rtl/>
        </w:rPr>
        <w:lastRenderedPageBreak/>
        <w:t>عبدهِ الکتاب»</w:t>
      </w:r>
      <w:r w:rsidRPr="004B7250">
        <w:rPr>
          <w:rtl/>
        </w:rPr>
        <w:t xml:space="preserve"> برا</w:t>
      </w:r>
      <w:r w:rsidR="00E07AE3">
        <w:rPr>
          <w:rtl/>
        </w:rPr>
        <w:t>ي</w:t>
      </w:r>
      <w:r w:rsidRPr="004B7250">
        <w:rPr>
          <w:rtl/>
        </w:rPr>
        <w:t xml:space="preserve"> بنده</w:t>
      </w:r>
      <w:r w:rsidR="00DF4598">
        <w:rPr>
          <w:rFonts w:hint="cs"/>
          <w:rtl/>
        </w:rPr>
        <w:t>‌</w:t>
      </w:r>
      <w:r w:rsidRPr="004B7250">
        <w:rPr>
          <w:rtl/>
        </w:rPr>
        <w:t xml:space="preserve">اش </w:t>
      </w:r>
      <w:r>
        <w:rPr>
          <w:rtl/>
        </w:rPr>
        <w:t>ا</w:t>
      </w:r>
      <w:r w:rsidR="00E07AE3">
        <w:rPr>
          <w:rtl/>
        </w:rPr>
        <w:t>ي</w:t>
      </w:r>
      <w:r>
        <w:rPr>
          <w:rtl/>
        </w:rPr>
        <w:t xml:space="preserve">ن </w:t>
      </w:r>
      <w:r w:rsidRPr="004B7250">
        <w:rPr>
          <w:rtl/>
        </w:rPr>
        <w:t>کتاب</w:t>
      </w:r>
      <w:r>
        <w:rPr>
          <w:rtl/>
        </w:rPr>
        <w:t xml:space="preserve"> را</w:t>
      </w:r>
      <w:r w:rsidRPr="004B7250">
        <w:rPr>
          <w:rtl/>
        </w:rPr>
        <w:t xml:space="preserve"> نازل کرده است. مقام قلب پ</w:t>
      </w:r>
      <w:r w:rsidR="00E07AE3">
        <w:rPr>
          <w:rtl/>
        </w:rPr>
        <w:t>ي</w:t>
      </w:r>
      <w:r w:rsidRPr="004B7250">
        <w:rPr>
          <w:rtl/>
        </w:rPr>
        <w:t>امبر</w:t>
      </w:r>
      <w:r w:rsidRPr="00A21583">
        <w:rPr>
          <w:rStyle w:val="aa"/>
        </w:rPr>
        <w:sym w:font="Almizan" w:char="F066"/>
      </w:r>
      <w:r w:rsidRPr="004B7250">
        <w:rPr>
          <w:rtl/>
        </w:rPr>
        <w:t>، مقام انسان</w:t>
      </w:r>
      <w:r w:rsidR="00E07AE3">
        <w:rPr>
          <w:rtl/>
        </w:rPr>
        <w:t>ي</w:t>
      </w:r>
      <w:r w:rsidRPr="004B7250">
        <w:rPr>
          <w:rtl/>
        </w:rPr>
        <w:t xml:space="preserve"> است که حقا</w:t>
      </w:r>
      <w:r w:rsidR="00E07AE3">
        <w:rPr>
          <w:rtl/>
        </w:rPr>
        <w:t>ي</w:t>
      </w:r>
      <w:r w:rsidRPr="004B7250">
        <w:rPr>
          <w:rtl/>
        </w:rPr>
        <w:t>ق به صورت معنو</w:t>
      </w:r>
      <w:r w:rsidR="00E07AE3">
        <w:rPr>
          <w:rtl/>
        </w:rPr>
        <w:t>ي</w:t>
      </w:r>
      <w:r w:rsidRPr="004B7250">
        <w:rPr>
          <w:rtl/>
        </w:rPr>
        <w:t xml:space="preserve"> و لفظ</w:t>
      </w:r>
      <w:r w:rsidR="00E07AE3">
        <w:rPr>
          <w:rtl/>
        </w:rPr>
        <w:t>ي</w:t>
      </w:r>
      <w:r w:rsidRPr="004B7250">
        <w:rPr>
          <w:rtl/>
        </w:rPr>
        <w:t xml:space="preserve"> به او</w:t>
      </w:r>
      <w:r w:rsidR="00461FB8">
        <w:rPr>
          <w:rtl/>
        </w:rPr>
        <w:t xml:space="preserve"> مي‌</w:t>
      </w:r>
      <w:r w:rsidRPr="004B7250">
        <w:rPr>
          <w:rtl/>
        </w:rPr>
        <w:t>رسد. مقام پ</w:t>
      </w:r>
      <w:r w:rsidR="00E07AE3">
        <w:rPr>
          <w:rtl/>
        </w:rPr>
        <w:t>ي</w:t>
      </w:r>
      <w:r w:rsidRPr="004B7250">
        <w:rPr>
          <w:rtl/>
        </w:rPr>
        <w:t>امبر</w:t>
      </w:r>
      <w:r w:rsidRPr="00A21583">
        <w:rPr>
          <w:rStyle w:val="aa"/>
        </w:rPr>
        <w:sym w:font="Almizan" w:char="F066"/>
      </w:r>
      <w:r w:rsidRPr="004B7250">
        <w:rPr>
          <w:rtl/>
        </w:rPr>
        <w:t xml:space="preserve"> مقام نور کل است که حقا</w:t>
      </w:r>
      <w:r w:rsidR="00E07AE3">
        <w:rPr>
          <w:rtl/>
        </w:rPr>
        <w:t>ي</w:t>
      </w:r>
      <w:r w:rsidRPr="004B7250">
        <w:rPr>
          <w:rtl/>
        </w:rPr>
        <w:t>ق غ</w:t>
      </w:r>
      <w:r w:rsidR="00E07AE3">
        <w:rPr>
          <w:rtl/>
        </w:rPr>
        <w:t>ي</w:t>
      </w:r>
      <w:r w:rsidRPr="004B7250">
        <w:rPr>
          <w:rtl/>
        </w:rPr>
        <w:t>ب</w:t>
      </w:r>
      <w:r w:rsidR="00E07AE3">
        <w:rPr>
          <w:rtl/>
        </w:rPr>
        <w:t>ي</w:t>
      </w:r>
      <w:r w:rsidRPr="004B7250">
        <w:rPr>
          <w:rtl/>
        </w:rPr>
        <w:t xml:space="preserve"> را از حق و الفاظ غ</w:t>
      </w:r>
      <w:r w:rsidR="00E07AE3">
        <w:rPr>
          <w:rtl/>
        </w:rPr>
        <w:t>ي</w:t>
      </w:r>
      <w:r w:rsidRPr="004B7250">
        <w:rPr>
          <w:rtl/>
        </w:rPr>
        <w:t>ب</w:t>
      </w:r>
      <w:r w:rsidR="00E07AE3">
        <w:rPr>
          <w:rtl/>
        </w:rPr>
        <w:t>ي</w:t>
      </w:r>
      <w:r w:rsidRPr="004B7250">
        <w:rPr>
          <w:rtl/>
        </w:rPr>
        <w:t xml:space="preserve"> را از جبرئ</w:t>
      </w:r>
      <w:r w:rsidR="00E07AE3">
        <w:rPr>
          <w:rtl/>
        </w:rPr>
        <w:t>ي</w:t>
      </w:r>
      <w:r w:rsidRPr="004B7250">
        <w:rPr>
          <w:rtl/>
        </w:rPr>
        <w:t>ل</w:t>
      </w:r>
      <w:r w:rsidR="00461FB8">
        <w:rPr>
          <w:rtl/>
        </w:rPr>
        <w:t xml:space="preserve"> مي‌</w:t>
      </w:r>
      <w:r w:rsidRPr="004B7250">
        <w:rPr>
          <w:rtl/>
        </w:rPr>
        <w:t>گ</w:t>
      </w:r>
      <w:r w:rsidR="00E07AE3">
        <w:rPr>
          <w:rtl/>
        </w:rPr>
        <w:t>ي</w:t>
      </w:r>
      <w:r w:rsidRPr="004B7250">
        <w:rPr>
          <w:rtl/>
        </w:rPr>
        <w:t xml:space="preserve">رد. </w:t>
      </w:r>
      <w:r w:rsidRPr="00000C48">
        <w:rPr>
          <w:rStyle w:val="ArabiChar"/>
          <w:rtl/>
        </w:rPr>
        <w:t xml:space="preserve">«و لَم </w:t>
      </w:r>
      <w:r w:rsidR="00E07AE3">
        <w:rPr>
          <w:rStyle w:val="ArabiChar"/>
          <w:rtl/>
        </w:rPr>
        <w:t>ي</w:t>
      </w:r>
      <w:r w:rsidRPr="00000C48">
        <w:rPr>
          <w:rStyle w:val="ArabiChar"/>
          <w:rtl/>
        </w:rPr>
        <w:t>جعل لَهُ عِوَجا»</w:t>
      </w:r>
      <w:r w:rsidRPr="004B7250">
        <w:rPr>
          <w:rtl/>
        </w:rPr>
        <w:t xml:space="preserve"> ه</w:t>
      </w:r>
      <w:r w:rsidR="00E07AE3">
        <w:rPr>
          <w:rtl/>
        </w:rPr>
        <w:t>ي</w:t>
      </w:r>
      <w:r w:rsidRPr="004B7250">
        <w:rPr>
          <w:rtl/>
        </w:rPr>
        <w:t>چ عِوَج و انحراف</w:t>
      </w:r>
      <w:r w:rsidR="00E07AE3">
        <w:rPr>
          <w:rtl/>
        </w:rPr>
        <w:t>ي</w:t>
      </w:r>
      <w:r w:rsidRPr="004B7250">
        <w:rPr>
          <w:rtl/>
        </w:rPr>
        <w:t xml:space="preserve"> در آن کتاب که برا</w:t>
      </w:r>
      <w:r w:rsidR="00E07AE3">
        <w:rPr>
          <w:rtl/>
        </w:rPr>
        <w:t>ي</w:t>
      </w:r>
      <w:r w:rsidRPr="004B7250">
        <w:rPr>
          <w:rtl/>
        </w:rPr>
        <w:t xml:space="preserve"> پ</w:t>
      </w:r>
      <w:r w:rsidR="00E07AE3">
        <w:rPr>
          <w:rtl/>
        </w:rPr>
        <w:t>ي</w:t>
      </w:r>
      <w:r w:rsidRPr="004B7250">
        <w:rPr>
          <w:rtl/>
        </w:rPr>
        <w:t>امبر</w:t>
      </w:r>
      <w:r w:rsidRPr="00A21583">
        <w:rPr>
          <w:rStyle w:val="aa"/>
        </w:rPr>
        <w:sym w:font="Almizan" w:char="F066"/>
      </w:r>
      <w:r w:rsidRPr="00A21583">
        <w:rPr>
          <w:rtl/>
        </w:rPr>
        <w:t xml:space="preserve"> </w:t>
      </w:r>
      <w:r w:rsidRPr="004B7250">
        <w:rPr>
          <w:rtl/>
        </w:rPr>
        <w:t xml:space="preserve">آمد قرار داده </w:t>
      </w:r>
      <w:r w:rsidRPr="00E666D0">
        <w:rPr>
          <w:rtl/>
        </w:rPr>
        <w:t>نشده است، پس آن</w:t>
      </w:r>
      <w:r w:rsidR="00461FB8">
        <w:rPr>
          <w:rtl/>
        </w:rPr>
        <w:t xml:space="preserve"> </w:t>
      </w:r>
      <w:r w:rsidRPr="00E666D0">
        <w:rPr>
          <w:rtl/>
        </w:rPr>
        <w:t>کس که به دنبال اند</w:t>
      </w:r>
      <w:r w:rsidR="00E07AE3">
        <w:rPr>
          <w:rtl/>
        </w:rPr>
        <w:t>ي</w:t>
      </w:r>
      <w:r w:rsidRPr="00E666D0">
        <w:rPr>
          <w:rtl/>
        </w:rPr>
        <w:t>شه</w:t>
      </w:r>
      <w:r w:rsidR="00DF4598">
        <w:rPr>
          <w:rFonts w:hint="cs"/>
          <w:rtl/>
        </w:rPr>
        <w:t>‌</w:t>
      </w:r>
      <w:r w:rsidRPr="00E666D0">
        <w:rPr>
          <w:rtl/>
        </w:rPr>
        <w:t>ا</w:t>
      </w:r>
      <w:r w:rsidR="00E07AE3">
        <w:rPr>
          <w:rtl/>
        </w:rPr>
        <w:t>ي</w:t>
      </w:r>
      <w:r w:rsidRPr="00E666D0">
        <w:rPr>
          <w:rtl/>
        </w:rPr>
        <w:t xml:space="preserve"> راست</w:t>
      </w:r>
      <w:r w:rsidR="00E07AE3">
        <w:rPr>
          <w:rtl/>
        </w:rPr>
        <w:t>ي</w:t>
      </w:r>
      <w:r w:rsidRPr="00E666D0">
        <w:rPr>
          <w:rtl/>
        </w:rPr>
        <w:t>ن و بدون اعوجاج است ن</w:t>
      </w:r>
      <w:r w:rsidR="00E07AE3">
        <w:rPr>
          <w:rtl/>
        </w:rPr>
        <w:t>ي</w:t>
      </w:r>
      <w:r w:rsidRPr="00E666D0">
        <w:rPr>
          <w:rtl/>
        </w:rPr>
        <w:t>از دارد که به قرآن رجوع نما</w:t>
      </w:r>
      <w:r w:rsidR="00E07AE3">
        <w:rPr>
          <w:rtl/>
        </w:rPr>
        <w:t>ي</w:t>
      </w:r>
      <w:r w:rsidRPr="00E666D0">
        <w:rPr>
          <w:rtl/>
        </w:rPr>
        <w:t>د تا در نها</w:t>
      </w:r>
      <w:r w:rsidR="00E07AE3">
        <w:rPr>
          <w:rtl/>
        </w:rPr>
        <w:t>ي</w:t>
      </w:r>
      <w:r w:rsidRPr="00E666D0">
        <w:rPr>
          <w:rtl/>
        </w:rPr>
        <w:t>تِ زندگ</w:t>
      </w:r>
      <w:r w:rsidR="00E07AE3">
        <w:rPr>
          <w:rtl/>
        </w:rPr>
        <w:t>ي</w:t>
      </w:r>
      <w:r w:rsidRPr="00E666D0">
        <w:rPr>
          <w:rtl/>
        </w:rPr>
        <w:t xml:space="preserve"> با چ</w:t>
      </w:r>
      <w:r w:rsidR="00E07AE3">
        <w:rPr>
          <w:rtl/>
        </w:rPr>
        <w:t>ي</w:t>
      </w:r>
      <w:r w:rsidRPr="00E666D0">
        <w:rPr>
          <w:rtl/>
        </w:rPr>
        <w:t>زها</w:t>
      </w:r>
      <w:r w:rsidR="00E07AE3">
        <w:rPr>
          <w:rtl/>
        </w:rPr>
        <w:t>يي</w:t>
      </w:r>
      <w:r w:rsidRPr="00E666D0">
        <w:rPr>
          <w:rtl/>
        </w:rPr>
        <w:t xml:space="preserve"> روبه</w:t>
      </w:r>
      <w:r w:rsidR="00461FB8">
        <w:rPr>
          <w:rtl/>
        </w:rPr>
        <w:t xml:space="preserve"> </w:t>
      </w:r>
      <w:r w:rsidRPr="00E666D0">
        <w:rPr>
          <w:rtl/>
        </w:rPr>
        <w:t>رو نشود که</w:t>
      </w:r>
      <w:r w:rsidR="00461FB8">
        <w:rPr>
          <w:rtl/>
        </w:rPr>
        <w:t xml:space="preserve"> مي‌</w:t>
      </w:r>
      <w:r w:rsidRPr="00E666D0">
        <w:rPr>
          <w:rtl/>
        </w:rPr>
        <w:t>خواست از آ</w:t>
      </w:r>
      <w:r w:rsidR="00461FB8">
        <w:rPr>
          <w:rtl/>
        </w:rPr>
        <w:t>ن‌ها</w:t>
      </w:r>
      <w:r w:rsidRPr="00E666D0">
        <w:rPr>
          <w:rtl/>
        </w:rPr>
        <w:t xml:space="preserve"> فرار کند و سرنوشت</w:t>
      </w:r>
      <w:r w:rsidR="00E07AE3">
        <w:rPr>
          <w:rtl/>
        </w:rPr>
        <w:t>ي</w:t>
      </w:r>
      <w:r w:rsidRPr="00E666D0">
        <w:rPr>
          <w:rtl/>
        </w:rPr>
        <w:t xml:space="preserve"> مانند همه</w:t>
      </w:r>
      <w:r w:rsidR="00461FB8">
        <w:rPr>
          <w:rtl/>
        </w:rPr>
        <w:t xml:space="preserve">‌ي </w:t>
      </w:r>
      <w:r w:rsidRPr="00E666D0">
        <w:rPr>
          <w:rtl/>
        </w:rPr>
        <w:t>منحرف</w:t>
      </w:r>
      <w:r w:rsidR="00E07AE3">
        <w:rPr>
          <w:rtl/>
        </w:rPr>
        <w:t>ي</w:t>
      </w:r>
      <w:r w:rsidRPr="00E666D0">
        <w:rPr>
          <w:rtl/>
        </w:rPr>
        <w:t>ن و جبّاران تار</w:t>
      </w:r>
      <w:r w:rsidR="00E07AE3">
        <w:rPr>
          <w:rtl/>
        </w:rPr>
        <w:t>ي</w:t>
      </w:r>
      <w:r w:rsidRPr="00E666D0">
        <w:rPr>
          <w:rtl/>
        </w:rPr>
        <w:t>خ برا</w:t>
      </w:r>
      <w:r w:rsidR="00E07AE3">
        <w:rPr>
          <w:rtl/>
        </w:rPr>
        <w:t>ي</w:t>
      </w:r>
      <w:r w:rsidRPr="00E666D0">
        <w:rPr>
          <w:rtl/>
        </w:rPr>
        <w:t xml:space="preserve"> خود رقم بزند. در ادامه برا</w:t>
      </w:r>
      <w:r w:rsidR="00E07AE3">
        <w:rPr>
          <w:rtl/>
        </w:rPr>
        <w:t>ي</w:t>
      </w:r>
      <w:r w:rsidRPr="00E666D0">
        <w:rPr>
          <w:rtl/>
        </w:rPr>
        <w:t xml:space="preserve"> قرآن خصوص</w:t>
      </w:r>
      <w:r w:rsidR="00E07AE3">
        <w:rPr>
          <w:rtl/>
        </w:rPr>
        <w:t>ي</w:t>
      </w:r>
      <w:r w:rsidRPr="00E666D0">
        <w:rPr>
          <w:rtl/>
        </w:rPr>
        <w:t>ات</w:t>
      </w:r>
      <w:r w:rsidR="00E07AE3">
        <w:rPr>
          <w:rtl/>
        </w:rPr>
        <w:t>ي</w:t>
      </w:r>
      <w:r w:rsidRPr="00E666D0">
        <w:rPr>
          <w:rtl/>
        </w:rPr>
        <w:t xml:space="preserve"> ذکر</w:t>
      </w:r>
      <w:r w:rsidR="00461FB8">
        <w:rPr>
          <w:rtl/>
        </w:rPr>
        <w:t xml:space="preserve"> مي‌</w:t>
      </w:r>
      <w:r w:rsidRPr="00E666D0">
        <w:rPr>
          <w:rtl/>
        </w:rPr>
        <w:t>کند</w:t>
      </w:r>
      <w:r w:rsidRPr="004B7250">
        <w:rPr>
          <w:rtl/>
        </w:rPr>
        <w:t>.</w:t>
      </w:r>
    </w:p>
    <w:p w:rsidR="00B372AF" w:rsidRPr="00D6245C" w:rsidRDefault="00B372AF" w:rsidP="00E666D0">
      <w:pPr>
        <w:pStyle w:val="Heading2"/>
        <w:rPr>
          <w:rFonts w:cs="B Lotus"/>
          <w:rtl/>
        </w:rPr>
      </w:pPr>
      <w:bookmarkStart w:id="33" w:name="_Toc380679973"/>
      <w:r w:rsidRPr="00D6245C">
        <w:rPr>
          <w:rFonts w:cs="B Lotus"/>
          <w:rtl/>
        </w:rPr>
        <w:t>خصوص</w:t>
      </w:r>
      <w:r w:rsidR="00E07AE3" w:rsidRPr="00D6245C">
        <w:rPr>
          <w:rFonts w:cs="B Lotus"/>
          <w:rtl/>
        </w:rPr>
        <w:t>ي</w:t>
      </w:r>
      <w:r w:rsidR="00E666D0" w:rsidRPr="00D6245C">
        <w:rPr>
          <w:rFonts w:cs="B Lotus"/>
          <w:rtl/>
        </w:rPr>
        <w:t>ات قرآن</w:t>
      </w:r>
      <w:bookmarkEnd w:id="33"/>
    </w:p>
    <w:p w:rsidR="00B372AF" w:rsidRPr="00E666D0" w:rsidRDefault="00E666D0" w:rsidP="00E666D0">
      <w:pPr>
        <w:pStyle w:val="ac"/>
        <w:rPr>
          <w:rtl/>
        </w:rPr>
      </w:pPr>
      <w:r w:rsidRPr="00E666D0">
        <w:rPr>
          <w:rtl/>
        </w:rPr>
        <w:t>قَيِّماً لِيُنْذِرَ بَأْساً شَديداً مِنْ لَدُنْهُ وَ يُبَشِّرَ الْمُؤْمِنينَ الَّذينَ يَعْمَلُونَ الصَّالِحاتِ أَنَّ لَهُمْ أَجْراً حَسَناً</w:t>
      </w:r>
      <w:r w:rsidR="00276B04">
        <w:rPr>
          <w:rFonts w:hint="cs"/>
          <w:rtl/>
        </w:rPr>
        <w:t xml:space="preserve"> </w:t>
      </w:r>
      <w:r w:rsidR="00276B04" w:rsidRPr="00276B04">
        <w:rPr>
          <w:rStyle w:val="Char3"/>
          <w:rFonts w:hint="cs"/>
          <w:rtl/>
        </w:rPr>
        <w:t>(2)</w:t>
      </w:r>
    </w:p>
    <w:p w:rsidR="00B372AF" w:rsidRPr="004B7250" w:rsidRDefault="00B372AF" w:rsidP="00534A23">
      <w:pPr>
        <w:pStyle w:val="ad"/>
        <w:rPr>
          <w:rtl/>
        </w:rPr>
      </w:pPr>
      <w:r w:rsidRPr="004B7250">
        <w:rPr>
          <w:rtl/>
        </w:rPr>
        <w:t>قرآن کتاب</w:t>
      </w:r>
      <w:r w:rsidR="00E07AE3">
        <w:rPr>
          <w:rtl/>
        </w:rPr>
        <w:t>ي</w:t>
      </w:r>
      <w:r w:rsidRPr="004B7250">
        <w:rPr>
          <w:rtl/>
        </w:rPr>
        <w:t xml:space="preserve"> است پا</w:t>
      </w:r>
      <w:r w:rsidR="00E07AE3">
        <w:rPr>
          <w:rtl/>
        </w:rPr>
        <w:t>ي</w:t>
      </w:r>
      <w:r w:rsidRPr="004B7250">
        <w:rPr>
          <w:rtl/>
        </w:rPr>
        <w:t>دار تا</w:t>
      </w:r>
      <w:r w:rsidR="00534A23">
        <w:rPr>
          <w:rFonts w:hint="cs"/>
          <w:rtl/>
        </w:rPr>
        <w:t xml:space="preserve"> از نزد خدا</w:t>
      </w:r>
      <w:r w:rsidRPr="004B7250">
        <w:rPr>
          <w:rtl/>
        </w:rPr>
        <w:t xml:space="preserve"> انذار و هشدار دهد </w:t>
      </w:r>
      <w:r w:rsidR="00534A23">
        <w:rPr>
          <w:rFonts w:hint="cs"/>
          <w:rtl/>
        </w:rPr>
        <w:t xml:space="preserve">و </w:t>
      </w:r>
      <w:r w:rsidRPr="004B7250">
        <w:rPr>
          <w:rtl/>
        </w:rPr>
        <w:t>مؤمنان را که کارها</w:t>
      </w:r>
      <w:r w:rsidR="00E07AE3">
        <w:rPr>
          <w:rtl/>
        </w:rPr>
        <w:t>ي</w:t>
      </w:r>
      <w:r w:rsidRPr="004B7250">
        <w:rPr>
          <w:rtl/>
        </w:rPr>
        <w:t xml:space="preserve"> شا</w:t>
      </w:r>
      <w:r w:rsidR="00E07AE3">
        <w:rPr>
          <w:rtl/>
        </w:rPr>
        <w:t>ي</w:t>
      </w:r>
      <w:r w:rsidRPr="004B7250">
        <w:rPr>
          <w:rtl/>
        </w:rPr>
        <w:t>سته</w:t>
      </w:r>
      <w:r w:rsidR="00461FB8">
        <w:rPr>
          <w:rtl/>
        </w:rPr>
        <w:t xml:space="preserve"> مي‌</w:t>
      </w:r>
      <w:r w:rsidRPr="004B7250">
        <w:rPr>
          <w:rtl/>
        </w:rPr>
        <w:t>کنند بشارت دهد که ا</w:t>
      </w:r>
      <w:r w:rsidR="00E07AE3">
        <w:rPr>
          <w:rtl/>
        </w:rPr>
        <w:t>ي</w:t>
      </w:r>
      <w:r w:rsidRPr="004B7250">
        <w:rPr>
          <w:rtl/>
        </w:rPr>
        <w:t>شان را اجر ن</w:t>
      </w:r>
      <w:r w:rsidR="00E07AE3">
        <w:rPr>
          <w:rtl/>
        </w:rPr>
        <w:t>ي</w:t>
      </w:r>
      <w:r w:rsidRPr="004B7250">
        <w:rPr>
          <w:rtl/>
        </w:rPr>
        <w:t>کو</w:t>
      </w:r>
      <w:r w:rsidR="00E07AE3">
        <w:rPr>
          <w:rtl/>
        </w:rPr>
        <w:t>يي</w:t>
      </w:r>
      <w:r w:rsidRPr="004B7250">
        <w:rPr>
          <w:rtl/>
        </w:rPr>
        <w:t xml:space="preserve"> است. </w:t>
      </w:r>
    </w:p>
    <w:p w:rsidR="00B372AF" w:rsidRPr="004B7250" w:rsidRDefault="00B372AF" w:rsidP="00B372AF">
      <w:pPr>
        <w:rPr>
          <w:rtl/>
        </w:rPr>
      </w:pPr>
      <w:r w:rsidRPr="004B7250">
        <w:rPr>
          <w:rtl/>
        </w:rPr>
        <w:t>در راستا</w:t>
      </w:r>
      <w:r w:rsidR="00E07AE3">
        <w:rPr>
          <w:rtl/>
        </w:rPr>
        <w:t>ي</w:t>
      </w:r>
      <w:r w:rsidRPr="004B7250">
        <w:rPr>
          <w:rtl/>
        </w:rPr>
        <w:t xml:space="preserve"> برشمردن خصوص</w:t>
      </w:r>
      <w:r w:rsidR="00E07AE3">
        <w:rPr>
          <w:rtl/>
        </w:rPr>
        <w:t>ي</w:t>
      </w:r>
      <w:r w:rsidRPr="004B7250">
        <w:rPr>
          <w:rtl/>
        </w:rPr>
        <w:t xml:space="preserve">ات قرآن فرمود: </w:t>
      </w:r>
    </w:p>
    <w:p w:rsidR="00B372AF" w:rsidRPr="00997465" w:rsidRDefault="00B372AF" w:rsidP="00534A23">
      <w:pPr>
        <w:rPr>
          <w:rtl/>
        </w:rPr>
      </w:pPr>
      <w:r w:rsidRPr="004B7250">
        <w:rPr>
          <w:rtl/>
        </w:rPr>
        <w:t xml:space="preserve">الف) </w:t>
      </w:r>
      <w:r w:rsidRPr="00F50022">
        <w:rPr>
          <w:rStyle w:val="ArabiChar"/>
          <w:rFonts w:hint="cs"/>
          <w:rtl/>
        </w:rPr>
        <w:t>لم</w:t>
      </w:r>
      <w:r w:rsidRPr="00F50022">
        <w:rPr>
          <w:rStyle w:val="ArabiChar"/>
          <w:rtl/>
        </w:rPr>
        <w:t xml:space="preserve"> </w:t>
      </w:r>
      <w:r w:rsidR="00E07AE3">
        <w:rPr>
          <w:rStyle w:val="ArabiChar"/>
          <w:rFonts w:hint="cs"/>
          <w:rtl/>
        </w:rPr>
        <w:t>ي</w:t>
      </w:r>
      <w:r w:rsidRPr="00F50022">
        <w:rPr>
          <w:rStyle w:val="ArabiChar"/>
          <w:rFonts w:hint="cs"/>
          <w:rtl/>
        </w:rPr>
        <w:t>جعل</w:t>
      </w:r>
      <w:r w:rsidRPr="00F50022">
        <w:rPr>
          <w:rStyle w:val="ArabiChar"/>
          <w:rtl/>
        </w:rPr>
        <w:t xml:space="preserve"> </w:t>
      </w:r>
      <w:r w:rsidRPr="00F50022">
        <w:rPr>
          <w:rStyle w:val="ArabiChar"/>
          <w:rFonts w:hint="cs"/>
          <w:rtl/>
        </w:rPr>
        <w:t>لَه</w:t>
      </w:r>
      <w:r w:rsidRPr="00F50022">
        <w:rPr>
          <w:rStyle w:val="ArabiChar"/>
          <w:rtl/>
        </w:rPr>
        <w:t xml:space="preserve"> </w:t>
      </w:r>
      <w:r w:rsidRPr="00F50022">
        <w:rPr>
          <w:rStyle w:val="ArabiChar"/>
          <w:rFonts w:hint="cs"/>
          <w:rtl/>
        </w:rPr>
        <w:t>عوجا</w:t>
      </w:r>
      <w:r w:rsidRPr="004B7250">
        <w:rPr>
          <w:rtl/>
        </w:rPr>
        <w:t xml:space="preserve">: </w:t>
      </w:r>
      <w:r w:rsidR="00E07AE3">
        <w:rPr>
          <w:rtl/>
        </w:rPr>
        <w:t>ي</w:t>
      </w:r>
      <w:r w:rsidRPr="004B7250">
        <w:rPr>
          <w:rtl/>
        </w:rPr>
        <w:t>عن</w:t>
      </w:r>
      <w:r w:rsidR="00E07AE3">
        <w:rPr>
          <w:rtl/>
        </w:rPr>
        <w:t>ي</w:t>
      </w:r>
      <w:r w:rsidRPr="004B7250">
        <w:rPr>
          <w:rtl/>
        </w:rPr>
        <w:t xml:space="preserve"> هرچه در آن دقت</w:t>
      </w:r>
      <w:r w:rsidR="00461FB8">
        <w:rPr>
          <w:rtl/>
        </w:rPr>
        <w:t xml:space="preserve"> مي‌</w:t>
      </w:r>
      <w:r w:rsidRPr="004B7250">
        <w:rPr>
          <w:rtl/>
        </w:rPr>
        <w:t>کن</w:t>
      </w:r>
      <w:r w:rsidR="00E07AE3">
        <w:rPr>
          <w:rtl/>
        </w:rPr>
        <w:t>ي</w:t>
      </w:r>
      <w:r w:rsidRPr="004B7250">
        <w:rPr>
          <w:rtl/>
        </w:rPr>
        <w:t xml:space="preserve"> ، ب</w:t>
      </w:r>
      <w:r w:rsidR="00E07AE3">
        <w:rPr>
          <w:rtl/>
        </w:rPr>
        <w:t>ي</w:t>
      </w:r>
      <w:r w:rsidRPr="004B7250">
        <w:rPr>
          <w:rtl/>
        </w:rPr>
        <w:t>شتر به عظمت آن پ</w:t>
      </w:r>
      <w:r w:rsidR="00E07AE3">
        <w:rPr>
          <w:rtl/>
        </w:rPr>
        <w:t>ي</w:t>
      </w:r>
      <w:r w:rsidR="00461FB8">
        <w:rPr>
          <w:rtl/>
        </w:rPr>
        <w:t xml:space="preserve"> مي‌</w:t>
      </w:r>
      <w:r w:rsidRPr="004B7250">
        <w:rPr>
          <w:rtl/>
        </w:rPr>
        <w:t>بر</w:t>
      </w:r>
      <w:r w:rsidR="00E07AE3">
        <w:rPr>
          <w:rtl/>
        </w:rPr>
        <w:t>ي</w:t>
      </w:r>
      <w:r w:rsidRPr="004B7250">
        <w:rPr>
          <w:rtl/>
        </w:rPr>
        <w:t xml:space="preserve"> چون ه</w:t>
      </w:r>
      <w:r w:rsidR="00E07AE3">
        <w:rPr>
          <w:rtl/>
        </w:rPr>
        <w:t>ي</w:t>
      </w:r>
      <w:r w:rsidRPr="004B7250">
        <w:rPr>
          <w:rtl/>
        </w:rPr>
        <w:t xml:space="preserve">چ </w:t>
      </w:r>
      <w:r w:rsidRPr="00E666D0">
        <w:rPr>
          <w:rtl/>
        </w:rPr>
        <w:t>انحراف</w:t>
      </w:r>
      <w:r w:rsidR="00E07AE3">
        <w:rPr>
          <w:rtl/>
        </w:rPr>
        <w:t>ي</w:t>
      </w:r>
      <w:r w:rsidRPr="00E666D0">
        <w:rPr>
          <w:rtl/>
        </w:rPr>
        <w:t xml:space="preserve"> ندارد و</w:t>
      </w:r>
      <w:r w:rsidR="00534A23" w:rsidRPr="00534A23">
        <w:rPr>
          <w:rtl/>
        </w:rPr>
        <w:t xml:space="preserve"> </w:t>
      </w:r>
      <w:r w:rsidR="00534A23" w:rsidRPr="00E666D0">
        <w:rPr>
          <w:rtl/>
        </w:rPr>
        <w:t>انسا</w:t>
      </w:r>
      <w:r w:rsidR="00534A23">
        <w:rPr>
          <w:rtl/>
        </w:rPr>
        <w:t>ن‌ها</w:t>
      </w:r>
      <w:r w:rsidR="00534A23" w:rsidRPr="00534A23">
        <w:rPr>
          <w:rtl/>
        </w:rPr>
        <w:t xml:space="preserve"> </w:t>
      </w:r>
      <w:r w:rsidR="00534A23" w:rsidRPr="00E666D0">
        <w:rPr>
          <w:rtl/>
        </w:rPr>
        <w:t>را</w:t>
      </w:r>
      <w:r w:rsidRPr="00E666D0">
        <w:rPr>
          <w:rtl/>
        </w:rPr>
        <w:t xml:space="preserve"> به امور وَهم</w:t>
      </w:r>
      <w:r w:rsidR="00E07AE3">
        <w:rPr>
          <w:rtl/>
        </w:rPr>
        <w:t>ي</w:t>
      </w:r>
      <w:r w:rsidRPr="00E666D0">
        <w:rPr>
          <w:rtl/>
        </w:rPr>
        <w:t xml:space="preserve"> و غ</w:t>
      </w:r>
      <w:r w:rsidR="00E07AE3">
        <w:rPr>
          <w:rtl/>
        </w:rPr>
        <w:t>ي</w:t>
      </w:r>
      <w:r w:rsidRPr="00E666D0">
        <w:rPr>
          <w:rtl/>
        </w:rPr>
        <w:t>ر واقع</w:t>
      </w:r>
      <w:r w:rsidR="00E07AE3">
        <w:rPr>
          <w:rtl/>
        </w:rPr>
        <w:t>ي</w:t>
      </w:r>
      <w:r w:rsidRPr="00E666D0">
        <w:rPr>
          <w:rtl/>
        </w:rPr>
        <w:t xml:space="preserve"> مشغول</w:t>
      </w:r>
      <w:r w:rsidR="00461FB8">
        <w:rPr>
          <w:rtl/>
        </w:rPr>
        <w:t xml:space="preserve"> نمي‌</w:t>
      </w:r>
      <w:r w:rsidRPr="00E666D0">
        <w:rPr>
          <w:rtl/>
        </w:rPr>
        <w:t>کند.</w:t>
      </w:r>
    </w:p>
    <w:p w:rsidR="00B372AF" w:rsidRPr="004B7250" w:rsidRDefault="00B372AF" w:rsidP="00534A23">
      <w:pPr>
        <w:rPr>
          <w:rtl/>
        </w:rPr>
      </w:pPr>
      <w:r w:rsidRPr="00E666D0">
        <w:rPr>
          <w:rStyle w:val="ArabiChar"/>
          <w:rtl/>
        </w:rPr>
        <w:lastRenderedPageBreak/>
        <w:t>ب) قَ</w:t>
      </w:r>
      <w:r w:rsidR="00E07AE3">
        <w:rPr>
          <w:rStyle w:val="ArabiChar"/>
          <w:rtl/>
        </w:rPr>
        <w:t>ي</w:t>
      </w:r>
      <w:r w:rsidR="00534A23">
        <w:rPr>
          <w:rStyle w:val="ArabiChar"/>
          <w:rFonts w:hint="cs"/>
          <w:rtl/>
        </w:rPr>
        <w:t>ّ</w:t>
      </w:r>
      <w:r w:rsidRPr="00E666D0">
        <w:rPr>
          <w:rStyle w:val="ArabiChar"/>
          <w:rtl/>
        </w:rPr>
        <w:t>ما:</w:t>
      </w:r>
      <w:r w:rsidRPr="004B7250">
        <w:rPr>
          <w:rtl/>
        </w:rPr>
        <w:t xml:space="preserve"> ق</w:t>
      </w:r>
      <w:r w:rsidR="00E07AE3">
        <w:rPr>
          <w:rtl/>
        </w:rPr>
        <w:t>ي</w:t>
      </w:r>
      <w:r w:rsidR="00534A23">
        <w:rPr>
          <w:rFonts w:hint="cs"/>
          <w:rtl/>
        </w:rPr>
        <w:t>ّ</w:t>
      </w:r>
      <w:r w:rsidRPr="004B7250">
        <w:rPr>
          <w:rtl/>
        </w:rPr>
        <w:t xml:space="preserve">م است، </w:t>
      </w:r>
      <w:r w:rsidR="00E07AE3">
        <w:rPr>
          <w:rtl/>
        </w:rPr>
        <w:t>ي</w:t>
      </w:r>
      <w:r w:rsidRPr="004B7250">
        <w:rPr>
          <w:rtl/>
        </w:rPr>
        <w:t>عن</w:t>
      </w:r>
      <w:r w:rsidR="00E07AE3">
        <w:rPr>
          <w:rtl/>
        </w:rPr>
        <w:t>ي</w:t>
      </w:r>
      <w:r w:rsidRPr="004B7250">
        <w:rPr>
          <w:rtl/>
        </w:rPr>
        <w:t xml:space="preserve"> مصلحت شما را ت</w:t>
      </w:r>
      <w:r w:rsidR="00534A23">
        <w:rPr>
          <w:rFonts w:hint="cs"/>
          <w:rtl/>
        </w:rPr>
        <w:t>أ</w:t>
      </w:r>
      <w:r w:rsidRPr="004B7250">
        <w:rPr>
          <w:rtl/>
        </w:rPr>
        <w:t>م</w:t>
      </w:r>
      <w:r w:rsidR="00E07AE3">
        <w:rPr>
          <w:rtl/>
        </w:rPr>
        <w:t>ي</w:t>
      </w:r>
      <w:r w:rsidRPr="004B7250">
        <w:rPr>
          <w:rtl/>
        </w:rPr>
        <w:t>ن</w:t>
      </w:r>
      <w:r w:rsidR="00461FB8">
        <w:rPr>
          <w:rtl/>
        </w:rPr>
        <w:t xml:space="preserve"> مي‌</w:t>
      </w:r>
      <w:r w:rsidRPr="004B7250">
        <w:rPr>
          <w:rtl/>
        </w:rPr>
        <w:t>کند، کتاب ق</w:t>
      </w:r>
      <w:r w:rsidR="00E07AE3">
        <w:rPr>
          <w:rtl/>
        </w:rPr>
        <w:t>ي</w:t>
      </w:r>
      <w:r w:rsidR="00534A23">
        <w:rPr>
          <w:rFonts w:hint="cs"/>
          <w:rtl/>
        </w:rPr>
        <w:t>ّ</w:t>
      </w:r>
      <w:r w:rsidRPr="004B7250">
        <w:rPr>
          <w:rtl/>
        </w:rPr>
        <w:t>م کتاب</w:t>
      </w:r>
      <w:r w:rsidR="00E07AE3">
        <w:rPr>
          <w:rtl/>
        </w:rPr>
        <w:t>ي</w:t>
      </w:r>
      <w:r w:rsidRPr="004B7250">
        <w:rPr>
          <w:rtl/>
        </w:rPr>
        <w:t xml:space="preserve"> است که مشتمل بر معان</w:t>
      </w:r>
      <w:r w:rsidR="00E07AE3">
        <w:rPr>
          <w:rtl/>
        </w:rPr>
        <w:t>ي</w:t>
      </w:r>
      <w:r w:rsidRPr="004B7250">
        <w:rPr>
          <w:rtl/>
        </w:rPr>
        <w:t xml:space="preserve"> ق</w:t>
      </w:r>
      <w:r w:rsidR="00E07AE3">
        <w:rPr>
          <w:rtl/>
        </w:rPr>
        <w:t>ي</w:t>
      </w:r>
      <w:r w:rsidR="00534A23">
        <w:rPr>
          <w:rFonts w:hint="cs"/>
          <w:rtl/>
        </w:rPr>
        <w:t>ّ</w:t>
      </w:r>
      <w:r w:rsidRPr="004B7250">
        <w:rPr>
          <w:rtl/>
        </w:rPr>
        <w:t>م</w:t>
      </w:r>
      <w:r w:rsidR="00461FB8">
        <w:rPr>
          <w:rtl/>
        </w:rPr>
        <w:t xml:space="preserve"> مي‌</w:t>
      </w:r>
      <w:r w:rsidRPr="004B7250">
        <w:rPr>
          <w:rtl/>
        </w:rPr>
        <w:t>باشد. قرآن ق</w:t>
      </w:r>
      <w:r w:rsidR="00E07AE3">
        <w:rPr>
          <w:rtl/>
        </w:rPr>
        <w:t>ي</w:t>
      </w:r>
      <w:r w:rsidR="00534A23">
        <w:rPr>
          <w:rFonts w:hint="cs"/>
          <w:rtl/>
        </w:rPr>
        <w:t>ّ</w:t>
      </w:r>
      <w:r w:rsidRPr="004B7250">
        <w:rPr>
          <w:rtl/>
        </w:rPr>
        <w:t>م است چون د</w:t>
      </w:r>
      <w:r w:rsidR="00E07AE3">
        <w:rPr>
          <w:rtl/>
        </w:rPr>
        <w:t>ي</w:t>
      </w:r>
      <w:r w:rsidRPr="004B7250">
        <w:rPr>
          <w:rtl/>
        </w:rPr>
        <w:t>ن خدا ق</w:t>
      </w:r>
      <w:r w:rsidR="00E07AE3">
        <w:rPr>
          <w:rtl/>
        </w:rPr>
        <w:t>ي</w:t>
      </w:r>
      <w:r w:rsidR="00534A23">
        <w:rPr>
          <w:rFonts w:hint="cs"/>
          <w:rtl/>
        </w:rPr>
        <w:t>ّ</w:t>
      </w:r>
      <w:r w:rsidRPr="004B7250">
        <w:rPr>
          <w:rtl/>
        </w:rPr>
        <w:t>م است و نظر به حقا</w:t>
      </w:r>
      <w:r w:rsidR="00E07AE3">
        <w:rPr>
          <w:rtl/>
        </w:rPr>
        <w:t>ي</w:t>
      </w:r>
      <w:r w:rsidRPr="004B7250">
        <w:rPr>
          <w:rtl/>
        </w:rPr>
        <w:t>ق پا</w:t>
      </w:r>
      <w:r w:rsidR="00E07AE3">
        <w:rPr>
          <w:rtl/>
        </w:rPr>
        <w:t>ي</w:t>
      </w:r>
      <w:r w:rsidRPr="004B7250">
        <w:rPr>
          <w:rtl/>
        </w:rPr>
        <w:t>دار عالم دارد. قوان</w:t>
      </w:r>
      <w:r w:rsidR="00E07AE3">
        <w:rPr>
          <w:rtl/>
        </w:rPr>
        <w:t>ي</w:t>
      </w:r>
      <w:r w:rsidRPr="004B7250">
        <w:rPr>
          <w:rtl/>
        </w:rPr>
        <w:t>ن پا</w:t>
      </w:r>
      <w:r w:rsidR="00E07AE3">
        <w:rPr>
          <w:rtl/>
        </w:rPr>
        <w:t>ي</w:t>
      </w:r>
      <w:r w:rsidRPr="004B7250">
        <w:rPr>
          <w:rtl/>
        </w:rPr>
        <w:t>دار</w:t>
      </w:r>
      <w:r w:rsidR="00E07AE3">
        <w:rPr>
          <w:rtl/>
        </w:rPr>
        <w:t>ي</w:t>
      </w:r>
      <w:r w:rsidRPr="004B7250">
        <w:rPr>
          <w:rtl/>
        </w:rPr>
        <w:t xml:space="preserve"> </w:t>
      </w:r>
      <w:r>
        <w:rPr>
          <w:rtl/>
        </w:rPr>
        <w:t xml:space="preserve">را </w:t>
      </w:r>
      <w:r w:rsidRPr="004B7250">
        <w:rPr>
          <w:rtl/>
        </w:rPr>
        <w:t>که مربوط به عالم و آدم است کس</w:t>
      </w:r>
      <w:r w:rsidR="00E07AE3">
        <w:rPr>
          <w:rtl/>
        </w:rPr>
        <w:t>ي</w:t>
      </w:r>
      <w:r w:rsidRPr="004B7250">
        <w:rPr>
          <w:rtl/>
        </w:rPr>
        <w:t xml:space="preserve"> غ</w:t>
      </w:r>
      <w:r w:rsidR="00E07AE3">
        <w:rPr>
          <w:rtl/>
        </w:rPr>
        <w:t>ي</w:t>
      </w:r>
      <w:r w:rsidRPr="004B7250">
        <w:rPr>
          <w:rtl/>
        </w:rPr>
        <w:t>ر از خالق بشر و خالق عالم</w:t>
      </w:r>
      <w:r w:rsidR="00461FB8">
        <w:rPr>
          <w:rtl/>
        </w:rPr>
        <w:t xml:space="preserve"> نمي‌</w:t>
      </w:r>
      <w:r w:rsidRPr="004B7250">
        <w:rPr>
          <w:rtl/>
        </w:rPr>
        <w:t>داند، فقط علت تامّه است که معلول را درست و همه</w:t>
      </w:r>
      <w:r w:rsidR="00461FB8">
        <w:rPr>
          <w:rtl/>
        </w:rPr>
        <w:t xml:space="preserve"> </w:t>
      </w:r>
      <w:r w:rsidRPr="004B7250">
        <w:rPr>
          <w:rtl/>
        </w:rPr>
        <w:t>جانبه</w:t>
      </w:r>
      <w:r w:rsidR="00461FB8">
        <w:rPr>
          <w:rtl/>
        </w:rPr>
        <w:t xml:space="preserve"> مي‌</w:t>
      </w:r>
      <w:r w:rsidRPr="004B7250">
        <w:rPr>
          <w:rtl/>
        </w:rPr>
        <w:t>شناسد، بد</w:t>
      </w:r>
      <w:r w:rsidR="00E07AE3">
        <w:rPr>
          <w:rtl/>
        </w:rPr>
        <w:t>ي</w:t>
      </w:r>
      <w:r w:rsidRPr="004B7250">
        <w:rPr>
          <w:rtl/>
        </w:rPr>
        <w:t>ن لحاظ فقط برنامه</w:t>
      </w:r>
      <w:r w:rsidR="00461FB8">
        <w:rPr>
          <w:rtl/>
        </w:rPr>
        <w:t xml:space="preserve">‌ي </w:t>
      </w:r>
      <w:r w:rsidRPr="004B7250">
        <w:rPr>
          <w:rtl/>
        </w:rPr>
        <w:t>خدا</w:t>
      </w:r>
      <w:r w:rsidR="00461FB8">
        <w:rPr>
          <w:rtl/>
        </w:rPr>
        <w:t xml:space="preserve"> مي‌</w:t>
      </w:r>
      <w:r w:rsidRPr="004B7250">
        <w:rPr>
          <w:rtl/>
        </w:rPr>
        <w:t>تواند بشر را ت</w:t>
      </w:r>
      <w:r w:rsidR="00534A23">
        <w:rPr>
          <w:rFonts w:hint="cs"/>
          <w:rtl/>
        </w:rPr>
        <w:t>أ</w:t>
      </w:r>
      <w:r w:rsidRPr="004B7250">
        <w:rPr>
          <w:rtl/>
        </w:rPr>
        <w:t>م</w:t>
      </w:r>
      <w:r w:rsidR="00E07AE3">
        <w:rPr>
          <w:rtl/>
        </w:rPr>
        <w:t>ي</w:t>
      </w:r>
      <w:r w:rsidRPr="004B7250">
        <w:rPr>
          <w:rtl/>
        </w:rPr>
        <w:t>ن کند و برنامه</w:t>
      </w:r>
      <w:r w:rsidR="00461FB8">
        <w:rPr>
          <w:rtl/>
        </w:rPr>
        <w:t xml:space="preserve">‌ي </w:t>
      </w:r>
      <w:r w:rsidRPr="004B7250">
        <w:rPr>
          <w:rtl/>
        </w:rPr>
        <w:t>ق</w:t>
      </w:r>
      <w:r w:rsidR="00E07AE3">
        <w:rPr>
          <w:rtl/>
        </w:rPr>
        <w:t>ي</w:t>
      </w:r>
      <w:r w:rsidR="00534A23">
        <w:rPr>
          <w:rFonts w:hint="cs"/>
          <w:rtl/>
        </w:rPr>
        <w:t>ّ</w:t>
      </w:r>
      <w:r w:rsidRPr="004B7250">
        <w:rPr>
          <w:rtl/>
        </w:rPr>
        <w:t>م</w:t>
      </w:r>
      <w:r w:rsidR="00E07AE3">
        <w:rPr>
          <w:rtl/>
        </w:rPr>
        <w:t>ي</w:t>
      </w:r>
      <w:r w:rsidRPr="004B7250">
        <w:rPr>
          <w:rtl/>
        </w:rPr>
        <w:t xml:space="preserve"> </w:t>
      </w:r>
      <w:r>
        <w:rPr>
          <w:rtl/>
        </w:rPr>
        <w:t>ارائه دهد که گرفتار مرور زمان نگردد</w:t>
      </w:r>
      <w:r w:rsidRPr="004B7250">
        <w:rPr>
          <w:rtl/>
        </w:rPr>
        <w:t>.</w:t>
      </w:r>
    </w:p>
    <w:p w:rsidR="00B372AF" w:rsidRPr="00E666D0" w:rsidRDefault="00B372AF" w:rsidP="00416DCB">
      <w:pPr>
        <w:rPr>
          <w:rtl/>
        </w:rPr>
      </w:pPr>
      <w:r w:rsidRPr="00E666D0">
        <w:rPr>
          <w:rStyle w:val="ArabiChar"/>
          <w:rtl/>
        </w:rPr>
        <w:t xml:space="preserve">ج) لِيُنْذِرَ بَأْساً شَديداً </w:t>
      </w:r>
      <w:r w:rsidRPr="00E666D0">
        <w:rPr>
          <w:rStyle w:val="ArabiChar"/>
          <w:rFonts w:hint="cs"/>
          <w:rtl/>
        </w:rPr>
        <w:t>مِّن</w:t>
      </w:r>
      <w:r w:rsidRPr="00E666D0">
        <w:rPr>
          <w:rStyle w:val="ArabiChar"/>
          <w:rtl/>
        </w:rPr>
        <w:t xml:space="preserve"> </w:t>
      </w:r>
      <w:r w:rsidRPr="00E666D0">
        <w:rPr>
          <w:rStyle w:val="ArabiChar"/>
          <w:rFonts w:hint="cs"/>
          <w:rtl/>
        </w:rPr>
        <w:t>لَدُنهُ</w:t>
      </w:r>
      <w:r w:rsidRPr="00E666D0">
        <w:rPr>
          <w:rStyle w:val="ArabiChar"/>
          <w:rtl/>
        </w:rPr>
        <w:t>:</w:t>
      </w:r>
      <w:r w:rsidRPr="00E666D0">
        <w:rPr>
          <w:rtl/>
        </w:rPr>
        <w:t xml:space="preserve"> سوم</w:t>
      </w:r>
      <w:r w:rsidR="00E07AE3">
        <w:rPr>
          <w:rtl/>
        </w:rPr>
        <w:t>ي</w:t>
      </w:r>
      <w:r w:rsidRPr="00E666D0">
        <w:rPr>
          <w:rtl/>
        </w:rPr>
        <w:t>ن خصوص</w:t>
      </w:r>
      <w:r w:rsidR="00E07AE3">
        <w:rPr>
          <w:rtl/>
        </w:rPr>
        <w:t>ي</w:t>
      </w:r>
      <w:r w:rsidRPr="00E666D0">
        <w:rPr>
          <w:rtl/>
        </w:rPr>
        <w:t>ت قرآن آن است که بدان</w:t>
      </w:r>
      <w:r w:rsidR="00E07AE3">
        <w:rPr>
          <w:rtl/>
        </w:rPr>
        <w:t>ي</w:t>
      </w:r>
      <w:r w:rsidRPr="00E666D0">
        <w:rPr>
          <w:rtl/>
        </w:rPr>
        <w:t>م قرآن آمده است</w:t>
      </w:r>
      <w:r w:rsidR="00416DCB" w:rsidRPr="00416DCB">
        <w:rPr>
          <w:rtl/>
        </w:rPr>
        <w:t xml:space="preserve"> </w:t>
      </w:r>
      <w:r w:rsidR="00416DCB" w:rsidRPr="00E666D0">
        <w:rPr>
          <w:rtl/>
        </w:rPr>
        <w:t>تا</w:t>
      </w:r>
      <w:r w:rsidRPr="00E666D0">
        <w:rPr>
          <w:rtl/>
        </w:rPr>
        <w:t xml:space="preserve"> برا</w:t>
      </w:r>
      <w:r w:rsidR="00E07AE3">
        <w:rPr>
          <w:rtl/>
        </w:rPr>
        <w:t>ي</w:t>
      </w:r>
      <w:r w:rsidRPr="00E666D0">
        <w:rPr>
          <w:rtl/>
        </w:rPr>
        <w:t xml:space="preserve"> انسا</w:t>
      </w:r>
      <w:r w:rsidR="00461FB8">
        <w:rPr>
          <w:rtl/>
        </w:rPr>
        <w:t>ن‌ها</w:t>
      </w:r>
      <w:r w:rsidR="00E07AE3">
        <w:rPr>
          <w:rtl/>
        </w:rPr>
        <w:t>ي</w:t>
      </w:r>
      <w:r w:rsidRPr="00E666D0">
        <w:rPr>
          <w:rtl/>
        </w:rPr>
        <w:t xml:space="preserve"> منحرف</w:t>
      </w:r>
      <w:r w:rsidR="002A5A47" w:rsidRPr="002A5A47">
        <w:rPr>
          <w:rtl/>
        </w:rPr>
        <w:t xml:space="preserve"> </w:t>
      </w:r>
      <w:r w:rsidR="002A5A47" w:rsidRPr="00E666D0">
        <w:rPr>
          <w:rtl/>
        </w:rPr>
        <w:t>هشدار</w:t>
      </w:r>
      <w:r w:rsidR="002A5A47">
        <w:rPr>
          <w:rtl/>
        </w:rPr>
        <w:t>ي</w:t>
      </w:r>
      <w:r w:rsidR="002A5A47" w:rsidRPr="00E666D0">
        <w:rPr>
          <w:rtl/>
        </w:rPr>
        <w:t xml:space="preserve"> باشد</w:t>
      </w:r>
      <w:r w:rsidRPr="00E666D0">
        <w:rPr>
          <w:rtl/>
        </w:rPr>
        <w:t>. قرآن آمده تا بگو</w:t>
      </w:r>
      <w:r w:rsidR="00E07AE3">
        <w:rPr>
          <w:rtl/>
        </w:rPr>
        <w:t>ي</w:t>
      </w:r>
      <w:r w:rsidRPr="00E666D0">
        <w:rPr>
          <w:rtl/>
        </w:rPr>
        <w:t>د اگر در مس</w:t>
      </w:r>
      <w:r w:rsidR="00E07AE3">
        <w:rPr>
          <w:rtl/>
        </w:rPr>
        <w:t>ي</w:t>
      </w:r>
      <w:r w:rsidRPr="00E666D0">
        <w:rPr>
          <w:rtl/>
        </w:rPr>
        <w:t>ر</w:t>
      </w:r>
      <w:r w:rsidR="00E07AE3">
        <w:rPr>
          <w:rtl/>
        </w:rPr>
        <w:t>ي</w:t>
      </w:r>
      <w:r w:rsidRPr="00E666D0">
        <w:rPr>
          <w:rtl/>
        </w:rPr>
        <w:t xml:space="preserve"> غ</w:t>
      </w:r>
      <w:r w:rsidR="00E07AE3">
        <w:rPr>
          <w:rtl/>
        </w:rPr>
        <w:t>ي</w:t>
      </w:r>
      <w:r w:rsidRPr="00E666D0">
        <w:rPr>
          <w:rtl/>
        </w:rPr>
        <w:t>ر از مس</w:t>
      </w:r>
      <w:r w:rsidR="00E07AE3">
        <w:rPr>
          <w:rtl/>
        </w:rPr>
        <w:t>ي</w:t>
      </w:r>
      <w:r w:rsidRPr="00E666D0">
        <w:rPr>
          <w:rtl/>
        </w:rPr>
        <w:t>ر</w:t>
      </w:r>
      <w:r w:rsidR="00E07AE3">
        <w:rPr>
          <w:rtl/>
        </w:rPr>
        <w:t>ي</w:t>
      </w:r>
      <w:r w:rsidRPr="00E666D0">
        <w:rPr>
          <w:rtl/>
        </w:rPr>
        <w:t xml:space="preserve"> که خداوند برا</w:t>
      </w:r>
      <w:r w:rsidR="00E07AE3">
        <w:rPr>
          <w:rtl/>
        </w:rPr>
        <w:t>ي</w:t>
      </w:r>
      <w:r w:rsidRPr="00E666D0">
        <w:rPr>
          <w:rtl/>
        </w:rPr>
        <w:t xml:space="preserve"> سعادت شما قرار داده</w:t>
      </w:r>
      <w:r w:rsidR="00534A23">
        <w:rPr>
          <w:rFonts w:hint="cs"/>
          <w:rtl/>
        </w:rPr>
        <w:t>،</w:t>
      </w:r>
      <w:r w:rsidRPr="00E666D0">
        <w:rPr>
          <w:rtl/>
        </w:rPr>
        <w:t xml:space="preserve"> قدم بگذار</w:t>
      </w:r>
      <w:r w:rsidR="00E07AE3">
        <w:rPr>
          <w:rtl/>
        </w:rPr>
        <w:t>ي</w:t>
      </w:r>
      <w:r w:rsidRPr="00E666D0">
        <w:rPr>
          <w:rtl/>
        </w:rPr>
        <w:t>د نابــود</w:t>
      </w:r>
      <w:r w:rsidR="00461FB8">
        <w:rPr>
          <w:rtl/>
        </w:rPr>
        <w:t xml:space="preserve"> مي‌</w:t>
      </w:r>
      <w:r w:rsidRPr="00E666D0">
        <w:rPr>
          <w:rtl/>
        </w:rPr>
        <w:t>شو</w:t>
      </w:r>
      <w:r w:rsidR="00E07AE3">
        <w:rPr>
          <w:rtl/>
        </w:rPr>
        <w:t>ي</w:t>
      </w:r>
      <w:r w:rsidRPr="00E666D0">
        <w:rPr>
          <w:rtl/>
        </w:rPr>
        <w:t>د. حال ملاحظه کن</w:t>
      </w:r>
      <w:r w:rsidR="00E07AE3">
        <w:rPr>
          <w:rtl/>
        </w:rPr>
        <w:t>ي</w:t>
      </w:r>
      <w:r w:rsidRPr="00E666D0">
        <w:rPr>
          <w:rtl/>
        </w:rPr>
        <w:t>د آ</w:t>
      </w:r>
      <w:r w:rsidR="00E07AE3">
        <w:rPr>
          <w:rtl/>
        </w:rPr>
        <w:t>ي</w:t>
      </w:r>
      <w:r w:rsidRPr="00E666D0">
        <w:rPr>
          <w:rtl/>
        </w:rPr>
        <w:t>ا ا</w:t>
      </w:r>
      <w:r w:rsidR="00E07AE3">
        <w:rPr>
          <w:rtl/>
        </w:rPr>
        <w:t>ي</w:t>
      </w:r>
      <w:r w:rsidRPr="00E666D0">
        <w:rPr>
          <w:rtl/>
        </w:rPr>
        <w:t>ن</w:t>
      </w:r>
      <w:r w:rsidR="00534A23">
        <w:rPr>
          <w:rtl/>
        </w:rPr>
        <w:t>‌</w:t>
      </w:r>
      <w:r w:rsidRPr="00E666D0">
        <w:rPr>
          <w:rtl/>
        </w:rPr>
        <w:t>طور ن</w:t>
      </w:r>
      <w:r w:rsidR="00E07AE3">
        <w:rPr>
          <w:rtl/>
        </w:rPr>
        <w:t>ي</w:t>
      </w:r>
      <w:r w:rsidRPr="00E666D0">
        <w:rPr>
          <w:rtl/>
        </w:rPr>
        <w:t>ست که بشر هر</w:t>
      </w:r>
      <w:r w:rsidR="00534A23">
        <w:rPr>
          <w:rFonts w:hint="cs"/>
          <w:rtl/>
        </w:rPr>
        <w:t xml:space="preserve"> </w:t>
      </w:r>
      <w:r w:rsidRPr="00E666D0">
        <w:rPr>
          <w:rtl/>
        </w:rPr>
        <w:t>چه ضربه</w:t>
      </w:r>
      <w:r w:rsidR="00461FB8">
        <w:rPr>
          <w:rtl/>
        </w:rPr>
        <w:t xml:space="preserve"> مي‌</w:t>
      </w:r>
      <w:r w:rsidRPr="00E666D0">
        <w:rPr>
          <w:rtl/>
        </w:rPr>
        <w:t>خورد به جهت ا</w:t>
      </w:r>
      <w:r w:rsidR="00E07AE3">
        <w:rPr>
          <w:rtl/>
        </w:rPr>
        <w:t>ي</w:t>
      </w:r>
      <w:r w:rsidRPr="00E666D0">
        <w:rPr>
          <w:rtl/>
        </w:rPr>
        <w:t>ن است که ب</w:t>
      </w:r>
      <w:r w:rsidR="00E07AE3">
        <w:rPr>
          <w:rtl/>
        </w:rPr>
        <w:t>ي</w:t>
      </w:r>
      <w:r w:rsidRPr="00E666D0">
        <w:rPr>
          <w:rtl/>
        </w:rPr>
        <w:t>نش قرآن</w:t>
      </w:r>
      <w:r w:rsidR="00E07AE3">
        <w:rPr>
          <w:rtl/>
        </w:rPr>
        <w:t>ي</w:t>
      </w:r>
      <w:r w:rsidRPr="00E666D0">
        <w:rPr>
          <w:rtl/>
        </w:rPr>
        <w:t xml:space="preserve"> ندارد و</w:t>
      </w:r>
      <w:r w:rsidR="00461FB8">
        <w:rPr>
          <w:rtl/>
        </w:rPr>
        <w:t xml:space="preserve"> مي‌</w:t>
      </w:r>
      <w:r w:rsidRPr="00E666D0">
        <w:rPr>
          <w:rtl/>
        </w:rPr>
        <w:t>خواهد</w:t>
      </w:r>
      <w:r w:rsidR="00416DCB" w:rsidRPr="00416DCB">
        <w:rPr>
          <w:rtl/>
        </w:rPr>
        <w:t xml:space="preserve"> </w:t>
      </w:r>
      <w:r w:rsidR="00416DCB" w:rsidRPr="00E666D0">
        <w:rPr>
          <w:rtl/>
        </w:rPr>
        <w:t>در عالم</w:t>
      </w:r>
      <w:r w:rsidRPr="00E666D0">
        <w:rPr>
          <w:rtl/>
        </w:rPr>
        <w:t xml:space="preserve"> با برداشت</w:t>
      </w:r>
      <w:r w:rsidR="00461FB8">
        <w:rPr>
          <w:rtl/>
        </w:rPr>
        <w:t xml:space="preserve">‌هاي </w:t>
      </w:r>
      <w:r w:rsidRPr="00E666D0">
        <w:rPr>
          <w:rtl/>
        </w:rPr>
        <w:t>خود زندگ</w:t>
      </w:r>
      <w:r w:rsidR="00E07AE3">
        <w:rPr>
          <w:rtl/>
        </w:rPr>
        <w:t>ي</w:t>
      </w:r>
      <w:r w:rsidRPr="00E666D0">
        <w:rPr>
          <w:rtl/>
        </w:rPr>
        <w:t xml:space="preserve"> کند؟ ا</w:t>
      </w:r>
      <w:r w:rsidR="00E07AE3">
        <w:rPr>
          <w:rtl/>
        </w:rPr>
        <w:t>ي</w:t>
      </w:r>
      <w:r w:rsidRPr="00E666D0">
        <w:rPr>
          <w:rtl/>
        </w:rPr>
        <w:t>ن</w:t>
      </w:r>
      <w:r w:rsidR="00461FB8">
        <w:rPr>
          <w:rtl/>
        </w:rPr>
        <w:t xml:space="preserve"> </w:t>
      </w:r>
      <w:r w:rsidRPr="00E666D0">
        <w:rPr>
          <w:rtl/>
        </w:rPr>
        <w:t>که در معرف</w:t>
      </w:r>
      <w:r w:rsidR="00E07AE3">
        <w:rPr>
          <w:rtl/>
        </w:rPr>
        <w:t>ي</w:t>
      </w:r>
      <w:r w:rsidRPr="00E666D0">
        <w:rPr>
          <w:rtl/>
        </w:rPr>
        <w:t xml:space="preserve"> قرآن بر رو</w:t>
      </w:r>
      <w:r w:rsidR="00E07AE3">
        <w:rPr>
          <w:rtl/>
        </w:rPr>
        <w:t>ي</w:t>
      </w:r>
      <w:r w:rsidRPr="00E666D0">
        <w:rPr>
          <w:rtl/>
        </w:rPr>
        <w:t xml:space="preserve"> «انذار»بودن آن تک</w:t>
      </w:r>
      <w:r w:rsidR="00E07AE3">
        <w:rPr>
          <w:rtl/>
        </w:rPr>
        <w:t>ي</w:t>
      </w:r>
      <w:r w:rsidRPr="00E666D0">
        <w:rPr>
          <w:rtl/>
        </w:rPr>
        <w:t>ه کرد به جهت آن است که هدا</w:t>
      </w:r>
      <w:r w:rsidR="00E07AE3">
        <w:rPr>
          <w:rtl/>
        </w:rPr>
        <w:t>ي</w:t>
      </w:r>
      <w:r w:rsidRPr="00E666D0">
        <w:rPr>
          <w:rtl/>
        </w:rPr>
        <w:t>ت انسا</w:t>
      </w:r>
      <w:r w:rsidR="00461FB8">
        <w:rPr>
          <w:rtl/>
        </w:rPr>
        <w:t>ن‌ها</w:t>
      </w:r>
      <w:r w:rsidRPr="00E666D0">
        <w:rPr>
          <w:rtl/>
        </w:rPr>
        <w:t xml:space="preserve"> با نشان</w:t>
      </w:r>
      <w:r w:rsidR="00461FB8">
        <w:rPr>
          <w:rtl/>
        </w:rPr>
        <w:t xml:space="preserve"> </w:t>
      </w:r>
      <w:r w:rsidRPr="00E666D0">
        <w:rPr>
          <w:rtl/>
        </w:rPr>
        <w:t>دادن و تب</w:t>
      </w:r>
      <w:r w:rsidR="00E07AE3">
        <w:rPr>
          <w:rtl/>
        </w:rPr>
        <w:t>يي</w:t>
      </w:r>
      <w:r w:rsidRPr="00E666D0">
        <w:rPr>
          <w:rtl/>
        </w:rPr>
        <w:t>ن انحراف</w:t>
      </w:r>
      <w:r w:rsidR="00534A23">
        <w:rPr>
          <w:rtl/>
        </w:rPr>
        <w:t>‌</w:t>
      </w:r>
      <w:r w:rsidRPr="00E666D0">
        <w:rPr>
          <w:rtl/>
        </w:rPr>
        <w:t>ها محقق</w:t>
      </w:r>
      <w:r w:rsidR="00461FB8">
        <w:rPr>
          <w:rtl/>
        </w:rPr>
        <w:t xml:space="preserve"> مي‌</w:t>
      </w:r>
      <w:r w:rsidRPr="00E666D0">
        <w:rPr>
          <w:rtl/>
        </w:rPr>
        <w:t>شود</w:t>
      </w:r>
      <w:r w:rsidR="00416DCB">
        <w:rPr>
          <w:rFonts w:hint="cs"/>
          <w:rtl/>
        </w:rPr>
        <w:t>،</w:t>
      </w:r>
      <w:r w:rsidRPr="00E666D0">
        <w:rPr>
          <w:rtl/>
        </w:rPr>
        <w:t xml:space="preserve"> ز</w:t>
      </w:r>
      <w:r w:rsidR="00E07AE3">
        <w:rPr>
          <w:rtl/>
        </w:rPr>
        <w:t>ي</w:t>
      </w:r>
      <w:r w:rsidRPr="00E666D0">
        <w:rPr>
          <w:rtl/>
        </w:rPr>
        <w:t>را وقت</w:t>
      </w:r>
      <w:r w:rsidR="00E07AE3">
        <w:rPr>
          <w:rtl/>
        </w:rPr>
        <w:t>ي</w:t>
      </w:r>
      <w:r w:rsidRPr="00E666D0">
        <w:rPr>
          <w:rtl/>
        </w:rPr>
        <w:t xml:space="preserve"> امور انحراف</w:t>
      </w:r>
      <w:r w:rsidR="00E07AE3">
        <w:rPr>
          <w:rtl/>
        </w:rPr>
        <w:t>ي</w:t>
      </w:r>
      <w:r w:rsidRPr="00E666D0">
        <w:rPr>
          <w:rtl/>
        </w:rPr>
        <w:t xml:space="preserve"> شناخته شد به طور طب</w:t>
      </w:r>
      <w:r w:rsidR="00E07AE3">
        <w:rPr>
          <w:rtl/>
        </w:rPr>
        <w:t>ي</w:t>
      </w:r>
      <w:r w:rsidRPr="00E666D0">
        <w:rPr>
          <w:rtl/>
        </w:rPr>
        <w:t>ع</w:t>
      </w:r>
      <w:r w:rsidR="00E07AE3">
        <w:rPr>
          <w:rtl/>
        </w:rPr>
        <w:t>ي</w:t>
      </w:r>
      <w:r w:rsidRPr="00E666D0">
        <w:rPr>
          <w:rtl/>
        </w:rPr>
        <w:t xml:space="preserve"> بازگشت انسا</w:t>
      </w:r>
      <w:r w:rsidR="00461FB8">
        <w:rPr>
          <w:rtl/>
        </w:rPr>
        <w:t>ن‌ها</w:t>
      </w:r>
      <w:r w:rsidRPr="00E666D0">
        <w:rPr>
          <w:rtl/>
        </w:rPr>
        <w:t xml:space="preserve"> به سو</w:t>
      </w:r>
      <w:r w:rsidR="00E07AE3">
        <w:rPr>
          <w:rtl/>
        </w:rPr>
        <w:t>ي</w:t>
      </w:r>
      <w:r w:rsidRPr="00E666D0">
        <w:rPr>
          <w:rtl/>
        </w:rPr>
        <w:t xml:space="preserve"> خوب</w:t>
      </w:r>
      <w:r w:rsidR="00E07AE3">
        <w:rPr>
          <w:rtl/>
        </w:rPr>
        <w:t>ي</w:t>
      </w:r>
      <w:r w:rsidR="00534A23">
        <w:rPr>
          <w:rtl/>
        </w:rPr>
        <w:t>‌</w:t>
      </w:r>
      <w:r w:rsidRPr="00E666D0">
        <w:rPr>
          <w:rtl/>
        </w:rPr>
        <w:t>ها صورت</w:t>
      </w:r>
      <w:r w:rsidR="00461FB8">
        <w:rPr>
          <w:rtl/>
        </w:rPr>
        <w:t xml:space="preserve"> مي‌</w:t>
      </w:r>
      <w:r w:rsidRPr="00E666D0">
        <w:rPr>
          <w:rtl/>
        </w:rPr>
        <w:t>گ</w:t>
      </w:r>
      <w:r w:rsidR="00E07AE3">
        <w:rPr>
          <w:rtl/>
        </w:rPr>
        <w:t>ي</w:t>
      </w:r>
      <w:r w:rsidRPr="00E666D0">
        <w:rPr>
          <w:rtl/>
        </w:rPr>
        <w:t>رد و نظر به فطرتشان عمل</w:t>
      </w:r>
      <w:r w:rsidR="00E07AE3">
        <w:rPr>
          <w:rtl/>
        </w:rPr>
        <w:t>ي</w:t>
      </w:r>
      <w:r w:rsidR="00461FB8">
        <w:rPr>
          <w:rtl/>
        </w:rPr>
        <w:t xml:space="preserve"> مي‌</w:t>
      </w:r>
      <w:r w:rsidRPr="00E666D0">
        <w:rPr>
          <w:rtl/>
        </w:rPr>
        <w:t xml:space="preserve">شود. </w:t>
      </w:r>
      <w:r w:rsidR="00534A23">
        <w:rPr>
          <w:rFonts w:hint="cs"/>
          <w:rtl/>
        </w:rPr>
        <w:t>از این</w:t>
      </w:r>
      <w:r w:rsidR="00534A23">
        <w:rPr>
          <w:rtl/>
        </w:rPr>
        <w:t>‌</w:t>
      </w:r>
      <w:r w:rsidR="00534A23">
        <w:rPr>
          <w:rFonts w:hint="cs"/>
          <w:rtl/>
        </w:rPr>
        <w:t>رو</w:t>
      </w:r>
      <w:r w:rsidRPr="00E666D0">
        <w:rPr>
          <w:rtl/>
        </w:rPr>
        <w:t xml:space="preserve"> در امر هدا</w:t>
      </w:r>
      <w:r w:rsidR="00E07AE3">
        <w:rPr>
          <w:rtl/>
        </w:rPr>
        <w:t>ي</w:t>
      </w:r>
      <w:r w:rsidRPr="00E666D0">
        <w:rPr>
          <w:rtl/>
        </w:rPr>
        <w:t>ت انسا</w:t>
      </w:r>
      <w:r w:rsidR="00461FB8">
        <w:rPr>
          <w:rtl/>
        </w:rPr>
        <w:t>ن‌ها</w:t>
      </w:r>
      <w:r w:rsidRPr="00E666D0">
        <w:rPr>
          <w:rtl/>
        </w:rPr>
        <w:t xml:space="preserve"> ابتدا</w:t>
      </w:r>
      <w:r w:rsidR="00534A23">
        <w:rPr>
          <w:rFonts w:hint="cs"/>
          <w:rtl/>
        </w:rPr>
        <w:t xml:space="preserve"> باید</w:t>
      </w:r>
      <w:r w:rsidRPr="00E666D0">
        <w:rPr>
          <w:rtl/>
        </w:rPr>
        <w:t xml:space="preserve"> ابعاد انحراف</w:t>
      </w:r>
      <w:r w:rsidR="00E07AE3">
        <w:rPr>
          <w:rtl/>
        </w:rPr>
        <w:t>ي</w:t>
      </w:r>
      <w:r w:rsidRPr="00E666D0">
        <w:rPr>
          <w:rtl/>
        </w:rPr>
        <w:t xml:space="preserve"> و ظلمان</w:t>
      </w:r>
      <w:r w:rsidR="00E07AE3">
        <w:rPr>
          <w:rtl/>
        </w:rPr>
        <w:t>ي</w:t>
      </w:r>
      <w:r w:rsidRPr="00E666D0">
        <w:rPr>
          <w:rtl/>
        </w:rPr>
        <w:t xml:space="preserve"> فرهنگ</w:t>
      </w:r>
      <w:r w:rsidR="00534A23">
        <w:rPr>
          <w:rtl/>
        </w:rPr>
        <w:t>‌</w:t>
      </w:r>
      <w:r w:rsidRPr="00E666D0">
        <w:rPr>
          <w:rtl/>
        </w:rPr>
        <w:t>ها گوشزد شود تا ش</w:t>
      </w:r>
      <w:r w:rsidR="00E07AE3">
        <w:rPr>
          <w:rtl/>
        </w:rPr>
        <w:t>ي</w:t>
      </w:r>
      <w:r w:rsidRPr="00E666D0">
        <w:rPr>
          <w:rtl/>
        </w:rPr>
        <w:t>فتگ</w:t>
      </w:r>
      <w:r w:rsidR="00E07AE3">
        <w:rPr>
          <w:rtl/>
        </w:rPr>
        <w:t>ي</w:t>
      </w:r>
      <w:r w:rsidR="00461FB8">
        <w:rPr>
          <w:rtl/>
        </w:rPr>
        <w:t xml:space="preserve">‌هاي </w:t>
      </w:r>
      <w:r w:rsidRPr="00E666D0">
        <w:rPr>
          <w:rtl/>
        </w:rPr>
        <w:t>مردم نسبت به فرهنگ</w:t>
      </w:r>
      <w:r w:rsidR="00461FB8">
        <w:rPr>
          <w:rtl/>
        </w:rPr>
        <w:t xml:space="preserve">‌هاي </w:t>
      </w:r>
      <w:r w:rsidRPr="00E666D0">
        <w:rPr>
          <w:rtl/>
        </w:rPr>
        <w:t>ظلمان</w:t>
      </w:r>
      <w:r w:rsidR="00E07AE3">
        <w:rPr>
          <w:rtl/>
        </w:rPr>
        <w:t>ي</w:t>
      </w:r>
      <w:r w:rsidRPr="00E666D0">
        <w:rPr>
          <w:rtl/>
        </w:rPr>
        <w:t xml:space="preserve"> فرو نش</w:t>
      </w:r>
      <w:r w:rsidR="00E07AE3">
        <w:rPr>
          <w:rtl/>
        </w:rPr>
        <w:t>ي</w:t>
      </w:r>
      <w:r w:rsidRPr="00E666D0">
        <w:rPr>
          <w:rtl/>
        </w:rPr>
        <w:t>ند.</w:t>
      </w:r>
    </w:p>
    <w:p w:rsidR="00BB5E8E" w:rsidRDefault="00B372AF" w:rsidP="00BB5E8E">
      <w:pPr>
        <w:rPr>
          <w:rtl/>
        </w:rPr>
      </w:pPr>
      <w:r w:rsidRPr="00E666D0">
        <w:rPr>
          <w:rStyle w:val="ArabiChar"/>
          <w:rtl/>
        </w:rPr>
        <w:t xml:space="preserve">د) و </w:t>
      </w:r>
      <w:r w:rsidRPr="00E666D0">
        <w:rPr>
          <w:rStyle w:val="ArabiChar"/>
          <w:rFonts w:hint="cs"/>
          <w:rtl/>
        </w:rPr>
        <w:t>يُبَشِّرَ</w:t>
      </w:r>
      <w:r w:rsidRPr="00E666D0">
        <w:rPr>
          <w:rStyle w:val="ArabiChar"/>
          <w:rtl/>
        </w:rPr>
        <w:t xml:space="preserve"> </w:t>
      </w:r>
      <w:r w:rsidRPr="00E666D0">
        <w:rPr>
          <w:rStyle w:val="ArabiChar"/>
          <w:rFonts w:hint="cs"/>
          <w:rtl/>
        </w:rPr>
        <w:t>الْمُؤْمِنينَ</w:t>
      </w:r>
      <w:r w:rsidRPr="00E666D0">
        <w:rPr>
          <w:rStyle w:val="ArabiChar"/>
          <w:rtl/>
        </w:rPr>
        <w:t xml:space="preserve"> </w:t>
      </w:r>
      <w:r w:rsidRPr="00E666D0">
        <w:rPr>
          <w:rStyle w:val="ArabiChar"/>
          <w:rFonts w:hint="cs"/>
          <w:rtl/>
        </w:rPr>
        <w:t>الَّذينَ</w:t>
      </w:r>
      <w:r w:rsidRPr="00E666D0">
        <w:rPr>
          <w:rStyle w:val="ArabiChar"/>
          <w:rtl/>
        </w:rPr>
        <w:t xml:space="preserve"> </w:t>
      </w:r>
      <w:r w:rsidRPr="00E666D0">
        <w:rPr>
          <w:rStyle w:val="ArabiChar"/>
          <w:rFonts w:hint="cs"/>
          <w:rtl/>
        </w:rPr>
        <w:t>يَعْمَلُونَ</w:t>
      </w:r>
      <w:r w:rsidRPr="00E666D0">
        <w:rPr>
          <w:rStyle w:val="ArabiChar"/>
          <w:rtl/>
        </w:rPr>
        <w:t xml:space="preserve"> </w:t>
      </w:r>
      <w:r w:rsidRPr="00E666D0">
        <w:rPr>
          <w:rStyle w:val="ArabiChar"/>
          <w:rFonts w:hint="cs"/>
          <w:rtl/>
        </w:rPr>
        <w:t>الصَّالِحاتِ</w:t>
      </w:r>
      <w:r w:rsidRPr="00E666D0">
        <w:rPr>
          <w:rStyle w:val="ArabiChar"/>
          <w:rtl/>
        </w:rPr>
        <w:t>:</w:t>
      </w:r>
      <w:r w:rsidRPr="00E666D0">
        <w:rPr>
          <w:rtl/>
        </w:rPr>
        <w:t xml:space="preserve"> و بشارت</w:t>
      </w:r>
      <w:r w:rsidR="00461FB8">
        <w:rPr>
          <w:rtl/>
        </w:rPr>
        <w:t xml:space="preserve"> مي‌</w:t>
      </w:r>
      <w:r w:rsidRPr="00E666D0">
        <w:rPr>
          <w:rtl/>
        </w:rPr>
        <w:t>دهد به مؤمن</w:t>
      </w:r>
      <w:r w:rsidR="00E07AE3">
        <w:rPr>
          <w:rtl/>
        </w:rPr>
        <w:t>ي</w:t>
      </w:r>
      <w:r w:rsidRPr="00E666D0">
        <w:rPr>
          <w:rtl/>
        </w:rPr>
        <w:t>ن، مؤمن</w:t>
      </w:r>
      <w:r w:rsidR="00E07AE3">
        <w:rPr>
          <w:rtl/>
        </w:rPr>
        <w:t>ي</w:t>
      </w:r>
      <w:r w:rsidRPr="00E666D0">
        <w:rPr>
          <w:rtl/>
        </w:rPr>
        <w:t>ن</w:t>
      </w:r>
      <w:r w:rsidR="00E07AE3">
        <w:rPr>
          <w:rtl/>
        </w:rPr>
        <w:t>ي</w:t>
      </w:r>
      <w:r w:rsidRPr="00E666D0">
        <w:rPr>
          <w:rtl/>
        </w:rPr>
        <w:t xml:space="preserve"> که پس از ا</w:t>
      </w:r>
      <w:r w:rsidR="00E07AE3">
        <w:rPr>
          <w:rtl/>
        </w:rPr>
        <w:t>ي</w:t>
      </w:r>
      <w:r w:rsidRPr="00E666D0">
        <w:rPr>
          <w:rtl/>
        </w:rPr>
        <w:t>مان به خداوند</w:t>
      </w:r>
      <w:r w:rsidR="00BB5E8E">
        <w:rPr>
          <w:rFonts w:hint="cs"/>
          <w:rtl/>
        </w:rPr>
        <w:t>،</w:t>
      </w:r>
      <w:r w:rsidRPr="00E666D0">
        <w:rPr>
          <w:rtl/>
        </w:rPr>
        <w:t xml:space="preserve"> عمل صالح </w:t>
      </w:r>
      <w:r w:rsidR="00E07AE3">
        <w:rPr>
          <w:rtl/>
        </w:rPr>
        <w:t>ي</w:t>
      </w:r>
      <w:r w:rsidRPr="00E666D0">
        <w:rPr>
          <w:rtl/>
        </w:rPr>
        <w:t>عن</w:t>
      </w:r>
      <w:r w:rsidR="00E07AE3">
        <w:rPr>
          <w:rtl/>
        </w:rPr>
        <w:t>ي</w:t>
      </w:r>
      <w:r w:rsidRPr="00E666D0">
        <w:rPr>
          <w:rtl/>
        </w:rPr>
        <w:t xml:space="preserve"> عمل</w:t>
      </w:r>
      <w:r w:rsidR="00E07AE3">
        <w:rPr>
          <w:rtl/>
        </w:rPr>
        <w:t>ي</w:t>
      </w:r>
      <w:r w:rsidRPr="00E666D0">
        <w:rPr>
          <w:rtl/>
        </w:rPr>
        <w:t xml:space="preserve"> که </w:t>
      </w:r>
      <w:r w:rsidRPr="00E666D0">
        <w:rPr>
          <w:rtl/>
        </w:rPr>
        <w:lastRenderedPageBreak/>
        <w:t>مطابق شر</w:t>
      </w:r>
      <w:r w:rsidR="00E07AE3">
        <w:rPr>
          <w:rtl/>
        </w:rPr>
        <w:t>ي</w:t>
      </w:r>
      <w:r w:rsidRPr="00E666D0">
        <w:rPr>
          <w:rtl/>
        </w:rPr>
        <w:t>عت اله</w:t>
      </w:r>
      <w:r w:rsidR="00E07AE3">
        <w:rPr>
          <w:rtl/>
        </w:rPr>
        <w:t>ي</w:t>
      </w:r>
      <w:r w:rsidRPr="00E666D0">
        <w:rPr>
          <w:rtl/>
        </w:rPr>
        <w:t xml:space="preserve"> است انجام</w:t>
      </w:r>
      <w:r w:rsidR="00461FB8">
        <w:rPr>
          <w:rtl/>
        </w:rPr>
        <w:t xml:space="preserve"> مي‌</w:t>
      </w:r>
      <w:r w:rsidRPr="00E666D0">
        <w:rPr>
          <w:rtl/>
        </w:rPr>
        <w:t>دهند. قرآن مومنان</w:t>
      </w:r>
      <w:r w:rsidR="00E07AE3">
        <w:rPr>
          <w:rtl/>
        </w:rPr>
        <w:t>ي</w:t>
      </w:r>
      <w:r w:rsidRPr="00E666D0">
        <w:rPr>
          <w:rtl/>
        </w:rPr>
        <w:t xml:space="preserve"> را که مفتخر به عمل صالح هستند از </w:t>
      </w:r>
      <w:r w:rsidR="00E07AE3">
        <w:rPr>
          <w:rtl/>
        </w:rPr>
        <w:t>ي</w:t>
      </w:r>
      <w:r w:rsidRPr="00E666D0">
        <w:rPr>
          <w:rtl/>
        </w:rPr>
        <w:t>ک جهت بشارت</w:t>
      </w:r>
      <w:r w:rsidR="00461FB8">
        <w:rPr>
          <w:rtl/>
        </w:rPr>
        <w:t xml:space="preserve"> مي‌</w:t>
      </w:r>
      <w:r w:rsidRPr="00E666D0">
        <w:rPr>
          <w:rtl/>
        </w:rPr>
        <w:t>دهد و از جهت د</w:t>
      </w:r>
      <w:r w:rsidR="00E07AE3">
        <w:rPr>
          <w:rtl/>
        </w:rPr>
        <w:t>ي</w:t>
      </w:r>
      <w:r w:rsidRPr="00E666D0">
        <w:rPr>
          <w:rtl/>
        </w:rPr>
        <w:t>گر</w:t>
      </w:r>
      <w:r w:rsidR="00461FB8">
        <w:rPr>
          <w:rtl/>
        </w:rPr>
        <w:t xml:space="preserve"> مي‌</w:t>
      </w:r>
      <w:r w:rsidRPr="00E666D0">
        <w:rPr>
          <w:rtl/>
        </w:rPr>
        <w:t>فرما</w:t>
      </w:r>
      <w:r w:rsidR="00E07AE3">
        <w:rPr>
          <w:rtl/>
        </w:rPr>
        <w:t>ي</w:t>
      </w:r>
      <w:r w:rsidRPr="00E666D0">
        <w:rPr>
          <w:rtl/>
        </w:rPr>
        <w:t>د: مراقب باش</w:t>
      </w:r>
      <w:r w:rsidR="00E07AE3">
        <w:rPr>
          <w:rtl/>
        </w:rPr>
        <w:t>ي</w:t>
      </w:r>
      <w:r w:rsidRPr="00E666D0">
        <w:rPr>
          <w:rtl/>
        </w:rPr>
        <w:t>د ش</w:t>
      </w:r>
      <w:r w:rsidR="00E07AE3">
        <w:rPr>
          <w:rtl/>
        </w:rPr>
        <w:t>ي</w:t>
      </w:r>
      <w:r w:rsidRPr="00E666D0">
        <w:rPr>
          <w:rtl/>
        </w:rPr>
        <w:t>طان</w:t>
      </w:r>
      <w:r w:rsidR="00461FB8">
        <w:rPr>
          <w:rtl/>
        </w:rPr>
        <w:t xml:space="preserve"> مي‌</w:t>
      </w:r>
      <w:r w:rsidRPr="00E666D0">
        <w:rPr>
          <w:rtl/>
        </w:rPr>
        <w:t>خواهد ب</w:t>
      </w:r>
      <w:r w:rsidR="00E07AE3">
        <w:rPr>
          <w:rtl/>
        </w:rPr>
        <w:t>ي</w:t>
      </w:r>
      <w:r w:rsidRPr="00E666D0">
        <w:rPr>
          <w:rtl/>
        </w:rPr>
        <w:t>ن شما و اهداف اصل</w:t>
      </w:r>
      <w:r w:rsidR="00E07AE3">
        <w:rPr>
          <w:rtl/>
        </w:rPr>
        <w:t>ي</w:t>
      </w:r>
      <w:r w:rsidRPr="00E666D0">
        <w:rPr>
          <w:rtl/>
        </w:rPr>
        <w:t xml:space="preserve"> شما فاصله ا</w:t>
      </w:r>
      <w:r w:rsidR="00E07AE3">
        <w:rPr>
          <w:rtl/>
        </w:rPr>
        <w:t>ي</w:t>
      </w:r>
      <w:r w:rsidRPr="00E666D0">
        <w:rPr>
          <w:rtl/>
        </w:rPr>
        <w:t>جاد کند. در ع</w:t>
      </w:r>
      <w:r w:rsidR="00E07AE3">
        <w:rPr>
          <w:rtl/>
        </w:rPr>
        <w:t>ي</w:t>
      </w:r>
      <w:r w:rsidRPr="00E666D0">
        <w:rPr>
          <w:rtl/>
        </w:rPr>
        <w:t>ن آن که در آخر آ</w:t>
      </w:r>
      <w:r w:rsidR="00E07AE3">
        <w:rPr>
          <w:rtl/>
        </w:rPr>
        <w:t>ي</w:t>
      </w:r>
      <w:r w:rsidRPr="00E666D0">
        <w:rPr>
          <w:rtl/>
        </w:rPr>
        <w:t>ه</w:t>
      </w:r>
      <w:r w:rsidR="00461FB8">
        <w:rPr>
          <w:rtl/>
        </w:rPr>
        <w:t xml:space="preserve">‌ي </w:t>
      </w:r>
      <w:r w:rsidRPr="00E666D0">
        <w:rPr>
          <w:rtl/>
        </w:rPr>
        <w:t>مذکور روشن</w:t>
      </w:r>
      <w:r w:rsidR="00461FB8">
        <w:rPr>
          <w:rtl/>
        </w:rPr>
        <w:t xml:space="preserve"> مي‌</w:t>
      </w:r>
      <w:r w:rsidRPr="00E666D0">
        <w:rPr>
          <w:rtl/>
        </w:rPr>
        <w:t>کند برا</w:t>
      </w:r>
      <w:r w:rsidR="00E07AE3">
        <w:rPr>
          <w:rtl/>
        </w:rPr>
        <w:t>ي</w:t>
      </w:r>
      <w:r w:rsidRPr="00E666D0">
        <w:rPr>
          <w:rtl/>
        </w:rPr>
        <w:t xml:space="preserve"> مؤمنان اجر ن</w:t>
      </w:r>
      <w:r w:rsidR="00E07AE3">
        <w:rPr>
          <w:rtl/>
        </w:rPr>
        <w:t>ي</w:t>
      </w:r>
      <w:r w:rsidRPr="00E666D0">
        <w:rPr>
          <w:rtl/>
        </w:rPr>
        <w:t>کو</w:t>
      </w:r>
      <w:r w:rsidR="00BB5E8E">
        <w:rPr>
          <w:rFonts w:hint="cs"/>
          <w:rtl/>
        </w:rPr>
        <w:t>ی</w:t>
      </w:r>
      <w:r w:rsidR="00E07AE3">
        <w:rPr>
          <w:rtl/>
        </w:rPr>
        <w:t>ي</w:t>
      </w:r>
      <w:r w:rsidRPr="00E666D0">
        <w:rPr>
          <w:rtl/>
        </w:rPr>
        <w:t xml:space="preserve"> است و</w:t>
      </w:r>
      <w:r w:rsidR="00461FB8">
        <w:rPr>
          <w:rtl/>
        </w:rPr>
        <w:t xml:space="preserve"> مي‌</w:t>
      </w:r>
      <w:r w:rsidRPr="00E666D0">
        <w:rPr>
          <w:rtl/>
        </w:rPr>
        <w:t>فرما</w:t>
      </w:r>
      <w:r w:rsidR="00E07AE3">
        <w:rPr>
          <w:rtl/>
        </w:rPr>
        <w:t>ي</w:t>
      </w:r>
      <w:r w:rsidRPr="00E666D0">
        <w:rPr>
          <w:rtl/>
        </w:rPr>
        <w:t>د: نت</w:t>
      </w:r>
      <w:r w:rsidR="00E07AE3">
        <w:rPr>
          <w:rtl/>
        </w:rPr>
        <w:t>ي</w:t>
      </w:r>
      <w:r w:rsidRPr="00E666D0">
        <w:rPr>
          <w:rtl/>
        </w:rPr>
        <w:t>جه</w:t>
      </w:r>
      <w:r w:rsidR="00BB5E8E">
        <w:rPr>
          <w:rtl/>
        </w:rPr>
        <w:t>‌</w:t>
      </w:r>
      <w:r w:rsidRPr="00E666D0">
        <w:rPr>
          <w:rtl/>
        </w:rPr>
        <w:t>ا</w:t>
      </w:r>
      <w:r w:rsidR="00E07AE3">
        <w:rPr>
          <w:rtl/>
        </w:rPr>
        <w:t>ي</w:t>
      </w:r>
      <w:r w:rsidRPr="00E666D0">
        <w:rPr>
          <w:rtl/>
        </w:rPr>
        <w:t xml:space="preserve"> در د</w:t>
      </w:r>
      <w:r w:rsidR="00E07AE3">
        <w:rPr>
          <w:rtl/>
        </w:rPr>
        <w:t>ي</w:t>
      </w:r>
      <w:r w:rsidRPr="00E666D0">
        <w:rPr>
          <w:rtl/>
        </w:rPr>
        <w:t>ن</w:t>
      </w:r>
      <w:r w:rsidR="00BB5E8E">
        <w:rPr>
          <w:rtl/>
        </w:rPr>
        <w:t>‌</w:t>
      </w:r>
      <w:r w:rsidRPr="00E666D0">
        <w:rPr>
          <w:rtl/>
        </w:rPr>
        <w:t>دار</w:t>
      </w:r>
      <w:r w:rsidR="00E07AE3">
        <w:rPr>
          <w:rtl/>
        </w:rPr>
        <w:t>ي</w:t>
      </w:r>
      <w:r w:rsidRPr="00E666D0">
        <w:rPr>
          <w:rtl/>
        </w:rPr>
        <w:t xml:space="preserve"> هست که در ه</w:t>
      </w:r>
      <w:r w:rsidR="00E07AE3">
        <w:rPr>
          <w:rtl/>
        </w:rPr>
        <w:t>ي</w:t>
      </w:r>
      <w:r w:rsidRPr="00E666D0">
        <w:rPr>
          <w:rtl/>
        </w:rPr>
        <w:t>چ راه و روش د</w:t>
      </w:r>
      <w:r w:rsidR="00E07AE3">
        <w:rPr>
          <w:rtl/>
        </w:rPr>
        <w:t>ي</w:t>
      </w:r>
      <w:r w:rsidRPr="00E666D0">
        <w:rPr>
          <w:rtl/>
        </w:rPr>
        <w:t>گر ن</w:t>
      </w:r>
      <w:r w:rsidR="00E07AE3">
        <w:rPr>
          <w:rtl/>
        </w:rPr>
        <w:t>ي</w:t>
      </w:r>
      <w:r w:rsidRPr="00E666D0">
        <w:rPr>
          <w:rtl/>
        </w:rPr>
        <w:t>ست، با آوردن «اَنَّ لَهُم اَجرا حَسَنا» تأک</w:t>
      </w:r>
      <w:r w:rsidR="00E07AE3">
        <w:rPr>
          <w:rtl/>
        </w:rPr>
        <w:t>ي</w:t>
      </w:r>
      <w:r w:rsidRPr="00E666D0">
        <w:rPr>
          <w:rtl/>
        </w:rPr>
        <w:t>د</w:t>
      </w:r>
      <w:r w:rsidR="00461FB8">
        <w:rPr>
          <w:rtl/>
        </w:rPr>
        <w:t xml:space="preserve"> مي‌</w:t>
      </w:r>
      <w:r w:rsidRPr="00E666D0">
        <w:rPr>
          <w:rtl/>
        </w:rPr>
        <w:t>کند در د</w:t>
      </w:r>
      <w:r w:rsidR="00E07AE3">
        <w:rPr>
          <w:rtl/>
        </w:rPr>
        <w:t>ي</w:t>
      </w:r>
      <w:r w:rsidRPr="00E666D0">
        <w:rPr>
          <w:rtl/>
        </w:rPr>
        <w:t>ن</w:t>
      </w:r>
      <w:r w:rsidR="00BB5E8E">
        <w:rPr>
          <w:rtl/>
        </w:rPr>
        <w:t>‌</w:t>
      </w:r>
      <w:r w:rsidRPr="00E666D0">
        <w:rPr>
          <w:rtl/>
        </w:rPr>
        <w:t>دار</w:t>
      </w:r>
      <w:r w:rsidR="00E07AE3">
        <w:rPr>
          <w:rtl/>
        </w:rPr>
        <w:t>ي</w:t>
      </w:r>
      <w:r w:rsidRPr="00E666D0">
        <w:rPr>
          <w:rtl/>
        </w:rPr>
        <w:t xml:space="preserve"> از ه</w:t>
      </w:r>
      <w:r w:rsidR="00E07AE3">
        <w:rPr>
          <w:rtl/>
        </w:rPr>
        <w:t>ي</w:t>
      </w:r>
      <w:r w:rsidRPr="00E666D0">
        <w:rPr>
          <w:rtl/>
        </w:rPr>
        <w:t>چ پ</w:t>
      </w:r>
      <w:r w:rsidR="00E07AE3">
        <w:rPr>
          <w:rtl/>
        </w:rPr>
        <w:t>ي</w:t>
      </w:r>
      <w:r w:rsidRPr="00E666D0">
        <w:rPr>
          <w:rtl/>
        </w:rPr>
        <w:t>ش</w:t>
      </w:r>
      <w:r w:rsidR="00461FB8">
        <w:rPr>
          <w:rtl/>
        </w:rPr>
        <w:t xml:space="preserve"> </w:t>
      </w:r>
      <w:r w:rsidRPr="00E666D0">
        <w:rPr>
          <w:rtl/>
        </w:rPr>
        <w:t>آمد</w:t>
      </w:r>
      <w:r w:rsidR="00E07AE3">
        <w:rPr>
          <w:rtl/>
        </w:rPr>
        <w:t>ي</w:t>
      </w:r>
      <w:r w:rsidRPr="00E666D0">
        <w:rPr>
          <w:rtl/>
        </w:rPr>
        <w:t xml:space="preserve"> هراس به خود راه نده</w:t>
      </w:r>
      <w:r w:rsidR="00E07AE3">
        <w:rPr>
          <w:rtl/>
        </w:rPr>
        <w:t>ي</w:t>
      </w:r>
      <w:r w:rsidRPr="00E666D0">
        <w:rPr>
          <w:rtl/>
        </w:rPr>
        <w:t>د و محکم بر عق</w:t>
      </w:r>
      <w:r w:rsidR="00E07AE3">
        <w:rPr>
          <w:rtl/>
        </w:rPr>
        <w:t>ي</w:t>
      </w:r>
      <w:r w:rsidRPr="00E666D0">
        <w:rPr>
          <w:rtl/>
        </w:rPr>
        <w:t>ده</w:t>
      </w:r>
      <w:r w:rsidR="00461FB8">
        <w:rPr>
          <w:rtl/>
        </w:rPr>
        <w:t xml:space="preserve">‌ي </w:t>
      </w:r>
      <w:r w:rsidRPr="00E666D0">
        <w:rPr>
          <w:rtl/>
        </w:rPr>
        <w:t>اله</w:t>
      </w:r>
      <w:r w:rsidR="00E07AE3">
        <w:rPr>
          <w:rtl/>
        </w:rPr>
        <w:t>ي</w:t>
      </w:r>
      <w:r w:rsidRPr="00E666D0">
        <w:rPr>
          <w:rtl/>
        </w:rPr>
        <w:t xml:space="preserve"> خود با</w:t>
      </w:r>
      <w:r w:rsidR="00E07AE3">
        <w:rPr>
          <w:rtl/>
        </w:rPr>
        <w:t>ي</w:t>
      </w:r>
      <w:r w:rsidRPr="00E666D0">
        <w:rPr>
          <w:rtl/>
        </w:rPr>
        <w:t>ست</w:t>
      </w:r>
      <w:r w:rsidR="00E07AE3">
        <w:rPr>
          <w:rtl/>
        </w:rPr>
        <w:t>ي</w:t>
      </w:r>
      <w:r w:rsidRPr="00E666D0">
        <w:rPr>
          <w:rtl/>
        </w:rPr>
        <w:t>د که نت</w:t>
      </w:r>
      <w:r w:rsidR="00E07AE3">
        <w:rPr>
          <w:rtl/>
        </w:rPr>
        <w:t>ي</w:t>
      </w:r>
      <w:r w:rsidRPr="00E666D0">
        <w:rPr>
          <w:rtl/>
        </w:rPr>
        <w:t>جه</w:t>
      </w:r>
      <w:r w:rsidR="00461FB8">
        <w:rPr>
          <w:rtl/>
        </w:rPr>
        <w:t xml:space="preserve">‌ي </w:t>
      </w:r>
      <w:r w:rsidRPr="00E666D0">
        <w:rPr>
          <w:rtl/>
        </w:rPr>
        <w:t>آن نت</w:t>
      </w:r>
      <w:r w:rsidR="00E07AE3">
        <w:rPr>
          <w:rtl/>
        </w:rPr>
        <w:t>ي</w:t>
      </w:r>
      <w:r w:rsidRPr="00E666D0">
        <w:rPr>
          <w:rtl/>
        </w:rPr>
        <w:t>جه</w:t>
      </w:r>
      <w:r w:rsidR="00461FB8">
        <w:rPr>
          <w:rtl/>
        </w:rPr>
        <w:t xml:space="preserve">‌ي </w:t>
      </w:r>
      <w:r w:rsidRPr="00E666D0">
        <w:rPr>
          <w:rtl/>
        </w:rPr>
        <w:t>ن</w:t>
      </w:r>
      <w:r w:rsidR="00E07AE3">
        <w:rPr>
          <w:rtl/>
        </w:rPr>
        <w:t>ي</w:t>
      </w:r>
      <w:r w:rsidRPr="00E666D0">
        <w:rPr>
          <w:rtl/>
        </w:rPr>
        <w:t>کو</w:t>
      </w:r>
      <w:r w:rsidR="00BB5E8E">
        <w:rPr>
          <w:rFonts w:hint="cs"/>
          <w:rtl/>
        </w:rPr>
        <w:t>ی</w:t>
      </w:r>
      <w:r w:rsidR="00E07AE3">
        <w:rPr>
          <w:rtl/>
        </w:rPr>
        <w:t>ي</w:t>
      </w:r>
      <w:r w:rsidRPr="00E666D0">
        <w:rPr>
          <w:rtl/>
        </w:rPr>
        <w:t xml:space="preserve"> است. </w:t>
      </w:r>
    </w:p>
    <w:p w:rsidR="00B372AF" w:rsidRPr="00E666D0" w:rsidRDefault="00B372AF" w:rsidP="00BB5E8E">
      <w:pPr>
        <w:rPr>
          <w:rtl/>
        </w:rPr>
      </w:pPr>
      <w:r w:rsidRPr="00E666D0">
        <w:rPr>
          <w:rtl/>
        </w:rPr>
        <w:t>ضعف بشر ا</w:t>
      </w:r>
      <w:r w:rsidR="00E07AE3">
        <w:rPr>
          <w:rtl/>
        </w:rPr>
        <w:t>ي</w:t>
      </w:r>
      <w:r w:rsidRPr="00E666D0">
        <w:rPr>
          <w:rtl/>
        </w:rPr>
        <w:t>ن است که خود را گرفتار قانو</w:t>
      </w:r>
      <w:r w:rsidR="00461FB8">
        <w:rPr>
          <w:rtl/>
        </w:rPr>
        <w:t>ن‌ها</w:t>
      </w:r>
      <w:r w:rsidR="00E07AE3">
        <w:rPr>
          <w:rtl/>
        </w:rPr>
        <w:t>يي</w:t>
      </w:r>
      <w:r w:rsidR="00461FB8">
        <w:rPr>
          <w:rtl/>
        </w:rPr>
        <w:t xml:space="preserve"> مي‌</w:t>
      </w:r>
      <w:r w:rsidRPr="00E666D0">
        <w:rPr>
          <w:rtl/>
        </w:rPr>
        <w:t>کند که پر از اعوجاج است و لذا نه از بد</w:t>
      </w:r>
      <w:r w:rsidR="00E07AE3">
        <w:rPr>
          <w:rtl/>
        </w:rPr>
        <w:t>ي</w:t>
      </w:r>
      <w:r w:rsidR="00461FB8">
        <w:rPr>
          <w:rtl/>
        </w:rPr>
        <w:t xml:space="preserve"> مي‌</w:t>
      </w:r>
      <w:r w:rsidRPr="00E666D0">
        <w:rPr>
          <w:rtl/>
        </w:rPr>
        <w:t>ترسد و نه از خوب</w:t>
      </w:r>
      <w:r w:rsidR="00E07AE3">
        <w:rPr>
          <w:rtl/>
        </w:rPr>
        <w:t>ي</w:t>
      </w:r>
      <w:r w:rsidRPr="00E666D0">
        <w:rPr>
          <w:rtl/>
        </w:rPr>
        <w:t xml:space="preserve"> درست استقبال</w:t>
      </w:r>
      <w:r w:rsidR="00461FB8">
        <w:rPr>
          <w:rtl/>
        </w:rPr>
        <w:t xml:space="preserve"> مي‌</w:t>
      </w:r>
      <w:r w:rsidRPr="00E666D0">
        <w:rPr>
          <w:rtl/>
        </w:rPr>
        <w:t>کند و نه بر اعمال صالح صبر و پا</w:t>
      </w:r>
      <w:r w:rsidR="00E07AE3">
        <w:rPr>
          <w:rtl/>
        </w:rPr>
        <w:t>ي</w:t>
      </w:r>
      <w:r w:rsidRPr="00E666D0">
        <w:rPr>
          <w:rtl/>
        </w:rPr>
        <w:t>دار</w:t>
      </w:r>
      <w:r w:rsidR="00E07AE3">
        <w:rPr>
          <w:rtl/>
        </w:rPr>
        <w:t>ي</w:t>
      </w:r>
      <w:r w:rsidRPr="00E666D0">
        <w:rPr>
          <w:rtl/>
        </w:rPr>
        <w:t xml:space="preserve"> پ</w:t>
      </w:r>
      <w:r w:rsidR="00E07AE3">
        <w:rPr>
          <w:rtl/>
        </w:rPr>
        <w:t>ي</w:t>
      </w:r>
      <w:r w:rsidRPr="00E666D0">
        <w:rPr>
          <w:rtl/>
        </w:rPr>
        <w:t>شه</w:t>
      </w:r>
      <w:r w:rsidR="00461FB8">
        <w:rPr>
          <w:rtl/>
        </w:rPr>
        <w:t xml:space="preserve"> مي‌</w:t>
      </w:r>
      <w:r w:rsidRPr="00E666D0">
        <w:rPr>
          <w:rtl/>
        </w:rPr>
        <w:t>کند تا به نت</w:t>
      </w:r>
      <w:r w:rsidR="00E07AE3">
        <w:rPr>
          <w:rtl/>
        </w:rPr>
        <w:t>ي</w:t>
      </w:r>
      <w:r w:rsidRPr="00E666D0">
        <w:rPr>
          <w:rtl/>
        </w:rPr>
        <w:t>جه</w:t>
      </w:r>
      <w:r w:rsidR="00461FB8">
        <w:rPr>
          <w:rtl/>
        </w:rPr>
        <w:t xml:space="preserve">‌ي </w:t>
      </w:r>
      <w:r w:rsidRPr="00E666D0">
        <w:rPr>
          <w:rtl/>
        </w:rPr>
        <w:t xml:space="preserve">لازم برسد. </w:t>
      </w:r>
    </w:p>
    <w:p w:rsidR="003848E3" w:rsidRPr="003848E3" w:rsidRDefault="00B372AF" w:rsidP="00276B04">
      <w:pPr>
        <w:pStyle w:val="ac"/>
        <w:rPr>
          <w:rtl/>
        </w:rPr>
      </w:pPr>
      <w:r w:rsidRPr="003848E3">
        <w:rPr>
          <w:rtl/>
        </w:rPr>
        <w:t>ماکِثينَ فيهِ أَبَداً</w:t>
      </w:r>
      <w:r w:rsidR="00276B04">
        <w:rPr>
          <w:rStyle w:val="Char3"/>
          <w:rFonts w:hint="cs"/>
          <w:rtl/>
        </w:rPr>
        <w:t xml:space="preserve"> </w:t>
      </w:r>
      <w:r w:rsidR="00276B04" w:rsidRPr="00276B04">
        <w:rPr>
          <w:rStyle w:val="Char3"/>
          <w:rFonts w:hint="cs"/>
          <w:rtl/>
        </w:rPr>
        <w:t>(</w:t>
      </w:r>
      <w:r w:rsidR="00276B04">
        <w:rPr>
          <w:rStyle w:val="Char3"/>
          <w:rFonts w:hint="cs"/>
          <w:rtl/>
        </w:rPr>
        <w:t>3</w:t>
      </w:r>
      <w:r w:rsidR="00276B04" w:rsidRPr="00276B04">
        <w:rPr>
          <w:rStyle w:val="Char3"/>
          <w:rFonts w:hint="cs"/>
          <w:rtl/>
        </w:rPr>
        <w:t>)</w:t>
      </w:r>
    </w:p>
    <w:p w:rsidR="00BB5E8E" w:rsidRDefault="00B372AF" w:rsidP="00E666D0">
      <w:pPr>
        <w:rPr>
          <w:rtl/>
        </w:rPr>
      </w:pPr>
      <w:r w:rsidRPr="004B7250">
        <w:rPr>
          <w:rtl/>
        </w:rPr>
        <w:t>قرآن آمده تا به مؤمن</w:t>
      </w:r>
      <w:r w:rsidR="00E07AE3">
        <w:rPr>
          <w:rtl/>
        </w:rPr>
        <w:t>ي</w:t>
      </w:r>
      <w:r w:rsidRPr="004B7250">
        <w:rPr>
          <w:rtl/>
        </w:rPr>
        <w:t>ن بشارت دهد در آن اجر ن</w:t>
      </w:r>
      <w:r w:rsidR="00E07AE3">
        <w:rPr>
          <w:rtl/>
        </w:rPr>
        <w:t>ي</w:t>
      </w:r>
      <w:r w:rsidRPr="004B7250">
        <w:rPr>
          <w:rtl/>
        </w:rPr>
        <w:t xml:space="preserve">کو </w:t>
      </w:r>
      <w:r w:rsidR="00E07AE3">
        <w:rPr>
          <w:rtl/>
        </w:rPr>
        <w:t>ي</w:t>
      </w:r>
      <w:r w:rsidRPr="004B7250">
        <w:rPr>
          <w:rtl/>
        </w:rPr>
        <w:t>عن</w:t>
      </w:r>
      <w:r w:rsidR="00E07AE3">
        <w:rPr>
          <w:rtl/>
        </w:rPr>
        <w:t>ي</w:t>
      </w:r>
      <w:r w:rsidRPr="004B7250">
        <w:rPr>
          <w:rtl/>
        </w:rPr>
        <w:t xml:space="preserve"> بهشت برا</w:t>
      </w:r>
      <w:r w:rsidR="00E07AE3">
        <w:rPr>
          <w:rtl/>
        </w:rPr>
        <w:t>ي</w:t>
      </w:r>
      <w:r w:rsidRPr="004B7250">
        <w:rPr>
          <w:rtl/>
        </w:rPr>
        <w:t xml:space="preserve"> هم</w:t>
      </w:r>
      <w:r w:rsidR="00E07AE3">
        <w:rPr>
          <w:rtl/>
        </w:rPr>
        <w:t>ي</w:t>
      </w:r>
      <w:r w:rsidRPr="004B7250">
        <w:rPr>
          <w:rtl/>
        </w:rPr>
        <w:t>شه</w:t>
      </w:r>
      <w:r w:rsidR="00461FB8">
        <w:rPr>
          <w:rtl/>
        </w:rPr>
        <w:t xml:space="preserve"> مي‌</w:t>
      </w:r>
      <w:r w:rsidRPr="004B7250">
        <w:rPr>
          <w:rtl/>
        </w:rPr>
        <w:t xml:space="preserve">مانند. </w:t>
      </w:r>
    </w:p>
    <w:p w:rsidR="00B372AF" w:rsidRPr="00E666D0" w:rsidRDefault="00B372AF" w:rsidP="00E666D0">
      <w:pPr>
        <w:rPr>
          <w:rtl/>
        </w:rPr>
      </w:pPr>
      <w:r w:rsidRPr="004B7250">
        <w:rPr>
          <w:rtl/>
        </w:rPr>
        <w:t>ما چه چ</w:t>
      </w:r>
      <w:r w:rsidR="00E07AE3">
        <w:rPr>
          <w:rtl/>
        </w:rPr>
        <w:t>ي</w:t>
      </w:r>
      <w:r w:rsidRPr="004B7250">
        <w:rPr>
          <w:rtl/>
        </w:rPr>
        <w:t>ز</w:t>
      </w:r>
      <w:r w:rsidR="00E07AE3">
        <w:rPr>
          <w:rtl/>
        </w:rPr>
        <w:t>ي</w:t>
      </w:r>
      <w:r w:rsidRPr="004B7250">
        <w:rPr>
          <w:rtl/>
        </w:rPr>
        <w:t xml:space="preserve"> را</w:t>
      </w:r>
      <w:r w:rsidR="00461FB8">
        <w:rPr>
          <w:rtl/>
        </w:rPr>
        <w:t xml:space="preserve"> مي‌</w:t>
      </w:r>
      <w:r w:rsidRPr="004B7250">
        <w:rPr>
          <w:rtl/>
        </w:rPr>
        <w:t>توان</w:t>
      </w:r>
      <w:r w:rsidR="00E07AE3">
        <w:rPr>
          <w:rtl/>
        </w:rPr>
        <w:t>ي</w:t>
      </w:r>
      <w:r w:rsidRPr="004B7250">
        <w:rPr>
          <w:rtl/>
        </w:rPr>
        <w:t>م با ا</w:t>
      </w:r>
      <w:r w:rsidR="00E07AE3">
        <w:rPr>
          <w:rtl/>
        </w:rPr>
        <w:t>ي</w:t>
      </w:r>
      <w:r w:rsidRPr="004B7250">
        <w:rPr>
          <w:rtl/>
        </w:rPr>
        <w:t>ن نعمت بزرگ عوض کن</w:t>
      </w:r>
      <w:r w:rsidR="00E07AE3">
        <w:rPr>
          <w:rtl/>
        </w:rPr>
        <w:t>ي</w:t>
      </w:r>
      <w:r w:rsidRPr="004B7250">
        <w:rPr>
          <w:rtl/>
        </w:rPr>
        <w:t>م؟! ا</w:t>
      </w:r>
      <w:r w:rsidR="00E07AE3">
        <w:rPr>
          <w:rtl/>
        </w:rPr>
        <w:t>ي</w:t>
      </w:r>
      <w:r w:rsidRPr="004B7250">
        <w:rPr>
          <w:rtl/>
        </w:rPr>
        <w:t>ن</w:t>
      </w:r>
      <w:r w:rsidR="00461FB8">
        <w:rPr>
          <w:rtl/>
        </w:rPr>
        <w:t xml:space="preserve"> </w:t>
      </w:r>
      <w:r w:rsidRPr="004B7250">
        <w:rPr>
          <w:rtl/>
        </w:rPr>
        <w:t>که ما متأسفانه حاضر</w:t>
      </w:r>
      <w:r w:rsidR="00E07AE3">
        <w:rPr>
          <w:rtl/>
        </w:rPr>
        <w:t>ي</w:t>
      </w:r>
      <w:r w:rsidRPr="004B7250">
        <w:rPr>
          <w:rtl/>
        </w:rPr>
        <w:t>م به خاطر دن</w:t>
      </w:r>
      <w:r w:rsidR="00E07AE3">
        <w:rPr>
          <w:rtl/>
        </w:rPr>
        <w:t>ي</w:t>
      </w:r>
      <w:r w:rsidRPr="004B7250">
        <w:rPr>
          <w:rtl/>
        </w:rPr>
        <w:t>ا از بهشت بگذر</w:t>
      </w:r>
      <w:r w:rsidR="00E07AE3">
        <w:rPr>
          <w:rtl/>
        </w:rPr>
        <w:t>ي</w:t>
      </w:r>
      <w:r w:rsidRPr="004B7250">
        <w:rPr>
          <w:rtl/>
        </w:rPr>
        <w:t>م، چون</w:t>
      </w:r>
      <w:r w:rsidR="00461FB8">
        <w:rPr>
          <w:rtl/>
        </w:rPr>
        <w:t xml:space="preserve"> نمي‌</w:t>
      </w:r>
      <w:r w:rsidRPr="004B7250">
        <w:rPr>
          <w:rtl/>
        </w:rPr>
        <w:t>دان</w:t>
      </w:r>
      <w:r w:rsidR="00E07AE3">
        <w:rPr>
          <w:rtl/>
        </w:rPr>
        <w:t>ي</w:t>
      </w:r>
      <w:r w:rsidRPr="004B7250">
        <w:rPr>
          <w:rtl/>
        </w:rPr>
        <w:t xml:space="preserve">م بهشت </w:t>
      </w:r>
      <w:r w:rsidR="00E07AE3">
        <w:rPr>
          <w:rtl/>
        </w:rPr>
        <w:t>ي</w:t>
      </w:r>
      <w:r w:rsidRPr="004B7250">
        <w:rPr>
          <w:rtl/>
        </w:rPr>
        <w:t>عن</w:t>
      </w:r>
      <w:r w:rsidR="00E07AE3">
        <w:rPr>
          <w:rtl/>
        </w:rPr>
        <w:t>ي</w:t>
      </w:r>
      <w:r w:rsidRPr="004B7250">
        <w:rPr>
          <w:rtl/>
        </w:rPr>
        <w:t xml:space="preserve"> چه و جاودانه در ن</w:t>
      </w:r>
      <w:r w:rsidR="00E07AE3">
        <w:rPr>
          <w:rtl/>
        </w:rPr>
        <w:t>ي</w:t>
      </w:r>
      <w:r w:rsidRPr="004B7250">
        <w:rPr>
          <w:rtl/>
        </w:rPr>
        <w:t>کوتر</w:t>
      </w:r>
      <w:r w:rsidR="00E07AE3">
        <w:rPr>
          <w:rtl/>
        </w:rPr>
        <w:t>ي</w:t>
      </w:r>
      <w:r w:rsidRPr="004B7250">
        <w:rPr>
          <w:rtl/>
        </w:rPr>
        <w:t>ن پاداش</w:t>
      </w:r>
      <w:r w:rsidR="00BB5E8E">
        <w:rPr>
          <w:rtl/>
        </w:rPr>
        <w:t>‌</w:t>
      </w:r>
      <w:r w:rsidRPr="004B7250">
        <w:rPr>
          <w:rtl/>
        </w:rPr>
        <w:t>ها به</w:t>
      </w:r>
      <w:r w:rsidR="00461FB8">
        <w:rPr>
          <w:rtl/>
        </w:rPr>
        <w:t xml:space="preserve"> </w:t>
      </w:r>
      <w:r w:rsidRPr="004B7250">
        <w:rPr>
          <w:rtl/>
        </w:rPr>
        <w:t>سربردن به چه معنا است. در حال</w:t>
      </w:r>
      <w:r w:rsidR="00E07AE3">
        <w:rPr>
          <w:rtl/>
        </w:rPr>
        <w:t>ي</w:t>
      </w:r>
      <w:r w:rsidR="00461FB8">
        <w:rPr>
          <w:rtl/>
        </w:rPr>
        <w:t xml:space="preserve"> </w:t>
      </w:r>
      <w:r w:rsidRPr="004B7250">
        <w:rPr>
          <w:rtl/>
        </w:rPr>
        <w:t>که در بهشت تمام ابعاد وجود</w:t>
      </w:r>
      <w:r w:rsidR="00E07AE3">
        <w:rPr>
          <w:rtl/>
        </w:rPr>
        <w:t>ي</w:t>
      </w:r>
      <w:r w:rsidRPr="004B7250">
        <w:rPr>
          <w:rtl/>
        </w:rPr>
        <w:t xml:space="preserve"> انسان در مرتبه</w:t>
      </w:r>
      <w:r w:rsidR="00852455">
        <w:rPr>
          <w:rFonts w:hint="cs"/>
          <w:rtl/>
        </w:rPr>
        <w:t>‌</w:t>
      </w:r>
      <w:r w:rsidRPr="004B7250">
        <w:rPr>
          <w:rtl/>
        </w:rPr>
        <w:t>ا</w:t>
      </w:r>
      <w:r w:rsidR="00E07AE3">
        <w:rPr>
          <w:rtl/>
        </w:rPr>
        <w:t>ي</w:t>
      </w:r>
      <w:r w:rsidRPr="004B7250">
        <w:rPr>
          <w:rtl/>
        </w:rPr>
        <w:t xml:space="preserve"> متعال</w:t>
      </w:r>
      <w:r w:rsidR="00E07AE3">
        <w:rPr>
          <w:rtl/>
        </w:rPr>
        <w:t>ي</w:t>
      </w:r>
      <w:r w:rsidRPr="004B7250">
        <w:rPr>
          <w:rtl/>
        </w:rPr>
        <w:t xml:space="preserve"> قرار</w:t>
      </w:r>
      <w:r w:rsidR="00461FB8">
        <w:rPr>
          <w:rtl/>
        </w:rPr>
        <w:t xml:space="preserve"> مي‌</w:t>
      </w:r>
      <w:r w:rsidRPr="004B7250">
        <w:rPr>
          <w:rtl/>
        </w:rPr>
        <w:t>گ</w:t>
      </w:r>
      <w:r w:rsidR="00E07AE3">
        <w:rPr>
          <w:rtl/>
        </w:rPr>
        <w:t>ي</w:t>
      </w:r>
      <w:r w:rsidRPr="004B7250">
        <w:rPr>
          <w:rtl/>
        </w:rPr>
        <w:t>رد و قلب و جان او در احساس</w:t>
      </w:r>
      <w:r w:rsidR="00E07AE3">
        <w:rPr>
          <w:rtl/>
        </w:rPr>
        <w:t>ي</w:t>
      </w:r>
      <w:r w:rsidRPr="004B7250">
        <w:rPr>
          <w:rtl/>
        </w:rPr>
        <w:t xml:space="preserve"> برتر مستقر</w:t>
      </w:r>
      <w:r w:rsidR="00461FB8">
        <w:rPr>
          <w:rtl/>
        </w:rPr>
        <w:t xml:space="preserve"> مي‌</w:t>
      </w:r>
      <w:r w:rsidRPr="004B7250">
        <w:rPr>
          <w:rtl/>
        </w:rPr>
        <w:t>شود به طور</w:t>
      </w:r>
      <w:r w:rsidR="00E07AE3">
        <w:rPr>
          <w:rtl/>
        </w:rPr>
        <w:t>ي</w:t>
      </w:r>
      <w:r w:rsidRPr="004B7250">
        <w:rPr>
          <w:rtl/>
        </w:rPr>
        <w:t xml:space="preserve"> که ه</w:t>
      </w:r>
      <w:r w:rsidR="00E07AE3">
        <w:rPr>
          <w:rtl/>
        </w:rPr>
        <w:t>ي</w:t>
      </w:r>
      <w:r w:rsidRPr="004B7250">
        <w:rPr>
          <w:rtl/>
        </w:rPr>
        <w:t>چ</w:t>
      </w:r>
      <w:r w:rsidRPr="00E666D0">
        <w:rPr>
          <w:rtl/>
        </w:rPr>
        <w:t xml:space="preserve"> دوگانگ</w:t>
      </w:r>
      <w:r w:rsidR="00E07AE3">
        <w:rPr>
          <w:rtl/>
        </w:rPr>
        <w:t>ي</w:t>
      </w:r>
      <w:r w:rsidRPr="00E666D0">
        <w:rPr>
          <w:rtl/>
        </w:rPr>
        <w:t xml:space="preserve"> ب</w:t>
      </w:r>
      <w:r w:rsidR="00E07AE3">
        <w:rPr>
          <w:rtl/>
        </w:rPr>
        <w:t>ي</w:t>
      </w:r>
      <w:r w:rsidRPr="00E666D0">
        <w:rPr>
          <w:rtl/>
        </w:rPr>
        <w:t>ن جان انسان و آن مح</w:t>
      </w:r>
      <w:r w:rsidR="00E07AE3">
        <w:rPr>
          <w:rtl/>
        </w:rPr>
        <w:t>ي</w:t>
      </w:r>
      <w:r w:rsidRPr="00E666D0">
        <w:rPr>
          <w:rtl/>
        </w:rPr>
        <w:t>ط متعال</w:t>
      </w:r>
      <w:r w:rsidR="00E07AE3">
        <w:rPr>
          <w:rtl/>
        </w:rPr>
        <w:t>ي</w:t>
      </w:r>
      <w:r w:rsidRPr="00E666D0">
        <w:rPr>
          <w:rtl/>
        </w:rPr>
        <w:t xml:space="preserve"> وجود ندارد. آر</w:t>
      </w:r>
      <w:r w:rsidR="00E07AE3">
        <w:rPr>
          <w:rtl/>
        </w:rPr>
        <w:t>ي</w:t>
      </w:r>
      <w:r w:rsidRPr="00E666D0">
        <w:rPr>
          <w:rtl/>
        </w:rPr>
        <w:t xml:space="preserve"> در </w:t>
      </w:r>
      <w:r w:rsidRPr="00E666D0">
        <w:rPr>
          <w:rtl/>
        </w:rPr>
        <w:lastRenderedPageBreak/>
        <w:t>راستا</w:t>
      </w:r>
      <w:r w:rsidR="00E07AE3">
        <w:rPr>
          <w:rtl/>
        </w:rPr>
        <w:t>ي</w:t>
      </w:r>
      <w:r w:rsidRPr="00E666D0">
        <w:rPr>
          <w:rtl/>
        </w:rPr>
        <w:t xml:space="preserve"> نت</w:t>
      </w:r>
      <w:r w:rsidR="00E07AE3">
        <w:rPr>
          <w:rtl/>
        </w:rPr>
        <w:t>ي</w:t>
      </w:r>
      <w:r w:rsidRPr="00E666D0">
        <w:rPr>
          <w:rtl/>
        </w:rPr>
        <w:t>جه</w:t>
      </w:r>
      <w:r w:rsidR="00461FB8">
        <w:rPr>
          <w:rtl/>
        </w:rPr>
        <w:t xml:space="preserve">‌ي </w:t>
      </w:r>
      <w:r w:rsidRPr="00E666D0">
        <w:rPr>
          <w:rtl/>
        </w:rPr>
        <w:t>نها</w:t>
      </w:r>
      <w:r w:rsidR="00E07AE3">
        <w:rPr>
          <w:rtl/>
        </w:rPr>
        <w:t>يي</w:t>
      </w:r>
      <w:r w:rsidRPr="00E666D0">
        <w:rPr>
          <w:rtl/>
        </w:rPr>
        <w:t xml:space="preserve"> که زندگ</w:t>
      </w:r>
      <w:r w:rsidR="00E07AE3">
        <w:rPr>
          <w:rtl/>
        </w:rPr>
        <w:t>ي</w:t>
      </w:r>
      <w:r w:rsidRPr="00E666D0">
        <w:rPr>
          <w:rtl/>
        </w:rPr>
        <w:t xml:space="preserve"> در ز</w:t>
      </w:r>
      <w:r w:rsidR="00E07AE3">
        <w:rPr>
          <w:rtl/>
        </w:rPr>
        <w:t>ي</w:t>
      </w:r>
      <w:r w:rsidRPr="00E666D0">
        <w:rPr>
          <w:rtl/>
        </w:rPr>
        <w:t>ر سا</w:t>
      </w:r>
      <w:r w:rsidR="00E07AE3">
        <w:rPr>
          <w:rtl/>
        </w:rPr>
        <w:t>ي</w:t>
      </w:r>
      <w:r w:rsidRPr="00E666D0">
        <w:rPr>
          <w:rtl/>
        </w:rPr>
        <w:t>ه</w:t>
      </w:r>
      <w:r w:rsidR="00461FB8">
        <w:rPr>
          <w:rtl/>
        </w:rPr>
        <w:t xml:space="preserve">‌ي </w:t>
      </w:r>
      <w:r w:rsidRPr="00E666D0">
        <w:rPr>
          <w:rtl/>
        </w:rPr>
        <w:t>قرآن برا</w:t>
      </w:r>
      <w:r w:rsidR="00E07AE3">
        <w:rPr>
          <w:rtl/>
        </w:rPr>
        <w:t>ي</w:t>
      </w:r>
      <w:r w:rsidRPr="00E666D0">
        <w:rPr>
          <w:rtl/>
        </w:rPr>
        <w:t xml:space="preserve"> بشر</w:t>
      </w:r>
      <w:r w:rsidR="00E07AE3">
        <w:rPr>
          <w:rtl/>
        </w:rPr>
        <w:t>ي</w:t>
      </w:r>
      <w:r w:rsidRPr="00E666D0">
        <w:rPr>
          <w:rtl/>
        </w:rPr>
        <w:t>ت به همراه</w:t>
      </w:r>
      <w:r w:rsidR="00461FB8">
        <w:rPr>
          <w:rtl/>
        </w:rPr>
        <w:t xml:space="preserve"> مي‌</w:t>
      </w:r>
      <w:r w:rsidRPr="00E666D0">
        <w:rPr>
          <w:rtl/>
        </w:rPr>
        <w:t>آورد، در هم</w:t>
      </w:r>
      <w:r w:rsidR="00E07AE3">
        <w:rPr>
          <w:rtl/>
        </w:rPr>
        <w:t>ي</w:t>
      </w:r>
      <w:r w:rsidRPr="00E666D0">
        <w:rPr>
          <w:rtl/>
        </w:rPr>
        <w:t>ن دن</w:t>
      </w:r>
      <w:r w:rsidR="00E07AE3">
        <w:rPr>
          <w:rtl/>
        </w:rPr>
        <w:t>ي</w:t>
      </w:r>
      <w:r w:rsidRPr="00E666D0">
        <w:rPr>
          <w:rtl/>
        </w:rPr>
        <w:t>ا ن</w:t>
      </w:r>
      <w:r w:rsidR="00E07AE3">
        <w:rPr>
          <w:rtl/>
        </w:rPr>
        <w:t>ي</w:t>
      </w:r>
      <w:r w:rsidRPr="00E666D0">
        <w:rPr>
          <w:rtl/>
        </w:rPr>
        <w:t>ز پرتو</w:t>
      </w:r>
      <w:r w:rsidR="00E07AE3">
        <w:rPr>
          <w:rtl/>
        </w:rPr>
        <w:t>ي</w:t>
      </w:r>
      <w:r w:rsidRPr="00E666D0">
        <w:rPr>
          <w:rtl/>
        </w:rPr>
        <w:t xml:space="preserve"> از آن اَجر حَسن شاملش</w:t>
      </w:r>
      <w:r w:rsidR="00461FB8">
        <w:rPr>
          <w:rtl/>
        </w:rPr>
        <w:t xml:space="preserve"> مي‌</w:t>
      </w:r>
      <w:r w:rsidRPr="00E666D0">
        <w:rPr>
          <w:rtl/>
        </w:rPr>
        <w:t>شود و بد</w:t>
      </w:r>
      <w:r w:rsidR="00E07AE3">
        <w:rPr>
          <w:rtl/>
        </w:rPr>
        <w:t>ي</w:t>
      </w:r>
      <w:r w:rsidRPr="00E666D0">
        <w:rPr>
          <w:rtl/>
        </w:rPr>
        <w:t>ن جهت مؤمن</w:t>
      </w:r>
      <w:r w:rsidR="00E07AE3">
        <w:rPr>
          <w:rtl/>
        </w:rPr>
        <w:t>ي</w:t>
      </w:r>
      <w:r w:rsidRPr="00E666D0">
        <w:rPr>
          <w:rtl/>
        </w:rPr>
        <w:t>ن در ا</w:t>
      </w:r>
      <w:r w:rsidR="00E07AE3">
        <w:rPr>
          <w:rtl/>
        </w:rPr>
        <w:t>ي</w:t>
      </w:r>
      <w:r w:rsidRPr="00E666D0">
        <w:rPr>
          <w:rtl/>
        </w:rPr>
        <w:t>ن دن</w:t>
      </w:r>
      <w:r w:rsidR="00E07AE3">
        <w:rPr>
          <w:rtl/>
        </w:rPr>
        <w:t>ي</w:t>
      </w:r>
      <w:r w:rsidRPr="00E666D0">
        <w:rPr>
          <w:rtl/>
        </w:rPr>
        <w:t>ا ن</w:t>
      </w:r>
      <w:r w:rsidR="00E07AE3">
        <w:rPr>
          <w:rtl/>
        </w:rPr>
        <w:t>ي</w:t>
      </w:r>
      <w:r w:rsidRPr="00E666D0">
        <w:rPr>
          <w:rtl/>
        </w:rPr>
        <w:t>ز نسبت به اهل دن</w:t>
      </w:r>
      <w:r w:rsidR="00E07AE3">
        <w:rPr>
          <w:rtl/>
        </w:rPr>
        <w:t>ي</w:t>
      </w:r>
      <w:r w:rsidRPr="00E666D0">
        <w:rPr>
          <w:rtl/>
        </w:rPr>
        <w:t>ا در آرامش غ</w:t>
      </w:r>
      <w:r w:rsidR="00E07AE3">
        <w:rPr>
          <w:rtl/>
        </w:rPr>
        <w:t>ي</w:t>
      </w:r>
      <w:r w:rsidRPr="00E666D0">
        <w:rPr>
          <w:rtl/>
        </w:rPr>
        <w:t>ر قابل وصف</w:t>
      </w:r>
      <w:r w:rsidR="00E07AE3">
        <w:rPr>
          <w:rtl/>
        </w:rPr>
        <w:t>ي</w:t>
      </w:r>
      <w:r w:rsidRPr="00E666D0">
        <w:rPr>
          <w:rtl/>
        </w:rPr>
        <w:t xml:space="preserve"> به</w:t>
      </w:r>
      <w:r w:rsidR="00461FB8">
        <w:rPr>
          <w:rtl/>
        </w:rPr>
        <w:t xml:space="preserve"> </w:t>
      </w:r>
      <w:r w:rsidRPr="00E666D0">
        <w:rPr>
          <w:rtl/>
        </w:rPr>
        <w:t>سر</w:t>
      </w:r>
      <w:r w:rsidR="00461FB8">
        <w:rPr>
          <w:rtl/>
        </w:rPr>
        <w:t xml:space="preserve"> مي‌</w:t>
      </w:r>
      <w:r w:rsidRPr="00E666D0">
        <w:rPr>
          <w:rtl/>
        </w:rPr>
        <w:t>برند.</w:t>
      </w:r>
    </w:p>
    <w:p w:rsidR="003848E3" w:rsidRPr="003848E3" w:rsidRDefault="00B372AF" w:rsidP="00276B04">
      <w:pPr>
        <w:pStyle w:val="ac"/>
        <w:rPr>
          <w:rtl/>
        </w:rPr>
      </w:pPr>
      <w:r w:rsidRPr="003848E3">
        <w:rPr>
          <w:rtl/>
        </w:rPr>
        <w:t>وَ يُنْذِرَ الَّذينَ قالُوا اتَّخَذَ اللَّهُ وَلَداً</w:t>
      </w:r>
      <w:r w:rsidR="00276B04">
        <w:rPr>
          <w:rFonts w:hint="cs"/>
          <w:rtl/>
        </w:rPr>
        <w:t xml:space="preserve"> </w:t>
      </w:r>
      <w:r w:rsidR="00276B04" w:rsidRPr="00276B04">
        <w:rPr>
          <w:rStyle w:val="Char3"/>
          <w:rFonts w:hint="cs"/>
          <w:rtl/>
        </w:rPr>
        <w:t>(</w:t>
      </w:r>
      <w:r w:rsidR="00276B04">
        <w:rPr>
          <w:rStyle w:val="Char3"/>
          <w:rFonts w:hint="cs"/>
          <w:rtl/>
        </w:rPr>
        <w:t>4</w:t>
      </w:r>
      <w:r w:rsidR="00276B04" w:rsidRPr="00276B04">
        <w:rPr>
          <w:rStyle w:val="Char3"/>
          <w:rFonts w:hint="cs"/>
          <w:rtl/>
        </w:rPr>
        <w:t>)</w:t>
      </w:r>
    </w:p>
    <w:p w:rsidR="00BB5E8E" w:rsidRDefault="00B372AF" w:rsidP="00E666D0">
      <w:pPr>
        <w:rPr>
          <w:rtl/>
        </w:rPr>
      </w:pPr>
      <w:r w:rsidRPr="00E666D0">
        <w:rPr>
          <w:rtl/>
        </w:rPr>
        <w:t>قرآن آمده تا کسان</w:t>
      </w:r>
      <w:r w:rsidR="00E07AE3">
        <w:rPr>
          <w:rtl/>
        </w:rPr>
        <w:t>ي</w:t>
      </w:r>
      <w:r w:rsidRPr="00E666D0">
        <w:rPr>
          <w:rtl/>
        </w:rPr>
        <w:t xml:space="preserve"> را که جانش</w:t>
      </w:r>
      <w:r w:rsidR="00E07AE3">
        <w:rPr>
          <w:rtl/>
        </w:rPr>
        <w:t>ي</w:t>
      </w:r>
      <w:r w:rsidRPr="00E666D0">
        <w:rPr>
          <w:rtl/>
        </w:rPr>
        <w:t>ن برا</w:t>
      </w:r>
      <w:r w:rsidR="00E07AE3">
        <w:rPr>
          <w:rtl/>
        </w:rPr>
        <w:t>ي</w:t>
      </w:r>
      <w:r w:rsidRPr="00E666D0">
        <w:rPr>
          <w:rtl/>
        </w:rPr>
        <w:t xml:space="preserve"> خدا تع</w:t>
      </w:r>
      <w:r w:rsidR="00E07AE3">
        <w:rPr>
          <w:rtl/>
        </w:rPr>
        <w:t>يي</w:t>
      </w:r>
      <w:r w:rsidRPr="00E666D0">
        <w:rPr>
          <w:rtl/>
        </w:rPr>
        <w:t>ن</w:t>
      </w:r>
      <w:r w:rsidR="00461FB8">
        <w:rPr>
          <w:rtl/>
        </w:rPr>
        <w:t xml:space="preserve"> مي‌</w:t>
      </w:r>
      <w:r w:rsidRPr="00E666D0">
        <w:rPr>
          <w:rtl/>
        </w:rPr>
        <w:t>کنند هشدار بدهد و خطر کار آ</w:t>
      </w:r>
      <w:r w:rsidR="00461FB8">
        <w:rPr>
          <w:rtl/>
        </w:rPr>
        <w:t>ن‌ها</w:t>
      </w:r>
      <w:r w:rsidRPr="00E666D0">
        <w:rPr>
          <w:rtl/>
        </w:rPr>
        <w:t xml:space="preserve"> را به آ</w:t>
      </w:r>
      <w:r w:rsidR="00461FB8">
        <w:rPr>
          <w:rtl/>
        </w:rPr>
        <w:t>ن‌ها</w:t>
      </w:r>
      <w:r w:rsidRPr="00E666D0">
        <w:rPr>
          <w:rtl/>
        </w:rPr>
        <w:t xml:space="preserve"> گوشزد کند. </w:t>
      </w:r>
    </w:p>
    <w:p w:rsidR="00B372AF" w:rsidRPr="00E666D0" w:rsidRDefault="00B372AF" w:rsidP="00416DCB">
      <w:pPr>
        <w:rPr>
          <w:rtl/>
        </w:rPr>
      </w:pPr>
      <w:r w:rsidRPr="00E666D0">
        <w:rPr>
          <w:rtl/>
        </w:rPr>
        <w:t>ما اگر بـ</w:t>
      </w:r>
      <w:r w:rsidR="00E07AE3">
        <w:rPr>
          <w:rtl/>
        </w:rPr>
        <w:t>ي</w:t>
      </w:r>
      <w:r w:rsidR="00BB5E8E">
        <w:rPr>
          <w:rtl/>
        </w:rPr>
        <w:t>‌</w:t>
      </w:r>
      <w:r w:rsidRPr="00E666D0">
        <w:rPr>
          <w:rtl/>
        </w:rPr>
        <w:t>قرآن شـو</w:t>
      </w:r>
      <w:r w:rsidR="00E07AE3">
        <w:rPr>
          <w:rtl/>
        </w:rPr>
        <w:t>ي</w:t>
      </w:r>
      <w:r w:rsidRPr="00E666D0">
        <w:rPr>
          <w:rtl/>
        </w:rPr>
        <w:t>م، گرفتار د</w:t>
      </w:r>
      <w:r w:rsidR="00E07AE3">
        <w:rPr>
          <w:rtl/>
        </w:rPr>
        <w:t>ي</w:t>
      </w:r>
      <w:r w:rsidR="00461FB8">
        <w:rPr>
          <w:rtl/>
        </w:rPr>
        <w:t>ن‌ها</w:t>
      </w:r>
      <w:r w:rsidR="00E07AE3">
        <w:rPr>
          <w:rtl/>
        </w:rPr>
        <w:t>ي</w:t>
      </w:r>
      <w:r w:rsidRPr="00E666D0">
        <w:rPr>
          <w:rtl/>
        </w:rPr>
        <w:t xml:space="preserve"> دروغ</w:t>
      </w:r>
      <w:r w:rsidR="00E07AE3">
        <w:rPr>
          <w:rtl/>
        </w:rPr>
        <w:t>ي</w:t>
      </w:r>
      <w:r w:rsidRPr="00E666D0">
        <w:rPr>
          <w:rtl/>
        </w:rPr>
        <w:t>ن</w:t>
      </w:r>
      <w:r w:rsidR="00461FB8">
        <w:rPr>
          <w:rtl/>
        </w:rPr>
        <w:t xml:space="preserve"> مي‌</w:t>
      </w:r>
      <w:r w:rsidRPr="00E666D0">
        <w:rPr>
          <w:rtl/>
        </w:rPr>
        <w:t>گرد</w:t>
      </w:r>
      <w:r w:rsidR="00E07AE3">
        <w:rPr>
          <w:rtl/>
        </w:rPr>
        <w:t>ي</w:t>
      </w:r>
      <w:r w:rsidRPr="00E666D0">
        <w:rPr>
          <w:rtl/>
        </w:rPr>
        <w:t>م. قرآن آمده تا د</w:t>
      </w:r>
      <w:r w:rsidR="00E07AE3">
        <w:rPr>
          <w:rtl/>
        </w:rPr>
        <w:t>ي</w:t>
      </w:r>
      <w:r w:rsidRPr="00E666D0">
        <w:rPr>
          <w:rtl/>
        </w:rPr>
        <w:t>ن و آ</w:t>
      </w:r>
      <w:r w:rsidR="00BB5E8E">
        <w:rPr>
          <w:rFonts w:hint="cs"/>
          <w:rtl/>
        </w:rPr>
        <w:t>ی</w:t>
      </w:r>
      <w:r w:rsidR="00E07AE3">
        <w:rPr>
          <w:rtl/>
        </w:rPr>
        <w:t>ي</w:t>
      </w:r>
      <w:r w:rsidRPr="00E666D0">
        <w:rPr>
          <w:rtl/>
        </w:rPr>
        <w:t>ن صح</w:t>
      </w:r>
      <w:r w:rsidR="00E07AE3">
        <w:rPr>
          <w:rtl/>
        </w:rPr>
        <w:t>ي</w:t>
      </w:r>
      <w:r w:rsidRPr="00E666D0">
        <w:rPr>
          <w:rtl/>
        </w:rPr>
        <w:t>ح</w:t>
      </w:r>
      <w:r w:rsidR="00E07AE3">
        <w:rPr>
          <w:rtl/>
        </w:rPr>
        <w:t>ي</w:t>
      </w:r>
      <w:r w:rsidRPr="00E666D0">
        <w:rPr>
          <w:rtl/>
        </w:rPr>
        <w:t xml:space="preserve"> را به مردم نشان دهد تا کار مردم به جا</w:t>
      </w:r>
      <w:r w:rsidR="00E07AE3">
        <w:rPr>
          <w:rtl/>
        </w:rPr>
        <w:t>يي</w:t>
      </w:r>
      <w:r w:rsidRPr="00E666D0">
        <w:rPr>
          <w:rtl/>
        </w:rPr>
        <w:t xml:space="preserve"> نرسد که گمان کنند خداوند فرزند دارد و</w:t>
      </w:r>
      <w:r w:rsidR="00BB5E8E">
        <w:rPr>
          <w:rFonts w:hint="cs"/>
          <w:rtl/>
        </w:rPr>
        <w:t xml:space="preserve"> از این طریق</w:t>
      </w:r>
      <w:r w:rsidRPr="00E666D0">
        <w:rPr>
          <w:rtl/>
        </w:rPr>
        <w:t xml:space="preserve"> چ</w:t>
      </w:r>
      <w:r w:rsidR="00E07AE3">
        <w:rPr>
          <w:rtl/>
        </w:rPr>
        <w:t>ي</w:t>
      </w:r>
      <w:r w:rsidRPr="00E666D0">
        <w:rPr>
          <w:rtl/>
        </w:rPr>
        <w:t>ز</w:t>
      </w:r>
      <w:r w:rsidR="00E07AE3">
        <w:rPr>
          <w:rtl/>
        </w:rPr>
        <w:t>ي</w:t>
      </w:r>
      <w:r w:rsidRPr="00E666D0">
        <w:rPr>
          <w:rtl/>
        </w:rPr>
        <w:t xml:space="preserve"> را در عرض خدا قرار دهند و عملاً از توجه به توح</w:t>
      </w:r>
      <w:r w:rsidR="00E07AE3">
        <w:rPr>
          <w:rtl/>
        </w:rPr>
        <w:t>ي</w:t>
      </w:r>
      <w:r w:rsidRPr="00E666D0">
        <w:rPr>
          <w:rtl/>
        </w:rPr>
        <w:t>د اله</w:t>
      </w:r>
      <w:r w:rsidR="00E07AE3">
        <w:rPr>
          <w:rtl/>
        </w:rPr>
        <w:t>ي</w:t>
      </w:r>
      <w:r w:rsidRPr="00E666D0">
        <w:rPr>
          <w:rtl/>
        </w:rPr>
        <w:t xml:space="preserve"> محروم گردند. تنها در نگاه توح</w:t>
      </w:r>
      <w:r w:rsidR="00E07AE3">
        <w:rPr>
          <w:rtl/>
        </w:rPr>
        <w:t>ي</w:t>
      </w:r>
      <w:r w:rsidRPr="00E666D0">
        <w:rPr>
          <w:rtl/>
        </w:rPr>
        <w:t>د</w:t>
      </w:r>
      <w:r w:rsidR="00E07AE3">
        <w:rPr>
          <w:rtl/>
        </w:rPr>
        <w:t>ي</w:t>
      </w:r>
      <w:r w:rsidRPr="00E666D0">
        <w:rPr>
          <w:rtl/>
        </w:rPr>
        <w:t xml:space="preserve"> است که انسان از هرگونه خطا</w:t>
      </w:r>
      <w:r w:rsidR="00E07AE3">
        <w:rPr>
          <w:rtl/>
        </w:rPr>
        <w:t>يي</w:t>
      </w:r>
      <w:r w:rsidRPr="00E666D0">
        <w:rPr>
          <w:rtl/>
        </w:rPr>
        <w:t xml:space="preserve"> در عق</w:t>
      </w:r>
      <w:r w:rsidR="00E07AE3">
        <w:rPr>
          <w:rtl/>
        </w:rPr>
        <w:t>ي</w:t>
      </w:r>
      <w:r w:rsidRPr="00E666D0">
        <w:rPr>
          <w:rtl/>
        </w:rPr>
        <w:t>ده و عمل و محاسبه</w:t>
      </w:r>
      <w:r w:rsidR="00BB5E8E">
        <w:rPr>
          <w:rFonts w:hint="cs"/>
          <w:rtl/>
        </w:rPr>
        <w:t>،</w:t>
      </w:r>
      <w:r w:rsidRPr="00E666D0">
        <w:rPr>
          <w:rtl/>
        </w:rPr>
        <w:t xml:space="preserve"> در امان</w:t>
      </w:r>
      <w:r w:rsidR="00461FB8">
        <w:rPr>
          <w:rtl/>
        </w:rPr>
        <w:t xml:space="preserve"> مي‌</w:t>
      </w:r>
      <w:r w:rsidRPr="00E666D0">
        <w:rPr>
          <w:rtl/>
        </w:rPr>
        <w:t>ماند. بدون نگاه توح</w:t>
      </w:r>
      <w:r w:rsidR="00E07AE3">
        <w:rPr>
          <w:rtl/>
        </w:rPr>
        <w:t>ي</w:t>
      </w:r>
      <w:r w:rsidRPr="00E666D0">
        <w:rPr>
          <w:rtl/>
        </w:rPr>
        <w:t>د</w:t>
      </w:r>
      <w:r w:rsidR="00E07AE3">
        <w:rPr>
          <w:rtl/>
        </w:rPr>
        <w:t>ي</w:t>
      </w:r>
      <w:r w:rsidR="00BB5E8E">
        <w:rPr>
          <w:rFonts w:hint="cs"/>
          <w:rtl/>
        </w:rPr>
        <w:t>، محال است کسی</w:t>
      </w:r>
      <w:r w:rsidRPr="00E666D0">
        <w:rPr>
          <w:rtl/>
        </w:rPr>
        <w:t xml:space="preserve"> گرفتار خطا</w:t>
      </w:r>
      <w:r w:rsidR="00E07AE3">
        <w:rPr>
          <w:rtl/>
        </w:rPr>
        <w:t>ي</w:t>
      </w:r>
      <w:r w:rsidRPr="00E666D0">
        <w:rPr>
          <w:rtl/>
        </w:rPr>
        <w:t xml:space="preserve"> در محاسبات نشود، ز</w:t>
      </w:r>
      <w:r w:rsidR="00E07AE3">
        <w:rPr>
          <w:rtl/>
        </w:rPr>
        <w:t>ي</w:t>
      </w:r>
      <w:r w:rsidRPr="00E666D0">
        <w:rPr>
          <w:rtl/>
        </w:rPr>
        <w:t>را غ</w:t>
      </w:r>
      <w:r w:rsidR="00E07AE3">
        <w:rPr>
          <w:rtl/>
        </w:rPr>
        <w:t>ي</w:t>
      </w:r>
      <w:r w:rsidRPr="00E666D0">
        <w:rPr>
          <w:rtl/>
        </w:rPr>
        <w:t>ر واقع</w:t>
      </w:r>
      <w:r w:rsidR="00E07AE3">
        <w:rPr>
          <w:rtl/>
        </w:rPr>
        <w:t>ي</w:t>
      </w:r>
      <w:r w:rsidR="00852455">
        <w:rPr>
          <w:rFonts w:hint="cs"/>
          <w:rtl/>
        </w:rPr>
        <w:t>‌</w:t>
      </w:r>
      <w:r w:rsidRPr="00E666D0">
        <w:rPr>
          <w:rtl/>
        </w:rPr>
        <w:t>تر</w:t>
      </w:r>
      <w:r w:rsidR="00E07AE3">
        <w:rPr>
          <w:rtl/>
        </w:rPr>
        <w:t>ي</w:t>
      </w:r>
      <w:r w:rsidRPr="00E666D0">
        <w:rPr>
          <w:rtl/>
        </w:rPr>
        <w:t>ن نگاه، نگاه غ</w:t>
      </w:r>
      <w:r w:rsidR="00E07AE3">
        <w:rPr>
          <w:rtl/>
        </w:rPr>
        <w:t>ي</w:t>
      </w:r>
      <w:r w:rsidRPr="00E666D0">
        <w:rPr>
          <w:rtl/>
        </w:rPr>
        <w:t>ر توح</w:t>
      </w:r>
      <w:r w:rsidR="00E07AE3">
        <w:rPr>
          <w:rtl/>
        </w:rPr>
        <w:t>ي</w:t>
      </w:r>
      <w:r w:rsidRPr="00E666D0">
        <w:rPr>
          <w:rtl/>
        </w:rPr>
        <w:t>د</w:t>
      </w:r>
      <w:r w:rsidR="00E07AE3">
        <w:rPr>
          <w:rtl/>
        </w:rPr>
        <w:t>ي</w:t>
      </w:r>
      <w:r w:rsidRPr="00E666D0">
        <w:rPr>
          <w:rtl/>
        </w:rPr>
        <w:t xml:space="preserve"> است و عملاً انسان را به اعمال</w:t>
      </w:r>
      <w:r w:rsidR="00E07AE3">
        <w:rPr>
          <w:rtl/>
        </w:rPr>
        <w:t>ي</w:t>
      </w:r>
      <w:r w:rsidRPr="00E666D0">
        <w:rPr>
          <w:rtl/>
        </w:rPr>
        <w:t xml:space="preserve"> وارد</w:t>
      </w:r>
      <w:r w:rsidR="00461FB8">
        <w:rPr>
          <w:rtl/>
        </w:rPr>
        <w:t xml:space="preserve"> مي‌</w:t>
      </w:r>
      <w:r w:rsidRPr="00E666D0">
        <w:rPr>
          <w:rtl/>
        </w:rPr>
        <w:t>کند که به ه</w:t>
      </w:r>
      <w:r w:rsidR="00E07AE3">
        <w:rPr>
          <w:rtl/>
        </w:rPr>
        <w:t>ي</w:t>
      </w:r>
      <w:r w:rsidRPr="00E666D0">
        <w:rPr>
          <w:rtl/>
        </w:rPr>
        <w:t>چ</w:t>
      </w:r>
      <w:r w:rsidR="00461FB8">
        <w:rPr>
          <w:rtl/>
        </w:rPr>
        <w:t xml:space="preserve"> </w:t>
      </w:r>
      <w:r w:rsidRPr="00E666D0">
        <w:rPr>
          <w:rtl/>
        </w:rPr>
        <w:t>جا</w:t>
      </w:r>
      <w:r w:rsidR="00E07AE3">
        <w:rPr>
          <w:rtl/>
        </w:rPr>
        <w:t>يي</w:t>
      </w:r>
      <w:r w:rsidR="00461FB8">
        <w:rPr>
          <w:rtl/>
        </w:rPr>
        <w:t xml:space="preserve"> نمي‌</w:t>
      </w:r>
      <w:r w:rsidRPr="00E666D0">
        <w:rPr>
          <w:rtl/>
        </w:rPr>
        <w:t>رسد.</w:t>
      </w:r>
    </w:p>
    <w:p w:rsidR="003848E3" w:rsidRPr="003848E3" w:rsidRDefault="00B372AF" w:rsidP="00276B04">
      <w:pPr>
        <w:pStyle w:val="ac"/>
        <w:rPr>
          <w:rtl/>
        </w:rPr>
      </w:pPr>
      <w:r w:rsidRPr="003848E3">
        <w:rPr>
          <w:rtl/>
        </w:rPr>
        <w:t>ما لَهُمْ بِهِ مِنْ عِلْمٍ وَ لا لِآبائِهِمْ کَبُرَتْ کَلِمَةً تَخْرُجُ مِنْ أَفْواهِهِمْ إِنْ يَقُولُونَ إِلاَّ کَذِباً</w:t>
      </w:r>
      <w:r w:rsidR="00276B04">
        <w:rPr>
          <w:rFonts w:hint="cs"/>
          <w:rtl/>
        </w:rPr>
        <w:t xml:space="preserve"> </w:t>
      </w:r>
      <w:r w:rsidR="00276B04" w:rsidRPr="00276B04">
        <w:rPr>
          <w:rStyle w:val="Char3"/>
          <w:rFonts w:hint="cs"/>
          <w:rtl/>
        </w:rPr>
        <w:t>(</w:t>
      </w:r>
      <w:r w:rsidR="00276B04">
        <w:rPr>
          <w:rStyle w:val="Char3"/>
          <w:rFonts w:hint="cs"/>
          <w:rtl/>
        </w:rPr>
        <w:t>5</w:t>
      </w:r>
      <w:r w:rsidR="00276B04" w:rsidRPr="00276B04">
        <w:rPr>
          <w:rStyle w:val="Char3"/>
          <w:rFonts w:hint="cs"/>
          <w:rtl/>
        </w:rPr>
        <w:t>)</w:t>
      </w:r>
    </w:p>
    <w:p w:rsidR="00B372AF" w:rsidRPr="00E666D0" w:rsidRDefault="00B372AF" w:rsidP="0001094C">
      <w:pPr>
        <w:rPr>
          <w:rtl/>
        </w:rPr>
      </w:pPr>
      <w:r w:rsidRPr="00E666D0">
        <w:rPr>
          <w:rtl/>
        </w:rPr>
        <w:t>نه آ</w:t>
      </w:r>
      <w:r w:rsidR="00461FB8">
        <w:rPr>
          <w:rtl/>
        </w:rPr>
        <w:t>ن‌ها</w:t>
      </w:r>
      <w:r w:rsidRPr="00E666D0">
        <w:rPr>
          <w:rtl/>
        </w:rPr>
        <w:t xml:space="preserve"> و نه پدرانشان به ا</w:t>
      </w:r>
      <w:r w:rsidR="00E07AE3">
        <w:rPr>
          <w:rtl/>
        </w:rPr>
        <w:t>ي</w:t>
      </w:r>
      <w:r w:rsidRPr="00E666D0">
        <w:rPr>
          <w:rtl/>
        </w:rPr>
        <w:t>ن گفتار و ادعا علم</w:t>
      </w:r>
      <w:r w:rsidR="00E07AE3">
        <w:rPr>
          <w:rtl/>
        </w:rPr>
        <w:t>ي</w:t>
      </w:r>
      <w:r w:rsidRPr="00E666D0">
        <w:rPr>
          <w:rtl/>
        </w:rPr>
        <w:t xml:space="preserve"> ندارند. برا</w:t>
      </w:r>
      <w:r w:rsidR="00E07AE3">
        <w:rPr>
          <w:rtl/>
        </w:rPr>
        <w:t>ي</w:t>
      </w:r>
      <w:r w:rsidRPr="00E666D0">
        <w:rPr>
          <w:rtl/>
        </w:rPr>
        <w:t xml:space="preserve"> خداوند فرزند قائل شدن حرف خطرناک</w:t>
      </w:r>
      <w:r w:rsidR="00E07AE3">
        <w:rPr>
          <w:rtl/>
        </w:rPr>
        <w:t>ي</w:t>
      </w:r>
      <w:r w:rsidRPr="00E666D0">
        <w:rPr>
          <w:rtl/>
        </w:rPr>
        <w:t xml:space="preserve"> است که از دهانشان ب</w:t>
      </w:r>
      <w:r w:rsidR="00E07AE3">
        <w:rPr>
          <w:rtl/>
        </w:rPr>
        <w:t>ي</w:t>
      </w:r>
      <w:r w:rsidRPr="00E666D0">
        <w:rPr>
          <w:rtl/>
        </w:rPr>
        <w:t>رون آمده و چ</w:t>
      </w:r>
      <w:r w:rsidR="00E07AE3">
        <w:rPr>
          <w:rtl/>
        </w:rPr>
        <w:t>ي</w:t>
      </w:r>
      <w:r w:rsidRPr="00E666D0">
        <w:rPr>
          <w:rtl/>
        </w:rPr>
        <w:t>ز</w:t>
      </w:r>
      <w:r w:rsidR="00E07AE3">
        <w:rPr>
          <w:rtl/>
        </w:rPr>
        <w:t>ي</w:t>
      </w:r>
      <w:r w:rsidRPr="00E666D0">
        <w:rPr>
          <w:rtl/>
        </w:rPr>
        <w:t xml:space="preserve"> جز دروغ ن</w:t>
      </w:r>
      <w:r w:rsidR="00E07AE3">
        <w:rPr>
          <w:rtl/>
        </w:rPr>
        <w:t>ي</w:t>
      </w:r>
      <w:r w:rsidRPr="00E666D0">
        <w:rPr>
          <w:rtl/>
        </w:rPr>
        <w:t>ست. چون همان</w:t>
      </w:r>
      <w:r w:rsidR="00461FB8">
        <w:rPr>
          <w:rtl/>
        </w:rPr>
        <w:t xml:space="preserve"> </w:t>
      </w:r>
      <w:r w:rsidRPr="00E666D0">
        <w:rPr>
          <w:rtl/>
        </w:rPr>
        <w:t>طور که عرض شد آ</w:t>
      </w:r>
      <w:r w:rsidR="00461FB8">
        <w:rPr>
          <w:rtl/>
        </w:rPr>
        <w:t>ن‌ها</w:t>
      </w:r>
      <w:r w:rsidRPr="00E666D0">
        <w:rPr>
          <w:rtl/>
        </w:rPr>
        <w:t xml:space="preserve"> را از توح</w:t>
      </w:r>
      <w:r w:rsidR="00E07AE3">
        <w:rPr>
          <w:rtl/>
        </w:rPr>
        <w:t>ي</w:t>
      </w:r>
      <w:r w:rsidRPr="00E666D0">
        <w:rPr>
          <w:rtl/>
        </w:rPr>
        <w:t xml:space="preserve">د و نظر به </w:t>
      </w:r>
      <w:r w:rsidR="00E07AE3">
        <w:rPr>
          <w:rtl/>
        </w:rPr>
        <w:t>ي</w:t>
      </w:r>
      <w:r w:rsidRPr="00E666D0">
        <w:rPr>
          <w:rtl/>
        </w:rPr>
        <w:t>گانگ</w:t>
      </w:r>
      <w:r w:rsidR="00E07AE3">
        <w:rPr>
          <w:rtl/>
        </w:rPr>
        <w:t>ي</w:t>
      </w:r>
      <w:r w:rsidRPr="00E666D0">
        <w:rPr>
          <w:rtl/>
        </w:rPr>
        <w:t xml:space="preserve"> خدا محروم</w:t>
      </w:r>
      <w:r w:rsidR="00461FB8">
        <w:rPr>
          <w:rtl/>
        </w:rPr>
        <w:t xml:space="preserve"> مي‌</w:t>
      </w:r>
      <w:r w:rsidRPr="00E666D0">
        <w:rPr>
          <w:rtl/>
        </w:rPr>
        <w:t>کند و به مقابله با توح</w:t>
      </w:r>
      <w:r w:rsidR="00E07AE3">
        <w:rPr>
          <w:rtl/>
        </w:rPr>
        <w:t>ي</w:t>
      </w:r>
      <w:r w:rsidRPr="00E666D0">
        <w:rPr>
          <w:rtl/>
        </w:rPr>
        <w:t>د اله</w:t>
      </w:r>
      <w:r w:rsidR="00E07AE3">
        <w:rPr>
          <w:rtl/>
        </w:rPr>
        <w:t>ي</w:t>
      </w:r>
      <w:r w:rsidRPr="00E666D0">
        <w:rPr>
          <w:rtl/>
        </w:rPr>
        <w:t xml:space="preserve"> وا</w:t>
      </w:r>
      <w:r w:rsidR="00461FB8">
        <w:rPr>
          <w:rtl/>
        </w:rPr>
        <w:t xml:space="preserve"> مي‌</w:t>
      </w:r>
      <w:r w:rsidRPr="00E666D0">
        <w:rPr>
          <w:rtl/>
        </w:rPr>
        <w:t xml:space="preserve">دارد. </w:t>
      </w:r>
    </w:p>
    <w:p w:rsidR="00B372AF" w:rsidRDefault="00B372AF" w:rsidP="00993041">
      <w:pPr>
        <w:rPr>
          <w:rtl/>
        </w:rPr>
      </w:pPr>
      <w:r w:rsidRPr="00E666D0">
        <w:rPr>
          <w:rStyle w:val="ArabiChar"/>
          <w:rFonts w:hint="cs"/>
          <w:rtl/>
        </w:rPr>
        <w:lastRenderedPageBreak/>
        <w:t>ما</w:t>
      </w:r>
      <w:r w:rsidRPr="00E666D0">
        <w:rPr>
          <w:rStyle w:val="ArabiChar"/>
          <w:rtl/>
        </w:rPr>
        <w:t xml:space="preserve"> </w:t>
      </w:r>
      <w:r w:rsidRPr="00E666D0">
        <w:rPr>
          <w:rStyle w:val="ArabiChar"/>
          <w:rFonts w:hint="cs"/>
          <w:rtl/>
        </w:rPr>
        <w:t>لَهُمْ</w:t>
      </w:r>
      <w:r w:rsidRPr="00E666D0">
        <w:rPr>
          <w:rStyle w:val="ArabiChar"/>
          <w:rtl/>
        </w:rPr>
        <w:t xml:space="preserve"> </w:t>
      </w:r>
      <w:r w:rsidRPr="00E666D0">
        <w:rPr>
          <w:rStyle w:val="ArabiChar"/>
          <w:rFonts w:hint="cs"/>
          <w:rtl/>
        </w:rPr>
        <w:t>بِهِ</w:t>
      </w:r>
      <w:r w:rsidRPr="00E666D0">
        <w:rPr>
          <w:rStyle w:val="ArabiChar"/>
          <w:rtl/>
        </w:rPr>
        <w:t xml:space="preserve"> </w:t>
      </w:r>
      <w:r w:rsidRPr="00E666D0">
        <w:rPr>
          <w:rStyle w:val="ArabiChar"/>
          <w:rFonts w:hint="cs"/>
          <w:rtl/>
        </w:rPr>
        <w:t>مِنْ</w:t>
      </w:r>
      <w:r w:rsidRPr="00E666D0">
        <w:rPr>
          <w:rStyle w:val="ArabiChar"/>
          <w:rtl/>
        </w:rPr>
        <w:t xml:space="preserve"> </w:t>
      </w:r>
      <w:r w:rsidRPr="00E666D0">
        <w:rPr>
          <w:rStyle w:val="ArabiChar"/>
          <w:rFonts w:hint="cs"/>
          <w:rtl/>
        </w:rPr>
        <w:t>عِلْمٍ</w:t>
      </w:r>
      <w:r w:rsidRPr="00E666D0">
        <w:rPr>
          <w:rStyle w:val="ArabiChar"/>
          <w:rtl/>
        </w:rPr>
        <w:t>:</w:t>
      </w:r>
      <w:r w:rsidR="00461FB8">
        <w:rPr>
          <w:rtl/>
        </w:rPr>
        <w:t xml:space="preserve"> مي‌</w:t>
      </w:r>
      <w:r w:rsidRPr="004B7250">
        <w:rPr>
          <w:rtl/>
        </w:rPr>
        <w:t>گو</w:t>
      </w:r>
      <w:r w:rsidR="00E07AE3">
        <w:rPr>
          <w:rtl/>
        </w:rPr>
        <w:t>ي</w:t>
      </w:r>
      <w:r w:rsidRPr="004B7250">
        <w:rPr>
          <w:rtl/>
        </w:rPr>
        <w:t>د ا</w:t>
      </w:r>
      <w:r w:rsidR="00E07AE3">
        <w:rPr>
          <w:rtl/>
        </w:rPr>
        <w:t>ي</w:t>
      </w:r>
      <w:r w:rsidR="00461FB8">
        <w:rPr>
          <w:rtl/>
        </w:rPr>
        <w:t>ن‌ها</w:t>
      </w:r>
      <w:r w:rsidRPr="004B7250">
        <w:rPr>
          <w:rtl/>
        </w:rPr>
        <w:t xml:space="preserve"> علم ندارند و با تحق</w:t>
      </w:r>
      <w:r w:rsidR="00E07AE3">
        <w:rPr>
          <w:rtl/>
        </w:rPr>
        <w:t>ي</w:t>
      </w:r>
      <w:r w:rsidRPr="004B7250">
        <w:rPr>
          <w:rtl/>
        </w:rPr>
        <w:t>ق به ا</w:t>
      </w:r>
      <w:r w:rsidR="00E07AE3">
        <w:rPr>
          <w:rtl/>
        </w:rPr>
        <w:t>ي</w:t>
      </w:r>
      <w:r w:rsidRPr="004B7250">
        <w:rPr>
          <w:rtl/>
        </w:rPr>
        <w:t>ن نرس</w:t>
      </w:r>
      <w:r w:rsidR="00E07AE3">
        <w:rPr>
          <w:rtl/>
        </w:rPr>
        <w:t>ي</w:t>
      </w:r>
      <w:r w:rsidRPr="004B7250">
        <w:rPr>
          <w:rtl/>
        </w:rPr>
        <w:t>ده</w:t>
      </w:r>
      <w:r w:rsidR="00993041">
        <w:rPr>
          <w:rtl/>
        </w:rPr>
        <w:t>‌</w:t>
      </w:r>
      <w:r w:rsidRPr="004B7250">
        <w:rPr>
          <w:rtl/>
        </w:rPr>
        <w:t>اند که برا</w:t>
      </w:r>
      <w:r w:rsidR="00E07AE3">
        <w:rPr>
          <w:rtl/>
        </w:rPr>
        <w:t>ي</w:t>
      </w:r>
      <w:r w:rsidRPr="004B7250">
        <w:rPr>
          <w:rtl/>
        </w:rPr>
        <w:t xml:space="preserve"> خدا فرزند قائل شده</w:t>
      </w:r>
      <w:r w:rsidR="00993041">
        <w:rPr>
          <w:rtl/>
        </w:rPr>
        <w:t>‌</w:t>
      </w:r>
      <w:r w:rsidRPr="004B7250">
        <w:rPr>
          <w:rtl/>
        </w:rPr>
        <w:t xml:space="preserve">اند </w:t>
      </w:r>
      <w:r w:rsidRPr="00E666D0">
        <w:rPr>
          <w:rStyle w:val="ArabiChar"/>
          <w:rtl/>
        </w:rPr>
        <w:t xml:space="preserve">«و </w:t>
      </w:r>
      <w:r w:rsidRPr="00E666D0">
        <w:rPr>
          <w:rStyle w:val="ArabiChar"/>
          <w:rFonts w:hint="cs"/>
          <w:rtl/>
        </w:rPr>
        <w:t>لا</w:t>
      </w:r>
      <w:r w:rsidRPr="00E666D0">
        <w:rPr>
          <w:rStyle w:val="ArabiChar"/>
          <w:rtl/>
        </w:rPr>
        <w:t xml:space="preserve"> </w:t>
      </w:r>
      <w:r w:rsidRPr="00E666D0">
        <w:rPr>
          <w:rStyle w:val="ArabiChar"/>
          <w:rFonts w:hint="cs"/>
          <w:rtl/>
        </w:rPr>
        <w:t>لِآبائِهِمْ</w:t>
      </w:r>
      <w:r w:rsidRPr="00E666D0">
        <w:rPr>
          <w:rStyle w:val="ArabiChar"/>
          <w:rFonts w:hint="eastAsia"/>
          <w:rtl/>
        </w:rPr>
        <w:t>»</w:t>
      </w:r>
      <w:r w:rsidRPr="00FE4E2A">
        <w:rPr>
          <w:rStyle w:val="ArabiChar"/>
          <w:rtl/>
        </w:rPr>
        <w:t xml:space="preserve"> </w:t>
      </w:r>
      <w:r w:rsidR="008572AD">
        <w:rPr>
          <w:rtl/>
        </w:rPr>
        <w:t>و پدرانشان هم بدون</w:t>
      </w:r>
      <w:r w:rsidR="00461FB8">
        <w:rPr>
          <w:rtl/>
        </w:rPr>
        <w:t xml:space="preserve"> </w:t>
      </w:r>
      <w:r w:rsidRPr="004B7250">
        <w:rPr>
          <w:rtl/>
        </w:rPr>
        <w:t>علم و تحق</w:t>
      </w:r>
      <w:r w:rsidR="00E07AE3">
        <w:rPr>
          <w:rtl/>
        </w:rPr>
        <w:t>ي</w:t>
      </w:r>
      <w:r w:rsidRPr="004B7250">
        <w:rPr>
          <w:rtl/>
        </w:rPr>
        <w:t>ق آن حرف</w:t>
      </w:r>
      <w:r w:rsidR="008572AD">
        <w:rPr>
          <w:rtl/>
        </w:rPr>
        <w:t>‌</w:t>
      </w:r>
      <w:r w:rsidRPr="004B7250">
        <w:rPr>
          <w:rtl/>
        </w:rPr>
        <w:t>ها را</w:t>
      </w:r>
      <w:r w:rsidR="00461FB8">
        <w:rPr>
          <w:rtl/>
        </w:rPr>
        <w:t xml:space="preserve"> مي‌</w:t>
      </w:r>
      <w:r w:rsidRPr="004B7250">
        <w:rPr>
          <w:rtl/>
        </w:rPr>
        <w:t>زنند. به هم</w:t>
      </w:r>
      <w:r w:rsidR="00E07AE3">
        <w:rPr>
          <w:rtl/>
        </w:rPr>
        <w:t>ي</w:t>
      </w:r>
      <w:r w:rsidRPr="004B7250">
        <w:rPr>
          <w:rtl/>
        </w:rPr>
        <w:t>ن جهت با ا</w:t>
      </w:r>
      <w:r w:rsidR="00E07AE3">
        <w:rPr>
          <w:rtl/>
        </w:rPr>
        <w:t>ي</w:t>
      </w:r>
      <w:r w:rsidRPr="004B7250">
        <w:rPr>
          <w:rtl/>
        </w:rPr>
        <w:t>ن اند</w:t>
      </w:r>
      <w:r w:rsidR="00E07AE3">
        <w:rPr>
          <w:rtl/>
        </w:rPr>
        <w:t>ي</w:t>
      </w:r>
      <w:r w:rsidRPr="004B7250">
        <w:rPr>
          <w:rtl/>
        </w:rPr>
        <w:t>شه</w:t>
      </w:r>
      <w:r w:rsidR="00461FB8">
        <w:rPr>
          <w:rtl/>
        </w:rPr>
        <w:t xml:space="preserve">‌ي </w:t>
      </w:r>
      <w:r w:rsidRPr="004B7250">
        <w:rPr>
          <w:rtl/>
        </w:rPr>
        <w:t>غ</w:t>
      </w:r>
      <w:r w:rsidR="00E07AE3">
        <w:rPr>
          <w:rtl/>
        </w:rPr>
        <w:t>ي</w:t>
      </w:r>
      <w:r w:rsidRPr="004B7250">
        <w:rPr>
          <w:rtl/>
        </w:rPr>
        <w:t>ر واقع</w:t>
      </w:r>
      <w:r w:rsidR="00E07AE3">
        <w:rPr>
          <w:rtl/>
        </w:rPr>
        <w:t>ي</w:t>
      </w:r>
      <w:r w:rsidRPr="004B7250">
        <w:rPr>
          <w:rtl/>
        </w:rPr>
        <w:t xml:space="preserve"> به ر</w:t>
      </w:r>
      <w:r w:rsidR="00E07AE3">
        <w:rPr>
          <w:rtl/>
        </w:rPr>
        <w:t>ي</w:t>
      </w:r>
      <w:r w:rsidRPr="004B7250">
        <w:rPr>
          <w:rtl/>
        </w:rPr>
        <w:t>سمان</w:t>
      </w:r>
      <w:r w:rsidR="00E07AE3">
        <w:rPr>
          <w:rtl/>
        </w:rPr>
        <w:t>ي</w:t>
      </w:r>
      <w:r w:rsidRPr="004B7250">
        <w:rPr>
          <w:rtl/>
        </w:rPr>
        <w:t xml:space="preserve"> سست تک</w:t>
      </w:r>
      <w:r w:rsidR="00E07AE3">
        <w:rPr>
          <w:rtl/>
        </w:rPr>
        <w:t>ي</w:t>
      </w:r>
      <w:r w:rsidRPr="004B7250">
        <w:rPr>
          <w:rtl/>
        </w:rPr>
        <w:t>ه زده</w:t>
      </w:r>
      <w:r w:rsidR="008572AD">
        <w:rPr>
          <w:rtl/>
        </w:rPr>
        <w:t>‌</w:t>
      </w:r>
      <w:r w:rsidRPr="004B7250">
        <w:rPr>
          <w:rtl/>
        </w:rPr>
        <w:t>اند و لذا زمان</w:t>
      </w:r>
      <w:r w:rsidR="00E07AE3">
        <w:rPr>
          <w:rtl/>
        </w:rPr>
        <w:t>ي</w:t>
      </w:r>
      <w:r w:rsidR="00461FB8">
        <w:rPr>
          <w:rtl/>
        </w:rPr>
        <w:t xml:space="preserve"> </w:t>
      </w:r>
      <w:r w:rsidRPr="004B7250">
        <w:rPr>
          <w:rtl/>
        </w:rPr>
        <w:t>که ا</w:t>
      </w:r>
      <w:r w:rsidR="00E07AE3">
        <w:rPr>
          <w:rtl/>
        </w:rPr>
        <w:t>ي</w:t>
      </w:r>
      <w:r w:rsidRPr="004B7250">
        <w:rPr>
          <w:rtl/>
        </w:rPr>
        <w:t>ن ر</w:t>
      </w:r>
      <w:r w:rsidR="00E07AE3">
        <w:rPr>
          <w:rtl/>
        </w:rPr>
        <w:t>ي</w:t>
      </w:r>
      <w:r w:rsidRPr="004B7250">
        <w:rPr>
          <w:rtl/>
        </w:rPr>
        <w:t>سمان با</w:t>
      </w:r>
      <w:r w:rsidR="00E07AE3">
        <w:rPr>
          <w:rtl/>
        </w:rPr>
        <w:t>ي</w:t>
      </w:r>
      <w:r w:rsidRPr="004B7250">
        <w:rPr>
          <w:rtl/>
        </w:rPr>
        <w:t>د آ</w:t>
      </w:r>
      <w:r w:rsidR="00461FB8">
        <w:rPr>
          <w:rtl/>
        </w:rPr>
        <w:t>ن‌ها</w:t>
      </w:r>
      <w:r w:rsidRPr="004B7250">
        <w:rPr>
          <w:rtl/>
        </w:rPr>
        <w:t xml:space="preserve"> را نجات دهد نجات</w:t>
      </w:r>
      <w:r w:rsidR="00461FB8">
        <w:rPr>
          <w:rtl/>
        </w:rPr>
        <w:t xml:space="preserve"> نمي‌</w:t>
      </w:r>
      <w:r w:rsidRPr="004B7250">
        <w:rPr>
          <w:rtl/>
        </w:rPr>
        <w:t>دهد. قرآن برا</w:t>
      </w:r>
      <w:r w:rsidR="00E07AE3">
        <w:rPr>
          <w:rtl/>
        </w:rPr>
        <w:t>ي</w:t>
      </w:r>
      <w:r w:rsidRPr="004B7250">
        <w:rPr>
          <w:rtl/>
        </w:rPr>
        <w:t xml:space="preserve"> نجات و کمک به شما</w:t>
      </w:r>
      <w:r w:rsidR="008572AD" w:rsidRPr="008572AD">
        <w:rPr>
          <w:rtl/>
        </w:rPr>
        <w:t xml:space="preserve"> </w:t>
      </w:r>
      <w:r w:rsidR="008572AD" w:rsidRPr="004B7250">
        <w:rPr>
          <w:rtl/>
        </w:rPr>
        <w:t>آمده</w:t>
      </w:r>
      <w:r w:rsidR="008572AD">
        <w:rPr>
          <w:rFonts w:hint="cs"/>
          <w:rtl/>
        </w:rPr>
        <w:t xml:space="preserve"> است</w:t>
      </w:r>
      <w:r w:rsidRPr="004B7250">
        <w:rPr>
          <w:rtl/>
        </w:rPr>
        <w:t>. به هم</w:t>
      </w:r>
      <w:r w:rsidR="00E07AE3">
        <w:rPr>
          <w:rtl/>
        </w:rPr>
        <w:t>ي</w:t>
      </w:r>
      <w:r w:rsidRPr="004B7250">
        <w:rPr>
          <w:rtl/>
        </w:rPr>
        <w:t>ن جهت هشدار</w:t>
      </w:r>
      <w:r w:rsidR="00461FB8">
        <w:rPr>
          <w:rtl/>
        </w:rPr>
        <w:t xml:space="preserve"> مي‌</w:t>
      </w:r>
      <w:r w:rsidRPr="004B7250">
        <w:rPr>
          <w:rtl/>
        </w:rPr>
        <w:t xml:space="preserve">دهد: </w:t>
      </w:r>
      <w:r w:rsidRPr="00E666D0">
        <w:rPr>
          <w:rStyle w:val="ArabiChar"/>
          <w:rFonts w:hint="eastAsia"/>
          <w:rtl/>
        </w:rPr>
        <w:t>«</w:t>
      </w:r>
      <w:r w:rsidRPr="00E666D0">
        <w:rPr>
          <w:rStyle w:val="ArabiChar"/>
          <w:rFonts w:hint="cs"/>
          <w:rtl/>
        </w:rPr>
        <w:t>کَبُرَتْ</w:t>
      </w:r>
      <w:r w:rsidRPr="00E666D0">
        <w:rPr>
          <w:rStyle w:val="ArabiChar"/>
          <w:rtl/>
        </w:rPr>
        <w:t xml:space="preserve"> </w:t>
      </w:r>
      <w:r w:rsidRPr="00E666D0">
        <w:rPr>
          <w:rStyle w:val="ArabiChar"/>
          <w:rFonts w:hint="cs"/>
          <w:rtl/>
        </w:rPr>
        <w:t>کَلِمَةً</w:t>
      </w:r>
      <w:r w:rsidRPr="00E666D0">
        <w:rPr>
          <w:rStyle w:val="ArabiChar"/>
          <w:rtl/>
        </w:rPr>
        <w:t xml:space="preserve"> </w:t>
      </w:r>
      <w:r w:rsidRPr="00E666D0">
        <w:rPr>
          <w:rStyle w:val="ArabiChar"/>
          <w:rFonts w:hint="cs"/>
          <w:rtl/>
        </w:rPr>
        <w:t>تَخْرُجُ</w:t>
      </w:r>
      <w:r w:rsidRPr="00E666D0">
        <w:rPr>
          <w:rStyle w:val="ArabiChar"/>
          <w:rtl/>
        </w:rPr>
        <w:t xml:space="preserve"> </w:t>
      </w:r>
      <w:r w:rsidRPr="00E666D0">
        <w:rPr>
          <w:rStyle w:val="ArabiChar"/>
          <w:rFonts w:hint="cs"/>
          <w:rtl/>
        </w:rPr>
        <w:t>مِنْ</w:t>
      </w:r>
      <w:r w:rsidRPr="00E666D0">
        <w:rPr>
          <w:rStyle w:val="ArabiChar"/>
          <w:rtl/>
        </w:rPr>
        <w:t xml:space="preserve"> </w:t>
      </w:r>
      <w:r w:rsidRPr="00E666D0">
        <w:rPr>
          <w:rStyle w:val="ArabiChar"/>
          <w:rFonts w:hint="cs"/>
          <w:rtl/>
        </w:rPr>
        <w:t>أَفْواهِهِمْ</w:t>
      </w:r>
      <w:r w:rsidRPr="00E666D0">
        <w:rPr>
          <w:rStyle w:val="ArabiChar"/>
          <w:rFonts w:hint="eastAsia"/>
          <w:rtl/>
        </w:rPr>
        <w:t>»</w:t>
      </w:r>
      <w:r w:rsidRPr="00E666D0">
        <w:rPr>
          <w:rtl/>
        </w:rPr>
        <w:t xml:space="preserve"> </w:t>
      </w:r>
      <w:r w:rsidRPr="004B7250">
        <w:rPr>
          <w:rtl/>
        </w:rPr>
        <w:t>حرف بزرگ</w:t>
      </w:r>
      <w:r w:rsidR="00E07AE3">
        <w:rPr>
          <w:rtl/>
        </w:rPr>
        <w:t>ي</w:t>
      </w:r>
      <w:r w:rsidRPr="004B7250">
        <w:rPr>
          <w:rtl/>
        </w:rPr>
        <w:t xml:space="preserve"> از دهانشان ب</w:t>
      </w:r>
      <w:r w:rsidR="00E07AE3">
        <w:rPr>
          <w:rtl/>
        </w:rPr>
        <w:t>ي</w:t>
      </w:r>
      <w:r w:rsidRPr="004B7250">
        <w:rPr>
          <w:rtl/>
        </w:rPr>
        <w:t>رون</w:t>
      </w:r>
      <w:r w:rsidR="00461FB8">
        <w:rPr>
          <w:rtl/>
        </w:rPr>
        <w:t xml:space="preserve"> مي‌</w:t>
      </w:r>
      <w:r w:rsidRPr="004B7250">
        <w:rPr>
          <w:rtl/>
        </w:rPr>
        <w:t>آ</w:t>
      </w:r>
      <w:r w:rsidR="00E07AE3">
        <w:rPr>
          <w:rtl/>
        </w:rPr>
        <w:t>ي</w:t>
      </w:r>
      <w:r w:rsidRPr="004B7250">
        <w:rPr>
          <w:rtl/>
        </w:rPr>
        <w:t>د، ادعا</w:t>
      </w:r>
      <w:r w:rsidR="00E07AE3">
        <w:rPr>
          <w:rtl/>
        </w:rPr>
        <w:t>ي</w:t>
      </w:r>
      <w:r w:rsidRPr="004B7250">
        <w:rPr>
          <w:rtl/>
        </w:rPr>
        <w:t xml:space="preserve"> وحشتناک</w:t>
      </w:r>
      <w:r w:rsidR="00E07AE3">
        <w:rPr>
          <w:rtl/>
        </w:rPr>
        <w:t>ي</w:t>
      </w:r>
      <w:r w:rsidRPr="004B7250">
        <w:rPr>
          <w:rtl/>
        </w:rPr>
        <w:t xml:space="preserve"> است آن </w:t>
      </w:r>
      <w:r w:rsidRPr="00E666D0">
        <w:rPr>
          <w:rtl/>
        </w:rPr>
        <w:t>چه از دهانشان در</w:t>
      </w:r>
      <w:r w:rsidR="00461FB8">
        <w:rPr>
          <w:rtl/>
        </w:rPr>
        <w:t xml:space="preserve"> مي‌</w:t>
      </w:r>
      <w:r w:rsidRPr="00E666D0">
        <w:rPr>
          <w:rtl/>
        </w:rPr>
        <w:t>آ</w:t>
      </w:r>
      <w:r w:rsidR="00E07AE3">
        <w:rPr>
          <w:rtl/>
        </w:rPr>
        <w:t>ي</w:t>
      </w:r>
      <w:r w:rsidRPr="00E666D0">
        <w:rPr>
          <w:rtl/>
        </w:rPr>
        <w:t xml:space="preserve">د: </w:t>
      </w:r>
      <w:r w:rsidRPr="00E666D0">
        <w:rPr>
          <w:rStyle w:val="ArabiChar"/>
          <w:rFonts w:hint="eastAsia"/>
          <w:rtl/>
        </w:rPr>
        <w:t>«</w:t>
      </w:r>
      <w:r w:rsidRPr="00E666D0">
        <w:rPr>
          <w:rStyle w:val="ArabiChar"/>
          <w:rFonts w:hint="cs"/>
          <w:rtl/>
        </w:rPr>
        <w:t>إِنْ</w:t>
      </w:r>
      <w:r w:rsidRPr="00E666D0">
        <w:rPr>
          <w:rStyle w:val="ArabiChar"/>
          <w:rtl/>
        </w:rPr>
        <w:t xml:space="preserve"> </w:t>
      </w:r>
      <w:r w:rsidRPr="00E666D0">
        <w:rPr>
          <w:rStyle w:val="ArabiChar"/>
          <w:rFonts w:hint="cs"/>
          <w:rtl/>
        </w:rPr>
        <w:t>يَقُولُونَ</w:t>
      </w:r>
      <w:r w:rsidRPr="00E666D0">
        <w:rPr>
          <w:rStyle w:val="ArabiChar"/>
          <w:rtl/>
        </w:rPr>
        <w:t xml:space="preserve"> </w:t>
      </w:r>
      <w:r w:rsidRPr="00E666D0">
        <w:rPr>
          <w:rStyle w:val="ArabiChar"/>
          <w:rFonts w:hint="cs"/>
          <w:rtl/>
        </w:rPr>
        <w:t>إِلاَّ</w:t>
      </w:r>
      <w:r w:rsidRPr="00E666D0">
        <w:rPr>
          <w:rStyle w:val="ArabiChar"/>
          <w:rtl/>
        </w:rPr>
        <w:t xml:space="preserve"> </w:t>
      </w:r>
      <w:r w:rsidRPr="00E666D0">
        <w:rPr>
          <w:rStyle w:val="ArabiChar"/>
          <w:rFonts w:hint="cs"/>
          <w:rtl/>
        </w:rPr>
        <w:t>کَذِباً</w:t>
      </w:r>
      <w:r w:rsidRPr="00E666D0">
        <w:rPr>
          <w:rStyle w:val="ArabiChar"/>
          <w:rFonts w:hint="eastAsia"/>
          <w:rtl/>
        </w:rPr>
        <w:t>»</w:t>
      </w:r>
      <w:r w:rsidRPr="00E666D0">
        <w:rPr>
          <w:rtl/>
        </w:rPr>
        <w:t xml:space="preserve"> </w:t>
      </w:r>
      <w:r w:rsidR="00BB5E8E">
        <w:rPr>
          <w:rFonts w:hint="cs"/>
          <w:rtl/>
        </w:rPr>
        <w:t>این ادعاها چیزی جز دروغ نیست.</w:t>
      </w:r>
      <w:r w:rsidRPr="00E666D0">
        <w:rPr>
          <w:rtl/>
        </w:rPr>
        <w:t xml:space="preserve"> </w:t>
      </w:r>
      <w:r w:rsidR="008572AD">
        <w:rPr>
          <w:rFonts w:hint="cs"/>
          <w:rtl/>
        </w:rPr>
        <w:t>این گونه</w:t>
      </w:r>
      <w:r w:rsidRPr="00E666D0">
        <w:rPr>
          <w:rtl/>
        </w:rPr>
        <w:t xml:space="preserve"> با خداوندِ ح</w:t>
      </w:r>
      <w:r w:rsidR="00E07AE3">
        <w:rPr>
          <w:rtl/>
        </w:rPr>
        <w:t>ي</w:t>
      </w:r>
      <w:r w:rsidR="00BB5E8E">
        <w:rPr>
          <w:rFonts w:hint="cs"/>
          <w:rtl/>
        </w:rPr>
        <w:t>ّ</w:t>
      </w:r>
      <w:r w:rsidRPr="00E666D0">
        <w:rPr>
          <w:rtl/>
        </w:rPr>
        <w:t xml:space="preserve"> قادرِ مطلق برخورد</w:t>
      </w:r>
      <w:r w:rsidR="00461FB8">
        <w:rPr>
          <w:rtl/>
        </w:rPr>
        <w:t xml:space="preserve"> </w:t>
      </w:r>
      <w:r w:rsidR="00BB5E8E">
        <w:rPr>
          <w:rFonts w:hint="cs"/>
          <w:rtl/>
        </w:rPr>
        <w:t>کردن</w:t>
      </w:r>
      <w:r w:rsidR="008572AD">
        <w:rPr>
          <w:rFonts w:hint="cs"/>
          <w:rtl/>
        </w:rPr>
        <w:t>،</w:t>
      </w:r>
      <w:r w:rsidRPr="00E666D0">
        <w:rPr>
          <w:rtl/>
        </w:rPr>
        <w:t xml:space="preserve"> بزرگ</w:t>
      </w:r>
      <w:r w:rsidR="008572AD">
        <w:rPr>
          <w:rtl/>
        </w:rPr>
        <w:t>‌</w:t>
      </w:r>
      <w:r w:rsidRPr="00E666D0">
        <w:rPr>
          <w:rtl/>
        </w:rPr>
        <w:t>تر</w:t>
      </w:r>
      <w:r w:rsidR="00E07AE3">
        <w:rPr>
          <w:rtl/>
        </w:rPr>
        <w:t>ي</w:t>
      </w:r>
      <w:r w:rsidRPr="00E666D0">
        <w:rPr>
          <w:rtl/>
        </w:rPr>
        <w:t>ن محروم</w:t>
      </w:r>
      <w:r w:rsidR="00E07AE3">
        <w:rPr>
          <w:rtl/>
        </w:rPr>
        <w:t>ي</w:t>
      </w:r>
      <w:r w:rsidRPr="00E666D0">
        <w:rPr>
          <w:rtl/>
        </w:rPr>
        <w:t>ت است برا</w:t>
      </w:r>
      <w:r w:rsidR="00E07AE3">
        <w:rPr>
          <w:rtl/>
        </w:rPr>
        <w:t>ي</w:t>
      </w:r>
      <w:r w:rsidRPr="00E666D0">
        <w:rPr>
          <w:rtl/>
        </w:rPr>
        <w:t xml:space="preserve"> بشر</w:t>
      </w:r>
      <w:r w:rsidR="008572AD">
        <w:rPr>
          <w:rFonts w:hint="cs"/>
          <w:rtl/>
        </w:rPr>
        <w:t>،</w:t>
      </w:r>
      <w:r w:rsidRPr="00E666D0">
        <w:rPr>
          <w:rtl/>
        </w:rPr>
        <w:t xml:space="preserve"> چون عملاً از داش</w:t>
      </w:r>
      <w:r w:rsidRPr="004B7250">
        <w:rPr>
          <w:rtl/>
        </w:rPr>
        <w:t>تن خدا</w:t>
      </w:r>
      <w:r w:rsidR="00E07AE3">
        <w:rPr>
          <w:rtl/>
        </w:rPr>
        <w:t>ي</w:t>
      </w:r>
      <w:r w:rsidRPr="004B7250">
        <w:rPr>
          <w:rtl/>
        </w:rPr>
        <w:t xml:space="preserve"> واقع</w:t>
      </w:r>
      <w:r w:rsidR="00E07AE3">
        <w:rPr>
          <w:rtl/>
        </w:rPr>
        <w:t>ي</w:t>
      </w:r>
      <w:r w:rsidRPr="004B7250">
        <w:rPr>
          <w:rtl/>
        </w:rPr>
        <w:t xml:space="preserve"> محروم شده</w:t>
      </w:r>
      <w:r w:rsidR="00BB5E8E">
        <w:rPr>
          <w:rtl/>
        </w:rPr>
        <w:t>‌</w:t>
      </w:r>
      <w:r w:rsidRPr="004B7250">
        <w:rPr>
          <w:rtl/>
        </w:rPr>
        <w:t>اند</w:t>
      </w:r>
      <w:r w:rsidR="00BB5E8E">
        <w:rPr>
          <w:rFonts w:hint="cs"/>
          <w:rtl/>
        </w:rPr>
        <w:t>،</w:t>
      </w:r>
      <w:r w:rsidRPr="004B7250">
        <w:rPr>
          <w:rtl/>
        </w:rPr>
        <w:t xml:space="preserve"> خدا</w:t>
      </w:r>
      <w:r w:rsidR="00E07AE3">
        <w:rPr>
          <w:rtl/>
        </w:rPr>
        <w:t>يي</w:t>
      </w:r>
      <w:r w:rsidRPr="004B7250">
        <w:rPr>
          <w:rtl/>
        </w:rPr>
        <w:t xml:space="preserve"> که منشأ همه</w:t>
      </w:r>
      <w:r w:rsidR="00461FB8">
        <w:rPr>
          <w:rtl/>
        </w:rPr>
        <w:t xml:space="preserve">‌ي </w:t>
      </w:r>
      <w:r w:rsidRPr="004B7250">
        <w:rPr>
          <w:rtl/>
        </w:rPr>
        <w:t>کمالات است و تنها معبود</w:t>
      </w:r>
      <w:r w:rsidR="00E07AE3">
        <w:rPr>
          <w:rtl/>
        </w:rPr>
        <w:t>ي</w:t>
      </w:r>
      <w:r w:rsidRPr="004B7250">
        <w:rPr>
          <w:rtl/>
        </w:rPr>
        <w:t xml:space="preserve"> است که بشر ن</w:t>
      </w:r>
      <w:r w:rsidR="00E07AE3">
        <w:rPr>
          <w:rtl/>
        </w:rPr>
        <w:t>ي</w:t>
      </w:r>
      <w:r w:rsidRPr="004B7250">
        <w:rPr>
          <w:rtl/>
        </w:rPr>
        <w:t xml:space="preserve">از دارد او را عبادت کند و به قرب او دست </w:t>
      </w:r>
      <w:r w:rsidR="00E07AE3">
        <w:rPr>
          <w:rtl/>
        </w:rPr>
        <w:t>ي</w:t>
      </w:r>
      <w:r w:rsidRPr="004B7250">
        <w:rPr>
          <w:rtl/>
        </w:rPr>
        <w:t xml:space="preserve">ابد. </w:t>
      </w:r>
    </w:p>
    <w:p w:rsidR="00B372AF" w:rsidRPr="0062194C" w:rsidRDefault="00B372AF" w:rsidP="008572AD">
      <w:pPr>
        <w:pStyle w:val="Heading2"/>
        <w:rPr>
          <w:rFonts w:cs="B Lotus"/>
          <w:rtl/>
        </w:rPr>
      </w:pPr>
      <w:bookmarkStart w:id="34" w:name="_Toc380679974"/>
      <w:r w:rsidRPr="0062194C">
        <w:rPr>
          <w:rFonts w:cs="B Lotus"/>
          <w:rtl/>
        </w:rPr>
        <w:t>آرزو</w:t>
      </w:r>
      <w:r w:rsidR="00E07AE3" w:rsidRPr="0062194C">
        <w:rPr>
          <w:rFonts w:cs="B Lotus"/>
          <w:rtl/>
        </w:rPr>
        <w:t>ي</w:t>
      </w:r>
      <w:r w:rsidRPr="0062194C">
        <w:rPr>
          <w:rFonts w:cs="B Lotus"/>
          <w:rtl/>
        </w:rPr>
        <w:t xml:space="preserve"> بزرگ رسول خدا</w:t>
      </w:r>
      <w:r w:rsidRPr="0062194C">
        <w:rPr>
          <w:rFonts w:cs="B Lotus"/>
        </w:rPr>
        <w:sym w:font="Almizan" w:char="F066"/>
      </w:r>
      <w:bookmarkEnd w:id="34"/>
    </w:p>
    <w:p w:rsidR="003848E3" w:rsidRPr="003848E3" w:rsidRDefault="00B372AF" w:rsidP="00276B04">
      <w:pPr>
        <w:pStyle w:val="ac"/>
        <w:rPr>
          <w:rtl/>
        </w:rPr>
      </w:pPr>
      <w:r w:rsidRPr="003848E3">
        <w:rPr>
          <w:rtl/>
        </w:rPr>
        <w:t>فَلَعَلَّکَ باخِعٌ نَفْسَکَ عَلى‏ آثارِهِمْ إِنْ لَمْ يُؤْمِنُوا بِهذَا الْحَديثِ أَسَفاً</w:t>
      </w:r>
      <w:r w:rsidR="00276B04">
        <w:rPr>
          <w:rFonts w:hint="cs"/>
          <w:rtl/>
        </w:rPr>
        <w:t xml:space="preserve"> </w:t>
      </w:r>
      <w:r w:rsidR="00276B04" w:rsidRPr="00276B04">
        <w:rPr>
          <w:rStyle w:val="Char3"/>
          <w:rFonts w:hint="cs"/>
          <w:rtl/>
        </w:rPr>
        <w:t>(</w:t>
      </w:r>
      <w:r w:rsidR="00276B04">
        <w:rPr>
          <w:rStyle w:val="Char3"/>
          <w:rFonts w:hint="cs"/>
          <w:rtl/>
        </w:rPr>
        <w:t>6</w:t>
      </w:r>
      <w:r w:rsidR="00276B04" w:rsidRPr="00276B04">
        <w:rPr>
          <w:rStyle w:val="Char3"/>
          <w:rFonts w:hint="cs"/>
          <w:rtl/>
        </w:rPr>
        <w:t>)</w:t>
      </w:r>
    </w:p>
    <w:p w:rsidR="00B372AF" w:rsidRPr="004B7250" w:rsidRDefault="00B372AF" w:rsidP="008572AD">
      <w:pPr>
        <w:rPr>
          <w:rtl/>
        </w:rPr>
      </w:pPr>
      <w:r w:rsidRPr="004B7250">
        <w:rPr>
          <w:rtl/>
        </w:rPr>
        <w:t>ا</w:t>
      </w:r>
      <w:r w:rsidR="00E07AE3">
        <w:rPr>
          <w:rtl/>
        </w:rPr>
        <w:t>ي</w:t>
      </w:r>
      <w:r w:rsidRPr="004B7250">
        <w:rPr>
          <w:rtl/>
        </w:rPr>
        <w:t xml:space="preserve"> پ</w:t>
      </w:r>
      <w:r w:rsidR="00E07AE3">
        <w:rPr>
          <w:rtl/>
        </w:rPr>
        <w:t>ي</w:t>
      </w:r>
      <w:r w:rsidRPr="004B7250">
        <w:rPr>
          <w:rtl/>
        </w:rPr>
        <w:t>امبر: گو</w:t>
      </w:r>
      <w:r w:rsidR="00E07AE3">
        <w:rPr>
          <w:rtl/>
        </w:rPr>
        <w:t>ي</w:t>
      </w:r>
      <w:r w:rsidRPr="004B7250">
        <w:rPr>
          <w:rtl/>
        </w:rPr>
        <w:t>ا</w:t>
      </w:r>
      <w:r w:rsidR="00461FB8">
        <w:rPr>
          <w:rtl/>
        </w:rPr>
        <w:t xml:space="preserve"> مي‌</w:t>
      </w:r>
      <w:r w:rsidRPr="004B7250">
        <w:rPr>
          <w:rtl/>
        </w:rPr>
        <w:t>خواه</w:t>
      </w:r>
      <w:r w:rsidR="00E07AE3">
        <w:rPr>
          <w:rtl/>
        </w:rPr>
        <w:t>ي</w:t>
      </w:r>
      <w:r w:rsidRPr="004B7250">
        <w:rPr>
          <w:rtl/>
        </w:rPr>
        <w:t xml:space="preserve"> از شدت اندوه به جهت رو</w:t>
      </w:r>
      <w:r w:rsidR="00E07AE3">
        <w:rPr>
          <w:rtl/>
        </w:rPr>
        <w:t>ي</w:t>
      </w:r>
      <w:r w:rsidR="00461FB8">
        <w:rPr>
          <w:rtl/>
        </w:rPr>
        <w:t xml:space="preserve"> </w:t>
      </w:r>
      <w:r w:rsidRPr="004B7250">
        <w:rPr>
          <w:rtl/>
        </w:rPr>
        <w:t>گردان</w:t>
      </w:r>
      <w:r w:rsidR="00E07AE3">
        <w:rPr>
          <w:rtl/>
        </w:rPr>
        <w:t>ي</w:t>
      </w:r>
      <w:r w:rsidRPr="004B7250">
        <w:rPr>
          <w:rtl/>
        </w:rPr>
        <w:t xml:space="preserve"> کفار از قرآن و انصرافشان از شن</w:t>
      </w:r>
      <w:r w:rsidR="00E07AE3">
        <w:rPr>
          <w:rtl/>
        </w:rPr>
        <w:t>ي</w:t>
      </w:r>
      <w:r w:rsidRPr="004B7250">
        <w:rPr>
          <w:rtl/>
        </w:rPr>
        <w:t>دن دعوت، خود را بکش</w:t>
      </w:r>
      <w:r w:rsidR="00E07AE3">
        <w:rPr>
          <w:rtl/>
        </w:rPr>
        <w:t>ي</w:t>
      </w:r>
      <w:r w:rsidRPr="004B7250">
        <w:rPr>
          <w:rtl/>
        </w:rPr>
        <w:t>.</w:t>
      </w:r>
    </w:p>
    <w:p w:rsidR="00B372AF" w:rsidRPr="004B7250" w:rsidRDefault="00B372AF" w:rsidP="0001094C">
      <w:pPr>
        <w:rPr>
          <w:rtl/>
        </w:rPr>
      </w:pPr>
      <w:r w:rsidRPr="004B7250">
        <w:rPr>
          <w:rtl/>
        </w:rPr>
        <w:t>خداوند به پ</w:t>
      </w:r>
      <w:r w:rsidR="00E07AE3">
        <w:rPr>
          <w:rtl/>
        </w:rPr>
        <w:t>ي</w:t>
      </w:r>
      <w:r w:rsidRPr="004B7250">
        <w:rPr>
          <w:rtl/>
        </w:rPr>
        <w:t>غمبر خود</w:t>
      </w:r>
      <w:r w:rsidR="00461FB8">
        <w:rPr>
          <w:rtl/>
        </w:rPr>
        <w:t xml:space="preserve"> مي‌</w:t>
      </w:r>
      <w:r w:rsidRPr="004B7250">
        <w:rPr>
          <w:rtl/>
        </w:rPr>
        <w:t>گو</w:t>
      </w:r>
      <w:r w:rsidR="00E07AE3">
        <w:rPr>
          <w:rtl/>
        </w:rPr>
        <w:t>ي</w:t>
      </w:r>
      <w:r w:rsidRPr="004B7250">
        <w:rPr>
          <w:rtl/>
        </w:rPr>
        <w:t>د ا</w:t>
      </w:r>
      <w:r w:rsidR="00E07AE3">
        <w:rPr>
          <w:rtl/>
        </w:rPr>
        <w:t>ي</w:t>
      </w:r>
      <w:r w:rsidRPr="004B7250">
        <w:rPr>
          <w:rtl/>
        </w:rPr>
        <w:t>ن</w:t>
      </w:r>
      <w:r w:rsidR="00461FB8">
        <w:rPr>
          <w:rtl/>
        </w:rPr>
        <w:t xml:space="preserve"> </w:t>
      </w:r>
      <w:r w:rsidRPr="004B7250">
        <w:rPr>
          <w:rtl/>
        </w:rPr>
        <w:t>قدر فشار به خود ن</w:t>
      </w:r>
      <w:r w:rsidR="00E07AE3">
        <w:rPr>
          <w:rtl/>
        </w:rPr>
        <w:t>ي</w:t>
      </w:r>
      <w:r w:rsidRPr="004B7250">
        <w:rPr>
          <w:rtl/>
        </w:rPr>
        <w:t>اور، نزد</w:t>
      </w:r>
      <w:r w:rsidR="00E07AE3">
        <w:rPr>
          <w:rtl/>
        </w:rPr>
        <w:t>ي</w:t>
      </w:r>
      <w:r w:rsidRPr="004B7250">
        <w:rPr>
          <w:rtl/>
        </w:rPr>
        <w:t>ک است به خاطر دور</w:t>
      </w:r>
      <w:r w:rsidR="00E07AE3">
        <w:rPr>
          <w:rtl/>
        </w:rPr>
        <w:t>ي</w:t>
      </w:r>
      <w:r w:rsidRPr="004B7250">
        <w:rPr>
          <w:rtl/>
        </w:rPr>
        <w:t xml:space="preserve"> مردم از د</w:t>
      </w:r>
      <w:r w:rsidR="00E07AE3">
        <w:rPr>
          <w:rtl/>
        </w:rPr>
        <w:t>ي</w:t>
      </w:r>
      <w:r w:rsidRPr="004B7250">
        <w:rPr>
          <w:rtl/>
        </w:rPr>
        <w:t>ن، جان از تنت خارج شود. از بس رسول خد</w:t>
      </w:r>
      <w:r w:rsidRPr="00A21583">
        <w:rPr>
          <w:rtl/>
        </w:rPr>
        <w:t>ا</w:t>
      </w:r>
      <w:r w:rsidRPr="00A21583">
        <w:rPr>
          <w:rStyle w:val="aa"/>
        </w:rPr>
        <w:sym w:font="Almizan" w:char="F066"/>
      </w:r>
      <w:r w:rsidRPr="00A21583">
        <w:rPr>
          <w:rtl/>
        </w:rPr>
        <w:t xml:space="preserve"> </w:t>
      </w:r>
      <w:r w:rsidRPr="004B7250">
        <w:rPr>
          <w:rtl/>
        </w:rPr>
        <w:t>متوجه عظمت توح</w:t>
      </w:r>
      <w:r w:rsidR="00E07AE3">
        <w:rPr>
          <w:rtl/>
        </w:rPr>
        <w:t>ي</w:t>
      </w:r>
      <w:r w:rsidRPr="004B7250">
        <w:rPr>
          <w:rtl/>
        </w:rPr>
        <w:t>د بودند، آرزو داشتند بشر</w:t>
      </w:r>
      <w:r w:rsidR="00E07AE3">
        <w:rPr>
          <w:rtl/>
        </w:rPr>
        <w:t>ي</w:t>
      </w:r>
      <w:r w:rsidRPr="004B7250">
        <w:rPr>
          <w:rtl/>
        </w:rPr>
        <w:t xml:space="preserve">ت متوجه آن </w:t>
      </w:r>
      <w:r w:rsidRPr="004B7250">
        <w:rPr>
          <w:rtl/>
        </w:rPr>
        <w:lastRenderedPageBreak/>
        <w:t>عظمت بگردد. خداوند در ا</w:t>
      </w:r>
      <w:r w:rsidR="00E07AE3">
        <w:rPr>
          <w:rtl/>
        </w:rPr>
        <w:t>ي</w:t>
      </w:r>
      <w:r w:rsidRPr="004B7250">
        <w:rPr>
          <w:rtl/>
        </w:rPr>
        <w:t>ن آ</w:t>
      </w:r>
      <w:r w:rsidR="00E07AE3">
        <w:rPr>
          <w:rtl/>
        </w:rPr>
        <w:t>ي</w:t>
      </w:r>
      <w:r w:rsidRPr="004B7250">
        <w:rPr>
          <w:rtl/>
        </w:rPr>
        <w:t>ه متذکر</w:t>
      </w:r>
      <w:r w:rsidR="00461FB8">
        <w:rPr>
          <w:rtl/>
        </w:rPr>
        <w:t xml:space="preserve"> مي‌</w:t>
      </w:r>
      <w:r w:rsidRPr="004B7250">
        <w:rPr>
          <w:rtl/>
        </w:rPr>
        <w:t>شود که با</w:t>
      </w:r>
      <w:r w:rsidR="00E07AE3">
        <w:rPr>
          <w:rtl/>
        </w:rPr>
        <w:t>ي</w:t>
      </w:r>
      <w:r w:rsidRPr="004B7250">
        <w:rPr>
          <w:rtl/>
        </w:rPr>
        <w:t>د انسا</w:t>
      </w:r>
      <w:r w:rsidR="00461FB8">
        <w:rPr>
          <w:rtl/>
        </w:rPr>
        <w:t>ن‌ها</w:t>
      </w:r>
      <w:r w:rsidRPr="004B7250">
        <w:rPr>
          <w:rtl/>
        </w:rPr>
        <w:t xml:space="preserve"> با عقل خود به ز</w:t>
      </w:r>
      <w:r w:rsidR="00E07AE3">
        <w:rPr>
          <w:rtl/>
        </w:rPr>
        <w:t>ي</w:t>
      </w:r>
      <w:r w:rsidRPr="004B7250">
        <w:rPr>
          <w:rtl/>
        </w:rPr>
        <w:t>با</w:t>
      </w:r>
      <w:r w:rsidR="00E07AE3">
        <w:rPr>
          <w:rtl/>
        </w:rPr>
        <w:t>يي</w:t>
      </w:r>
      <w:r w:rsidRPr="004B7250">
        <w:rPr>
          <w:rtl/>
        </w:rPr>
        <w:t xml:space="preserve"> ا</w:t>
      </w:r>
      <w:r w:rsidR="00E07AE3">
        <w:rPr>
          <w:rtl/>
        </w:rPr>
        <w:t>ي</w:t>
      </w:r>
      <w:r w:rsidRPr="004B7250">
        <w:rPr>
          <w:rtl/>
        </w:rPr>
        <w:t>مان برسند و آن را انتخاب کنند تا ا</w:t>
      </w:r>
      <w:r w:rsidR="00E07AE3">
        <w:rPr>
          <w:rtl/>
        </w:rPr>
        <w:t>ي</w:t>
      </w:r>
      <w:r w:rsidRPr="004B7250">
        <w:rPr>
          <w:rtl/>
        </w:rPr>
        <w:t>مان آ</w:t>
      </w:r>
      <w:r w:rsidR="00461FB8">
        <w:rPr>
          <w:rtl/>
        </w:rPr>
        <w:t>ن‌ها</w:t>
      </w:r>
      <w:r w:rsidRPr="004B7250">
        <w:rPr>
          <w:rtl/>
        </w:rPr>
        <w:t xml:space="preserve"> جزء شخص</w:t>
      </w:r>
      <w:r w:rsidR="00E07AE3">
        <w:rPr>
          <w:rtl/>
        </w:rPr>
        <w:t>ي</w:t>
      </w:r>
      <w:r w:rsidRPr="004B7250">
        <w:rPr>
          <w:rtl/>
        </w:rPr>
        <w:t>تشان بشود. اگر ما بخواه</w:t>
      </w:r>
      <w:r w:rsidR="00E07AE3">
        <w:rPr>
          <w:rtl/>
        </w:rPr>
        <w:t>ي</w:t>
      </w:r>
      <w:r w:rsidRPr="004B7250">
        <w:rPr>
          <w:rtl/>
        </w:rPr>
        <w:t>م فرد</w:t>
      </w:r>
      <w:r w:rsidR="00E07AE3">
        <w:rPr>
          <w:rtl/>
        </w:rPr>
        <w:t>ي</w:t>
      </w:r>
      <w:r w:rsidRPr="004B7250">
        <w:rPr>
          <w:rtl/>
        </w:rPr>
        <w:t xml:space="preserve"> را به کوه ببر</w:t>
      </w:r>
      <w:r w:rsidR="00E07AE3">
        <w:rPr>
          <w:rtl/>
        </w:rPr>
        <w:t>ي</w:t>
      </w:r>
      <w:r w:rsidRPr="004B7250">
        <w:rPr>
          <w:rtl/>
        </w:rPr>
        <w:t>م، اگر رخت</w:t>
      </w:r>
      <w:r w:rsidR="009064A6">
        <w:rPr>
          <w:rFonts w:hint="cs"/>
          <w:rtl/>
        </w:rPr>
        <w:t>‌</w:t>
      </w:r>
      <w:r w:rsidRPr="004B7250">
        <w:rPr>
          <w:rtl/>
        </w:rPr>
        <w:t>خوابش را از جنس ال</w:t>
      </w:r>
      <w:r w:rsidR="00E07AE3">
        <w:rPr>
          <w:rtl/>
        </w:rPr>
        <w:t>ي</w:t>
      </w:r>
      <w:r w:rsidRPr="004B7250">
        <w:rPr>
          <w:rtl/>
        </w:rPr>
        <w:t>اف خشن درست کن</w:t>
      </w:r>
      <w:r w:rsidR="00E07AE3">
        <w:rPr>
          <w:rtl/>
        </w:rPr>
        <w:t>ي</w:t>
      </w:r>
      <w:r w:rsidRPr="004B7250">
        <w:rPr>
          <w:rtl/>
        </w:rPr>
        <w:t>م تا نتواند بخوابد، در ا</w:t>
      </w:r>
      <w:r w:rsidR="00E07AE3">
        <w:rPr>
          <w:rtl/>
        </w:rPr>
        <w:t>ي</w:t>
      </w:r>
      <w:r w:rsidRPr="004B7250">
        <w:rPr>
          <w:rtl/>
        </w:rPr>
        <w:t>ن صورت چون شرا</w:t>
      </w:r>
      <w:r w:rsidR="00E07AE3">
        <w:rPr>
          <w:rtl/>
        </w:rPr>
        <w:t>ي</w:t>
      </w:r>
      <w:r w:rsidRPr="004B7250">
        <w:rPr>
          <w:rtl/>
        </w:rPr>
        <w:t>ط ماندن ندارد همراه ما</w:t>
      </w:r>
      <w:r w:rsidR="00461FB8">
        <w:rPr>
          <w:rtl/>
        </w:rPr>
        <w:t xml:space="preserve"> مي‌</w:t>
      </w:r>
      <w:r w:rsidRPr="004B7250">
        <w:rPr>
          <w:rtl/>
        </w:rPr>
        <w:t>آ</w:t>
      </w:r>
      <w:r w:rsidR="00E07AE3">
        <w:rPr>
          <w:rtl/>
        </w:rPr>
        <w:t>ي</w:t>
      </w:r>
      <w:r w:rsidRPr="004B7250">
        <w:rPr>
          <w:rtl/>
        </w:rPr>
        <w:t>د، ول</w:t>
      </w:r>
      <w:r w:rsidR="00E07AE3">
        <w:rPr>
          <w:rtl/>
        </w:rPr>
        <w:t>ي</w:t>
      </w:r>
      <w:r w:rsidRPr="004B7250">
        <w:rPr>
          <w:rtl/>
        </w:rPr>
        <w:t xml:space="preserve"> اگر شرا</w:t>
      </w:r>
      <w:r w:rsidR="00E07AE3">
        <w:rPr>
          <w:rtl/>
        </w:rPr>
        <w:t>ي</w:t>
      </w:r>
      <w:r w:rsidRPr="004B7250">
        <w:rPr>
          <w:rtl/>
        </w:rPr>
        <w:t>ط بر عکسِ آن باشد، معلوم ن</w:t>
      </w:r>
      <w:r w:rsidR="00E07AE3">
        <w:rPr>
          <w:rtl/>
        </w:rPr>
        <w:t>ي</w:t>
      </w:r>
      <w:r w:rsidRPr="004B7250">
        <w:rPr>
          <w:rtl/>
        </w:rPr>
        <w:t>ست ما را همراه</w:t>
      </w:r>
      <w:r w:rsidR="00E07AE3">
        <w:rPr>
          <w:rtl/>
        </w:rPr>
        <w:t>ي</w:t>
      </w:r>
      <w:r w:rsidRPr="004B7250">
        <w:rPr>
          <w:rtl/>
        </w:rPr>
        <w:t xml:space="preserve"> کند. خداوند به پ</w:t>
      </w:r>
      <w:r w:rsidR="00E07AE3">
        <w:rPr>
          <w:rtl/>
        </w:rPr>
        <w:t>ي</w:t>
      </w:r>
      <w:r w:rsidRPr="004B7250">
        <w:rPr>
          <w:rtl/>
        </w:rPr>
        <w:t>غمبر خود</w:t>
      </w:r>
      <w:r w:rsidR="00461FB8">
        <w:rPr>
          <w:rtl/>
        </w:rPr>
        <w:t xml:space="preserve"> مي‌</w:t>
      </w:r>
      <w:r w:rsidRPr="004B7250">
        <w:rPr>
          <w:rtl/>
        </w:rPr>
        <w:t>گو</w:t>
      </w:r>
      <w:r w:rsidR="00E07AE3">
        <w:rPr>
          <w:rtl/>
        </w:rPr>
        <w:t>ي</w:t>
      </w:r>
      <w:r w:rsidRPr="004B7250">
        <w:rPr>
          <w:rtl/>
        </w:rPr>
        <w:t>د من کار</w:t>
      </w:r>
      <w:r w:rsidR="00E07AE3">
        <w:rPr>
          <w:rtl/>
        </w:rPr>
        <w:t>ي</w:t>
      </w:r>
      <w:r w:rsidRPr="004B7250">
        <w:rPr>
          <w:rtl/>
        </w:rPr>
        <w:t xml:space="preserve"> کرده</w:t>
      </w:r>
      <w:r w:rsidR="008572AD">
        <w:rPr>
          <w:rtl/>
        </w:rPr>
        <w:t>‌</w:t>
      </w:r>
      <w:r w:rsidRPr="004B7250">
        <w:rPr>
          <w:rtl/>
        </w:rPr>
        <w:t>ام که ا</w:t>
      </w:r>
      <w:r w:rsidR="00E07AE3">
        <w:rPr>
          <w:rtl/>
        </w:rPr>
        <w:t>ي</w:t>
      </w:r>
      <w:r w:rsidR="00461FB8">
        <w:rPr>
          <w:rtl/>
        </w:rPr>
        <w:t>ن‌ها</w:t>
      </w:r>
      <w:r w:rsidRPr="004B7250">
        <w:rPr>
          <w:rtl/>
        </w:rPr>
        <w:t xml:space="preserve"> </w:t>
      </w:r>
      <w:r>
        <w:rPr>
          <w:rtl/>
        </w:rPr>
        <w:t>اگر خواستند</w:t>
      </w:r>
      <w:r w:rsidR="008572AD">
        <w:rPr>
          <w:rFonts w:hint="cs"/>
          <w:rtl/>
        </w:rPr>
        <w:t>،</w:t>
      </w:r>
      <w:r>
        <w:rPr>
          <w:rtl/>
        </w:rPr>
        <w:t xml:space="preserve"> خودشان </w:t>
      </w:r>
      <w:r w:rsidRPr="004B7250">
        <w:rPr>
          <w:rtl/>
        </w:rPr>
        <w:t>ا</w:t>
      </w:r>
      <w:r w:rsidR="00E07AE3">
        <w:rPr>
          <w:rtl/>
        </w:rPr>
        <w:t>ي</w:t>
      </w:r>
      <w:r w:rsidRPr="004B7250">
        <w:rPr>
          <w:rtl/>
        </w:rPr>
        <w:t>مان را انتخاب کنند نه آن</w:t>
      </w:r>
      <w:r w:rsidR="00461FB8">
        <w:rPr>
          <w:rtl/>
        </w:rPr>
        <w:t xml:space="preserve"> </w:t>
      </w:r>
      <w:r w:rsidRPr="004B7250">
        <w:rPr>
          <w:rtl/>
        </w:rPr>
        <w:t>که مجبور باشند تو را همراه</w:t>
      </w:r>
      <w:r w:rsidR="00E07AE3">
        <w:rPr>
          <w:rtl/>
        </w:rPr>
        <w:t>ي</w:t>
      </w:r>
      <w:r w:rsidRPr="004B7250">
        <w:rPr>
          <w:rtl/>
        </w:rPr>
        <w:t xml:space="preserve"> نما</w:t>
      </w:r>
      <w:r w:rsidR="00E07AE3">
        <w:rPr>
          <w:rtl/>
        </w:rPr>
        <w:t>ي</w:t>
      </w:r>
      <w:r w:rsidRPr="004B7250">
        <w:rPr>
          <w:rtl/>
        </w:rPr>
        <w:t>ند. ا</w:t>
      </w:r>
      <w:r w:rsidR="00E07AE3">
        <w:rPr>
          <w:rtl/>
        </w:rPr>
        <w:t>ي</w:t>
      </w:r>
      <w:r w:rsidRPr="004B7250">
        <w:rPr>
          <w:rtl/>
        </w:rPr>
        <w:t xml:space="preserve"> پ</w:t>
      </w:r>
      <w:r w:rsidR="00E07AE3">
        <w:rPr>
          <w:rtl/>
        </w:rPr>
        <w:t>ي</w:t>
      </w:r>
      <w:r w:rsidRPr="004B7250">
        <w:rPr>
          <w:rtl/>
        </w:rPr>
        <w:t>غمبر مثل ا</w:t>
      </w:r>
      <w:r w:rsidR="00E07AE3">
        <w:rPr>
          <w:rtl/>
        </w:rPr>
        <w:t>ي</w:t>
      </w:r>
      <w:r w:rsidRPr="004B7250">
        <w:rPr>
          <w:rtl/>
        </w:rPr>
        <w:t>ن</w:t>
      </w:r>
      <w:r w:rsidR="00461FB8">
        <w:rPr>
          <w:rtl/>
        </w:rPr>
        <w:t xml:space="preserve"> </w:t>
      </w:r>
      <w:r w:rsidRPr="004B7250">
        <w:rPr>
          <w:rtl/>
        </w:rPr>
        <w:t>که به خاطر إعراض آ</w:t>
      </w:r>
      <w:r w:rsidR="00461FB8">
        <w:rPr>
          <w:rtl/>
        </w:rPr>
        <w:t>ن‌ها مي‌</w:t>
      </w:r>
      <w:r w:rsidRPr="004B7250">
        <w:rPr>
          <w:rtl/>
        </w:rPr>
        <w:t>خواه</w:t>
      </w:r>
      <w:r w:rsidR="00E07AE3">
        <w:rPr>
          <w:rtl/>
        </w:rPr>
        <w:t>ي</w:t>
      </w:r>
      <w:r w:rsidRPr="004B7250">
        <w:rPr>
          <w:rtl/>
        </w:rPr>
        <w:t xml:space="preserve"> خود را هلاک کن</w:t>
      </w:r>
      <w:r w:rsidR="00E07AE3">
        <w:rPr>
          <w:rtl/>
        </w:rPr>
        <w:t>ي</w:t>
      </w:r>
      <w:r w:rsidRPr="004B7250">
        <w:rPr>
          <w:rtl/>
        </w:rPr>
        <w:t xml:space="preserve"> در حال</w:t>
      </w:r>
      <w:r w:rsidR="00E07AE3">
        <w:rPr>
          <w:rtl/>
        </w:rPr>
        <w:t>ي</w:t>
      </w:r>
      <w:r w:rsidR="00461FB8">
        <w:rPr>
          <w:rtl/>
        </w:rPr>
        <w:t xml:space="preserve"> </w:t>
      </w:r>
      <w:r w:rsidRPr="004B7250">
        <w:rPr>
          <w:rtl/>
        </w:rPr>
        <w:t>که ما آ</w:t>
      </w:r>
      <w:r w:rsidR="00461FB8">
        <w:rPr>
          <w:rtl/>
        </w:rPr>
        <w:t>ن‌ها</w:t>
      </w:r>
      <w:r w:rsidRPr="004B7250">
        <w:rPr>
          <w:rtl/>
        </w:rPr>
        <w:t xml:space="preserve"> را در شرا</w:t>
      </w:r>
      <w:r w:rsidR="00E07AE3">
        <w:rPr>
          <w:rtl/>
        </w:rPr>
        <w:t>ي</w:t>
      </w:r>
      <w:r w:rsidRPr="004B7250">
        <w:rPr>
          <w:rtl/>
        </w:rPr>
        <w:t>ط</w:t>
      </w:r>
      <w:r w:rsidR="00E07AE3">
        <w:rPr>
          <w:rtl/>
        </w:rPr>
        <w:t>ي</w:t>
      </w:r>
      <w:r w:rsidRPr="004B7250">
        <w:rPr>
          <w:rtl/>
        </w:rPr>
        <w:t xml:space="preserve"> قرار داده</w:t>
      </w:r>
      <w:r w:rsidR="00416DCB">
        <w:rPr>
          <w:rtl/>
        </w:rPr>
        <w:t>‌</w:t>
      </w:r>
      <w:r w:rsidRPr="004B7250">
        <w:rPr>
          <w:rtl/>
        </w:rPr>
        <w:t>ا</w:t>
      </w:r>
      <w:r w:rsidR="00E07AE3">
        <w:rPr>
          <w:rtl/>
        </w:rPr>
        <w:t>ي</w:t>
      </w:r>
      <w:r w:rsidRPr="004B7250">
        <w:rPr>
          <w:rtl/>
        </w:rPr>
        <w:t>م که امکان إعراض داشته باشند.</w:t>
      </w:r>
    </w:p>
    <w:p w:rsidR="00B372AF" w:rsidRDefault="00B372AF" w:rsidP="00416DCB">
      <w:pPr>
        <w:rPr>
          <w:rtl/>
        </w:rPr>
      </w:pPr>
      <w:r w:rsidRPr="00A7474F">
        <w:rPr>
          <w:rtl/>
        </w:rPr>
        <w:t>پ</w:t>
      </w:r>
      <w:r w:rsidR="00E07AE3">
        <w:rPr>
          <w:rtl/>
        </w:rPr>
        <w:t>ي</w:t>
      </w:r>
      <w:r w:rsidRPr="00A7474F">
        <w:rPr>
          <w:rtl/>
        </w:rPr>
        <w:t xml:space="preserve">امبر </w:t>
      </w:r>
      <w:r w:rsidR="00416DCB">
        <w:rPr>
          <w:rFonts w:hint="cs"/>
          <w:rtl/>
        </w:rPr>
        <w:t>اکرم</w:t>
      </w:r>
      <w:r w:rsidRPr="00A7474F">
        <w:rPr>
          <w:rtl/>
        </w:rPr>
        <w:t xml:space="preserve"> هم انسان است و احساسات انسان</w:t>
      </w:r>
      <w:r w:rsidR="00E07AE3">
        <w:rPr>
          <w:rtl/>
        </w:rPr>
        <w:t>ي</w:t>
      </w:r>
      <w:r w:rsidRPr="00A7474F">
        <w:rPr>
          <w:rtl/>
        </w:rPr>
        <w:t xml:space="preserve"> دارد ول</w:t>
      </w:r>
      <w:r w:rsidR="00E07AE3">
        <w:rPr>
          <w:rtl/>
        </w:rPr>
        <w:t>ي</w:t>
      </w:r>
      <w:r w:rsidRPr="00A7474F">
        <w:rPr>
          <w:rtl/>
        </w:rPr>
        <w:t xml:space="preserve"> تفاوتش با ما در ا</w:t>
      </w:r>
      <w:r w:rsidR="00E07AE3">
        <w:rPr>
          <w:rtl/>
        </w:rPr>
        <w:t>ي</w:t>
      </w:r>
      <w:r w:rsidRPr="00A7474F">
        <w:rPr>
          <w:rtl/>
        </w:rPr>
        <w:t>ن است که چون ب</w:t>
      </w:r>
      <w:r w:rsidR="00E07AE3">
        <w:rPr>
          <w:rtl/>
        </w:rPr>
        <w:t>ي</w:t>
      </w:r>
      <w:r w:rsidRPr="00A7474F">
        <w:rPr>
          <w:rtl/>
        </w:rPr>
        <w:t>نش قرآن</w:t>
      </w:r>
      <w:r w:rsidR="00E07AE3">
        <w:rPr>
          <w:rtl/>
        </w:rPr>
        <w:t>ي</w:t>
      </w:r>
      <w:r w:rsidRPr="00A7474F">
        <w:rPr>
          <w:rtl/>
        </w:rPr>
        <w:t xml:space="preserve"> دارد، احساساتِ انسان</w:t>
      </w:r>
      <w:r w:rsidR="00E07AE3">
        <w:rPr>
          <w:rtl/>
        </w:rPr>
        <w:t>ي</w:t>
      </w:r>
      <w:r w:rsidRPr="00A7474F">
        <w:rPr>
          <w:rtl/>
        </w:rPr>
        <w:t xml:space="preserve"> آن حضرت او را متوقف</w:t>
      </w:r>
      <w:r w:rsidR="00461FB8">
        <w:rPr>
          <w:rtl/>
        </w:rPr>
        <w:t xml:space="preserve"> نمي‌</w:t>
      </w:r>
      <w:r w:rsidRPr="00A7474F">
        <w:rPr>
          <w:rtl/>
        </w:rPr>
        <w:t>کند. تفاوت مؤمن و کافر در ا</w:t>
      </w:r>
      <w:r w:rsidR="00E07AE3">
        <w:rPr>
          <w:rtl/>
        </w:rPr>
        <w:t>ي</w:t>
      </w:r>
      <w:r w:rsidRPr="00A7474F">
        <w:rPr>
          <w:rtl/>
        </w:rPr>
        <w:t>ن است که کافر چون اهل دن</w:t>
      </w:r>
      <w:r w:rsidR="00E07AE3">
        <w:rPr>
          <w:rtl/>
        </w:rPr>
        <w:t>ي</w:t>
      </w:r>
      <w:r w:rsidRPr="00A7474F">
        <w:rPr>
          <w:rtl/>
        </w:rPr>
        <w:t>ا است، اگر فرزندش بم</w:t>
      </w:r>
      <w:r w:rsidR="00E07AE3">
        <w:rPr>
          <w:rtl/>
        </w:rPr>
        <w:t>ي</w:t>
      </w:r>
      <w:r w:rsidRPr="00A7474F">
        <w:rPr>
          <w:rtl/>
        </w:rPr>
        <w:t xml:space="preserve">رد </w:t>
      </w:r>
      <w:r w:rsidR="00E07AE3">
        <w:rPr>
          <w:rtl/>
        </w:rPr>
        <w:t>ي</w:t>
      </w:r>
      <w:r w:rsidRPr="00A7474F">
        <w:rPr>
          <w:rtl/>
        </w:rPr>
        <w:t>ا خانه</w:t>
      </w:r>
      <w:r w:rsidR="008572AD">
        <w:rPr>
          <w:rtl/>
        </w:rPr>
        <w:t>‌</w:t>
      </w:r>
      <w:r w:rsidRPr="00A7474F">
        <w:rPr>
          <w:rtl/>
        </w:rPr>
        <w:t>اش خراب شود، تمام ح</w:t>
      </w:r>
      <w:r w:rsidR="00E07AE3">
        <w:rPr>
          <w:rtl/>
        </w:rPr>
        <w:t>ي</w:t>
      </w:r>
      <w:r w:rsidRPr="00A7474F">
        <w:rPr>
          <w:rtl/>
        </w:rPr>
        <w:t>اتش متوقف</w:t>
      </w:r>
      <w:r w:rsidR="00461FB8">
        <w:rPr>
          <w:rtl/>
        </w:rPr>
        <w:t xml:space="preserve"> مي‌</w:t>
      </w:r>
      <w:r w:rsidRPr="00A7474F">
        <w:rPr>
          <w:rtl/>
        </w:rPr>
        <w:t>شود و د</w:t>
      </w:r>
      <w:r w:rsidR="00E07AE3">
        <w:rPr>
          <w:rtl/>
        </w:rPr>
        <w:t>ي</w:t>
      </w:r>
      <w:r w:rsidRPr="00A7474F">
        <w:rPr>
          <w:rtl/>
        </w:rPr>
        <w:t>گر</w:t>
      </w:r>
      <w:r w:rsidR="00461FB8">
        <w:rPr>
          <w:rtl/>
        </w:rPr>
        <w:t xml:space="preserve"> نمي‌</w:t>
      </w:r>
      <w:r w:rsidRPr="00A7474F">
        <w:rPr>
          <w:rtl/>
        </w:rPr>
        <w:t>تواند زندگ</w:t>
      </w:r>
      <w:r w:rsidR="00E07AE3">
        <w:rPr>
          <w:rtl/>
        </w:rPr>
        <w:t>ي</w:t>
      </w:r>
      <w:r w:rsidRPr="00A7474F">
        <w:rPr>
          <w:rtl/>
        </w:rPr>
        <w:t xml:space="preserve"> کند در حال</w:t>
      </w:r>
      <w:r w:rsidR="00E07AE3">
        <w:rPr>
          <w:rtl/>
        </w:rPr>
        <w:t>ي</w:t>
      </w:r>
      <w:r w:rsidRPr="00A7474F">
        <w:rPr>
          <w:rtl/>
        </w:rPr>
        <w:t xml:space="preserve"> که فرد مومن در ع</w:t>
      </w:r>
      <w:r w:rsidR="00E07AE3">
        <w:rPr>
          <w:rtl/>
        </w:rPr>
        <w:t>ي</w:t>
      </w:r>
      <w:r w:rsidRPr="00A7474F">
        <w:rPr>
          <w:rtl/>
        </w:rPr>
        <w:t>ن آن که احساسات دارد، اگر فرزندش بم</w:t>
      </w:r>
      <w:r w:rsidR="00E07AE3">
        <w:rPr>
          <w:rtl/>
        </w:rPr>
        <w:t>ي</w:t>
      </w:r>
      <w:r w:rsidRPr="00A7474F">
        <w:rPr>
          <w:rtl/>
        </w:rPr>
        <w:t>رد با ا</w:t>
      </w:r>
      <w:r w:rsidR="00E07AE3">
        <w:rPr>
          <w:rtl/>
        </w:rPr>
        <w:t>ي</w:t>
      </w:r>
      <w:r w:rsidRPr="00A7474F">
        <w:rPr>
          <w:rtl/>
        </w:rPr>
        <w:t>ن که ناراحت</w:t>
      </w:r>
      <w:r w:rsidR="00461FB8">
        <w:rPr>
          <w:rtl/>
        </w:rPr>
        <w:t xml:space="preserve"> مي‌</w:t>
      </w:r>
      <w:r w:rsidRPr="00A7474F">
        <w:rPr>
          <w:rtl/>
        </w:rPr>
        <w:t>شود ول</w:t>
      </w:r>
      <w:r w:rsidR="00E07AE3">
        <w:rPr>
          <w:rtl/>
        </w:rPr>
        <w:t>ي</w:t>
      </w:r>
      <w:r w:rsidRPr="00A7474F">
        <w:rPr>
          <w:rtl/>
        </w:rPr>
        <w:t xml:space="preserve"> زندگ</w:t>
      </w:r>
      <w:r w:rsidR="00E07AE3">
        <w:rPr>
          <w:rtl/>
        </w:rPr>
        <w:t>ي</w:t>
      </w:r>
      <w:r w:rsidRPr="00A7474F">
        <w:rPr>
          <w:rtl/>
        </w:rPr>
        <w:t xml:space="preserve"> و ح</w:t>
      </w:r>
      <w:r w:rsidR="00E07AE3">
        <w:rPr>
          <w:rtl/>
        </w:rPr>
        <w:t>ي</w:t>
      </w:r>
      <w:r w:rsidRPr="00A7474F">
        <w:rPr>
          <w:rtl/>
        </w:rPr>
        <w:t>اتش با از دست رفتن خانه و فرزند متوقف</w:t>
      </w:r>
      <w:r w:rsidR="00461FB8">
        <w:rPr>
          <w:rtl/>
        </w:rPr>
        <w:t xml:space="preserve"> نمي‌</w:t>
      </w:r>
      <w:r w:rsidRPr="00A7474F">
        <w:rPr>
          <w:rtl/>
        </w:rPr>
        <w:t>شود. چون ادامه</w:t>
      </w:r>
      <w:r w:rsidR="00461FB8">
        <w:rPr>
          <w:rtl/>
        </w:rPr>
        <w:t xml:space="preserve">‌ي </w:t>
      </w:r>
      <w:r w:rsidRPr="00A7474F">
        <w:rPr>
          <w:rtl/>
        </w:rPr>
        <w:t>ح</w:t>
      </w:r>
      <w:r w:rsidR="00E07AE3">
        <w:rPr>
          <w:rtl/>
        </w:rPr>
        <w:t>ي</w:t>
      </w:r>
      <w:r w:rsidRPr="00A7474F">
        <w:rPr>
          <w:rtl/>
        </w:rPr>
        <w:t>اتش به مدرک و</w:t>
      </w:r>
      <w:r w:rsidRPr="004B7250">
        <w:rPr>
          <w:rtl/>
        </w:rPr>
        <w:t xml:space="preserve"> خانه و فرزند و شهرت و مقام ن</w:t>
      </w:r>
      <w:r w:rsidR="00E07AE3">
        <w:rPr>
          <w:rtl/>
        </w:rPr>
        <w:t>ي</w:t>
      </w:r>
      <w:r w:rsidRPr="004B7250">
        <w:rPr>
          <w:rtl/>
        </w:rPr>
        <w:t>ست بلکه ادامه</w:t>
      </w:r>
      <w:r w:rsidR="00461FB8">
        <w:rPr>
          <w:rtl/>
        </w:rPr>
        <w:t xml:space="preserve">‌ي </w:t>
      </w:r>
      <w:r w:rsidRPr="004B7250">
        <w:rPr>
          <w:rtl/>
        </w:rPr>
        <w:t>ح</w:t>
      </w:r>
      <w:r w:rsidR="00E07AE3">
        <w:rPr>
          <w:rtl/>
        </w:rPr>
        <w:t>ي</w:t>
      </w:r>
      <w:r w:rsidRPr="004B7250">
        <w:rPr>
          <w:rtl/>
        </w:rPr>
        <w:t>اتش منوط بر اُنس با خدا و سعادتِ در ق</w:t>
      </w:r>
      <w:r w:rsidR="00E07AE3">
        <w:rPr>
          <w:rtl/>
        </w:rPr>
        <w:t>ي</w:t>
      </w:r>
      <w:r w:rsidRPr="004B7250">
        <w:rPr>
          <w:rtl/>
        </w:rPr>
        <w:t>امت است. نظام عالم، نظام ب</w:t>
      </w:r>
      <w:r w:rsidR="00E07AE3">
        <w:rPr>
          <w:rtl/>
        </w:rPr>
        <w:t>ي</w:t>
      </w:r>
      <w:r w:rsidR="00461FB8">
        <w:rPr>
          <w:rtl/>
        </w:rPr>
        <w:t xml:space="preserve"> </w:t>
      </w:r>
      <w:r w:rsidRPr="004B7250">
        <w:rPr>
          <w:rtl/>
        </w:rPr>
        <w:t>دردسر</w:t>
      </w:r>
      <w:r w:rsidR="00E07AE3">
        <w:rPr>
          <w:rtl/>
        </w:rPr>
        <w:t>ي</w:t>
      </w:r>
      <w:r w:rsidRPr="004B7250">
        <w:rPr>
          <w:rtl/>
        </w:rPr>
        <w:t xml:space="preserve"> ن</w:t>
      </w:r>
      <w:r w:rsidR="00E07AE3">
        <w:rPr>
          <w:rtl/>
        </w:rPr>
        <w:t>ي</w:t>
      </w:r>
      <w:r w:rsidRPr="004B7250">
        <w:rPr>
          <w:rtl/>
        </w:rPr>
        <w:t>ست ول</w:t>
      </w:r>
      <w:r w:rsidR="00E07AE3">
        <w:rPr>
          <w:rtl/>
        </w:rPr>
        <w:t>ي</w:t>
      </w:r>
      <w:r w:rsidRPr="004B7250">
        <w:rPr>
          <w:rtl/>
        </w:rPr>
        <w:t xml:space="preserve"> مؤمن در چن</w:t>
      </w:r>
      <w:r w:rsidR="00E07AE3">
        <w:rPr>
          <w:rtl/>
        </w:rPr>
        <w:t>ي</w:t>
      </w:r>
      <w:r w:rsidRPr="004B7250">
        <w:rPr>
          <w:rtl/>
        </w:rPr>
        <w:t>ن نظام</w:t>
      </w:r>
      <w:r w:rsidR="00E07AE3">
        <w:rPr>
          <w:rtl/>
        </w:rPr>
        <w:t>ي</w:t>
      </w:r>
      <w:r w:rsidRPr="004B7250">
        <w:rPr>
          <w:rtl/>
        </w:rPr>
        <w:t xml:space="preserve"> در روبه</w:t>
      </w:r>
      <w:r w:rsidR="008572AD">
        <w:rPr>
          <w:rtl/>
        </w:rPr>
        <w:t>‌</w:t>
      </w:r>
      <w:r w:rsidRPr="004B7250">
        <w:rPr>
          <w:rtl/>
        </w:rPr>
        <w:t>رو</w:t>
      </w:r>
      <w:r w:rsidR="008572AD">
        <w:rPr>
          <w:rFonts w:hint="cs"/>
          <w:rtl/>
        </w:rPr>
        <w:t xml:space="preserve"> </w:t>
      </w:r>
      <w:r w:rsidRPr="004B7250">
        <w:rPr>
          <w:rtl/>
        </w:rPr>
        <w:t>شدن با مشکلات، خود را</w:t>
      </w:r>
      <w:r w:rsidR="00461FB8">
        <w:rPr>
          <w:rtl/>
        </w:rPr>
        <w:t xml:space="preserve"> نمي‌</w:t>
      </w:r>
      <w:r w:rsidRPr="004B7250">
        <w:rPr>
          <w:rtl/>
        </w:rPr>
        <w:t>بازد و متوقف</w:t>
      </w:r>
      <w:r w:rsidR="00461FB8">
        <w:rPr>
          <w:rtl/>
        </w:rPr>
        <w:t xml:space="preserve"> نمي‌</w:t>
      </w:r>
      <w:r w:rsidRPr="004B7250">
        <w:rPr>
          <w:rtl/>
        </w:rPr>
        <w:t>شود. به عبارت د</w:t>
      </w:r>
      <w:r w:rsidR="00E07AE3">
        <w:rPr>
          <w:rtl/>
        </w:rPr>
        <w:t>ي</w:t>
      </w:r>
      <w:r w:rsidRPr="004B7250">
        <w:rPr>
          <w:rtl/>
        </w:rPr>
        <w:t>گر بنا ن</w:t>
      </w:r>
      <w:r w:rsidR="00E07AE3">
        <w:rPr>
          <w:rtl/>
        </w:rPr>
        <w:t>ي</w:t>
      </w:r>
      <w:r w:rsidRPr="004B7250">
        <w:rPr>
          <w:rtl/>
        </w:rPr>
        <w:t xml:space="preserve">ست </w:t>
      </w:r>
      <w:r w:rsidRPr="004B7250">
        <w:rPr>
          <w:rtl/>
        </w:rPr>
        <w:lastRenderedPageBreak/>
        <w:t>در عرصه</w:t>
      </w:r>
      <w:r w:rsidR="00461FB8">
        <w:rPr>
          <w:rtl/>
        </w:rPr>
        <w:t xml:space="preserve">‌ي </w:t>
      </w:r>
      <w:r w:rsidRPr="004B7250">
        <w:rPr>
          <w:rtl/>
        </w:rPr>
        <w:t>ح</w:t>
      </w:r>
      <w:r w:rsidR="00E07AE3">
        <w:rPr>
          <w:rtl/>
        </w:rPr>
        <w:t>ي</w:t>
      </w:r>
      <w:r w:rsidRPr="004B7250">
        <w:rPr>
          <w:rtl/>
        </w:rPr>
        <w:t>ات، سخت</w:t>
      </w:r>
      <w:r w:rsidR="00E07AE3">
        <w:rPr>
          <w:rtl/>
        </w:rPr>
        <w:t>ي</w:t>
      </w:r>
      <w:r w:rsidR="008572AD">
        <w:rPr>
          <w:rtl/>
        </w:rPr>
        <w:t>‌</w:t>
      </w:r>
      <w:r w:rsidRPr="004B7250">
        <w:rPr>
          <w:rtl/>
        </w:rPr>
        <w:t>ها</w:t>
      </w:r>
      <w:r w:rsidR="00E07AE3">
        <w:rPr>
          <w:rtl/>
        </w:rPr>
        <w:t>يي</w:t>
      </w:r>
      <w:r w:rsidRPr="004B7250">
        <w:rPr>
          <w:rtl/>
        </w:rPr>
        <w:t xml:space="preserve"> که لازمه</w:t>
      </w:r>
      <w:r w:rsidR="00461FB8">
        <w:rPr>
          <w:rtl/>
        </w:rPr>
        <w:t xml:space="preserve">‌ي </w:t>
      </w:r>
      <w:r w:rsidR="00E07AE3">
        <w:rPr>
          <w:rtl/>
        </w:rPr>
        <w:t>ي</w:t>
      </w:r>
      <w:r w:rsidRPr="004B7250">
        <w:rPr>
          <w:rtl/>
        </w:rPr>
        <w:t>ک زندگ</w:t>
      </w:r>
      <w:r w:rsidR="00E07AE3">
        <w:rPr>
          <w:rtl/>
        </w:rPr>
        <w:t>ي</w:t>
      </w:r>
      <w:r w:rsidRPr="004B7250">
        <w:rPr>
          <w:rtl/>
        </w:rPr>
        <w:t xml:space="preserve"> پر از امتحان است به مؤمن </w:t>
      </w:r>
      <w:r w:rsidR="00E07AE3">
        <w:rPr>
          <w:rtl/>
        </w:rPr>
        <w:t>ي</w:t>
      </w:r>
      <w:r w:rsidR="008572AD">
        <w:rPr>
          <w:rtl/>
        </w:rPr>
        <w:t>ا به کافر نرسد. بنا</w:t>
      </w:r>
      <w:r w:rsidRPr="004B7250">
        <w:rPr>
          <w:rtl/>
        </w:rPr>
        <w:t>ست مؤمن مجهز به ب</w:t>
      </w:r>
      <w:r w:rsidR="00E07AE3">
        <w:rPr>
          <w:rtl/>
        </w:rPr>
        <w:t>ي</w:t>
      </w:r>
      <w:r w:rsidRPr="004B7250">
        <w:rPr>
          <w:rtl/>
        </w:rPr>
        <w:t>نش</w:t>
      </w:r>
      <w:r w:rsidR="00E07AE3">
        <w:rPr>
          <w:rtl/>
        </w:rPr>
        <w:t>ي</w:t>
      </w:r>
      <w:r w:rsidRPr="004B7250">
        <w:rPr>
          <w:rtl/>
        </w:rPr>
        <w:t xml:space="preserve"> شود که در جاد</w:t>
      </w:r>
      <w:r>
        <w:rPr>
          <w:rtl/>
        </w:rPr>
        <w:t>ه</w:t>
      </w:r>
      <w:r w:rsidR="008572AD">
        <w:rPr>
          <w:rtl/>
        </w:rPr>
        <w:t>‌</w:t>
      </w:r>
      <w:r w:rsidR="00461FB8">
        <w:rPr>
          <w:rtl/>
        </w:rPr>
        <w:t xml:space="preserve">ي </w:t>
      </w:r>
      <w:r w:rsidRPr="004B7250">
        <w:rPr>
          <w:rtl/>
        </w:rPr>
        <w:t>دن</w:t>
      </w:r>
      <w:r w:rsidR="00E07AE3">
        <w:rPr>
          <w:rtl/>
        </w:rPr>
        <w:t>ي</w:t>
      </w:r>
      <w:r w:rsidRPr="004B7250">
        <w:rPr>
          <w:rtl/>
        </w:rPr>
        <w:t>ا فقط به جاده فکر نکند بلکه به هدف ب</w:t>
      </w:r>
      <w:r w:rsidR="00E07AE3">
        <w:rPr>
          <w:rtl/>
        </w:rPr>
        <w:t>ي</w:t>
      </w:r>
      <w:r w:rsidRPr="004B7250">
        <w:rPr>
          <w:rtl/>
        </w:rPr>
        <w:t>ند</w:t>
      </w:r>
      <w:r w:rsidR="00E07AE3">
        <w:rPr>
          <w:rtl/>
        </w:rPr>
        <w:t>ي</w:t>
      </w:r>
      <w:r w:rsidRPr="004B7250">
        <w:rPr>
          <w:rtl/>
        </w:rPr>
        <w:t>شد، کس</w:t>
      </w:r>
      <w:r w:rsidR="00E07AE3">
        <w:rPr>
          <w:rtl/>
        </w:rPr>
        <w:t>ي</w:t>
      </w:r>
      <w:r w:rsidRPr="004B7250">
        <w:rPr>
          <w:rtl/>
        </w:rPr>
        <w:t xml:space="preserve"> که فقط به جاده نگاه کند، اگر جاده حفره</w:t>
      </w:r>
      <w:r w:rsidR="008572AD">
        <w:rPr>
          <w:rtl/>
        </w:rPr>
        <w:t>‌</w:t>
      </w:r>
      <w:r w:rsidR="008572AD">
        <w:rPr>
          <w:rFonts w:hint="cs"/>
          <w:rtl/>
        </w:rPr>
        <w:t>ای</w:t>
      </w:r>
      <w:r w:rsidRPr="004B7250">
        <w:rPr>
          <w:rtl/>
        </w:rPr>
        <w:t xml:space="preserve"> داشت د</w:t>
      </w:r>
      <w:r w:rsidR="00E07AE3">
        <w:rPr>
          <w:rtl/>
        </w:rPr>
        <w:t>ي</w:t>
      </w:r>
      <w:r w:rsidRPr="004B7250">
        <w:rPr>
          <w:rtl/>
        </w:rPr>
        <w:t>گر</w:t>
      </w:r>
      <w:r w:rsidR="00461FB8">
        <w:rPr>
          <w:rtl/>
        </w:rPr>
        <w:t xml:space="preserve"> نمي‌</w:t>
      </w:r>
      <w:r w:rsidRPr="004B7250">
        <w:rPr>
          <w:rtl/>
        </w:rPr>
        <w:t>داند چه کار با</w:t>
      </w:r>
      <w:r w:rsidR="00E07AE3">
        <w:rPr>
          <w:rtl/>
        </w:rPr>
        <w:t>ي</w:t>
      </w:r>
      <w:r w:rsidRPr="004B7250">
        <w:rPr>
          <w:rtl/>
        </w:rPr>
        <w:t>د بکند</w:t>
      </w:r>
      <w:r w:rsidR="008572AD">
        <w:rPr>
          <w:rFonts w:hint="cs"/>
          <w:rtl/>
        </w:rPr>
        <w:t xml:space="preserve"> چون با هدفی ناقص روبه</w:t>
      </w:r>
      <w:r w:rsidR="008572AD">
        <w:rPr>
          <w:rtl/>
        </w:rPr>
        <w:t>‌</w:t>
      </w:r>
      <w:r w:rsidR="008572AD">
        <w:rPr>
          <w:rFonts w:hint="cs"/>
          <w:rtl/>
        </w:rPr>
        <w:t>رو شده</w:t>
      </w:r>
      <w:r w:rsidR="008572AD">
        <w:rPr>
          <w:rtl/>
        </w:rPr>
        <w:t>‌</w:t>
      </w:r>
      <w:r w:rsidR="008572AD">
        <w:rPr>
          <w:rFonts w:hint="cs"/>
          <w:rtl/>
        </w:rPr>
        <w:t>است.</w:t>
      </w:r>
      <w:r w:rsidRPr="004B7250">
        <w:rPr>
          <w:rtl/>
        </w:rPr>
        <w:t xml:space="preserve"> ول</w:t>
      </w:r>
      <w:r w:rsidR="00E07AE3">
        <w:rPr>
          <w:rtl/>
        </w:rPr>
        <w:t>ي</w:t>
      </w:r>
      <w:r w:rsidRPr="004B7250">
        <w:rPr>
          <w:rtl/>
        </w:rPr>
        <w:t xml:space="preserve"> اگر کس</w:t>
      </w:r>
      <w:r w:rsidR="00E07AE3">
        <w:rPr>
          <w:rtl/>
        </w:rPr>
        <w:t>ي</w:t>
      </w:r>
      <w:r w:rsidRPr="004B7250">
        <w:rPr>
          <w:rtl/>
        </w:rPr>
        <w:t xml:space="preserve"> به هدف نگاه کرد با د</w:t>
      </w:r>
      <w:r w:rsidR="00E07AE3">
        <w:rPr>
          <w:rtl/>
        </w:rPr>
        <w:t>ي</w:t>
      </w:r>
      <w:r w:rsidRPr="004B7250">
        <w:rPr>
          <w:rtl/>
        </w:rPr>
        <w:t>دن حفره</w:t>
      </w:r>
      <w:r w:rsidR="008572AD">
        <w:rPr>
          <w:rFonts w:hint="cs"/>
          <w:rtl/>
        </w:rPr>
        <w:t>،</w:t>
      </w:r>
      <w:r w:rsidRPr="004B7250">
        <w:rPr>
          <w:rtl/>
        </w:rPr>
        <w:t xml:space="preserve"> م</w:t>
      </w:r>
      <w:r w:rsidR="00E07AE3">
        <w:rPr>
          <w:rtl/>
        </w:rPr>
        <w:t>ي</w:t>
      </w:r>
      <w:r w:rsidRPr="004B7250">
        <w:rPr>
          <w:rtl/>
        </w:rPr>
        <w:t>ان</w:t>
      </w:r>
      <w:r w:rsidR="00461FB8">
        <w:rPr>
          <w:rtl/>
        </w:rPr>
        <w:t xml:space="preserve"> </w:t>
      </w:r>
      <w:r w:rsidRPr="004B7250">
        <w:rPr>
          <w:rtl/>
        </w:rPr>
        <w:t>بُر</w:t>
      </w:r>
      <w:r w:rsidR="00461FB8">
        <w:rPr>
          <w:rtl/>
        </w:rPr>
        <w:t xml:space="preserve"> مي‌</w:t>
      </w:r>
      <w:r w:rsidRPr="004B7250">
        <w:rPr>
          <w:rtl/>
        </w:rPr>
        <w:t>زند و به هدف</w:t>
      </w:r>
      <w:r w:rsidR="00461FB8">
        <w:rPr>
          <w:rtl/>
        </w:rPr>
        <w:t xml:space="preserve"> مي‌</w:t>
      </w:r>
      <w:r w:rsidRPr="004B7250">
        <w:rPr>
          <w:rtl/>
        </w:rPr>
        <w:t>اند</w:t>
      </w:r>
      <w:r w:rsidR="00E07AE3">
        <w:rPr>
          <w:rtl/>
        </w:rPr>
        <w:t>ي</w:t>
      </w:r>
      <w:r w:rsidRPr="004B7250">
        <w:rPr>
          <w:rtl/>
        </w:rPr>
        <w:t>شد. قرآن به پ</w:t>
      </w:r>
      <w:r w:rsidR="00E07AE3">
        <w:rPr>
          <w:rtl/>
        </w:rPr>
        <w:t>ي</w:t>
      </w:r>
      <w:r w:rsidRPr="004B7250">
        <w:rPr>
          <w:rtl/>
        </w:rPr>
        <w:t>غمبر</w:t>
      </w:r>
      <w:r w:rsidR="00461FB8">
        <w:rPr>
          <w:rtl/>
        </w:rPr>
        <w:t xml:space="preserve"> مي‌</w:t>
      </w:r>
      <w:r w:rsidRPr="004B7250">
        <w:rPr>
          <w:rtl/>
        </w:rPr>
        <w:t>گو</w:t>
      </w:r>
      <w:r w:rsidR="00E07AE3">
        <w:rPr>
          <w:rtl/>
        </w:rPr>
        <w:t>ي</w:t>
      </w:r>
      <w:r w:rsidRPr="004B7250">
        <w:rPr>
          <w:rtl/>
        </w:rPr>
        <w:t>د ا</w:t>
      </w:r>
      <w:r w:rsidR="00E07AE3">
        <w:rPr>
          <w:rtl/>
        </w:rPr>
        <w:t>ي</w:t>
      </w:r>
      <w:r w:rsidRPr="004B7250">
        <w:rPr>
          <w:rtl/>
        </w:rPr>
        <w:t>ن قرآن تنها کس</w:t>
      </w:r>
      <w:r w:rsidR="00E07AE3">
        <w:rPr>
          <w:rtl/>
        </w:rPr>
        <w:t>ي</w:t>
      </w:r>
      <w:r w:rsidRPr="004B7250">
        <w:rPr>
          <w:rtl/>
        </w:rPr>
        <w:t xml:space="preserve"> را هدا</w:t>
      </w:r>
      <w:r w:rsidR="00E07AE3">
        <w:rPr>
          <w:rtl/>
        </w:rPr>
        <w:t>ي</w:t>
      </w:r>
      <w:r w:rsidRPr="004B7250">
        <w:rPr>
          <w:rtl/>
        </w:rPr>
        <w:t>ت</w:t>
      </w:r>
      <w:r w:rsidR="00461FB8">
        <w:rPr>
          <w:rtl/>
        </w:rPr>
        <w:t xml:space="preserve"> مي‌</w:t>
      </w:r>
      <w:r w:rsidRPr="004B7250">
        <w:rPr>
          <w:rtl/>
        </w:rPr>
        <w:t>کند که دلش نسبت به خطرِ منحرف</w:t>
      </w:r>
      <w:r w:rsidR="00461FB8">
        <w:rPr>
          <w:rtl/>
        </w:rPr>
        <w:t xml:space="preserve"> </w:t>
      </w:r>
      <w:r w:rsidRPr="004B7250">
        <w:rPr>
          <w:rtl/>
        </w:rPr>
        <w:t>شدنش بلرزد.</w:t>
      </w:r>
      <w:r w:rsidR="00E666D0">
        <w:rPr>
          <w:rStyle w:val="FootnoteReference"/>
          <w:rtl/>
        </w:rPr>
        <w:footnoteReference w:id="1"/>
      </w:r>
      <w:r w:rsidRPr="004B7250">
        <w:rPr>
          <w:rtl/>
        </w:rPr>
        <w:t xml:space="preserve"> قرآن</w:t>
      </w:r>
      <w:r w:rsidR="00461FB8">
        <w:rPr>
          <w:rtl/>
        </w:rPr>
        <w:t xml:space="preserve"> نمي‌</w:t>
      </w:r>
      <w:r w:rsidRPr="004B7250">
        <w:rPr>
          <w:rtl/>
        </w:rPr>
        <w:t>تواند کس</w:t>
      </w:r>
      <w:r w:rsidR="00E07AE3">
        <w:rPr>
          <w:rtl/>
        </w:rPr>
        <w:t>ي</w:t>
      </w:r>
      <w:r w:rsidRPr="004B7250">
        <w:rPr>
          <w:rtl/>
        </w:rPr>
        <w:t xml:space="preserve"> را هدا</w:t>
      </w:r>
      <w:r w:rsidR="00E07AE3">
        <w:rPr>
          <w:rtl/>
        </w:rPr>
        <w:t>ي</w:t>
      </w:r>
      <w:r w:rsidRPr="004B7250">
        <w:rPr>
          <w:rtl/>
        </w:rPr>
        <w:t>ت کند مگر ا</w:t>
      </w:r>
      <w:r w:rsidR="00E07AE3">
        <w:rPr>
          <w:rtl/>
        </w:rPr>
        <w:t>ي</w:t>
      </w:r>
      <w:r w:rsidRPr="004B7250">
        <w:rPr>
          <w:rtl/>
        </w:rPr>
        <w:t>ن</w:t>
      </w:r>
      <w:r w:rsidR="00461FB8">
        <w:rPr>
          <w:rtl/>
        </w:rPr>
        <w:t xml:space="preserve"> </w:t>
      </w:r>
      <w:r w:rsidRPr="004B7250">
        <w:rPr>
          <w:rtl/>
        </w:rPr>
        <w:t>که ا</w:t>
      </w:r>
      <w:r>
        <w:rPr>
          <w:rtl/>
        </w:rPr>
        <w:t>و</w:t>
      </w:r>
      <w:r w:rsidRPr="004B7250">
        <w:rPr>
          <w:rtl/>
        </w:rPr>
        <w:t xml:space="preserve"> به ا</w:t>
      </w:r>
      <w:r w:rsidR="00E07AE3">
        <w:rPr>
          <w:rtl/>
        </w:rPr>
        <w:t>ي</w:t>
      </w:r>
      <w:r w:rsidRPr="004B7250">
        <w:rPr>
          <w:rtl/>
        </w:rPr>
        <w:t>ن نت</w:t>
      </w:r>
      <w:r w:rsidR="00E07AE3">
        <w:rPr>
          <w:rtl/>
        </w:rPr>
        <w:t>ي</w:t>
      </w:r>
      <w:r w:rsidRPr="004B7250">
        <w:rPr>
          <w:rtl/>
        </w:rPr>
        <w:t>جه برسد که برا</w:t>
      </w:r>
      <w:r w:rsidR="00E07AE3">
        <w:rPr>
          <w:rtl/>
        </w:rPr>
        <w:t>ي</w:t>
      </w:r>
      <w:r w:rsidRPr="004B7250">
        <w:rPr>
          <w:rtl/>
        </w:rPr>
        <w:t xml:space="preserve"> رس</w:t>
      </w:r>
      <w:r w:rsidR="00E07AE3">
        <w:rPr>
          <w:rtl/>
        </w:rPr>
        <w:t>ي</w:t>
      </w:r>
      <w:r w:rsidRPr="004B7250">
        <w:rPr>
          <w:rtl/>
        </w:rPr>
        <w:t>دن به مقصد جز راه د</w:t>
      </w:r>
      <w:r w:rsidR="00E07AE3">
        <w:rPr>
          <w:rtl/>
        </w:rPr>
        <w:t>ي</w:t>
      </w:r>
      <w:r w:rsidRPr="004B7250">
        <w:rPr>
          <w:rtl/>
        </w:rPr>
        <w:t>ندار</w:t>
      </w:r>
      <w:r w:rsidR="00E07AE3">
        <w:rPr>
          <w:rtl/>
        </w:rPr>
        <w:t>ي</w:t>
      </w:r>
      <w:r w:rsidRPr="004B7250">
        <w:rPr>
          <w:rtl/>
        </w:rPr>
        <w:t xml:space="preserve"> بق</w:t>
      </w:r>
      <w:r w:rsidR="00E07AE3">
        <w:rPr>
          <w:rtl/>
        </w:rPr>
        <w:t>ي</w:t>
      </w:r>
      <w:r w:rsidRPr="004B7250">
        <w:rPr>
          <w:rtl/>
        </w:rPr>
        <w:t>ه</w:t>
      </w:r>
      <w:r w:rsidR="00461FB8">
        <w:rPr>
          <w:rtl/>
        </w:rPr>
        <w:t xml:space="preserve">‌ي </w:t>
      </w:r>
      <w:r w:rsidRPr="004B7250">
        <w:rPr>
          <w:rtl/>
        </w:rPr>
        <w:t>راه</w:t>
      </w:r>
      <w:r w:rsidR="00060CBC">
        <w:rPr>
          <w:rtl/>
        </w:rPr>
        <w:t>‌</w:t>
      </w:r>
      <w:r w:rsidRPr="004B7250">
        <w:rPr>
          <w:rtl/>
        </w:rPr>
        <w:t>ها گمراه کننده</w:t>
      </w:r>
      <w:r w:rsidR="00060CBC">
        <w:rPr>
          <w:rtl/>
        </w:rPr>
        <w:t>‌</w:t>
      </w:r>
      <w:r w:rsidRPr="004B7250">
        <w:rPr>
          <w:rtl/>
        </w:rPr>
        <w:t>اند. د</w:t>
      </w:r>
      <w:r w:rsidR="00E07AE3">
        <w:rPr>
          <w:rtl/>
        </w:rPr>
        <w:t>ي</w:t>
      </w:r>
      <w:r w:rsidRPr="004B7250">
        <w:rPr>
          <w:rtl/>
        </w:rPr>
        <w:t>ن</w:t>
      </w:r>
      <w:r w:rsidR="00461FB8">
        <w:rPr>
          <w:rtl/>
        </w:rPr>
        <w:t xml:space="preserve"> مي‌</w:t>
      </w:r>
      <w:r w:rsidRPr="004B7250">
        <w:rPr>
          <w:rtl/>
        </w:rPr>
        <w:t>گو</w:t>
      </w:r>
      <w:r w:rsidR="00E07AE3">
        <w:rPr>
          <w:rtl/>
        </w:rPr>
        <w:t>ي</w:t>
      </w:r>
      <w:r w:rsidRPr="004B7250">
        <w:rPr>
          <w:rtl/>
        </w:rPr>
        <w:t>د با</w:t>
      </w:r>
      <w:r w:rsidR="00E07AE3">
        <w:rPr>
          <w:rtl/>
        </w:rPr>
        <w:t>ي</w:t>
      </w:r>
      <w:r w:rsidRPr="004B7250">
        <w:rPr>
          <w:rtl/>
        </w:rPr>
        <w:t>د انسان</w:t>
      </w:r>
      <w:r w:rsidR="00E07AE3">
        <w:rPr>
          <w:rtl/>
        </w:rPr>
        <w:t>ي</w:t>
      </w:r>
      <w:r w:rsidRPr="004B7250">
        <w:rPr>
          <w:rtl/>
        </w:rPr>
        <w:t>ت را از طر</w:t>
      </w:r>
      <w:r w:rsidR="00E07AE3">
        <w:rPr>
          <w:rtl/>
        </w:rPr>
        <w:t>ي</w:t>
      </w:r>
      <w:r w:rsidRPr="004B7250">
        <w:rPr>
          <w:rtl/>
        </w:rPr>
        <w:t>ق تفکر د</w:t>
      </w:r>
      <w:r w:rsidR="00E07AE3">
        <w:rPr>
          <w:rtl/>
        </w:rPr>
        <w:t>ي</w:t>
      </w:r>
      <w:r w:rsidRPr="004B7250">
        <w:rPr>
          <w:rtl/>
        </w:rPr>
        <w:t>ن</w:t>
      </w:r>
      <w:r w:rsidR="00E07AE3">
        <w:rPr>
          <w:rtl/>
        </w:rPr>
        <w:t>ي</w:t>
      </w:r>
      <w:r w:rsidRPr="004B7250">
        <w:rPr>
          <w:rtl/>
        </w:rPr>
        <w:t xml:space="preserve"> و عمل د</w:t>
      </w:r>
      <w:r w:rsidR="00E07AE3">
        <w:rPr>
          <w:rtl/>
        </w:rPr>
        <w:t>ي</w:t>
      </w:r>
      <w:r w:rsidRPr="004B7250">
        <w:rPr>
          <w:rtl/>
        </w:rPr>
        <w:t>ن</w:t>
      </w:r>
      <w:r w:rsidR="00E07AE3">
        <w:rPr>
          <w:rtl/>
        </w:rPr>
        <w:t>ي</w:t>
      </w:r>
      <w:r w:rsidRPr="004B7250">
        <w:rPr>
          <w:rtl/>
        </w:rPr>
        <w:t xml:space="preserve"> به دست آورد. اگر هدف</w:t>
      </w:r>
      <w:r w:rsidR="00E07AE3">
        <w:rPr>
          <w:rtl/>
        </w:rPr>
        <w:t>ي</w:t>
      </w:r>
      <w:r w:rsidRPr="004B7250">
        <w:rPr>
          <w:rtl/>
        </w:rPr>
        <w:t xml:space="preserve"> که تع</w:t>
      </w:r>
      <w:r w:rsidR="00E07AE3">
        <w:rPr>
          <w:rtl/>
        </w:rPr>
        <w:t>يي</w:t>
      </w:r>
      <w:r w:rsidRPr="004B7250">
        <w:rPr>
          <w:rtl/>
        </w:rPr>
        <w:t>ن</w:t>
      </w:r>
      <w:r w:rsidR="00461FB8">
        <w:rPr>
          <w:rtl/>
        </w:rPr>
        <w:t xml:space="preserve"> مي‌</w:t>
      </w:r>
      <w:r w:rsidRPr="004B7250">
        <w:rPr>
          <w:rtl/>
        </w:rPr>
        <w:t>کن</w:t>
      </w:r>
      <w:r w:rsidR="00E07AE3">
        <w:rPr>
          <w:rtl/>
        </w:rPr>
        <w:t>ي</w:t>
      </w:r>
      <w:r w:rsidRPr="004B7250">
        <w:rPr>
          <w:rtl/>
        </w:rPr>
        <w:t>د هدف قرآن</w:t>
      </w:r>
      <w:r w:rsidR="00E07AE3">
        <w:rPr>
          <w:rtl/>
        </w:rPr>
        <w:t>ي</w:t>
      </w:r>
      <w:r w:rsidRPr="004B7250">
        <w:rPr>
          <w:rtl/>
        </w:rPr>
        <w:t xml:space="preserve"> نباشد، بعد از مدت</w:t>
      </w:r>
      <w:r w:rsidR="00E07AE3">
        <w:rPr>
          <w:rtl/>
        </w:rPr>
        <w:t>ي</w:t>
      </w:r>
      <w:r w:rsidRPr="004B7250">
        <w:rPr>
          <w:rtl/>
        </w:rPr>
        <w:t xml:space="preserve"> متوجه</w:t>
      </w:r>
      <w:r w:rsidR="00461FB8">
        <w:rPr>
          <w:rtl/>
        </w:rPr>
        <w:t xml:space="preserve"> مي‌</w:t>
      </w:r>
      <w:r w:rsidRPr="004B7250">
        <w:rPr>
          <w:rtl/>
        </w:rPr>
        <w:t>شو</w:t>
      </w:r>
      <w:r w:rsidR="00E07AE3">
        <w:rPr>
          <w:rtl/>
        </w:rPr>
        <w:t>ي</w:t>
      </w:r>
      <w:r w:rsidRPr="004B7250">
        <w:rPr>
          <w:rtl/>
        </w:rPr>
        <w:t>د که هدفتان ه</w:t>
      </w:r>
      <w:r w:rsidR="00E07AE3">
        <w:rPr>
          <w:rtl/>
        </w:rPr>
        <w:t>ي</w:t>
      </w:r>
      <w:r w:rsidRPr="004B7250">
        <w:rPr>
          <w:rtl/>
        </w:rPr>
        <w:t>چ بوده است. به رسول خود</w:t>
      </w:r>
      <w:r w:rsidR="00461FB8">
        <w:rPr>
          <w:rtl/>
        </w:rPr>
        <w:t xml:space="preserve"> مي‌</w:t>
      </w:r>
      <w:r w:rsidRPr="004B7250">
        <w:rPr>
          <w:rtl/>
        </w:rPr>
        <w:t>گو</w:t>
      </w:r>
      <w:r w:rsidR="00E07AE3">
        <w:rPr>
          <w:rtl/>
        </w:rPr>
        <w:t>ي</w:t>
      </w:r>
      <w:r w:rsidRPr="004B7250">
        <w:rPr>
          <w:rtl/>
        </w:rPr>
        <w:t>د: چرا از اعراض کافران متأسف هست</w:t>
      </w:r>
      <w:r w:rsidR="00E07AE3">
        <w:rPr>
          <w:rtl/>
        </w:rPr>
        <w:t>ي</w:t>
      </w:r>
      <w:r w:rsidRPr="004B7250">
        <w:rPr>
          <w:rtl/>
        </w:rPr>
        <w:t>؟ تو که قانون جهان را از همه بهتر</w:t>
      </w:r>
      <w:r w:rsidR="00461FB8">
        <w:rPr>
          <w:rtl/>
        </w:rPr>
        <w:t xml:space="preserve"> مي‌</w:t>
      </w:r>
      <w:r w:rsidRPr="004B7250">
        <w:rPr>
          <w:rtl/>
        </w:rPr>
        <w:t>دان</w:t>
      </w:r>
      <w:r w:rsidR="00E07AE3">
        <w:rPr>
          <w:rtl/>
        </w:rPr>
        <w:t>ي</w:t>
      </w:r>
      <w:r w:rsidRPr="004B7250">
        <w:rPr>
          <w:rtl/>
        </w:rPr>
        <w:t>،</w:t>
      </w:r>
      <w:r w:rsidR="00461FB8">
        <w:rPr>
          <w:rtl/>
        </w:rPr>
        <w:t xml:space="preserve"> مي‌</w:t>
      </w:r>
      <w:r w:rsidRPr="004B7250">
        <w:rPr>
          <w:rtl/>
        </w:rPr>
        <w:t>دان</w:t>
      </w:r>
      <w:r w:rsidR="00E07AE3">
        <w:rPr>
          <w:rtl/>
        </w:rPr>
        <w:t>ي</w:t>
      </w:r>
      <w:r w:rsidRPr="004B7250">
        <w:rPr>
          <w:rtl/>
        </w:rPr>
        <w:t xml:space="preserve"> کل جهان در قبضه</w:t>
      </w:r>
      <w:r w:rsidR="00461FB8">
        <w:rPr>
          <w:rtl/>
        </w:rPr>
        <w:t xml:space="preserve">‌ي </w:t>
      </w:r>
      <w:r w:rsidRPr="004B7250">
        <w:rPr>
          <w:rtl/>
        </w:rPr>
        <w:t>حق است. نظام حق ا</w:t>
      </w:r>
      <w:r w:rsidR="00E07AE3">
        <w:rPr>
          <w:rtl/>
        </w:rPr>
        <w:t>ي</w:t>
      </w:r>
      <w:r w:rsidRPr="004B7250">
        <w:rPr>
          <w:rtl/>
        </w:rPr>
        <w:t>ن</w:t>
      </w:r>
      <w:r w:rsidR="00461FB8">
        <w:rPr>
          <w:rtl/>
        </w:rPr>
        <w:t xml:space="preserve"> </w:t>
      </w:r>
      <w:r w:rsidRPr="004B7250">
        <w:rPr>
          <w:rtl/>
        </w:rPr>
        <w:t>گونه است که شرا</w:t>
      </w:r>
      <w:r w:rsidR="00E07AE3">
        <w:rPr>
          <w:rtl/>
        </w:rPr>
        <w:t>ي</w:t>
      </w:r>
      <w:r w:rsidRPr="004B7250">
        <w:rPr>
          <w:rtl/>
        </w:rPr>
        <w:t>ط را در اخت</w:t>
      </w:r>
      <w:r w:rsidR="00E07AE3">
        <w:rPr>
          <w:rtl/>
        </w:rPr>
        <w:t>ي</w:t>
      </w:r>
      <w:r w:rsidRPr="004B7250">
        <w:rPr>
          <w:rtl/>
        </w:rPr>
        <w:t>ار مردم قرار</w:t>
      </w:r>
      <w:r w:rsidR="00461FB8">
        <w:rPr>
          <w:rtl/>
        </w:rPr>
        <w:t xml:space="preserve"> مي‌</w:t>
      </w:r>
      <w:r w:rsidRPr="004B7250">
        <w:rPr>
          <w:rtl/>
        </w:rPr>
        <w:t>دهد و اجازه</w:t>
      </w:r>
      <w:r w:rsidR="00461FB8">
        <w:rPr>
          <w:rtl/>
        </w:rPr>
        <w:t xml:space="preserve"> مي‌</w:t>
      </w:r>
      <w:r w:rsidRPr="004B7250">
        <w:rPr>
          <w:rtl/>
        </w:rPr>
        <w:t>دهد هر کس با هر استعداد</w:t>
      </w:r>
      <w:r w:rsidR="00E07AE3">
        <w:rPr>
          <w:rtl/>
        </w:rPr>
        <w:t>ي</w:t>
      </w:r>
      <w:r w:rsidRPr="004B7250">
        <w:rPr>
          <w:rtl/>
        </w:rPr>
        <w:t xml:space="preserve"> که دارد هر چه</w:t>
      </w:r>
      <w:r w:rsidR="00461FB8">
        <w:rPr>
          <w:rtl/>
        </w:rPr>
        <w:t xml:space="preserve"> مي‌</w:t>
      </w:r>
      <w:r w:rsidRPr="004B7250">
        <w:rPr>
          <w:rtl/>
        </w:rPr>
        <w:t>خواهد بشود. شرا</w:t>
      </w:r>
      <w:r w:rsidR="00E07AE3">
        <w:rPr>
          <w:rtl/>
        </w:rPr>
        <w:t>ي</w:t>
      </w:r>
      <w:r w:rsidRPr="004B7250">
        <w:rPr>
          <w:rtl/>
        </w:rPr>
        <w:t>ط برا</w:t>
      </w:r>
      <w:r w:rsidR="00E07AE3">
        <w:rPr>
          <w:rtl/>
        </w:rPr>
        <w:t>ي</w:t>
      </w:r>
      <w:r w:rsidRPr="004B7250">
        <w:rPr>
          <w:rtl/>
        </w:rPr>
        <w:t xml:space="preserve"> خوب شدن و بد شدن فراهم است. قرآن آمده تا راه خوب</w:t>
      </w:r>
      <w:r w:rsidR="00461FB8">
        <w:rPr>
          <w:rtl/>
        </w:rPr>
        <w:t xml:space="preserve"> </w:t>
      </w:r>
      <w:r w:rsidRPr="004B7250">
        <w:rPr>
          <w:rtl/>
        </w:rPr>
        <w:t xml:space="preserve">شدن، پنهان نباشد. </w:t>
      </w:r>
    </w:p>
    <w:p w:rsidR="00B372AF" w:rsidRPr="005E0175" w:rsidRDefault="00B372AF" w:rsidP="00E666D0">
      <w:pPr>
        <w:pStyle w:val="Heading2"/>
        <w:rPr>
          <w:rFonts w:cs="B Lotus"/>
          <w:rtl/>
        </w:rPr>
      </w:pPr>
      <w:bookmarkStart w:id="35" w:name="_Toc380679975"/>
      <w:r w:rsidRPr="005E0175">
        <w:rPr>
          <w:rFonts w:cs="B Lotus"/>
          <w:rtl/>
        </w:rPr>
        <w:lastRenderedPageBreak/>
        <w:t>ز</w:t>
      </w:r>
      <w:r w:rsidR="00E07AE3" w:rsidRPr="005E0175">
        <w:rPr>
          <w:rFonts w:cs="B Lotus"/>
          <w:rtl/>
        </w:rPr>
        <w:t>ي</w:t>
      </w:r>
      <w:r w:rsidRPr="005E0175">
        <w:rPr>
          <w:rFonts w:cs="B Lotus"/>
          <w:rtl/>
        </w:rPr>
        <w:t>نت زم</w:t>
      </w:r>
      <w:r w:rsidR="00E07AE3" w:rsidRPr="005E0175">
        <w:rPr>
          <w:rFonts w:cs="B Lotus"/>
          <w:rtl/>
        </w:rPr>
        <w:t>ي</w:t>
      </w:r>
      <w:r w:rsidRPr="005E0175">
        <w:rPr>
          <w:rFonts w:cs="B Lotus"/>
          <w:rtl/>
        </w:rPr>
        <w:t xml:space="preserve">ن </w:t>
      </w:r>
      <w:r w:rsidR="00E07AE3" w:rsidRPr="005E0175">
        <w:rPr>
          <w:rFonts w:cs="B Lotus"/>
          <w:rtl/>
        </w:rPr>
        <w:t>ي</w:t>
      </w:r>
      <w:r w:rsidRPr="005E0175">
        <w:rPr>
          <w:rFonts w:cs="B Lotus"/>
          <w:rtl/>
        </w:rPr>
        <w:t>ا ز</w:t>
      </w:r>
      <w:r w:rsidR="00E07AE3" w:rsidRPr="005E0175">
        <w:rPr>
          <w:rFonts w:cs="B Lotus"/>
          <w:rtl/>
        </w:rPr>
        <w:t>ي</w:t>
      </w:r>
      <w:r w:rsidRPr="005E0175">
        <w:rPr>
          <w:rFonts w:cs="B Lotus"/>
          <w:rtl/>
        </w:rPr>
        <w:t>نت انسان؟</w:t>
      </w:r>
      <w:bookmarkEnd w:id="35"/>
    </w:p>
    <w:p w:rsidR="003848E3" w:rsidRDefault="00B372AF" w:rsidP="00276B04">
      <w:pPr>
        <w:pStyle w:val="ac"/>
        <w:rPr>
          <w:rStyle w:val="ArabiChar"/>
          <w:rtl/>
        </w:rPr>
      </w:pPr>
      <w:r w:rsidRPr="00E666D0">
        <w:rPr>
          <w:rStyle w:val="ArabiChar"/>
          <w:rtl/>
        </w:rPr>
        <w:t>إِنَّا جَعَلْنا ما عَلَى الْأَرْضِ زينَةً لَها لِنَبْلُوَهُمْ أَيُّهُمْ أَحْسَنُ عَمَلاً</w:t>
      </w:r>
      <w:r w:rsidR="00276B04" w:rsidRPr="00276B04">
        <w:rPr>
          <w:rStyle w:val="Char3"/>
          <w:rFonts w:hint="cs"/>
          <w:rtl/>
        </w:rPr>
        <w:t>(</w:t>
      </w:r>
      <w:r w:rsidR="00276B04">
        <w:rPr>
          <w:rStyle w:val="Char3"/>
          <w:rFonts w:hint="cs"/>
          <w:rtl/>
        </w:rPr>
        <w:t>7</w:t>
      </w:r>
      <w:r w:rsidR="00276B04" w:rsidRPr="00276B04">
        <w:rPr>
          <w:rStyle w:val="Char3"/>
          <w:rFonts w:hint="cs"/>
          <w:rtl/>
        </w:rPr>
        <w:t>)</w:t>
      </w:r>
    </w:p>
    <w:p w:rsidR="002A5357" w:rsidRDefault="00B372AF" w:rsidP="0001094C">
      <w:pPr>
        <w:rPr>
          <w:rtl/>
        </w:rPr>
      </w:pPr>
      <w:r w:rsidRPr="004B7250">
        <w:rPr>
          <w:rtl/>
        </w:rPr>
        <w:t>م</w:t>
      </w:r>
      <w:r w:rsidR="00E07AE3">
        <w:rPr>
          <w:rtl/>
        </w:rPr>
        <w:t>ي</w:t>
      </w:r>
      <w:r w:rsidR="00461FB8">
        <w:rPr>
          <w:rtl/>
        </w:rPr>
        <w:t xml:space="preserve"> </w:t>
      </w:r>
      <w:r w:rsidRPr="004B7250">
        <w:rPr>
          <w:rtl/>
        </w:rPr>
        <w:t>فرما</w:t>
      </w:r>
      <w:r w:rsidR="00E07AE3">
        <w:rPr>
          <w:rtl/>
        </w:rPr>
        <w:t>ي</w:t>
      </w:r>
      <w:r w:rsidRPr="004B7250">
        <w:rPr>
          <w:rtl/>
        </w:rPr>
        <w:t>د: در راستا</w:t>
      </w:r>
      <w:r w:rsidR="00E07AE3">
        <w:rPr>
          <w:rtl/>
        </w:rPr>
        <w:t>ي</w:t>
      </w:r>
      <w:r w:rsidRPr="004B7250">
        <w:rPr>
          <w:rtl/>
        </w:rPr>
        <w:t xml:space="preserve"> امتحان</w:t>
      </w:r>
      <w:r w:rsidR="002A5357">
        <w:rPr>
          <w:rFonts w:hint="cs"/>
          <w:rtl/>
        </w:rPr>
        <w:t>ِ</w:t>
      </w:r>
      <w:r w:rsidRPr="004B7250">
        <w:rPr>
          <w:rtl/>
        </w:rPr>
        <w:t xml:space="preserve"> مردم، ما آنچه را در زم</w:t>
      </w:r>
      <w:r w:rsidR="00E07AE3">
        <w:rPr>
          <w:rtl/>
        </w:rPr>
        <w:t>ي</w:t>
      </w:r>
      <w:r w:rsidRPr="004B7250">
        <w:rPr>
          <w:rtl/>
        </w:rPr>
        <w:t>ن است ز</w:t>
      </w:r>
      <w:r w:rsidR="00E07AE3">
        <w:rPr>
          <w:rtl/>
        </w:rPr>
        <w:t>ي</w:t>
      </w:r>
      <w:r w:rsidRPr="004B7250">
        <w:rPr>
          <w:rtl/>
        </w:rPr>
        <w:t>نت زم</w:t>
      </w:r>
      <w:r w:rsidR="00E07AE3">
        <w:rPr>
          <w:rtl/>
        </w:rPr>
        <w:t>ي</w:t>
      </w:r>
      <w:r w:rsidRPr="004B7250">
        <w:rPr>
          <w:rtl/>
        </w:rPr>
        <w:t>ن قرار داد</w:t>
      </w:r>
      <w:r w:rsidR="00E07AE3">
        <w:rPr>
          <w:rtl/>
        </w:rPr>
        <w:t>ي</w:t>
      </w:r>
      <w:r w:rsidRPr="004B7250">
        <w:rPr>
          <w:rtl/>
        </w:rPr>
        <w:t>م که با آن آدم</w:t>
      </w:r>
      <w:r w:rsidR="002A5357">
        <w:rPr>
          <w:rtl/>
        </w:rPr>
        <w:t>‌ها را امتحان</w:t>
      </w:r>
      <w:r w:rsidR="00461FB8">
        <w:rPr>
          <w:rtl/>
        </w:rPr>
        <w:t xml:space="preserve"> </w:t>
      </w:r>
      <w:r w:rsidRPr="004B7250">
        <w:rPr>
          <w:rtl/>
        </w:rPr>
        <w:t>کن</w:t>
      </w:r>
      <w:r w:rsidR="00E07AE3">
        <w:rPr>
          <w:rtl/>
        </w:rPr>
        <w:t>ي</w:t>
      </w:r>
      <w:r w:rsidRPr="004B7250">
        <w:rPr>
          <w:rtl/>
        </w:rPr>
        <w:t>م تا معلوم شود چه کسان</w:t>
      </w:r>
      <w:r w:rsidR="00E07AE3">
        <w:rPr>
          <w:rtl/>
        </w:rPr>
        <w:t>ي</w:t>
      </w:r>
      <w:r w:rsidRPr="004B7250">
        <w:rPr>
          <w:rtl/>
        </w:rPr>
        <w:t xml:space="preserve"> بهتر عمل</w:t>
      </w:r>
      <w:r w:rsidR="00461FB8">
        <w:rPr>
          <w:rtl/>
        </w:rPr>
        <w:t xml:space="preserve"> مي‌</w:t>
      </w:r>
      <w:r w:rsidRPr="004B7250">
        <w:rPr>
          <w:rtl/>
        </w:rPr>
        <w:t>کنند.</w:t>
      </w:r>
      <w:r w:rsidR="00461FB8">
        <w:rPr>
          <w:rtl/>
        </w:rPr>
        <w:t xml:space="preserve"> </w:t>
      </w:r>
    </w:p>
    <w:p w:rsidR="00B372AF" w:rsidRPr="004B7250" w:rsidRDefault="00461FB8" w:rsidP="0001094C">
      <w:pPr>
        <w:rPr>
          <w:rtl/>
        </w:rPr>
      </w:pPr>
      <w:r>
        <w:rPr>
          <w:rtl/>
        </w:rPr>
        <w:t>مي‌</w:t>
      </w:r>
      <w:r w:rsidR="00B372AF" w:rsidRPr="004B7250">
        <w:rPr>
          <w:rtl/>
        </w:rPr>
        <w:t>فرما</w:t>
      </w:r>
      <w:r w:rsidR="00E07AE3">
        <w:rPr>
          <w:rtl/>
        </w:rPr>
        <w:t>ي</w:t>
      </w:r>
      <w:r w:rsidR="00B372AF" w:rsidRPr="004B7250">
        <w:rPr>
          <w:rtl/>
        </w:rPr>
        <w:t>د: هرچه ز</w:t>
      </w:r>
      <w:r w:rsidR="00E07AE3">
        <w:rPr>
          <w:rtl/>
        </w:rPr>
        <w:t>ي</w:t>
      </w:r>
      <w:r w:rsidR="00B372AF" w:rsidRPr="004B7250">
        <w:rPr>
          <w:rtl/>
        </w:rPr>
        <w:t>با</w:t>
      </w:r>
      <w:r w:rsidR="00E07AE3">
        <w:rPr>
          <w:rtl/>
        </w:rPr>
        <w:t>يي</w:t>
      </w:r>
      <w:r w:rsidR="00B372AF" w:rsidRPr="004B7250">
        <w:rPr>
          <w:rtl/>
        </w:rPr>
        <w:t xml:space="preserve"> رو</w:t>
      </w:r>
      <w:r w:rsidR="00E07AE3">
        <w:rPr>
          <w:rtl/>
        </w:rPr>
        <w:t>ي</w:t>
      </w:r>
      <w:r w:rsidR="00B372AF" w:rsidRPr="004B7250">
        <w:rPr>
          <w:rtl/>
        </w:rPr>
        <w:t xml:space="preserve"> زم</w:t>
      </w:r>
      <w:r w:rsidR="00E07AE3">
        <w:rPr>
          <w:rtl/>
        </w:rPr>
        <w:t>ي</w:t>
      </w:r>
      <w:r w:rsidR="00B372AF" w:rsidRPr="004B7250">
        <w:rPr>
          <w:rtl/>
        </w:rPr>
        <w:t>ن است، همه ز</w:t>
      </w:r>
      <w:r w:rsidR="00E07AE3">
        <w:rPr>
          <w:rtl/>
        </w:rPr>
        <w:t>ي</w:t>
      </w:r>
      <w:r w:rsidR="00B372AF" w:rsidRPr="004B7250">
        <w:rPr>
          <w:rtl/>
        </w:rPr>
        <w:t>نت زم</w:t>
      </w:r>
      <w:r w:rsidR="00E07AE3">
        <w:rPr>
          <w:rtl/>
        </w:rPr>
        <w:t>ي</w:t>
      </w:r>
      <w:r w:rsidR="00B372AF" w:rsidRPr="004B7250">
        <w:rPr>
          <w:rtl/>
        </w:rPr>
        <w:t>ن است، ا</w:t>
      </w:r>
      <w:r w:rsidR="00E07AE3">
        <w:rPr>
          <w:rtl/>
        </w:rPr>
        <w:t>ي</w:t>
      </w:r>
      <w:r w:rsidR="00B372AF" w:rsidRPr="004B7250">
        <w:rPr>
          <w:rtl/>
        </w:rPr>
        <w:t xml:space="preserve"> پ</w:t>
      </w:r>
      <w:r w:rsidR="00E07AE3">
        <w:rPr>
          <w:rtl/>
        </w:rPr>
        <w:t>ي</w:t>
      </w:r>
      <w:r w:rsidR="00B372AF" w:rsidRPr="004B7250">
        <w:rPr>
          <w:rtl/>
        </w:rPr>
        <w:t>امبر کس</w:t>
      </w:r>
      <w:r w:rsidR="00E07AE3">
        <w:rPr>
          <w:rtl/>
        </w:rPr>
        <w:t>ي</w:t>
      </w:r>
      <w:r w:rsidR="00B372AF" w:rsidRPr="004B7250">
        <w:rPr>
          <w:rtl/>
        </w:rPr>
        <w:t xml:space="preserve"> که ز</w:t>
      </w:r>
      <w:r w:rsidR="00E07AE3">
        <w:rPr>
          <w:rtl/>
        </w:rPr>
        <w:t>ي</w:t>
      </w:r>
      <w:r w:rsidR="00B372AF" w:rsidRPr="004B7250">
        <w:rPr>
          <w:rtl/>
        </w:rPr>
        <w:t>نت زم</w:t>
      </w:r>
      <w:r w:rsidR="00E07AE3">
        <w:rPr>
          <w:rtl/>
        </w:rPr>
        <w:t>ي</w:t>
      </w:r>
      <w:r w:rsidR="00B372AF" w:rsidRPr="004B7250">
        <w:rPr>
          <w:rtl/>
        </w:rPr>
        <w:t>ن را ز</w:t>
      </w:r>
      <w:r w:rsidR="00E07AE3">
        <w:rPr>
          <w:rtl/>
        </w:rPr>
        <w:t>ي</w:t>
      </w:r>
      <w:r w:rsidR="00B372AF" w:rsidRPr="004B7250">
        <w:rPr>
          <w:rtl/>
        </w:rPr>
        <w:t>نت خود قرار دهد از تو پ</w:t>
      </w:r>
      <w:r w:rsidR="00E07AE3">
        <w:rPr>
          <w:rtl/>
        </w:rPr>
        <w:t>ي</w:t>
      </w:r>
      <w:r w:rsidR="00B372AF" w:rsidRPr="004B7250">
        <w:rPr>
          <w:rtl/>
        </w:rPr>
        <w:t>رو</w:t>
      </w:r>
      <w:r w:rsidR="00E07AE3">
        <w:rPr>
          <w:rtl/>
        </w:rPr>
        <w:t>ي</w:t>
      </w:r>
      <w:r>
        <w:rPr>
          <w:rtl/>
        </w:rPr>
        <w:t xml:space="preserve"> نمي‌</w:t>
      </w:r>
      <w:r w:rsidR="00B372AF" w:rsidRPr="004B7250">
        <w:rPr>
          <w:rtl/>
        </w:rPr>
        <w:t>کند و ما چن</w:t>
      </w:r>
      <w:r w:rsidR="00E07AE3">
        <w:rPr>
          <w:rtl/>
        </w:rPr>
        <w:t>ي</w:t>
      </w:r>
      <w:r w:rsidR="00B372AF" w:rsidRPr="004B7250">
        <w:rPr>
          <w:rtl/>
        </w:rPr>
        <w:t>ن شرا</w:t>
      </w:r>
      <w:r w:rsidR="00E07AE3">
        <w:rPr>
          <w:rtl/>
        </w:rPr>
        <w:t>ي</w:t>
      </w:r>
      <w:r w:rsidR="00B372AF" w:rsidRPr="004B7250">
        <w:rPr>
          <w:rtl/>
        </w:rPr>
        <w:t>ط</w:t>
      </w:r>
      <w:r w:rsidR="00E07AE3">
        <w:rPr>
          <w:rtl/>
        </w:rPr>
        <w:t>ي</w:t>
      </w:r>
      <w:r w:rsidR="00B372AF" w:rsidRPr="004B7250">
        <w:rPr>
          <w:rtl/>
        </w:rPr>
        <w:t xml:space="preserve"> را فراهم کرد</w:t>
      </w:r>
      <w:r w:rsidR="00E07AE3">
        <w:rPr>
          <w:rtl/>
        </w:rPr>
        <w:t>ي</w:t>
      </w:r>
      <w:r w:rsidR="00B372AF" w:rsidRPr="004B7250">
        <w:rPr>
          <w:rtl/>
        </w:rPr>
        <w:t>م تا انسا</w:t>
      </w:r>
      <w:r>
        <w:rPr>
          <w:rtl/>
        </w:rPr>
        <w:t>ن‌ها</w:t>
      </w:r>
      <w:r w:rsidR="00B372AF" w:rsidRPr="004B7250">
        <w:rPr>
          <w:rtl/>
        </w:rPr>
        <w:t xml:space="preserve"> در ب</w:t>
      </w:r>
      <w:r w:rsidR="00E07AE3">
        <w:rPr>
          <w:rtl/>
        </w:rPr>
        <w:t>ي</w:t>
      </w:r>
      <w:r w:rsidR="00B372AF" w:rsidRPr="004B7250">
        <w:rPr>
          <w:rtl/>
        </w:rPr>
        <w:t>ن جاذبه</w:t>
      </w:r>
      <w:r>
        <w:rPr>
          <w:rtl/>
        </w:rPr>
        <w:t xml:space="preserve">‌هاي </w:t>
      </w:r>
      <w:r w:rsidR="00B372AF" w:rsidRPr="004B7250">
        <w:rPr>
          <w:rtl/>
        </w:rPr>
        <w:t>دن</w:t>
      </w:r>
      <w:r w:rsidR="00E07AE3">
        <w:rPr>
          <w:rtl/>
        </w:rPr>
        <w:t>ي</w:t>
      </w:r>
      <w:r w:rsidR="00B372AF" w:rsidRPr="004B7250">
        <w:rPr>
          <w:rtl/>
        </w:rPr>
        <w:t>ا</w:t>
      </w:r>
      <w:r w:rsidR="00E07AE3">
        <w:rPr>
          <w:rtl/>
        </w:rPr>
        <w:t>يي</w:t>
      </w:r>
      <w:r w:rsidR="00B372AF" w:rsidRPr="004B7250">
        <w:rPr>
          <w:rtl/>
        </w:rPr>
        <w:t xml:space="preserve"> و کمالات معنو</w:t>
      </w:r>
      <w:r w:rsidR="00E07AE3">
        <w:rPr>
          <w:rtl/>
        </w:rPr>
        <w:t>ي</w:t>
      </w:r>
      <w:r w:rsidR="00B372AF" w:rsidRPr="004B7250">
        <w:rPr>
          <w:rtl/>
        </w:rPr>
        <w:t xml:space="preserve"> قرار گ</w:t>
      </w:r>
      <w:r w:rsidR="00E07AE3">
        <w:rPr>
          <w:rtl/>
        </w:rPr>
        <w:t>ي</w:t>
      </w:r>
      <w:r w:rsidR="00B372AF" w:rsidRPr="004B7250">
        <w:rPr>
          <w:rtl/>
        </w:rPr>
        <w:t>رند و در چن</w:t>
      </w:r>
      <w:r w:rsidR="00E07AE3">
        <w:rPr>
          <w:rtl/>
        </w:rPr>
        <w:t>ي</w:t>
      </w:r>
      <w:r w:rsidR="00B372AF" w:rsidRPr="004B7250">
        <w:rPr>
          <w:rtl/>
        </w:rPr>
        <w:t>ن شرا</w:t>
      </w:r>
      <w:r w:rsidR="00E07AE3">
        <w:rPr>
          <w:rtl/>
        </w:rPr>
        <w:t>ي</w:t>
      </w:r>
      <w:r w:rsidR="00B372AF" w:rsidRPr="004B7250">
        <w:rPr>
          <w:rtl/>
        </w:rPr>
        <w:t>ط</w:t>
      </w:r>
      <w:r w:rsidR="00E07AE3">
        <w:rPr>
          <w:rtl/>
        </w:rPr>
        <w:t>ي</w:t>
      </w:r>
      <w:r w:rsidR="00B372AF" w:rsidRPr="004B7250">
        <w:rPr>
          <w:rtl/>
        </w:rPr>
        <w:t xml:space="preserve"> معلوم شود چه کسان</w:t>
      </w:r>
      <w:r w:rsidR="00E07AE3">
        <w:rPr>
          <w:rtl/>
        </w:rPr>
        <w:t>ي</w:t>
      </w:r>
      <w:r w:rsidR="00B372AF" w:rsidRPr="004B7250">
        <w:rPr>
          <w:rtl/>
        </w:rPr>
        <w:t xml:space="preserve"> درست عمل</w:t>
      </w:r>
      <w:r>
        <w:rPr>
          <w:rtl/>
        </w:rPr>
        <w:t xml:space="preserve"> مي‌</w:t>
      </w:r>
      <w:r w:rsidR="00B372AF" w:rsidRPr="004B7250">
        <w:rPr>
          <w:rtl/>
        </w:rPr>
        <w:t xml:space="preserve">کنند. </w:t>
      </w:r>
    </w:p>
    <w:p w:rsidR="00B372AF" w:rsidRPr="004B7250" w:rsidRDefault="00B372AF" w:rsidP="00416DCB">
      <w:pPr>
        <w:rPr>
          <w:rtl/>
          <w:lang w:bidi="fa-IR"/>
        </w:rPr>
      </w:pPr>
      <w:r w:rsidRPr="004B7250">
        <w:rPr>
          <w:rtl/>
        </w:rPr>
        <w:t>به گفته</w:t>
      </w:r>
      <w:r w:rsidR="00461FB8">
        <w:rPr>
          <w:rtl/>
        </w:rPr>
        <w:t xml:space="preserve">‌ي </w:t>
      </w:r>
      <w:r w:rsidRPr="004B7250">
        <w:rPr>
          <w:rtl/>
        </w:rPr>
        <w:t>علامه طباطبائ</w:t>
      </w:r>
      <w:r w:rsidR="00E07AE3">
        <w:rPr>
          <w:rtl/>
        </w:rPr>
        <w:t>ي</w:t>
      </w:r>
      <w:r w:rsidRPr="00E666D0">
        <w:rPr>
          <w:rStyle w:val="SalamhaChar"/>
          <w:rtl/>
        </w:rPr>
        <w:t>«رحمة</w:t>
      </w:r>
      <w:r w:rsidR="009064A6">
        <w:rPr>
          <w:rStyle w:val="SalamhaChar"/>
          <w:rFonts w:hint="cs"/>
          <w:rtl/>
        </w:rPr>
        <w:t>‌</w:t>
      </w:r>
      <w:r w:rsidRPr="00E666D0">
        <w:rPr>
          <w:rStyle w:val="SalamhaChar"/>
          <w:rtl/>
        </w:rPr>
        <w:t>الله</w:t>
      </w:r>
      <w:r w:rsidR="009064A6">
        <w:rPr>
          <w:rStyle w:val="SalamhaChar"/>
          <w:rFonts w:hint="cs"/>
          <w:rtl/>
        </w:rPr>
        <w:t>‌</w:t>
      </w:r>
      <w:r w:rsidRPr="00E666D0">
        <w:rPr>
          <w:rStyle w:val="SalamhaChar"/>
          <w:rtl/>
        </w:rPr>
        <w:t>عل</w:t>
      </w:r>
      <w:r w:rsidR="00E07AE3">
        <w:rPr>
          <w:rStyle w:val="SalamhaChar"/>
          <w:rtl/>
        </w:rPr>
        <w:t>ي</w:t>
      </w:r>
      <w:r w:rsidRPr="00E666D0">
        <w:rPr>
          <w:rStyle w:val="SalamhaChar"/>
          <w:rtl/>
        </w:rPr>
        <w:t>ه»</w:t>
      </w:r>
      <w:r>
        <w:rPr>
          <w:rtl/>
        </w:rPr>
        <w:t xml:space="preserve"> هر امر ز</w:t>
      </w:r>
      <w:r w:rsidR="00E07AE3">
        <w:rPr>
          <w:rtl/>
        </w:rPr>
        <w:t>ي</w:t>
      </w:r>
      <w:r>
        <w:rPr>
          <w:rtl/>
        </w:rPr>
        <w:t>با</w:t>
      </w:r>
      <w:r w:rsidR="00E07AE3">
        <w:rPr>
          <w:rtl/>
        </w:rPr>
        <w:t>يي</w:t>
      </w:r>
      <w:r>
        <w:rPr>
          <w:rtl/>
        </w:rPr>
        <w:t xml:space="preserve"> وقت</w:t>
      </w:r>
      <w:r w:rsidR="00E07AE3">
        <w:rPr>
          <w:rtl/>
        </w:rPr>
        <w:t>ي</w:t>
      </w:r>
      <w:r>
        <w:rPr>
          <w:rtl/>
        </w:rPr>
        <w:t xml:space="preserve"> به چ</w:t>
      </w:r>
      <w:r w:rsidR="00E07AE3">
        <w:rPr>
          <w:rtl/>
        </w:rPr>
        <w:t>ي</w:t>
      </w:r>
      <w:r>
        <w:rPr>
          <w:rtl/>
        </w:rPr>
        <w:t>ز</w:t>
      </w:r>
      <w:r w:rsidR="00E07AE3">
        <w:rPr>
          <w:rtl/>
        </w:rPr>
        <w:t>ي</w:t>
      </w:r>
      <w:r>
        <w:rPr>
          <w:rtl/>
        </w:rPr>
        <w:t xml:space="preserve"> منض</w:t>
      </w:r>
      <w:r w:rsidRPr="004B7250">
        <w:rPr>
          <w:rtl/>
        </w:rPr>
        <w:t>م</w:t>
      </w:r>
      <w:r>
        <w:rPr>
          <w:rtl/>
        </w:rPr>
        <w:t>ّ</w:t>
      </w:r>
      <w:r w:rsidRPr="004B7250">
        <w:rPr>
          <w:rtl/>
        </w:rPr>
        <w:t xml:space="preserve"> شود و به آن جمال بخشد </w:t>
      </w:r>
      <w:r>
        <w:rPr>
          <w:rtl/>
        </w:rPr>
        <w:t>به طور</w:t>
      </w:r>
      <w:r w:rsidR="00E07AE3">
        <w:rPr>
          <w:rtl/>
        </w:rPr>
        <w:t>ي</w:t>
      </w:r>
      <w:r>
        <w:rPr>
          <w:rtl/>
        </w:rPr>
        <w:t xml:space="preserve"> که رغبت هرکس</w:t>
      </w:r>
      <w:r w:rsidR="00E07AE3">
        <w:rPr>
          <w:rtl/>
        </w:rPr>
        <w:t>ي</w:t>
      </w:r>
      <w:r>
        <w:rPr>
          <w:rtl/>
        </w:rPr>
        <w:t xml:space="preserve"> را به سو</w:t>
      </w:r>
      <w:r w:rsidR="00E07AE3">
        <w:rPr>
          <w:rtl/>
        </w:rPr>
        <w:t>ي</w:t>
      </w:r>
      <w:r>
        <w:rPr>
          <w:rtl/>
        </w:rPr>
        <w:t xml:space="preserve"> آن جلب</w:t>
      </w:r>
      <w:r w:rsidR="00461FB8">
        <w:rPr>
          <w:rtl/>
        </w:rPr>
        <w:t xml:space="preserve"> ‌</w:t>
      </w:r>
      <w:r>
        <w:rPr>
          <w:rtl/>
        </w:rPr>
        <w:t xml:space="preserve">کند، </w:t>
      </w:r>
      <w:r w:rsidRPr="004B7250">
        <w:rPr>
          <w:rtl/>
        </w:rPr>
        <w:t>ز</w:t>
      </w:r>
      <w:r w:rsidR="00E07AE3">
        <w:rPr>
          <w:rtl/>
        </w:rPr>
        <w:t>ي</w:t>
      </w:r>
      <w:r w:rsidRPr="004B7250">
        <w:rPr>
          <w:rtl/>
        </w:rPr>
        <w:t>نت است. حال ز</w:t>
      </w:r>
      <w:r w:rsidR="00E07AE3">
        <w:rPr>
          <w:rtl/>
        </w:rPr>
        <w:t>ي</w:t>
      </w:r>
      <w:r w:rsidRPr="004B7250">
        <w:rPr>
          <w:rtl/>
        </w:rPr>
        <w:t>نت زم</w:t>
      </w:r>
      <w:r w:rsidR="00E07AE3">
        <w:rPr>
          <w:rtl/>
        </w:rPr>
        <w:t>ي</w:t>
      </w:r>
      <w:r w:rsidRPr="004B7250">
        <w:rPr>
          <w:rtl/>
        </w:rPr>
        <w:t>ن، زم</w:t>
      </w:r>
      <w:r w:rsidR="00E07AE3">
        <w:rPr>
          <w:rtl/>
        </w:rPr>
        <w:t>ي</w:t>
      </w:r>
      <w:r w:rsidRPr="004B7250">
        <w:rPr>
          <w:rtl/>
        </w:rPr>
        <w:t>ن را ز</w:t>
      </w:r>
      <w:r w:rsidR="00E07AE3">
        <w:rPr>
          <w:rtl/>
        </w:rPr>
        <w:t>ي</w:t>
      </w:r>
      <w:r w:rsidRPr="004B7250">
        <w:rPr>
          <w:rtl/>
        </w:rPr>
        <w:t>با</w:t>
      </w:r>
      <w:r w:rsidR="00461FB8">
        <w:rPr>
          <w:rtl/>
        </w:rPr>
        <w:t xml:space="preserve"> مي‌</w:t>
      </w:r>
      <w:r w:rsidRPr="004B7250">
        <w:rPr>
          <w:rtl/>
        </w:rPr>
        <w:t>کند و نه انسان را. تنها ز</w:t>
      </w:r>
      <w:r w:rsidR="00E07AE3">
        <w:rPr>
          <w:rtl/>
        </w:rPr>
        <w:t>ي</w:t>
      </w:r>
      <w:r w:rsidRPr="004B7250">
        <w:rPr>
          <w:rtl/>
        </w:rPr>
        <w:t>نت انسان ا</w:t>
      </w:r>
      <w:r w:rsidR="00E07AE3">
        <w:rPr>
          <w:rtl/>
        </w:rPr>
        <w:t>ي</w:t>
      </w:r>
      <w:r w:rsidRPr="004B7250">
        <w:rPr>
          <w:rtl/>
        </w:rPr>
        <w:t>مان است. اهل کفر فکر</w:t>
      </w:r>
      <w:r w:rsidR="00461FB8">
        <w:rPr>
          <w:rtl/>
        </w:rPr>
        <w:t xml:space="preserve"> مي‌</w:t>
      </w:r>
      <w:r>
        <w:rPr>
          <w:rtl/>
        </w:rPr>
        <w:t>کنند</w:t>
      </w:r>
      <w:r w:rsidRPr="004B7250">
        <w:rPr>
          <w:rtl/>
        </w:rPr>
        <w:t xml:space="preserve"> ز</w:t>
      </w:r>
      <w:r w:rsidR="00E07AE3">
        <w:rPr>
          <w:rtl/>
        </w:rPr>
        <w:t>ي</w:t>
      </w:r>
      <w:r w:rsidRPr="004B7250">
        <w:rPr>
          <w:rtl/>
        </w:rPr>
        <w:t>نت زم</w:t>
      </w:r>
      <w:r w:rsidR="00E07AE3">
        <w:rPr>
          <w:rtl/>
        </w:rPr>
        <w:t>ي</w:t>
      </w:r>
      <w:r w:rsidRPr="004B7250">
        <w:rPr>
          <w:rtl/>
        </w:rPr>
        <w:t>ن ز</w:t>
      </w:r>
      <w:r w:rsidR="00E07AE3">
        <w:rPr>
          <w:rtl/>
        </w:rPr>
        <w:t>ي</w:t>
      </w:r>
      <w:r w:rsidRPr="004B7250">
        <w:rPr>
          <w:rtl/>
        </w:rPr>
        <w:t>نت خودشان است و لذا ا</w:t>
      </w:r>
      <w:r w:rsidR="00E07AE3">
        <w:rPr>
          <w:rtl/>
        </w:rPr>
        <w:t>ي</w:t>
      </w:r>
      <w:r w:rsidRPr="004B7250">
        <w:rPr>
          <w:rtl/>
        </w:rPr>
        <w:t>مان به خدا را رها</w:t>
      </w:r>
      <w:r w:rsidR="00461FB8">
        <w:rPr>
          <w:rtl/>
        </w:rPr>
        <w:t xml:space="preserve"> مي‌</w:t>
      </w:r>
      <w:r w:rsidRPr="004B7250">
        <w:rPr>
          <w:rtl/>
        </w:rPr>
        <w:t>کنند و ز</w:t>
      </w:r>
      <w:r w:rsidR="00E07AE3">
        <w:rPr>
          <w:rtl/>
        </w:rPr>
        <w:t>ي</w:t>
      </w:r>
      <w:r w:rsidRPr="004B7250">
        <w:rPr>
          <w:rtl/>
        </w:rPr>
        <w:t>با</w:t>
      </w:r>
      <w:r w:rsidR="002A5357">
        <w:rPr>
          <w:rFonts w:hint="cs"/>
          <w:rtl/>
        </w:rPr>
        <w:t>ی</w:t>
      </w:r>
      <w:r w:rsidR="00E07AE3">
        <w:rPr>
          <w:rtl/>
        </w:rPr>
        <w:t>ي</w:t>
      </w:r>
      <w:r w:rsidR="00461FB8">
        <w:rPr>
          <w:rtl/>
        </w:rPr>
        <w:t xml:space="preserve">‌هاي </w:t>
      </w:r>
      <w:r w:rsidRPr="004B7250">
        <w:rPr>
          <w:rtl/>
        </w:rPr>
        <w:t>زم</w:t>
      </w:r>
      <w:r w:rsidR="00E07AE3">
        <w:rPr>
          <w:rtl/>
        </w:rPr>
        <w:t>ي</w:t>
      </w:r>
      <w:r w:rsidRPr="004B7250">
        <w:rPr>
          <w:rtl/>
        </w:rPr>
        <w:t>ن را</w:t>
      </w:r>
      <w:r w:rsidR="00461FB8">
        <w:rPr>
          <w:rtl/>
        </w:rPr>
        <w:t xml:space="preserve"> مي‌</w:t>
      </w:r>
      <w:r w:rsidRPr="004B7250">
        <w:rPr>
          <w:rtl/>
        </w:rPr>
        <w:t>گ</w:t>
      </w:r>
      <w:r w:rsidR="00E07AE3">
        <w:rPr>
          <w:rtl/>
        </w:rPr>
        <w:t>ي</w:t>
      </w:r>
      <w:r w:rsidRPr="004B7250">
        <w:rPr>
          <w:rtl/>
        </w:rPr>
        <w:t>رند. خداوند</w:t>
      </w:r>
      <w:r w:rsidR="00461FB8">
        <w:rPr>
          <w:rtl/>
        </w:rPr>
        <w:t xml:space="preserve"> مي‌</w:t>
      </w:r>
      <w:r w:rsidRPr="004B7250">
        <w:rPr>
          <w:rtl/>
        </w:rPr>
        <w:t>فرما</w:t>
      </w:r>
      <w:r w:rsidR="00E07AE3">
        <w:rPr>
          <w:rtl/>
        </w:rPr>
        <w:t>ي</w:t>
      </w:r>
      <w:r w:rsidRPr="004B7250">
        <w:rPr>
          <w:rtl/>
        </w:rPr>
        <w:t>د: ما</w:t>
      </w:r>
      <w:r w:rsidR="00461FB8">
        <w:rPr>
          <w:rtl/>
        </w:rPr>
        <w:t xml:space="preserve"> مي‌</w:t>
      </w:r>
      <w:r>
        <w:rPr>
          <w:rtl/>
        </w:rPr>
        <w:t>خواه</w:t>
      </w:r>
      <w:r w:rsidR="00E07AE3">
        <w:rPr>
          <w:rtl/>
        </w:rPr>
        <w:t>ي</w:t>
      </w:r>
      <w:r>
        <w:rPr>
          <w:rtl/>
        </w:rPr>
        <w:t>م</w:t>
      </w:r>
      <w:r w:rsidRPr="004B7250">
        <w:rPr>
          <w:rtl/>
        </w:rPr>
        <w:t xml:space="preserve"> انسا</w:t>
      </w:r>
      <w:r w:rsidR="00461FB8">
        <w:rPr>
          <w:rtl/>
        </w:rPr>
        <w:t>ن‌ها</w:t>
      </w:r>
      <w:r w:rsidRPr="004B7250">
        <w:rPr>
          <w:rtl/>
        </w:rPr>
        <w:t xml:space="preserve"> را امتحان کن</w:t>
      </w:r>
      <w:r w:rsidR="00E07AE3">
        <w:rPr>
          <w:rtl/>
        </w:rPr>
        <w:t>ي</w:t>
      </w:r>
      <w:r w:rsidRPr="004B7250">
        <w:rPr>
          <w:rtl/>
        </w:rPr>
        <w:t>م و شرا</w:t>
      </w:r>
      <w:r w:rsidR="00E07AE3">
        <w:rPr>
          <w:rtl/>
        </w:rPr>
        <w:t>ي</w:t>
      </w:r>
      <w:r w:rsidRPr="004B7250">
        <w:rPr>
          <w:rtl/>
        </w:rPr>
        <w:t>ط امتحان را فراهم کرد</w:t>
      </w:r>
      <w:r w:rsidR="00E07AE3">
        <w:rPr>
          <w:rtl/>
        </w:rPr>
        <w:t>ي</w:t>
      </w:r>
      <w:r w:rsidRPr="004B7250">
        <w:rPr>
          <w:rtl/>
        </w:rPr>
        <w:t xml:space="preserve">م، از </w:t>
      </w:r>
      <w:r w:rsidR="00E07AE3">
        <w:rPr>
          <w:rtl/>
        </w:rPr>
        <w:t>ي</w:t>
      </w:r>
      <w:r w:rsidRPr="004B7250">
        <w:rPr>
          <w:rtl/>
        </w:rPr>
        <w:t>ک طرف ز</w:t>
      </w:r>
      <w:r w:rsidR="00E07AE3">
        <w:rPr>
          <w:rtl/>
        </w:rPr>
        <w:t>ي</w:t>
      </w:r>
      <w:r w:rsidRPr="004B7250">
        <w:rPr>
          <w:rtl/>
        </w:rPr>
        <w:t>با</w:t>
      </w:r>
      <w:r w:rsidR="00E07AE3">
        <w:rPr>
          <w:rtl/>
        </w:rPr>
        <w:t>يي</w:t>
      </w:r>
      <w:r w:rsidRPr="004B7250">
        <w:rPr>
          <w:rtl/>
        </w:rPr>
        <w:t xml:space="preserve"> حق</w:t>
      </w:r>
      <w:r w:rsidR="00E07AE3">
        <w:rPr>
          <w:rtl/>
        </w:rPr>
        <w:t>ي</w:t>
      </w:r>
      <w:r w:rsidRPr="004B7250">
        <w:rPr>
          <w:rtl/>
        </w:rPr>
        <w:t>ق</w:t>
      </w:r>
      <w:r w:rsidR="00E07AE3">
        <w:rPr>
          <w:rtl/>
        </w:rPr>
        <w:t>ي</w:t>
      </w:r>
      <w:r w:rsidR="002A5357">
        <w:rPr>
          <w:rFonts w:hint="cs"/>
          <w:rtl/>
        </w:rPr>
        <w:t>ِ</w:t>
      </w:r>
      <w:r w:rsidRPr="004B7250">
        <w:rPr>
          <w:rtl/>
        </w:rPr>
        <w:t xml:space="preserve"> جان هرکس، ا</w:t>
      </w:r>
      <w:r w:rsidR="00E07AE3">
        <w:rPr>
          <w:rtl/>
        </w:rPr>
        <w:t>ي</w:t>
      </w:r>
      <w:r w:rsidRPr="004B7250">
        <w:rPr>
          <w:rtl/>
        </w:rPr>
        <w:t>مان به خدا است که اگر جذب آن شود نجات</w:t>
      </w:r>
      <w:r w:rsidR="00461FB8">
        <w:rPr>
          <w:rtl/>
        </w:rPr>
        <w:t xml:space="preserve"> مي‌</w:t>
      </w:r>
      <w:r w:rsidR="00E07AE3">
        <w:rPr>
          <w:rFonts w:hint="cs"/>
          <w:rtl/>
        </w:rPr>
        <w:t>ي</w:t>
      </w:r>
      <w:r w:rsidRPr="004B7250">
        <w:rPr>
          <w:rtl/>
        </w:rPr>
        <w:t>ابد و از طرف د</w:t>
      </w:r>
      <w:r w:rsidR="00E07AE3">
        <w:rPr>
          <w:rtl/>
        </w:rPr>
        <w:t>ي</w:t>
      </w:r>
      <w:r w:rsidRPr="004B7250">
        <w:rPr>
          <w:rtl/>
        </w:rPr>
        <w:t>گر ز</w:t>
      </w:r>
      <w:r w:rsidR="00E07AE3">
        <w:rPr>
          <w:rtl/>
        </w:rPr>
        <w:t>ي</w:t>
      </w:r>
      <w:r w:rsidRPr="004B7250">
        <w:rPr>
          <w:rtl/>
        </w:rPr>
        <w:t>با</w:t>
      </w:r>
      <w:r w:rsidR="00E07AE3">
        <w:rPr>
          <w:rtl/>
        </w:rPr>
        <w:t>يي</w:t>
      </w:r>
      <w:r w:rsidR="00461FB8">
        <w:rPr>
          <w:rtl/>
        </w:rPr>
        <w:t xml:space="preserve">‌هاي </w:t>
      </w:r>
      <w:r w:rsidRPr="004B7250">
        <w:rPr>
          <w:rtl/>
        </w:rPr>
        <w:t>دن</w:t>
      </w:r>
      <w:r w:rsidR="00E07AE3">
        <w:rPr>
          <w:rtl/>
        </w:rPr>
        <w:t>ي</w:t>
      </w:r>
      <w:r w:rsidRPr="004B7250">
        <w:rPr>
          <w:rtl/>
        </w:rPr>
        <w:t xml:space="preserve">ا </w:t>
      </w:r>
      <w:r>
        <w:rPr>
          <w:rtl/>
        </w:rPr>
        <w:t xml:space="preserve">در مقابل انسان </w:t>
      </w:r>
      <w:r w:rsidRPr="004B7250">
        <w:rPr>
          <w:rtl/>
        </w:rPr>
        <w:t>قرار دارد که اگر جذب آن شود هلاک</w:t>
      </w:r>
      <w:r w:rsidR="00461FB8">
        <w:rPr>
          <w:rtl/>
        </w:rPr>
        <w:t xml:space="preserve"> مي‌</w:t>
      </w:r>
      <w:r w:rsidRPr="004B7250">
        <w:rPr>
          <w:rtl/>
        </w:rPr>
        <w:t>گردد. ا</w:t>
      </w:r>
      <w:r w:rsidR="00E07AE3">
        <w:rPr>
          <w:rtl/>
        </w:rPr>
        <w:t>ي</w:t>
      </w:r>
      <w:r w:rsidRPr="004B7250">
        <w:rPr>
          <w:rtl/>
        </w:rPr>
        <w:t>ن آ</w:t>
      </w:r>
      <w:r w:rsidR="00E07AE3">
        <w:rPr>
          <w:rtl/>
        </w:rPr>
        <w:t>ي</w:t>
      </w:r>
      <w:r w:rsidRPr="004B7250">
        <w:rPr>
          <w:rtl/>
        </w:rPr>
        <w:t>ه سرّ ح</w:t>
      </w:r>
      <w:r w:rsidR="00E07AE3">
        <w:rPr>
          <w:rtl/>
        </w:rPr>
        <w:t>ي</w:t>
      </w:r>
      <w:r w:rsidRPr="004B7250">
        <w:rPr>
          <w:rtl/>
        </w:rPr>
        <w:t>ات زم</w:t>
      </w:r>
      <w:r w:rsidR="00E07AE3">
        <w:rPr>
          <w:rtl/>
        </w:rPr>
        <w:t>ي</w:t>
      </w:r>
      <w:r w:rsidRPr="004B7250">
        <w:rPr>
          <w:rtl/>
        </w:rPr>
        <w:t>ن</w:t>
      </w:r>
      <w:r w:rsidR="00E07AE3">
        <w:rPr>
          <w:rtl/>
        </w:rPr>
        <w:t>ي</w:t>
      </w:r>
      <w:r w:rsidRPr="004B7250">
        <w:rPr>
          <w:rtl/>
        </w:rPr>
        <w:t xml:space="preserve"> را روشن</w:t>
      </w:r>
      <w:r w:rsidR="00461FB8">
        <w:rPr>
          <w:rtl/>
        </w:rPr>
        <w:t xml:space="preserve"> مي‌</w:t>
      </w:r>
      <w:r w:rsidRPr="004B7250">
        <w:rPr>
          <w:rtl/>
        </w:rPr>
        <w:t>کند. پ</w:t>
      </w:r>
      <w:r w:rsidR="00E07AE3">
        <w:rPr>
          <w:rtl/>
        </w:rPr>
        <w:t>ي</w:t>
      </w:r>
      <w:r w:rsidRPr="004B7250">
        <w:rPr>
          <w:rtl/>
        </w:rPr>
        <w:t>امبر</w:t>
      </w:r>
      <w:r w:rsidRPr="00A21583">
        <w:rPr>
          <w:rStyle w:val="aa"/>
        </w:rPr>
        <w:sym w:font="Almizan" w:char="F066"/>
      </w:r>
      <w:r w:rsidRPr="00A21583">
        <w:rPr>
          <w:rtl/>
        </w:rPr>
        <w:t xml:space="preserve"> </w:t>
      </w:r>
      <w:r w:rsidRPr="004B7250">
        <w:rPr>
          <w:rtl/>
        </w:rPr>
        <w:t>برا</w:t>
      </w:r>
      <w:r w:rsidR="00E07AE3">
        <w:rPr>
          <w:rtl/>
        </w:rPr>
        <w:t>ي</w:t>
      </w:r>
      <w:r w:rsidRPr="004B7250">
        <w:rPr>
          <w:rtl/>
        </w:rPr>
        <w:t xml:space="preserve"> ز</w:t>
      </w:r>
      <w:r w:rsidR="00E07AE3">
        <w:rPr>
          <w:rtl/>
        </w:rPr>
        <w:t>ي</w:t>
      </w:r>
      <w:r w:rsidRPr="004B7250">
        <w:rPr>
          <w:rtl/>
        </w:rPr>
        <w:t>نت</w:t>
      </w:r>
      <w:r w:rsidR="00461FB8">
        <w:rPr>
          <w:rtl/>
        </w:rPr>
        <w:t xml:space="preserve"> </w:t>
      </w:r>
      <w:r w:rsidRPr="004B7250">
        <w:rPr>
          <w:rtl/>
        </w:rPr>
        <w:lastRenderedPageBreak/>
        <w:t>دادن به قلب</w:t>
      </w:r>
      <w:r w:rsidR="002A5357">
        <w:rPr>
          <w:rtl/>
        </w:rPr>
        <w:t>‌</w:t>
      </w:r>
      <w:r w:rsidRPr="004B7250">
        <w:rPr>
          <w:rtl/>
        </w:rPr>
        <w:t>ها آمد و راه آن را معرف</w:t>
      </w:r>
      <w:r w:rsidR="00E07AE3">
        <w:rPr>
          <w:rtl/>
        </w:rPr>
        <w:t>ي</w:t>
      </w:r>
      <w:r w:rsidRPr="004B7250">
        <w:rPr>
          <w:rtl/>
        </w:rPr>
        <w:t xml:space="preserve"> کرد ول</w:t>
      </w:r>
      <w:r w:rsidR="00E07AE3">
        <w:rPr>
          <w:rtl/>
        </w:rPr>
        <w:t>ي</w:t>
      </w:r>
      <w:r w:rsidRPr="004B7250">
        <w:rPr>
          <w:rtl/>
        </w:rPr>
        <w:t xml:space="preserve"> کافران ز</w:t>
      </w:r>
      <w:r w:rsidR="00E07AE3">
        <w:rPr>
          <w:rtl/>
        </w:rPr>
        <w:t>ي</w:t>
      </w:r>
      <w:r w:rsidRPr="004B7250">
        <w:rPr>
          <w:rtl/>
        </w:rPr>
        <w:t>نت زم</w:t>
      </w:r>
      <w:r w:rsidR="00E07AE3">
        <w:rPr>
          <w:rtl/>
        </w:rPr>
        <w:t>ي</w:t>
      </w:r>
      <w:r w:rsidRPr="004B7250">
        <w:rPr>
          <w:rtl/>
        </w:rPr>
        <w:t>ن را ز</w:t>
      </w:r>
      <w:r w:rsidR="00E07AE3">
        <w:rPr>
          <w:rtl/>
        </w:rPr>
        <w:t>ي</w:t>
      </w:r>
      <w:r w:rsidRPr="004B7250">
        <w:rPr>
          <w:rtl/>
        </w:rPr>
        <w:t>نت خود پنداشتند.</w:t>
      </w:r>
      <w:r>
        <w:rPr>
          <w:rtl/>
        </w:rPr>
        <w:t xml:space="preserve"> در حال</w:t>
      </w:r>
      <w:r w:rsidR="00E07AE3">
        <w:rPr>
          <w:rtl/>
        </w:rPr>
        <w:t>ي</w:t>
      </w:r>
      <w:r w:rsidR="00461FB8">
        <w:rPr>
          <w:rtl/>
        </w:rPr>
        <w:t xml:space="preserve"> </w:t>
      </w:r>
      <w:r>
        <w:rPr>
          <w:rtl/>
        </w:rPr>
        <w:t>که خداوند سعادت جاودانه و تطه</w:t>
      </w:r>
      <w:r w:rsidR="00E07AE3">
        <w:rPr>
          <w:rtl/>
        </w:rPr>
        <w:t>ي</w:t>
      </w:r>
      <w:r>
        <w:rPr>
          <w:rtl/>
        </w:rPr>
        <w:t>ر انسان را در قراردادن او در ب</w:t>
      </w:r>
      <w:r w:rsidR="00E07AE3">
        <w:rPr>
          <w:rtl/>
        </w:rPr>
        <w:t>ي</w:t>
      </w:r>
      <w:r>
        <w:rPr>
          <w:rtl/>
        </w:rPr>
        <w:t>ن علاقه به ز</w:t>
      </w:r>
      <w:r w:rsidR="00E07AE3">
        <w:rPr>
          <w:rtl/>
        </w:rPr>
        <w:t>ي</w:t>
      </w:r>
      <w:r>
        <w:rPr>
          <w:rtl/>
        </w:rPr>
        <w:t>نت</w:t>
      </w:r>
      <w:r w:rsidR="00461FB8">
        <w:rPr>
          <w:rtl/>
        </w:rPr>
        <w:t xml:space="preserve">‌هاي </w:t>
      </w:r>
      <w:r>
        <w:rPr>
          <w:rtl/>
        </w:rPr>
        <w:t>زم</w:t>
      </w:r>
      <w:r w:rsidR="00E07AE3">
        <w:rPr>
          <w:rtl/>
        </w:rPr>
        <w:t>ي</w:t>
      </w:r>
      <w:r>
        <w:rPr>
          <w:rtl/>
        </w:rPr>
        <w:t>ن</w:t>
      </w:r>
      <w:r w:rsidR="00E07AE3">
        <w:rPr>
          <w:rtl/>
        </w:rPr>
        <w:t>ي</w:t>
      </w:r>
      <w:r>
        <w:rPr>
          <w:rtl/>
        </w:rPr>
        <w:t xml:space="preserve"> و اعتقاد به حق و عمل</w:t>
      </w:r>
      <w:r w:rsidR="002A5357">
        <w:rPr>
          <w:rFonts w:hint="cs"/>
          <w:rtl/>
        </w:rPr>
        <w:t xml:space="preserve"> به</w:t>
      </w:r>
      <w:r>
        <w:rPr>
          <w:rtl/>
        </w:rPr>
        <w:t xml:space="preserve"> حق تقد</w:t>
      </w:r>
      <w:r w:rsidR="00E07AE3">
        <w:rPr>
          <w:rtl/>
        </w:rPr>
        <w:t>ي</w:t>
      </w:r>
      <w:r>
        <w:rPr>
          <w:rtl/>
        </w:rPr>
        <w:t>ر فرمود.</w:t>
      </w:r>
      <w:r w:rsidRPr="004B7250">
        <w:rPr>
          <w:rtl/>
        </w:rPr>
        <w:t xml:space="preserve"> </w:t>
      </w:r>
    </w:p>
    <w:p w:rsidR="00B372AF" w:rsidRPr="004B7250" w:rsidRDefault="00B372AF" w:rsidP="00B372AF">
      <w:pPr>
        <w:rPr>
          <w:rtl/>
        </w:rPr>
      </w:pPr>
      <w:r w:rsidRPr="004B7250">
        <w:rPr>
          <w:rtl/>
        </w:rPr>
        <w:t xml:space="preserve">اگر </w:t>
      </w:r>
      <w:r w:rsidR="00E07AE3">
        <w:rPr>
          <w:rtl/>
        </w:rPr>
        <w:t>ي</w:t>
      </w:r>
      <w:r w:rsidRPr="004B7250">
        <w:rPr>
          <w:rtl/>
        </w:rPr>
        <w:t>ک خانه</w:t>
      </w:r>
      <w:r w:rsidR="00461FB8">
        <w:rPr>
          <w:rtl/>
        </w:rPr>
        <w:t xml:space="preserve">‌ي </w:t>
      </w:r>
      <w:r w:rsidRPr="004B7250">
        <w:rPr>
          <w:rtl/>
        </w:rPr>
        <w:t>ز</w:t>
      </w:r>
      <w:r w:rsidR="00E07AE3">
        <w:rPr>
          <w:rtl/>
        </w:rPr>
        <w:t>ي</w:t>
      </w:r>
      <w:r w:rsidRPr="004B7250">
        <w:rPr>
          <w:rtl/>
        </w:rPr>
        <w:t>با بساز</w:t>
      </w:r>
      <w:r w:rsidR="00E07AE3">
        <w:rPr>
          <w:rtl/>
        </w:rPr>
        <w:t>ي</w:t>
      </w:r>
      <w:r w:rsidRPr="004B7250">
        <w:rPr>
          <w:rtl/>
        </w:rPr>
        <w:t>د، زم</w:t>
      </w:r>
      <w:r w:rsidR="00E07AE3">
        <w:rPr>
          <w:rtl/>
        </w:rPr>
        <w:t>ي</w:t>
      </w:r>
      <w:r w:rsidRPr="004B7250">
        <w:rPr>
          <w:rtl/>
        </w:rPr>
        <w:t>ن ز</w:t>
      </w:r>
      <w:r w:rsidR="00E07AE3">
        <w:rPr>
          <w:rtl/>
        </w:rPr>
        <w:t>ي</w:t>
      </w:r>
      <w:r w:rsidRPr="004B7250">
        <w:rPr>
          <w:rtl/>
        </w:rPr>
        <w:t>با</w:t>
      </w:r>
      <w:r w:rsidR="00461FB8">
        <w:rPr>
          <w:rtl/>
        </w:rPr>
        <w:t xml:space="preserve"> مي‌</w:t>
      </w:r>
      <w:r w:rsidRPr="004B7250">
        <w:rPr>
          <w:rtl/>
        </w:rPr>
        <w:t>شود همان</w:t>
      </w:r>
      <w:r w:rsidR="00461FB8">
        <w:rPr>
          <w:rtl/>
        </w:rPr>
        <w:t xml:space="preserve"> </w:t>
      </w:r>
      <w:r w:rsidRPr="004B7250">
        <w:rPr>
          <w:rtl/>
        </w:rPr>
        <w:t>طور که ز</w:t>
      </w:r>
      <w:r w:rsidR="00E07AE3">
        <w:rPr>
          <w:rtl/>
        </w:rPr>
        <w:t>ي</w:t>
      </w:r>
      <w:r w:rsidRPr="004B7250">
        <w:rPr>
          <w:rtl/>
        </w:rPr>
        <w:t>با</w:t>
      </w:r>
      <w:r w:rsidR="00E07AE3">
        <w:rPr>
          <w:rtl/>
        </w:rPr>
        <w:t>يي</w:t>
      </w:r>
      <w:r w:rsidRPr="004B7250">
        <w:rPr>
          <w:rtl/>
        </w:rPr>
        <w:t xml:space="preserve"> باغ، ز</w:t>
      </w:r>
      <w:r w:rsidR="00E07AE3">
        <w:rPr>
          <w:rtl/>
        </w:rPr>
        <w:t>ي</w:t>
      </w:r>
      <w:r w:rsidRPr="004B7250">
        <w:rPr>
          <w:rtl/>
        </w:rPr>
        <w:t>بائ</w:t>
      </w:r>
      <w:r w:rsidR="00E07AE3">
        <w:rPr>
          <w:rtl/>
        </w:rPr>
        <w:t>ي</w:t>
      </w:r>
      <w:r w:rsidRPr="004B7250">
        <w:rPr>
          <w:rtl/>
        </w:rPr>
        <w:t xml:space="preserve"> زم</w:t>
      </w:r>
      <w:r w:rsidR="00E07AE3">
        <w:rPr>
          <w:rtl/>
        </w:rPr>
        <w:t>ي</w:t>
      </w:r>
      <w:r w:rsidRPr="004B7250">
        <w:rPr>
          <w:rtl/>
        </w:rPr>
        <w:t>ن است جا</w:t>
      </w:r>
      <w:r w:rsidR="00E07AE3">
        <w:rPr>
          <w:rtl/>
        </w:rPr>
        <w:t>يي</w:t>
      </w:r>
      <w:r w:rsidRPr="004B7250">
        <w:rPr>
          <w:rtl/>
        </w:rPr>
        <w:t xml:space="preserve"> برا</w:t>
      </w:r>
      <w:r w:rsidR="00E07AE3">
        <w:rPr>
          <w:rtl/>
        </w:rPr>
        <w:t>ي</w:t>
      </w:r>
      <w:r w:rsidRPr="004B7250">
        <w:rPr>
          <w:rtl/>
        </w:rPr>
        <w:t xml:space="preserve"> فخر فروش</w:t>
      </w:r>
      <w:r w:rsidR="00E07AE3">
        <w:rPr>
          <w:rtl/>
        </w:rPr>
        <w:t>ي</w:t>
      </w:r>
      <w:r w:rsidRPr="004B7250">
        <w:rPr>
          <w:rtl/>
        </w:rPr>
        <w:t xml:space="preserve"> ما باق</w:t>
      </w:r>
      <w:r w:rsidR="00E07AE3">
        <w:rPr>
          <w:rtl/>
        </w:rPr>
        <w:t>ي</w:t>
      </w:r>
      <w:r w:rsidR="00461FB8">
        <w:rPr>
          <w:rtl/>
        </w:rPr>
        <w:t xml:space="preserve"> نمي‌</w:t>
      </w:r>
      <w:r w:rsidRPr="004B7250">
        <w:rPr>
          <w:rtl/>
        </w:rPr>
        <w:t xml:space="preserve">ماند. </w:t>
      </w:r>
    </w:p>
    <w:p w:rsidR="00B372AF" w:rsidRPr="004B7250" w:rsidRDefault="00B372AF" w:rsidP="00B372AF">
      <w:pPr>
        <w:rPr>
          <w:rtl/>
        </w:rPr>
      </w:pPr>
      <w:r w:rsidRPr="004B7250">
        <w:rPr>
          <w:rtl/>
        </w:rPr>
        <w:t>امتحان خداوند زم</w:t>
      </w:r>
      <w:r w:rsidR="00E07AE3">
        <w:rPr>
          <w:rtl/>
        </w:rPr>
        <w:t>ي</w:t>
      </w:r>
      <w:r w:rsidRPr="004B7250">
        <w:rPr>
          <w:rtl/>
        </w:rPr>
        <w:t>نه است برا</w:t>
      </w:r>
      <w:r w:rsidR="00E07AE3">
        <w:rPr>
          <w:rtl/>
        </w:rPr>
        <w:t>ي</w:t>
      </w:r>
      <w:r w:rsidRPr="004B7250">
        <w:rPr>
          <w:rtl/>
        </w:rPr>
        <w:t xml:space="preserve"> تبد</w:t>
      </w:r>
      <w:r w:rsidR="00E07AE3">
        <w:rPr>
          <w:rtl/>
        </w:rPr>
        <w:t>ي</w:t>
      </w:r>
      <w:r w:rsidRPr="004B7250">
        <w:rPr>
          <w:rtl/>
        </w:rPr>
        <w:t>ل قوه</w:t>
      </w:r>
      <w:r w:rsidR="00461FB8">
        <w:rPr>
          <w:rtl/>
        </w:rPr>
        <w:t xml:space="preserve">‌هاي </w:t>
      </w:r>
      <w:r w:rsidRPr="004B7250">
        <w:rPr>
          <w:rtl/>
        </w:rPr>
        <w:t>انسان</w:t>
      </w:r>
      <w:r w:rsidR="00E07AE3">
        <w:rPr>
          <w:rtl/>
        </w:rPr>
        <w:t>ي</w:t>
      </w:r>
      <w:r w:rsidRPr="004B7250">
        <w:rPr>
          <w:rtl/>
        </w:rPr>
        <w:t xml:space="preserve"> به فعل</w:t>
      </w:r>
      <w:r w:rsidR="00E07AE3">
        <w:rPr>
          <w:rtl/>
        </w:rPr>
        <w:t>ي</w:t>
      </w:r>
      <w:r w:rsidRPr="004B7250">
        <w:rPr>
          <w:rtl/>
        </w:rPr>
        <w:t>ت، در امتحان اله</w:t>
      </w:r>
      <w:r w:rsidR="00E07AE3">
        <w:rPr>
          <w:rtl/>
        </w:rPr>
        <w:t>ي</w:t>
      </w:r>
      <w:r w:rsidRPr="004B7250">
        <w:rPr>
          <w:rtl/>
        </w:rPr>
        <w:t xml:space="preserve"> استعداد</w:t>
      </w:r>
      <w:r w:rsidR="00461FB8">
        <w:rPr>
          <w:rtl/>
        </w:rPr>
        <w:t xml:space="preserve">‌هاي </w:t>
      </w:r>
      <w:r w:rsidRPr="004B7250">
        <w:rPr>
          <w:rtl/>
        </w:rPr>
        <w:t>درون</w:t>
      </w:r>
      <w:r w:rsidR="00E07AE3">
        <w:rPr>
          <w:rtl/>
        </w:rPr>
        <w:t>ي</w:t>
      </w:r>
      <w:r w:rsidRPr="004B7250">
        <w:rPr>
          <w:rtl/>
        </w:rPr>
        <w:t xml:space="preserve"> انسان از قوه به فعل تبد</w:t>
      </w:r>
      <w:r w:rsidR="00E07AE3">
        <w:rPr>
          <w:rtl/>
        </w:rPr>
        <w:t>ي</w:t>
      </w:r>
      <w:r w:rsidRPr="004B7250">
        <w:rPr>
          <w:rtl/>
        </w:rPr>
        <w:t>ل</w:t>
      </w:r>
      <w:r w:rsidR="00461FB8">
        <w:rPr>
          <w:rtl/>
        </w:rPr>
        <w:t xml:space="preserve"> مي‌</w:t>
      </w:r>
      <w:r w:rsidRPr="004B7250">
        <w:rPr>
          <w:rtl/>
        </w:rPr>
        <w:t xml:space="preserve">شود، حال </w:t>
      </w:r>
      <w:r w:rsidR="00E07AE3">
        <w:rPr>
          <w:rtl/>
        </w:rPr>
        <w:t>ي</w:t>
      </w:r>
      <w:r w:rsidRPr="004B7250">
        <w:rPr>
          <w:rtl/>
        </w:rPr>
        <w:t>ا استعداد</w:t>
      </w:r>
      <w:r w:rsidR="00461FB8">
        <w:rPr>
          <w:rtl/>
        </w:rPr>
        <w:t xml:space="preserve">‌هاي </w:t>
      </w:r>
      <w:r w:rsidRPr="004B7250">
        <w:rPr>
          <w:rtl/>
        </w:rPr>
        <w:t>ح</w:t>
      </w:r>
      <w:r w:rsidR="00E07AE3">
        <w:rPr>
          <w:rtl/>
        </w:rPr>
        <w:t>ي</w:t>
      </w:r>
      <w:r w:rsidRPr="004B7250">
        <w:rPr>
          <w:rtl/>
        </w:rPr>
        <w:t>وان</w:t>
      </w:r>
      <w:r w:rsidR="00E07AE3">
        <w:rPr>
          <w:rtl/>
        </w:rPr>
        <w:t>ي</w:t>
      </w:r>
      <w:r w:rsidRPr="004B7250">
        <w:rPr>
          <w:rtl/>
        </w:rPr>
        <w:t xml:space="preserve"> او و </w:t>
      </w:r>
      <w:r w:rsidR="00E07AE3">
        <w:rPr>
          <w:rtl/>
        </w:rPr>
        <w:t>ي</w:t>
      </w:r>
      <w:r w:rsidRPr="004B7250">
        <w:rPr>
          <w:rtl/>
        </w:rPr>
        <w:t>ا استعداد انسان</w:t>
      </w:r>
      <w:r w:rsidR="00E07AE3">
        <w:rPr>
          <w:rtl/>
        </w:rPr>
        <w:t>ي</w:t>
      </w:r>
      <w:r w:rsidR="00416DCB">
        <w:rPr>
          <w:rtl/>
        </w:rPr>
        <w:t>‌</w:t>
      </w:r>
      <w:r w:rsidRPr="004B7250">
        <w:rPr>
          <w:rtl/>
        </w:rPr>
        <w:t>اش</w:t>
      </w:r>
      <w:r>
        <w:rPr>
          <w:rtl/>
        </w:rPr>
        <w:t>،</w:t>
      </w:r>
      <w:r w:rsidRPr="004B7250">
        <w:rPr>
          <w:rtl/>
        </w:rPr>
        <w:t xml:space="preserve"> تا </w:t>
      </w:r>
      <w:r w:rsidR="00E07AE3">
        <w:rPr>
          <w:rtl/>
        </w:rPr>
        <w:t>ي</w:t>
      </w:r>
      <w:r w:rsidRPr="004B7250">
        <w:rPr>
          <w:rtl/>
        </w:rPr>
        <w:t>ا ح</w:t>
      </w:r>
      <w:r w:rsidR="00E07AE3">
        <w:rPr>
          <w:rtl/>
        </w:rPr>
        <w:t>ي</w:t>
      </w:r>
      <w:r w:rsidRPr="004B7250">
        <w:rPr>
          <w:rtl/>
        </w:rPr>
        <w:t>وان کامل شود و ح</w:t>
      </w:r>
      <w:r w:rsidR="00E07AE3">
        <w:rPr>
          <w:rtl/>
        </w:rPr>
        <w:t>ي</w:t>
      </w:r>
      <w:r w:rsidRPr="004B7250">
        <w:rPr>
          <w:rtl/>
        </w:rPr>
        <w:t>له</w:t>
      </w:r>
      <w:r w:rsidR="00416DCB">
        <w:rPr>
          <w:rtl/>
        </w:rPr>
        <w:t>‌</w:t>
      </w:r>
      <w:r w:rsidRPr="004B7250">
        <w:rPr>
          <w:rtl/>
        </w:rPr>
        <w:t>گر</w:t>
      </w:r>
      <w:r w:rsidR="00E07AE3">
        <w:rPr>
          <w:rtl/>
        </w:rPr>
        <w:t>ي</w:t>
      </w:r>
      <w:r w:rsidRPr="004B7250">
        <w:rPr>
          <w:rtl/>
        </w:rPr>
        <w:t xml:space="preserve"> و</w:t>
      </w:r>
      <w:r w:rsidR="00416DCB">
        <w:rPr>
          <w:rFonts w:hint="cs"/>
          <w:rtl/>
        </w:rPr>
        <w:t xml:space="preserve"> </w:t>
      </w:r>
      <w:r w:rsidRPr="004B7250">
        <w:rPr>
          <w:rtl/>
        </w:rPr>
        <w:t>ک</w:t>
      </w:r>
      <w:r w:rsidR="00E07AE3">
        <w:rPr>
          <w:rtl/>
        </w:rPr>
        <w:t>ي</w:t>
      </w:r>
      <w:r w:rsidRPr="004B7250">
        <w:rPr>
          <w:rtl/>
        </w:rPr>
        <w:t>نه</w:t>
      </w:r>
      <w:r w:rsidR="00416DCB">
        <w:rPr>
          <w:rtl/>
        </w:rPr>
        <w:t>‌</w:t>
      </w:r>
      <w:r w:rsidRPr="004B7250">
        <w:rPr>
          <w:rtl/>
        </w:rPr>
        <w:t>توز</w:t>
      </w:r>
      <w:r w:rsidR="00E07AE3">
        <w:rPr>
          <w:rtl/>
        </w:rPr>
        <w:t>ي</w:t>
      </w:r>
      <w:r w:rsidRPr="004B7250">
        <w:rPr>
          <w:rtl/>
        </w:rPr>
        <w:t xml:space="preserve"> و شهوت</w:t>
      </w:r>
      <w:r w:rsidR="00416DCB">
        <w:rPr>
          <w:rtl/>
        </w:rPr>
        <w:t>‌</w:t>
      </w:r>
      <w:r w:rsidRPr="004B7250">
        <w:rPr>
          <w:rtl/>
        </w:rPr>
        <w:t>ران</w:t>
      </w:r>
      <w:r w:rsidR="00E07AE3">
        <w:rPr>
          <w:rtl/>
        </w:rPr>
        <w:t>ي</w:t>
      </w:r>
      <w:r w:rsidR="00416DCB">
        <w:rPr>
          <w:rtl/>
        </w:rPr>
        <w:t>‌</w:t>
      </w:r>
      <w:r w:rsidRPr="004B7250">
        <w:rPr>
          <w:rtl/>
        </w:rPr>
        <w:t xml:space="preserve">اش رشد کند و </w:t>
      </w:r>
      <w:r w:rsidR="00E07AE3">
        <w:rPr>
          <w:rtl/>
        </w:rPr>
        <w:t>ي</w:t>
      </w:r>
      <w:r w:rsidRPr="004B7250">
        <w:rPr>
          <w:rtl/>
        </w:rPr>
        <w:t>ا برعکس، نوران</w:t>
      </w:r>
      <w:r w:rsidR="00E07AE3">
        <w:rPr>
          <w:rtl/>
        </w:rPr>
        <w:t>ي</w:t>
      </w:r>
      <w:r w:rsidR="00416DCB">
        <w:rPr>
          <w:rtl/>
        </w:rPr>
        <w:t xml:space="preserve"> شود و در حُسن‌</w:t>
      </w:r>
      <w:r w:rsidRPr="004B7250">
        <w:rPr>
          <w:rtl/>
        </w:rPr>
        <w:t>خلق و معنو</w:t>
      </w:r>
      <w:r w:rsidR="00E07AE3">
        <w:rPr>
          <w:rtl/>
        </w:rPr>
        <w:t>ي</w:t>
      </w:r>
      <w:r w:rsidRPr="004B7250">
        <w:rPr>
          <w:rtl/>
        </w:rPr>
        <w:t xml:space="preserve">ت به کمال برسد. </w:t>
      </w:r>
    </w:p>
    <w:p w:rsidR="00B372AF" w:rsidRPr="004B7250" w:rsidRDefault="00B372AF" w:rsidP="00416DCB">
      <w:r w:rsidRPr="004B7250">
        <w:rPr>
          <w:rtl/>
        </w:rPr>
        <w:t>به هم</w:t>
      </w:r>
      <w:r w:rsidR="00E07AE3">
        <w:rPr>
          <w:rtl/>
        </w:rPr>
        <w:t>ي</w:t>
      </w:r>
      <w:r w:rsidRPr="004B7250">
        <w:rPr>
          <w:rtl/>
        </w:rPr>
        <w:t>ن جهت در آخر آ</w:t>
      </w:r>
      <w:r w:rsidR="00E07AE3">
        <w:rPr>
          <w:rtl/>
        </w:rPr>
        <w:t>ي</w:t>
      </w:r>
      <w:r w:rsidRPr="004B7250">
        <w:rPr>
          <w:rtl/>
        </w:rPr>
        <w:t xml:space="preserve">ه فرمود: </w:t>
      </w:r>
      <w:r w:rsidRPr="00F50022">
        <w:rPr>
          <w:rStyle w:val="ArabiChar"/>
          <w:rFonts w:hint="eastAsia"/>
          <w:rtl/>
        </w:rPr>
        <w:t>«</w:t>
      </w:r>
      <w:r w:rsidRPr="00F50022">
        <w:rPr>
          <w:rStyle w:val="ArabiChar"/>
          <w:rFonts w:hint="cs"/>
          <w:rtl/>
        </w:rPr>
        <w:t>لِنَبْلُوَهُمْ</w:t>
      </w:r>
      <w:r w:rsidRPr="00F50022">
        <w:rPr>
          <w:rStyle w:val="ArabiChar"/>
          <w:rtl/>
        </w:rPr>
        <w:t xml:space="preserve"> </w:t>
      </w:r>
      <w:r w:rsidRPr="00F50022">
        <w:rPr>
          <w:rStyle w:val="ArabiChar"/>
          <w:rFonts w:hint="cs"/>
          <w:rtl/>
        </w:rPr>
        <w:t>أَيُّهُمْ</w:t>
      </w:r>
      <w:r w:rsidRPr="00F50022">
        <w:rPr>
          <w:rStyle w:val="ArabiChar"/>
          <w:rtl/>
        </w:rPr>
        <w:t xml:space="preserve"> </w:t>
      </w:r>
      <w:r w:rsidRPr="00F50022">
        <w:rPr>
          <w:rStyle w:val="ArabiChar"/>
          <w:rFonts w:hint="cs"/>
          <w:rtl/>
        </w:rPr>
        <w:t>أَحْسَنُ</w:t>
      </w:r>
      <w:r w:rsidRPr="00F50022">
        <w:rPr>
          <w:rStyle w:val="ArabiChar"/>
          <w:rtl/>
        </w:rPr>
        <w:t xml:space="preserve"> </w:t>
      </w:r>
      <w:r w:rsidRPr="00F50022">
        <w:rPr>
          <w:rFonts w:hint="cs"/>
          <w:rtl/>
        </w:rPr>
        <w:t>عَمَلاً</w:t>
      </w:r>
      <w:r w:rsidRPr="00F50022">
        <w:rPr>
          <w:rStyle w:val="ArabiChar"/>
          <w:rFonts w:hint="eastAsia"/>
          <w:rtl/>
        </w:rPr>
        <w:t>»</w:t>
      </w:r>
      <w:r w:rsidR="00461FB8">
        <w:rPr>
          <w:rtl/>
        </w:rPr>
        <w:t xml:space="preserve"> مي‌</w:t>
      </w:r>
      <w:r w:rsidRPr="004B7250">
        <w:rPr>
          <w:rtl/>
        </w:rPr>
        <w:t>خواه</w:t>
      </w:r>
      <w:r w:rsidR="00E07AE3">
        <w:rPr>
          <w:rtl/>
        </w:rPr>
        <w:t>ي</w:t>
      </w:r>
      <w:r w:rsidRPr="004B7250">
        <w:rPr>
          <w:rtl/>
        </w:rPr>
        <w:t>م در ا</w:t>
      </w:r>
      <w:r w:rsidR="00E07AE3">
        <w:rPr>
          <w:rtl/>
        </w:rPr>
        <w:t>ي</w:t>
      </w:r>
      <w:r w:rsidRPr="004B7250">
        <w:rPr>
          <w:rtl/>
        </w:rPr>
        <w:t>ن امتحان معلوم کن</w:t>
      </w:r>
      <w:r w:rsidR="00E07AE3">
        <w:rPr>
          <w:rtl/>
        </w:rPr>
        <w:t>ي</w:t>
      </w:r>
      <w:r w:rsidRPr="004B7250">
        <w:rPr>
          <w:rtl/>
        </w:rPr>
        <w:t>م کدام</w:t>
      </w:r>
      <w:r w:rsidR="00461FB8">
        <w:rPr>
          <w:rtl/>
        </w:rPr>
        <w:t xml:space="preserve"> </w:t>
      </w:r>
      <w:r w:rsidR="00E07AE3">
        <w:rPr>
          <w:rtl/>
        </w:rPr>
        <w:t>ي</w:t>
      </w:r>
      <w:r w:rsidRPr="004B7250">
        <w:rPr>
          <w:rtl/>
        </w:rPr>
        <w:t>ک از انسا</w:t>
      </w:r>
      <w:r w:rsidR="00461FB8">
        <w:rPr>
          <w:rtl/>
        </w:rPr>
        <w:t>ن‌ها</w:t>
      </w:r>
      <w:r w:rsidRPr="004B7250">
        <w:rPr>
          <w:rtl/>
        </w:rPr>
        <w:t xml:space="preserve"> اعمال ن</w:t>
      </w:r>
      <w:r w:rsidR="00E07AE3">
        <w:rPr>
          <w:rtl/>
        </w:rPr>
        <w:t>ي</w:t>
      </w:r>
      <w:r w:rsidRPr="004B7250">
        <w:rPr>
          <w:rtl/>
        </w:rPr>
        <w:t>کو از خود نشان</w:t>
      </w:r>
      <w:r w:rsidR="00461FB8">
        <w:rPr>
          <w:rtl/>
        </w:rPr>
        <w:t xml:space="preserve"> مي‌</w:t>
      </w:r>
      <w:r w:rsidRPr="004B7250">
        <w:rPr>
          <w:rtl/>
        </w:rPr>
        <w:t>دهند و کدام</w:t>
      </w:r>
      <w:r w:rsidR="00461FB8">
        <w:rPr>
          <w:rtl/>
        </w:rPr>
        <w:t xml:space="preserve"> </w:t>
      </w:r>
      <w:r w:rsidR="00E07AE3">
        <w:rPr>
          <w:rtl/>
        </w:rPr>
        <w:t>ي</w:t>
      </w:r>
      <w:r w:rsidRPr="004B7250">
        <w:rPr>
          <w:rtl/>
        </w:rPr>
        <w:t>ک مشغول امور زودگذر دن</w:t>
      </w:r>
      <w:r w:rsidR="00E07AE3">
        <w:rPr>
          <w:rtl/>
        </w:rPr>
        <w:t>ي</w:t>
      </w:r>
      <w:r w:rsidRPr="004B7250">
        <w:rPr>
          <w:rtl/>
        </w:rPr>
        <w:t>ا</w:t>
      </w:r>
      <w:r w:rsidR="00E07AE3">
        <w:rPr>
          <w:rtl/>
        </w:rPr>
        <w:t>يي</w:t>
      </w:r>
      <w:r w:rsidR="00461FB8">
        <w:rPr>
          <w:rtl/>
        </w:rPr>
        <w:t xml:space="preserve"> مي‌</w:t>
      </w:r>
      <w:r w:rsidRPr="004B7250">
        <w:rPr>
          <w:rtl/>
        </w:rPr>
        <w:t>شوند</w:t>
      </w:r>
      <w:r w:rsidR="00416DCB">
        <w:rPr>
          <w:rFonts w:hint="cs"/>
          <w:rtl/>
        </w:rPr>
        <w:t>.</w:t>
      </w:r>
      <w:r w:rsidRPr="004B7250">
        <w:rPr>
          <w:rtl/>
        </w:rPr>
        <w:t xml:space="preserve"> در ادامه</w:t>
      </w:r>
      <w:r w:rsidR="00461FB8">
        <w:rPr>
          <w:rtl/>
        </w:rPr>
        <w:t xml:space="preserve"> مي‌</w:t>
      </w:r>
      <w:r w:rsidRPr="004B7250">
        <w:rPr>
          <w:rtl/>
        </w:rPr>
        <w:t>فرما</w:t>
      </w:r>
      <w:r w:rsidR="00E07AE3">
        <w:rPr>
          <w:rtl/>
        </w:rPr>
        <w:t>ي</w:t>
      </w:r>
      <w:r w:rsidRPr="004B7250">
        <w:rPr>
          <w:rtl/>
        </w:rPr>
        <w:t xml:space="preserve">د: </w:t>
      </w:r>
    </w:p>
    <w:p w:rsidR="003848E3" w:rsidRDefault="00B372AF" w:rsidP="00276B04">
      <w:pPr>
        <w:pStyle w:val="ac"/>
        <w:rPr>
          <w:rStyle w:val="ArabiChar"/>
          <w:rtl/>
        </w:rPr>
      </w:pPr>
      <w:r w:rsidRPr="00E666D0">
        <w:rPr>
          <w:rStyle w:val="ArabiChar"/>
          <w:rtl/>
        </w:rPr>
        <w:t>وَ إِنَّا لَجاعِلُونَ ما عَلَيْها صَعيداً جُرُزاً</w:t>
      </w:r>
      <w:r w:rsidR="00276B04">
        <w:rPr>
          <w:rStyle w:val="ArabiChar"/>
          <w:rFonts w:hint="cs"/>
          <w:rtl/>
        </w:rPr>
        <w:t xml:space="preserve"> </w:t>
      </w:r>
      <w:r w:rsidR="00276B04" w:rsidRPr="00276B04">
        <w:rPr>
          <w:rStyle w:val="Char3"/>
          <w:rFonts w:hint="cs"/>
          <w:rtl/>
        </w:rPr>
        <w:t>(</w:t>
      </w:r>
      <w:r w:rsidR="00276B04">
        <w:rPr>
          <w:rStyle w:val="Char3"/>
          <w:rFonts w:hint="cs"/>
          <w:rtl/>
        </w:rPr>
        <w:t>8</w:t>
      </w:r>
      <w:r w:rsidR="00276B04" w:rsidRPr="00276B04">
        <w:rPr>
          <w:rStyle w:val="Char3"/>
          <w:rFonts w:hint="cs"/>
          <w:rtl/>
        </w:rPr>
        <w:t>)</w:t>
      </w:r>
    </w:p>
    <w:p w:rsidR="002A5357" w:rsidRDefault="00B372AF" w:rsidP="00276B04">
      <w:pPr>
        <w:pStyle w:val="ad"/>
        <w:rPr>
          <w:rtl/>
        </w:rPr>
      </w:pPr>
      <w:r w:rsidRPr="004B7250">
        <w:rPr>
          <w:rtl/>
        </w:rPr>
        <w:t>و ما سرانجام آنچه</w:t>
      </w:r>
      <w:r w:rsidR="002A5357">
        <w:rPr>
          <w:rFonts w:hint="cs"/>
          <w:rtl/>
        </w:rPr>
        <w:t xml:space="preserve"> را</w:t>
      </w:r>
      <w:r w:rsidRPr="004B7250">
        <w:rPr>
          <w:rtl/>
        </w:rPr>
        <w:t xml:space="preserve"> بر رو</w:t>
      </w:r>
      <w:r w:rsidR="00E07AE3">
        <w:rPr>
          <w:rtl/>
        </w:rPr>
        <w:t>ي</w:t>
      </w:r>
      <w:r w:rsidRPr="004B7250">
        <w:rPr>
          <w:rtl/>
        </w:rPr>
        <w:t xml:space="preserve"> زم</w:t>
      </w:r>
      <w:r w:rsidR="00E07AE3">
        <w:rPr>
          <w:rtl/>
        </w:rPr>
        <w:t>ي</w:t>
      </w:r>
      <w:r w:rsidRPr="004B7250">
        <w:rPr>
          <w:rtl/>
        </w:rPr>
        <w:t>ن است به ب</w:t>
      </w:r>
      <w:r w:rsidR="00E07AE3">
        <w:rPr>
          <w:rtl/>
        </w:rPr>
        <w:t>ي</w:t>
      </w:r>
      <w:r w:rsidRPr="004B7250">
        <w:rPr>
          <w:rtl/>
        </w:rPr>
        <w:t>ابان</w:t>
      </w:r>
      <w:r w:rsidR="00E07AE3">
        <w:rPr>
          <w:rtl/>
        </w:rPr>
        <w:t>ي</w:t>
      </w:r>
      <w:r w:rsidRPr="004B7250">
        <w:rPr>
          <w:rtl/>
        </w:rPr>
        <w:t xml:space="preserve"> خشک تبد</w:t>
      </w:r>
      <w:r w:rsidR="00E07AE3">
        <w:rPr>
          <w:rtl/>
        </w:rPr>
        <w:t>ي</w:t>
      </w:r>
      <w:r w:rsidRPr="004B7250">
        <w:rPr>
          <w:rtl/>
        </w:rPr>
        <w:t>ل</w:t>
      </w:r>
      <w:r w:rsidR="00461FB8">
        <w:rPr>
          <w:rtl/>
        </w:rPr>
        <w:t xml:space="preserve"> مي‌</w:t>
      </w:r>
      <w:r w:rsidRPr="004B7250">
        <w:rPr>
          <w:rtl/>
        </w:rPr>
        <w:t>کن</w:t>
      </w:r>
      <w:r w:rsidR="00E07AE3">
        <w:rPr>
          <w:rtl/>
        </w:rPr>
        <w:t>ي</w:t>
      </w:r>
      <w:r w:rsidRPr="004B7250">
        <w:rPr>
          <w:rtl/>
        </w:rPr>
        <w:t xml:space="preserve">م. </w:t>
      </w:r>
    </w:p>
    <w:p w:rsidR="00B372AF" w:rsidRPr="004B7250" w:rsidRDefault="002A5357" w:rsidP="007A01B3">
      <w:pPr>
        <w:rPr>
          <w:rtl/>
        </w:rPr>
      </w:pPr>
      <w:r>
        <w:rPr>
          <w:rFonts w:hint="cs"/>
          <w:rtl/>
        </w:rPr>
        <w:t xml:space="preserve">ما </w:t>
      </w:r>
      <w:r w:rsidR="00B372AF" w:rsidRPr="004B7250">
        <w:rPr>
          <w:rtl/>
        </w:rPr>
        <w:t>آنچه را اهل دن</w:t>
      </w:r>
      <w:r w:rsidR="00E07AE3">
        <w:rPr>
          <w:rtl/>
        </w:rPr>
        <w:t>ي</w:t>
      </w:r>
      <w:r w:rsidR="00B372AF" w:rsidRPr="004B7250">
        <w:rPr>
          <w:rtl/>
        </w:rPr>
        <w:t xml:space="preserve">ا جذبش شده بودند خاکستر </w:t>
      </w:r>
      <w:r>
        <w:rPr>
          <w:rFonts w:hint="cs"/>
          <w:rtl/>
        </w:rPr>
        <w:t>می</w:t>
      </w:r>
      <w:r>
        <w:rPr>
          <w:rtl/>
        </w:rPr>
        <w:t>‌</w:t>
      </w:r>
      <w:r>
        <w:rPr>
          <w:rFonts w:hint="cs"/>
          <w:rtl/>
        </w:rPr>
        <w:t>کنیم</w:t>
      </w:r>
      <w:r w:rsidR="00B372AF" w:rsidRPr="004B7250">
        <w:rPr>
          <w:rtl/>
        </w:rPr>
        <w:t xml:space="preserve"> تا معلوم شود آن </w:t>
      </w:r>
      <w:r>
        <w:rPr>
          <w:rFonts w:hint="cs"/>
          <w:rtl/>
        </w:rPr>
        <w:t>کسانی</w:t>
      </w:r>
      <w:r w:rsidR="00B372AF" w:rsidRPr="004B7250">
        <w:rPr>
          <w:rtl/>
        </w:rPr>
        <w:t xml:space="preserve"> که ز</w:t>
      </w:r>
      <w:r w:rsidR="00E07AE3">
        <w:rPr>
          <w:rtl/>
        </w:rPr>
        <w:t>ي</w:t>
      </w:r>
      <w:r w:rsidR="00B372AF" w:rsidRPr="004B7250">
        <w:rPr>
          <w:rtl/>
        </w:rPr>
        <w:t>نت زم</w:t>
      </w:r>
      <w:r w:rsidR="00E07AE3">
        <w:rPr>
          <w:rtl/>
        </w:rPr>
        <w:t>ي</w:t>
      </w:r>
      <w:r w:rsidR="00B372AF" w:rsidRPr="004B7250">
        <w:rPr>
          <w:rtl/>
        </w:rPr>
        <w:t>ن را ز</w:t>
      </w:r>
      <w:r w:rsidR="00E07AE3">
        <w:rPr>
          <w:rtl/>
        </w:rPr>
        <w:t>ي</w:t>
      </w:r>
      <w:r w:rsidR="00B372AF" w:rsidRPr="004B7250">
        <w:rPr>
          <w:rtl/>
        </w:rPr>
        <w:t>نت خود گرفتند ح</w:t>
      </w:r>
      <w:r w:rsidR="00E07AE3">
        <w:rPr>
          <w:rtl/>
        </w:rPr>
        <w:t>ي</w:t>
      </w:r>
      <w:r w:rsidR="00B372AF" w:rsidRPr="004B7250">
        <w:rPr>
          <w:rtl/>
        </w:rPr>
        <w:t>اتشان بر هواست</w:t>
      </w:r>
      <w:r>
        <w:rPr>
          <w:rFonts w:hint="cs"/>
          <w:rtl/>
        </w:rPr>
        <w:t>.</w:t>
      </w:r>
      <w:r w:rsidR="00B372AF" w:rsidRPr="004B7250">
        <w:rPr>
          <w:rtl/>
        </w:rPr>
        <w:t xml:space="preserve"> خداوند ز</w:t>
      </w:r>
      <w:r w:rsidR="00E07AE3">
        <w:rPr>
          <w:rtl/>
        </w:rPr>
        <w:t>ي</w:t>
      </w:r>
      <w:r w:rsidR="00B372AF" w:rsidRPr="004B7250">
        <w:rPr>
          <w:rtl/>
        </w:rPr>
        <w:t>نت زم</w:t>
      </w:r>
      <w:r w:rsidR="00E07AE3">
        <w:rPr>
          <w:rtl/>
        </w:rPr>
        <w:t>ي</w:t>
      </w:r>
      <w:r w:rsidR="00B372AF" w:rsidRPr="004B7250">
        <w:rPr>
          <w:rtl/>
        </w:rPr>
        <w:t>ن را از زم</w:t>
      </w:r>
      <w:r w:rsidR="00E07AE3">
        <w:rPr>
          <w:rtl/>
        </w:rPr>
        <w:t>ي</w:t>
      </w:r>
      <w:r w:rsidR="00B372AF" w:rsidRPr="004B7250">
        <w:rPr>
          <w:rtl/>
        </w:rPr>
        <w:t xml:space="preserve">ن </w:t>
      </w:r>
      <w:r w:rsidR="007A01B3">
        <w:rPr>
          <w:rFonts w:hint="cs"/>
          <w:rtl/>
        </w:rPr>
        <w:t>می</w:t>
      </w:r>
      <w:r w:rsidR="007A01B3">
        <w:rPr>
          <w:rtl/>
        </w:rPr>
        <w:t>‌</w:t>
      </w:r>
      <w:r w:rsidR="00B372AF" w:rsidRPr="004B7250">
        <w:rPr>
          <w:rtl/>
        </w:rPr>
        <w:t>گ</w:t>
      </w:r>
      <w:r w:rsidR="007A01B3">
        <w:rPr>
          <w:rFonts w:hint="cs"/>
          <w:rtl/>
        </w:rPr>
        <w:t>ی</w:t>
      </w:r>
      <w:r w:rsidR="00B372AF" w:rsidRPr="004B7250">
        <w:rPr>
          <w:rtl/>
        </w:rPr>
        <w:t>ر</w:t>
      </w:r>
      <w:r w:rsidR="007A01B3">
        <w:rPr>
          <w:rFonts w:hint="cs"/>
          <w:rtl/>
        </w:rPr>
        <w:t>د</w:t>
      </w:r>
      <w:r w:rsidR="00B372AF" w:rsidRPr="004B7250">
        <w:rPr>
          <w:rtl/>
        </w:rPr>
        <w:t xml:space="preserve"> و از آن جهت که اهل دن</w:t>
      </w:r>
      <w:r w:rsidR="00E07AE3">
        <w:rPr>
          <w:rtl/>
        </w:rPr>
        <w:t>ي</w:t>
      </w:r>
      <w:r w:rsidR="00B372AF" w:rsidRPr="004B7250">
        <w:rPr>
          <w:rtl/>
        </w:rPr>
        <w:t>ا ز</w:t>
      </w:r>
      <w:r w:rsidR="00E07AE3">
        <w:rPr>
          <w:rtl/>
        </w:rPr>
        <w:t>ي</w:t>
      </w:r>
      <w:r w:rsidR="00B372AF" w:rsidRPr="004B7250">
        <w:rPr>
          <w:rtl/>
        </w:rPr>
        <w:t xml:space="preserve">نت </w:t>
      </w:r>
      <w:r w:rsidR="00B372AF" w:rsidRPr="004B7250">
        <w:rPr>
          <w:rtl/>
        </w:rPr>
        <w:lastRenderedPageBreak/>
        <w:t>زم</w:t>
      </w:r>
      <w:r w:rsidR="00E07AE3">
        <w:rPr>
          <w:rtl/>
        </w:rPr>
        <w:t>ي</w:t>
      </w:r>
      <w:r w:rsidR="00B372AF" w:rsidRPr="004B7250">
        <w:rPr>
          <w:rtl/>
        </w:rPr>
        <w:t>ن را ز</w:t>
      </w:r>
      <w:r w:rsidR="00E07AE3">
        <w:rPr>
          <w:rtl/>
        </w:rPr>
        <w:t>ي</w:t>
      </w:r>
      <w:r w:rsidR="00B372AF" w:rsidRPr="004B7250">
        <w:rPr>
          <w:rtl/>
        </w:rPr>
        <w:t>نت خود گرفت</w:t>
      </w:r>
      <w:r w:rsidR="007A01B3">
        <w:rPr>
          <w:rFonts w:hint="cs"/>
          <w:rtl/>
        </w:rPr>
        <w:t>ه</w:t>
      </w:r>
      <w:r w:rsidR="007A01B3">
        <w:rPr>
          <w:rtl/>
        </w:rPr>
        <w:t>‌</w:t>
      </w:r>
      <w:r w:rsidR="007A01B3">
        <w:rPr>
          <w:rFonts w:hint="cs"/>
          <w:rtl/>
        </w:rPr>
        <w:t>ا</w:t>
      </w:r>
      <w:r w:rsidR="00B372AF" w:rsidRPr="004B7250">
        <w:rPr>
          <w:rtl/>
        </w:rPr>
        <w:t>ند عملاً زندگ</w:t>
      </w:r>
      <w:r w:rsidR="00E07AE3">
        <w:rPr>
          <w:rtl/>
        </w:rPr>
        <w:t>ي</w:t>
      </w:r>
      <w:r w:rsidR="00B372AF" w:rsidRPr="004B7250">
        <w:rPr>
          <w:rtl/>
        </w:rPr>
        <w:t xml:space="preserve"> آ</w:t>
      </w:r>
      <w:r w:rsidR="00461FB8">
        <w:rPr>
          <w:rtl/>
        </w:rPr>
        <w:t>ن‌ها</w:t>
      </w:r>
      <w:r w:rsidR="00B372AF" w:rsidRPr="004B7250">
        <w:rPr>
          <w:rtl/>
        </w:rPr>
        <w:t xml:space="preserve"> ن</w:t>
      </w:r>
      <w:r w:rsidR="00E07AE3">
        <w:rPr>
          <w:rtl/>
        </w:rPr>
        <w:t>ي</w:t>
      </w:r>
      <w:r w:rsidR="00B372AF" w:rsidRPr="004B7250">
        <w:rPr>
          <w:rtl/>
        </w:rPr>
        <w:t>ز نابود</w:t>
      </w:r>
      <w:r w:rsidR="007A01B3">
        <w:rPr>
          <w:rFonts w:hint="cs"/>
          <w:rtl/>
        </w:rPr>
        <w:t xml:space="preserve"> می</w:t>
      </w:r>
      <w:r w:rsidR="007A01B3">
        <w:rPr>
          <w:rtl/>
        </w:rPr>
        <w:t>‌</w:t>
      </w:r>
      <w:r w:rsidR="00B372AF" w:rsidRPr="004B7250">
        <w:rPr>
          <w:rtl/>
        </w:rPr>
        <w:t>ش</w:t>
      </w:r>
      <w:r w:rsidR="007A01B3">
        <w:rPr>
          <w:rFonts w:hint="cs"/>
          <w:rtl/>
        </w:rPr>
        <w:t>و</w:t>
      </w:r>
      <w:r w:rsidR="00B372AF" w:rsidRPr="004B7250">
        <w:rPr>
          <w:rtl/>
        </w:rPr>
        <w:t>د و تمام نتا</w:t>
      </w:r>
      <w:r w:rsidR="00E07AE3">
        <w:rPr>
          <w:rtl/>
        </w:rPr>
        <w:t>ي</w:t>
      </w:r>
      <w:r w:rsidR="00B372AF" w:rsidRPr="004B7250">
        <w:rPr>
          <w:rtl/>
        </w:rPr>
        <w:t>ج زندگ</w:t>
      </w:r>
      <w:r w:rsidR="00E07AE3">
        <w:rPr>
          <w:rtl/>
        </w:rPr>
        <w:t>ي</w:t>
      </w:r>
      <w:r w:rsidR="00B372AF" w:rsidRPr="004B7250">
        <w:rPr>
          <w:rtl/>
        </w:rPr>
        <w:t xml:space="preserve"> و افتخارها</w:t>
      </w:r>
      <w:r w:rsidR="00E07AE3">
        <w:rPr>
          <w:rtl/>
        </w:rPr>
        <w:t>ي</w:t>
      </w:r>
      <w:r w:rsidR="00B372AF" w:rsidRPr="004B7250">
        <w:rPr>
          <w:rtl/>
        </w:rPr>
        <w:t>شان از ب</w:t>
      </w:r>
      <w:r w:rsidR="00E07AE3">
        <w:rPr>
          <w:rtl/>
        </w:rPr>
        <w:t>ي</w:t>
      </w:r>
      <w:r w:rsidR="00B372AF" w:rsidRPr="004B7250">
        <w:rPr>
          <w:rtl/>
        </w:rPr>
        <w:t xml:space="preserve">ن </w:t>
      </w:r>
      <w:r w:rsidR="007A01B3">
        <w:rPr>
          <w:rFonts w:hint="cs"/>
          <w:rtl/>
        </w:rPr>
        <w:t>می</w:t>
      </w:r>
      <w:r w:rsidR="007A01B3">
        <w:rPr>
          <w:rtl/>
        </w:rPr>
        <w:t>‌</w:t>
      </w:r>
      <w:r w:rsidR="00B372AF" w:rsidRPr="004B7250">
        <w:rPr>
          <w:rtl/>
        </w:rPr>
        <w:t>ر</w:t>
      </w:r>
      <w:r w:rsidR="007A01B3">
        <w:rPr>
          <w:rFonts w:hint="cs"/>
          <w:rtl/>
        </w:rPr>
        <w:t>ود</w:t>
      </w:r>
      <w:r w:rsidR="00B372AF" w:rsidRPr="004B7250">
        <w:rPr>
          <w:rtl/>
        </w:rPr>
        <w:t xml:space="preserve">. </w:t>
      </w:r>
    </w:p>
    <w:p w:rsidR="00B372AF" w:rsidRPr="004B7250" w:rsidRDefault="00B372AF" w:rsidP="007A01B3">
      <w:pPr>
        <w:rPr>
          <w:rtl/>
        </w:rPr>
      </w:pPr>
      <w:r w:rsidRPr="004B7250">
        <w:rPr>
          <w:rtl/>
        </w:rPr>
        <w:t>ملاحظه کن</w:t>
      </w:r>
      <w:r w:rsidR="00E07AE3">
        <w:rPr>
          <w:rtl/>
        </w:rPr>
        <w:t>ي</w:t>
      </w:r>
      <w:r w:rsidRPr="004B7250">
        <w:rPr>
          <w:rtl/>
        </w:rPr>
        <w:t>د کتاب هدا</w:t>
      </w:r>
      <w:r w:rsidR="00E07AE3">
        <w:rPr>
          <w:rtl/>
        </w:rPr>
        <w:t>ي</w:t>
      </w:r>
      <w:r w:rsidRPr="004B7250">
        <w:rPr>
          <w:rtl/>
        </w:rPr>
        <w:t>ت اله</w:t>
      </w:r>
      <w:r w:rsidR="00E07AE3">
        <w:rPr>
          <w:rtl/>
        </w:rPr>
        <w:t>ي</w:t>
      </w:r>
      <w:r w:rsidRPr="004B7250">
        <w:rPr>
          <w:rtl/>
        </w:rPr>
        <w:t xml:space="preserve"> چگونه ما را هدا</w:t>
      </w:r>
      <w:r w:rsidR="00E07AE3">
        <w:rPr>
          <w:rtl/>
        </w:rPr>
        <w:t>ي</w:t>
      </w:r>
      <w:r w:rsidRPr="004B7250">
        <w:rPr>
          <w:rtl/>
        </w:rPr>
        <w:t>ت</w:t>
      </w:r>
      <w:r w:rsidR="00461FB8">
        <w:rPr>
          <w:rtl/>
        </w:rPr>
        <w:t xml:space="preserve"> مي‌</w:t>
      </w:r>
      <w:r w:rsidRPr="004B7250">
        <w:rPr>
          <w:rtl/>
        </w:rPr>
        <w:t>کند و</w:t>
      </w:r>
      <w:r w:rsidR="00461FB8">
        <w:rPr>
          <w:rtl/>
        </w:rPr>
        <w:t xml:space="preserve"> مي‌</w:t>
      </w:r>
      <w:r w:rsidRPr="004B7250">
        <w:rPr>
          <w:rtl/>
        </w:rPr>
        <w:t>گو</w:t>
      </w:r>
      <w:r w:rsidR="00E07AE3">
        <w:rPr>
          <w:rtl/>
        </w:rPr>
        <w:t>ي</w:t>
      </w:r>
      <w:r w:rsidRPr="004B7250">
        <w:rPr>
          <w:rtl/>
        </w:rPr>
        <w:t>د آدم</w:t>
      </w:r>
      <w:r w:rsidR="007A01B3">
        <w:rPr>
          <w:rtl/>
        </w:rPr>
        <w:t>‌</w:t>
      </w:r>
      <w:r w:rsidRPr="004B7250">
        <w:rPr>
          <w:rtl/>
        </w:rPr>
        <w:t>ها به چ</w:t>
      </w:r>
      <w:r w:rsidR="00E07AE3">
        <w:rPr>
          <w:rtl/>
        </w:rPr>
        <w:t>ي</w:t>
      </w:r>
      <w:r w:rsidRPr="004B7250">
        <w:rPr>
          <w:rtl/>
        </w:rPr>
        <w:t>ز</w:t>
      </w:r>
      <w:r w:rsidR="00E07AE3">
        <w:rPr>
          <w:rtl/>
        </w:rPr>
        <w:t>ي</w:t>
      </w:r>
      <w:r w:rsidRPr="004B7250">
        <w:rPr>
          <w:rtl/>
        </w:rPr>
        <w:t xml:space="preserve"> که ز</w:t>
      </w:r>
      <w:r w:rsidR="00E07AE3">
        <w:rPr>
          <w:rtl/>
        </w:rPr>
        <w:t>ي</w:t>
      </w:r>
      <w:r w:rsidRPr="004B7250">
        <w:rPr>
          <w:rtl/>
        </w:rPr>
        <w:t>نت حق</w:t>
      </w:r>
      <w:r w:rsidR="00E07AE3">
        <w:rPr>
          <w:rtl/>
        </w:rPr>
        <w:t>ي</w:t>
      </w:r>
      <w:r w:rsidRPr="004B7250">
        <w:rPr>
          <w:rtl/>
        </w:rPr>
        <w:t>ق</w:t>
      </w:r>
      <w:r w:rsidR="00E07AE3">
        <w:rPr>
          <w:rtl/>
        </w:rPr>
        <w:t>ي</w:t>
      </w:r>
      <w:r w:rsidRPr="004B7250">
        <w:rPr>
          <w:rtl/>
        </w:rPr>
        <w:t xml:space="preserve"> شما ن</w:t>
      </w:r>
      <w:r w:rsidR="00E07AE3">
        <w:rPr>
          <w:rtl/>
        </w:rPr>
        <w:t>ي</w:t>
      </w:r>
      <w:r w:rsidRPr="004B7250">
        <w:rPr>
          <w:rtl/>
        </w:rPr>
        <w:t>ست</w:t>
      </w:r>
      <w:r w:rsidR="007A01B3" w:rsidRPr="007A01B3">
        <w:rPr>
          <w:rtl/>
        </w:rPr>
        <w:t xml:space="preserve"> </w:t>
      </w:r>
      <w:r w:rsidR="007A01B3" w:rsidRPr="004B7250">
        <w:rPr>
          <w:rtl/>
        </w:rPr>
        <w:t>دل نبند</w:t>
      </w:r>
      <w:r w:rsidR="007A01B3">
        <w:rPr>
          <w:rtl/>
        </w:rPr>
        <w:t>ي</w:t>
      </w:r>
      <w:r w:rsidR="007A01B3" w:rsidRPr="004B7250">
        <w:rPr>
          <w:rtl/>
        </w:rPr>
        <w:t>د</w:t>
      </w:r>
      <w:r w:rsidRPr="004B7250">
        <w:rPr>
          <w:rtl/>
        </w:rPr>
        <w:t xml:space="preserve"> </w:t>
      </w:r>
      <w:r w:rsidR="007A01B3">
        <w:rPr>
          <w:rFonts w:hint="cs"/>
          <w:rtl/>
        </w:rPr>
        <w:t>که</w:t>
      </w:r>
      <w:r w:rsidRPr="004B7250">
        <w:rPr>
          <w:rtl/>
        </w:rPr>
        <w:t xml:space="preserve"> نابود شدن</w:t>
      </w:r>
      <w:r w:rsidR="00E07AE3">
        <w:rPr>
          <w:rtl/>
        </w:rPr>
        <w:t>ي</w:t>
      </w:r>
      <w:r w:rsidRPr="004B7250">
        <w:rPr>
          <w:rtl/>
        </w:rPr>
        <w:t xml:space="preserve"> است. ز</w:t>
      </w:r>
      <w:r w:rsidR="00E07AE3">
        <w:rPr>
          <w:rtl/>
        </w:rPr>
        <w:t>ي</w:t>
      </w:r>
      <w:r w:rsidRPr="004B7250">
        <w:rPr>
          <w:rtl/>
        </w:rPr>
        <w:t>نت زم</w:t>
      </w:r>
      <w:r w:rsidR="00E07AE3">
        <w:rPr>
          <w:rtl/>
        </w:rPr>
        <w:t>ي</w:t>
      </w:r>
      <w:r w:rsidRPr="004B7250">
        <w:rPr>
          <w:rtl/>
        </w:rPr>
        <w:t>ن بقا</w:t>
      </w:r>
      <w:r w:rsidR="007A01B3">
        <w:rPr>
          <w:rFonts w:hint="cs"/>
          <w:rtl/>
        </w:rPr>
        <w:t>ء</w:t>
      </w:r>
      <w:r w:rsidRPr="004B7250">
        <w:rPr>
          <w:rtl/>
        </w:rPr>
        <w:t xml:space="preserve"> ندارد پس ا</w:t>
      </w:r>
      <w:r w:rsidR="00E07AE3">
        <w:rPr>
          <w:rtl/>
        </w:rPr>
        <w:t>ي</w:t>
      </w:r>
      <w:r w:rsidR="007A01B3">
        <w:rPr>
          <w:rFonts w:hint="cs"/>
          <w:rtl/>
        </w:rPr>
        <w:t xml:space="preserve"> </w:t>
      </w:r>
      <w:r w:rsidRPr="004B7250">
        <w:rPr>
          <w:rtl/>
        </w:rPr>
        <w:t>انسانِ باق</w:t>
      </w:r>
      <w:r w:rsidR="00E07AE3">
        <w:rPr>
          <w:rtl/>
        </w:rPr>
        <w:t>ي</w:t>
      </w:r>
      <w:r w:rsidRPr="004B7250">
        <w:rPr>
          <w:rtl/>
        </w:rPr>
        <w:t>، ز</w:t>
      </w:r>
      <w:r w:rsidR="00E07AE3">
        <w:rPr>
          <w:rtl/>
        </w:rPr>
        <w:t>ي</w:t>
      </w:r>
      <w:r w:rsidRPr="004B7250">
        <w:rPr>
          <w:rtl/>
        </w:rPr>
        <w:t>نت زم</w:t>
      </w:r>
      <w:r w:rsidR="00E07AE3">
        <w:rPr>
          <w:rtl/>
        </w:rPr>
        <w:t>ي</w:t>
      </w:r>
      <w:r w:rsidRPr="004B7250">
        <w:rPr>
          <w:rtl/>
        </w:rPr>
        <w:t>ن را ز</w:t>
      </w:r>
      <w:r w:rsidR="00E07AE3">
        <w:rPr>
          <w:rtl/>
        </w:rPr>
        <w:t>ي</w:t>
      </w:r>
      <w:r w:rsidRPr="004B7250">
        <w:rPr>
          <w:rtl/>
        </w:rPr>
        <w:t>نت خود قرار مده. محور سخنان قرآن</w:t>
      </w:r>
      <w:r w:rsidR="007A01B3" w:rsidRPr="007A01B3">
        <w:rPr>
          <w:rtl/>
        </w:rPr>
        <w:t xml:space="preserve"> </w:t>
      </w:r>
      <w:r w:rsidR="007A01B3" w:rsidRPr="004B7250">
        <w:rPr>
          <w:rtl/>
        </w:rPr>
        <w:t>تا آخر</w:t>
      </w:r>
      <w:r w:rsidRPr="004B7250">
        <w:rPr>
          <w:rtl/>
        </w:rPr>
        <w:t xml:space="preserve"> بر رو</w:t>
      </w:r>
      <w:r w:rsidR="00E07AE3">
        <w:rPr>
          <w:rtl/>
        </w:rPr>
        <w:t>ي</w:t>
      </w:r>
      <w:r w:rsidRPr="004B7250">
        <w:rPr>
          <w:rtl/>
        </w:rPr>
        <w:t xml:space="preserve"> هم</w:t>
      </w:r>
      <w:r w:rsidR="00E07AE3">
        <w:rPr>
          <w:rtl/>
        </w:rPr>
        <w:t>ي</w:t>
      </w:r>
      <w:r w:rsidRPr="004B7250">
        <w:rPr>
          <w:rtl/>
        </w:rPr>
        <w:t>ن نکته است و ا</w:t>
      </w:r>
      <w:r w:rsidR="00E07AE3">
        <w:rPr>
          <w:rtl/>
        </w:rPr>
        <w:t>ي</w:t>
      </w:r>
      <w:r w:rsidRPr="004B7250">
        <w:rPr>
          <w:rtl/>
        </w:rPr>
        <w:t>ن ب</w:t>
      </w:r>
      <w:r w:rsidR="00E07AE3">
        <w:rPr>
          <w:rtl/>
        </w:rPr>
        <w:t>ي</w:t>
      </w:r>
      <w:r w:rsidRPr="004B7250">
        <w:rPr>
          <w:rtl/>
        </w:rPr>
        <w:t xml:space="preserve">انگر عظمت قرآن است که </w:t>
      </w:r>
      <w:r w:rsidR="00E07AE3">
        <w:rPr>
          <w:rtl/>
        </w:rPr>
        <w:t>ي</w:t>
      </w:r>
      <w:r w:rsidRPr="004B7250">
        <w:rPr>
          <w:rtl/>
        </w:rPr>
        <w:t>ک اصل را ب</w:t>
      </w:r>
      <w:r w:rsidR="00E07AE3">
        <w:rPr>
          <w:rtl/>
        </w:rPr>
        <w:t>ي</w:t>
      </w:r>
      <w:r w:rsidRPr="004B7250">
        <w:rPr>
          <w:rtl/>
        </w:rPr>
        <w:t>ان</w:t>
      </w:r>
      <w:r w:rsidR="00461FB8">
        <w:rPr>
          <w:rtl/>
        </w:rPr>
        <w:t xml:space="preserve"> مي‌</w:t>
      </w:r>
      <w:r w:rsidRPr="004B7250">
        <w:rPr>
          <w:rtl/>
        </w:rPr>
        <w:t>کند و بعد بس</w:t>
      </w:r>
      <w:r w:rsidR="00E07AE3">
        <w:rPr>
          <w:rtl/>
        </w:rPr>
        <w:t>ي</w:t>
      </w:r>
      <w:r w:rsidRPr="004B7250">
        <w:rPr>
          <w:rtl/>
        </w:rPr>
        <w:t>ار</w:t>
      </w:r>
      <w:r w:rsidR="00E07AE3">
        <w:rPr>
          <w:rtl/>
        </w:rPr>
        <w:t>ي</w:t>
      </w:r>
      <w:r w:rsidRPr="004B7250">
        <w:rPr>
          <w:rtl/>
        </w:rPr>
        <w:t xml:space="preserve"> از زوا</w:t>
      </w:r>
      <w:r w:rsidR="00E07AE3">
        <w:rPr>
          <w:rtl/>
        </w:rPr>
        <w:t>ي</w:t>
      </w:r>
      <w:r w:rsidRPr="004B7250">
        <w:rPr>
          <w:rtl/>
        </w:rPr>
        <w:t>ا</w:t>
      </w:r>
      <w:r w:rsidR="00E07AE3">
        <w:rPr>
          <w:rtl/>
        </w:rPr>
        <w:t>ي</w:t>
      </w:r>
      <w:r w:rsidRPr="004B7250">
        <w:rPr>
          <w:rtl/>
        </w:rPr>
        <w:t xml:space="preserve"> زندگ</w:t>
      </w:r>
      <w:r w:rsidR="00E07AE3">
        <w:rPr>
          <w:rtl/>
        </w:rPr>
        <w:t>ي</w:t>
      </w:r>
      <w:r w:rsidRPr="004B7250">
        <w:rPr>
          <w:rtl/>
        </w:rPr>
        <w:t xml:space="preserve"> ما را با آن تحل</w:t>
      </w:r>
      <w:r w:rsidR="00E07AE3">
        <w:rPr>
          <w:rtl/>
        </w:rPr>
        <w:t>ي</w:t>
      </w:r>
      <w:r w:rsidRPr="004B7250">
        <w:rPr>
          <w:rtl/>
        </w:rPr>
        <w:t>ل</w:t>
      </w:r>
      <w:r w:rsidR="00461FB8">
        <w:rPr>
          <w:rtl/>
        </w:rPr>
        <w:t xml:space="preserve"> مي‌</w:t>
      </w:r>
      <w:r w:rsidRPr="004B7250">
        <w:rPr>
          <w:rtl/>
        </w:rPr>
        <w:t>کند، تا آن اصل بر جان انسان بنش</w:t>
      </w:r>
      <w:r w:rsidR="00E07AE3">
        <w:rPr>
          <w:rtl/>
        </w:rPr>
        <w:t>ي</w:t>
      </w:r>
      <w:r w:rsidRPr="004B7250">
        <w:rPr>
          <w:rtl/>
        </w:rPr>
        <w:t xml:space="preserve">ند و تفکر انسان مطابق آن اصل شود. </w:t>
      </w:r>
    </w:p>
    <w:p w:rsidR="00B372AF" w:rsidRDefault="00B372AF" w:rsidP="00E60A03">
      <w:pPr>
        <w:rPr>
          <w:rtl/>
        </w:rPr>
      </w:pPr>
      <w:r w:rsidRPr="004B7250">
        <w:rPr>
          <w:rtl/>
        </w:rPr>
        <w:t>نمونه</w:t>
      </w:r>
      <w:r w:rsidR="00461FB8">
        <w:rPr>
          <w:rtl/>
        </w:rPr>
        <w:t xml:space="preserve">‌ي </w:t>
      </w:r>
      <w:r w:rsidRPr="004B7250">
        <w:rPr>
          <w:rtl/>
        </w:rPr>
        <w:t>نگرش قرآن</w:t>
      </w:r>
      <w:r w:rsidR="00E07AE3">
        <w:rPr>
          <w:rtl/>
        </w:rPr>
        <w:t>ي</w:t>
      </w:r>
      <w:r w:rsidRPr="004B7250">
        <w:rPr>
          <w:rtl/>
        </w:rPr>
        <w:t xml:space="preserve"> به حقا</w:t>
      </w:r>
      <w:r w:rsidR="00E07AE3">
        <w:rPr>
          <w:rtl/>
        </w:rPr>
        <w:t>ي</w:t>
      </w:r>
      <w:r w:rsidRPr="004B7250">
        <w:rPr>
          <w:rtl/>
        </w:rPr>
        <w:t>ق، نگاه به صحنه</w:t>
      </w:r>
      <w:r w:rsidR="00461FB8">
        <w:rPr>
          <w:rtl/>
        </w:rPr>
        <w:t xml:space="preserve">‌ي </w:t>
      </w:r>
      <w:r w:rsidRPr="004B7250">
        <w:rPr>
          <w:rtl/>
        </w:rPr>
        <w:t>ح</w:t>
      </w:r>
      <w:r w:rsidR="00E07AE3">
        <w:rPr>
          <w:rtl/>
        </w:rPr>
        <w:t>ي</w:t>
      </w:r>
      <w:r w:rsidRPr="004B7250">
        <w:rPr>
          <w:rtl/>
        </w:rPr>
        <w:t>ات اصحاب کهف در تار</w:t>
      </w:r>
      <w:r w:rsidR="00E07AE3">
        <w:rPr>
          <w:rtl/>
        </w:rPr>
        <w:t>ي</w:t>
      </w:r>
      <w:r w:rsidRPr="004B7250">
        <w:rPr>
          <w:rtl/>
        </w:rPr>
        <w:t>خ است. قرآن دو نکته را به کمک ا</w:t>
      </w:r>
      <w:r w:rsidR="00E07AE3">
        <w:rPr>
          <w:rtl/>
        </w:rPr>
        <w:t>ي</w:t>
      </w:r>
      <w:r w:rsidRPr="004B7250">
        <w:rPr>
          <w:rtl/>
        </w:rPr>
        <w:t>ن حادثه به ما</w:t>
      </w:r>
      <w:r w:rsidR="00461FB8">
        <w:rPr>
          <w:rtl/>
        </w:rPr>
        <w:t xml:space="preserve"> مي‌</w:t>
      </w:r>
      <w:r w:rsidRPr="004B7250">
        <w:rPr>
          <w:rtl/>
        </w:rPr>
        <w:t xml:space="preserve">آموزد: </w:t>
      </w:r>
      <w:r w:rsidR="00E07AE3">
        <w:rPr>
          <w:rtl/>
        </w:rPr>
        <w:t>ي</w:t>
      </w:r>
      <w:r w:rsidRPr="004B7250">
        <w:rPr>
          <w:rtl/>
        </w:rPr>
        <w:t>ک</w:t>
      </w:r>
      <w:r w:rsidR="00E07AE3">
        <w:rPr>
          <w:rtl/>
        </w:rPr>
        <w:t>ي</w:t>
      </w:r>
      <w:r w:rsidR="00310D6C">
        <w:rPr>
          <w:rtl/>
        </w:rPr>
        <w:t xml:space="preserve"> آن‌</w:t>
      </w:r>
      <w:r w:rsidRPr="004B7250">
        <w:rPr>
          <w:rtl/>
        </w:rPr>
        <w:t>که اخبار را آن</w:t>
      </w:r>
      <w:r w:rsidR="00310D6C">
        <w:rPr>
          <w:rtl/>
        </w:rPr>
        <w:t>‌</w:t>
      </w:r>
      <w:r w:rsidRPr="004B7250">
        <w:rPr>
          <w:rtl/>
        </w:rPr>
        <w:t>گونه که حق است بگ</w:t>
      </w:r>
      <w:r w:rsidR="00E07AE3">
        <w:rPr>
          <w:rtl/>
        </w:rPr>
        <w:t>ي</w:t>
      </w:r>
      <w:r w:rsidRPr="004B7250">
        <w:rPr>
          <w:rtl/>
        </w:rPr>
        <w:t>ر</w:t>
      </w:r>
      <w:r w:rsidR="00E07AE3">
        <w:rPr>
          <w:rtl/>
        </w:rPr>
        <w:t>ي</w:t>
      </w:r>
      <w:r w:rsidRPr="004B7250">
        <w:rPr>
          <w:rtl/>
        </w:rPr>
        <w:t>م و مواظب باش</w:t>
      </w:r>
      <w:r w:rsidR="00E07AE3">
        <w:rPr>
          <w:rtl/>
        </w:rPr>
        <w:t>ي</w:t>
      </w:r>
      <w:r w:rsidRPr="004B7250">
        <w:rPr>
          <w:rtl/>
        </w:rPr>
        <w:t>م با و</w:t>
      </w:r>
      <w:r w:rsidR="00310D6C">
        <w:rPr>
          <w:rFonts w:hint="cs"/>
          <w:rtl/>
        </w:rPr>
        <w:t>َ</w:t>
      </w:r>
      <w:r w:rsidRPr="004B7250">
        <w:rPr>
          <w:rtl/>
        </w:rPr>
        <w:t>هم و دروغ و شا</w:t>
      </w:r>
      <w:r w:rsidR="00E07AE3">
        <w:rPr>
          <w:rtl/>
        </w:rPr>
        <w:t>ي</w:t>
      </w:r>
      <w:r w:rsidRPr="004B7250">
        <w:rPr>
          <w:rtl/>
        </w:rPr>
        <w:t>عه مخلوط نشود. د</w:t>
      </w:r>
      <w:r w:rsidR="00E07AE3">
        <w:rPr>
          <w:rtl/>
        </w:rPr>
        <w:t>ي</w:t>
      </w:r>
      <w:r w:rsidR="00310D6C">
        <w:rPr>
          <w:rtl/>
        </w:rPr>
        <w:t>گر آن‌</w:t>
      </w:r>
      <w:r w:rsidRPr="004B7250">
        <w:rPr>
          <w:rtl/>
        </w:rPr>
        <w:t>که حادثه</w:t>
      </w:r>
      <w:r w:rsidR="00310D6C">
        <w:rPr>
          <w:rtl/>
        </w:rPr>
        <w:t>‌ها را به‌</w:t>
      </w:r>
      <w:r w:rsidRPr="004B7250">
        <w:rPr>
          <w:rtl/>
        </w:rPr>
        <w:t>طور صح</w:t>
      </w:r>
      <w:r w:rsidR="00E07AE3">
        <w:rPr>
          <w:rtl/>
        </w:rPr>
        <w:t>ي</w:t>
      </w:r>
      <w:r w:rsidRPr="004B7250">
        <w:rPr>
          <w:rtl/>
        </w:rPr>
        <w:t>ح تجز</w:t>
      </w:r>
      <w:r w:rsidR="00E07AE3">
        <w:rPr>
          <w:rtl/>
        </w:rPr>
        <w:t>ي</w:t>
      </w:r>
      <w:r w:rsidRPr="004B7250">
        <w:rPr>
          <w:rtl/>
        </w:rPr>
        <w:t>ه و تحل</w:t>
      </w:r>
      <w:r w:rsidR="00E07AE3">
        <w:rPr>
          <w:rtl/>
        </w:rPr>
        <w:t>ي</w:t>
      </w:r>
      <w:r w:rsidRPr="004B7250">
        <w:rPr>
          <w:rtl/>
        </w:rPr>
        <w:t>ل کن</w:t>
      </w:r>
      <w:r w:rsidR="00E07AE3">
        <w:rPr>
          <w:rtl/>
        </w:rPr>
        <w:t>ي</w:t>
      </w:r>
      <w:r w:rsidRPr="004B7250">
        <w:rPr>
          <w:rtl/>
        </w:rPr>
        <w:t>م. مردم فکر</w:t>
      </w:r>
      <w:r w:rsidR="00461FB8">
        <w:rPr>
          <w:rtl/>
        </w:rPr>
        <w:t xml:space="preserve"> مي‌</w:t>
      </w:r>
      <w:r w:rsidRPr="004B7250">
        <w:rPr>
          <w:rtl/>
        </w:rPr>
        <w:t>کنند وقت</w:t>
      </w:r>
      <w:r w:rsidR="00E07AE3">
        <w:rPr>
          <w:rtl/>
        </w:rPr>
        <w:t>ي</w:t>
      </w:r>
      <w:r w:rsidRPr="004B7250">
        <w:rPr>
          <w:rtl/>
        </w:rPr>
        <w:t xml:space="preserve"> اخبار را گرفتند به حق</w:t>
      </w:r>
      <w:r w:rsidR="00E07AE3">
        <w:rPr>
          <w:rtl/>
        </w:rPr>
        <w:t>ي</w:t>
      </w:r>
      <w:r w:rsidRPr="004B7250">
        <w:rPr>
          <w:rtl/>
        </w:rPr>
        <w:t>قت رس</w:t>
      </w:r>
      <w:r w:rsidR="00E07AE3">
        <w:rPr>
          <w:rtl/>
        </w:rPr>
        <w:t>ي</w:t>
      </w:r>
      <w:r w:rsidRPr="004B7250">
        <w:rPr>
          <w:rtl/>
        </w:rPr>
        <w:t>ده</w:t>
      </w:r>
      <w:r w:rsidR="00310D6C">
        <w:rPr>
          <w:rtl/>
        </w:rPr>
        <w:t>‌</w:t>
      </w:r>
      <w:r w:rsidRPr="004B7250">
        <w:rPr>
          <w:rtl/>
        </w:rPr>
        <w:t>اند در حال</w:t>
      </w:r>
      <w:r w:rsidR="00E07AE3">
        <w:rPr>
          <w:rtl/>
        </w:rPr>
        <w:t>ي</w:t>
      </w:r>
      <w:r w:rsidR="00461FB8">
        <w:rPr>
          <w:rtl/>
        </w:rPr>
        <w:t xml:space="preserve"> </w:t>
      </w:r>
      <w:r w:rsidRPr="004B7250">
        <w:rPr>
          <w:rtl/>
        </w:rPr>
        <w:t>که مهم تجز</w:t>
      </w:r>
      <w:r w:rsidR="00E07AE3">
        <w:rPr>
          <w:rtl/>
        </w:rPr>
        <w:t>ي</w:t>
      </w:r>
      <w:r w:rsidRPr="004B7250">
        <w:rPr>
          <w:rtl/>
        </w:rPr>
        <w:t>ه و تحل</w:t>
      </w:r>
      <w:r w:rsidR="00E07AE3">
        <w:rPr>
          <w:rtl/>
        </w:rPr>
        <w:t>ي</w:t>
      </w:r>
      <w:r w:rsidRPr="004B7250">
        <w:rPr>
          <w:rtl/>
        </w:rPr>
        <w:t>ل درست آن حادثه است. حادثه را با</w:t>
      </w:r>
      <w:r w:rsidR="00E07AE3">
        <w:rPr>
          <w:rtl/>
        </w:rPr>
        <w:t>ي</w:t>
      </w:r>
      <w:r w:rsidRPr="004B7250">
        <w:rPr>
          <w:rtl/>
        </w:rPr>
        <w:t>د با ب</w:t>
      </w:r>
      <w:r w:rsidR="00E07AE3">
        <w:rPr>
          <w:rtl/>
        </w:rPr>
        <w:t>ي</w:t>
      </w:r>
      <w:r w:rsidRPr="004B7250">
        <w:rPr>
          <w:rtl/>
        </w:rPr>
        <w:t>نش قرآن</w:t>
      </w:r>
      <w:r w:rsidR="00E07AE3">
        <w:rPr>
          <w:rtl/>
        </w:rPr>
        <w:t>ي</w:t>
      </w:r>
      <w:r w:rsidRPr="004B7250">
        <w:rPr>
          <w:rtl/>
        </w:rPr>
        <w:t xml:space="preserve"> و نظر به سنن اله</w:t>
      </w:r>
      <w:r w:rsidR="00E07AE3">
        <w:rPr>
          <w:rtl/>
        </w:rPr>
        <w:t>ي</w:t>
      </w:r>
      <w:r w:rsidRPr="004B7250">
        <w:rPr>
          <w:rtl/>
        </w:rPr>
        <w:t xml:space="preserve"> تجز</w:t>
      </w:r>
      <w:r w:rsidR="00E07AE3">
        <w:rPr>
          <w:rtl/>
        </w:rPr>
        <w:t>ي</w:t>
      </w:r>
      <w:r w:rsidRPr="004B7250">
        <w:rPr>
          <w:rtl/>
        </w:rPr>
        <w:t>ه و تحل</w:t>
      </w:r>
      <w:r w:rsidR="00E07AE3">
        <w:rPr>
          <w:rtl/>
        </w:rPr>
        <w:t>ي</w:t>
      </w:r>
      <w:r w:rsidRPr="004B7250">
        <w:rPr>
          <w:rtl/>
        </w:rPr>
        <w:t>ل کن</w:t>
      </w:r>
      <w:r w:rsidR="00E07AE3">
        <w:rPr>
          <w:rtl/>
        </w:rPr>
        <w:t>ي</w:t>
      </w:r>
      <w:r w:rsidRPr="004B7250">
        <w:rPr>
          <w:rtl/>
        </w:rPr>
        <w:t>م و مواظب باش</w:t>
      </w:r>
      <w:r w:rsidR="00E07AE3">
        <w:rPr>
          <w:rtl/>
        </w:rPr>
        <w:t>ي</w:t>
      </w:r>
      <w:r w:rsidRPr="004B7250">
        <w:rPr>
          <w:rtl/>
        </w:rPr>
        <w:t>م با ذهن</w:t>
      </w:r>
      <w:r w:rsidR="00E07AE3">
        <w:rPr>
          <w:rtl/>
        </w:rPr>
        <w:t>ي</w:t>
      </w:r>
      <w:r w:rsidRPr="004B7250">
        <w:rPr>
          <w:rtl/>
        </w:rPr>
        <w:t>ات خود آن را نب</w:t>
      </w:r>
      <w:r w:rsidR="00E07AE3">
        <w:rPr>
          <w:rtl/>
        </w:rPr>
        <w:t>ي</w:t>
      </w:r>
      <w:r w:rsidRPr="004B7250">
        <w:rPr>
          <w:rtl/>
        </w:rPr>
        <w:t>ن</w:t>
      </w:r>
      <w:r w:rsidR="00E07AE3">
        <w:rPr>
          <w:rtl/>
        </w:rPr>
        <w:t>ي</w:t>
      </w:r>
      <w:r w:rsidRPr="004B7250">
        <w:rPr>
          <w:rtl/>
        </w:rPr>
        <w:t>م. داستان ف</w:t>
      </w:r>
      <w:r w:rsidR="00E07AE3">
        <w:rPr>
          <w:rtl/>
        </w:rPr>
        <w:t>ي</w:t>
      </w:r>
      <w:r w:rsidRPr="004B7250">
        <w:rPr>
          <w:rtl/>
        </w:rPr>
        <w:t>ل در مثنو</w:t>
      </w:r>
      <w:r w:rsidR="00E07AE3">
        <w:rPr>
          <w:rtl/>
        </w:rPr>
        <w:t>ي</w:t>
      </w:r>
      <w:r w:rsidRPr="004B7250">
        <w:rPr>
          <w:rtl/>
        </w:rPr>
        <w:t xml:space="preserve"> مثال خوب</w:t>
      </w:r>
      <w:r w:rsidR="00E07AE3">
        <w:rPr>
          <w:rtl/>
        </w:rPr>
        <w:t>ي</w:t>
      </w:r>
      <w:r w:rsidRPr="004B7250">
        <w:rPr>
          <w:rtl/>
        </w:rPr>
        <w:t xml:space="preserve"> است که افراد</w:t>
      </w:r>
      <w:r w:rsidR="00E07AE3">
        <w:rPr>
          <w:rtl/>
        </w:rPr>
        <w:t>ي</w:t>
      </w:r>
      <w:r w:rsidRPr="004B7250">
        <w:rPr>
          <w:rtl/>
        </w:rPr>
        <w:t xml:space="preserve"> در تار</w:t>
      </w:r>
      <w:r w:rsidR="00E07AE3">
        <w:rPr>
          <w:rtl/>
        </w:rPr>
        <w:t>ي</w:t>
      </w:r>
      <w:r w:rsidRPr="004B7250">
        <w:rPr>
          <w:rtl/>
        </w:rPr>
        <w:t>ک</w:t>
      </w:r>
      <w:r w:rsidR="00E07AE3">
        <w:rPr>
          <w:rtl/>
        </w:rPr>
        <w:t>ي</w:t>
      </w:r>
      <w:r w:rsidRPr="004B7250">
        <w:rPr>
          <w:rtl/>
        </w:rPr>
        <w:t xml:space="preserve">، </w:t>
      </w:r>
      <w:r w:rsidR="00416DCB">
        <w:rPr>
          <w:rFonts w:hint="cs"/>
          <w:rtl/>
        </w:rPr>
        <w:t>می</w:t>
      </w:r>
      <w:r w:rsidR="00416DCB">
        <w:rPr>
          <w:rtl/>
        </w:rPr>
        <w:t>‌</w:t>
      </w:r>
      <w:r w:rsidR="00416DCB">
        <w:rPr>
          <w:rFonts w:hint="cs"/>
          <w:rtl/>
        </w:rPr>
        <w:t>خواستند</w:t>
      </w:r>
      <w:r w:rsidR="00E60A03" w:rsidRPr="00E60A03">
        <w:rPr>
          <w:rtl/>
        </w:rPr>
        <w:t xml:space="preserve"> </w:t>
      </w:r>
      <w:r w:rsidR="00E60A03" w:rsidRPr="004B7250">
        <w:rPr>
          <w:rtl/>
        </w:rPr>
        <w:t>با دست مال</w:t>
      </w:r>
      <w:r w:rsidR="00E60A03">
        <w:rPr>
          <w:rtl/>
        </w:rPr>
        <w:t>ي</w:t>
      </w:r>
      <w:r w:rsidR="00E60A03" w:rsidRPr="004B7250">
        <w:rPr>
          <w:rtl/>
        </w:rPr>
        <w:t>دن به بدن</w:t>
      </w:r>
      <w:r w:rsidR="00416DCB">
        <w:rPr>
          <w:rFonts w:hint="cs"/>
          <w:rtl/>
        </w:rPr>
        <w:t xml:space="preserve"> </w:t>
      </w:r>
      <w:r w:rsidRPr="004B7250">
        <w:rPr>
          <w:rtl/>
        </w:rPr>
        <w:t>ف</w:t>
      </w:r>
      <w:r w:rsidR="00E07AE3">
        <w:rPr>
          <w:rtl/>
        </w:rPr>
        <w:t>ي</w:t>
      </w:r>
      <w:r w:rsidRPr="004B7250">
        <w:rPr>
          <w:rtl/>
        </w:rPr>
        <w:t>ل</w:t>
      </w:r>
      <w:r w:rsidR="00E07AE3">
        <w:rPr>
          <w:rtl/>
        </w:rPr>
        <w:t>ي</w:t>
      </w:r>
      <w:r w:rsidRPr="004B7250">
        <w:rPr>
          <w:rtl/>
        </w:rPr>
        <w:t xml:space="preserve"> که با چشم ند</w:t>
      </w:r>
      <w:r w:rsidR="00E07AE3">
        <w:rPr>
          <w:rtl/>
        </w:rPr>
        <w:t>ي</w:t>
      </w:r>
      <w:r w:rsidRPr="004B7250">
        <w:rPr>
          <w:rtl/>
        </w:rPr>
        <w:t>ده بودند</w:t>
      </w:r>
      <w:r w:rsidR="00E60A03">
        <w:rPr>
          <w:rFonts w:hint="cs"/>
          <w:rtl/>
        </w:rPr>
        <w:t>،</w:t>
      </w:r>
      <w:r w:rsidR="00E60A03" w:rsidRPr="00E60A03">
        <w:rPr>
          <w:rFonts w:hint="cs"/>
          <w:rtl/>
        </w:rPr>
        <w:t xml:space="preserve"> </w:t>
      </w:r>
      <w:r w:rsidR="00E60A03">
        <w:rPr>
          <w:rFonts w:hint="cs"/>
          <w:rtl/>
        </w:rPr>
        <w:t>شکل</w:t>
      </w:r>
      <w:r w:rsidRPr="004B7250">
        <w:rPr>
          <w:rtl/>
        </w:rPr>
        <w:t xml:space="preserve"> </w:t>
      </w:r>
      <w:r w:rsidR="00310D6C">
        <w:rPr>
          <w:rFonts w:hint="cs"/>
          <w:rtl/>
        </w:rPr>
        <w:t>آن</w:t>
      </w:r>
      <w:r w:rsidR="00E60A03">
        <w:rPr>
          <w:rFonts w:hint="cs"/>
          <w:rtl/>
        </w:rPr>
        <w:t xml:space="preserve"> را</w:t>
      </w:r>
      <w:r w:rsidRPr="004B7250">
        <w:rPr>
          <w:rtl/>
        </w:rPr>
        <w:t xml:space="preserve"> حدس بزنند. مولو</w:t>
      </w:r>
      <w:r w:rsidR="00E07AE3">
        <w:rPr>
          <w:rtl/>
        </w:rPr>
        <w:t>ي</w:t>
      </w:r>
      <w:r w:rsidR="00461FB8">
        <w:rPr>
          <w:rtl/>
        </w:rPr>
        <w:t xml:space="preserve"> مي‌</w:t>
      </w:r>
      <w:r w:rsidRPr="004B7250">
        <w:rPr>
          <w:rtl/>
        </w:rPr>
        <w:t>خواهد از طر</w:t>
      </w:r>
      <w:r w:rsidR="00E07AE3">
        <w:rPr>
          <w:rtl/>
        </w:rPr>
        <w:t>ي</w:t>
      </w:r>
      <w:r w:rsidRPr="004B7250">
        <w:rPr>
          <w:rtl/>
        </w:rPr>
        <w:t>ق ا</w:t>
      </w:r>
      <w:r w:rsidR="00E07AE3">
        <w:rPr>
          <w:rtl/>
        </w:rPr>
        <w:t>ي</w:t>
      </w:r>
      <w:r w:rsidRPr="004B7250">
        <w:rPr>
          <w:rtl/>
        </w:rPr>
        <w:t>ن داستان ضعف ا</w:t>
      </w:r>
      <w:r w:rsidR="00E07AE3">
        <w:rPr>
          <w:rtl/>
        </w:rPr>
        <w:t>ي</w:t>
      </w:r>
      <w:r w:rsidRPr="004B7250">
        <w:rPr>
          <w:rtl/>
        </w:rPr>
        <w:t>ن نوع تحق</w:t>
      </w:r>
      <w:r w:rsidR="00E07AE3">
        <w:rPr>
          <w:rtl/>
        </w:rPr>
        <w:t>ي</w:t>
      </w:r>
      <w:r w:rsidRPr="004B7250">
        <w:rPr>
          <w:rtl/>
        </w:rPr>
        <w:t>قات و پژوهش</w:t>
      </w:r>
      <w:r w:rsidR="00993041">
        <w:rPr>
          <w:rtl/>
        </w:rPr>
        <w:t xml:space="preserve">‌ها </w:t>
      </w:r>
      <w:r w:rsidRPr="004B7250">
        <w:rPr>
          <w:rtl/>
        </w:rPr>
        <w:t>را نشان دهد</w:t>
      </w:r>
      <w:r w:rsidR="00310D6C">
        <w:rPr>
          <w:rFonts w:hint="cs"/>
          <w:rtl/>
        </w:rPr>
        <w:t xml:space="preserve"> که</w:t>
      </w:r>
      <w:r w:rsidR="00461FB8">
        <w:rPr>
          <w:rtl/>
        </w:rPr>
        <w:t xml:space="preserve"> نمي‌</w:t>
      </w:r>
      <w:r w:rsidRPr="004B7250">
        <w:rPr>
          <w:rtl/>
        </w:rPr>
        <w:t>شود با درک</w:t>
      </w:r>
      <w:r w:rsidR="00310D6C">
        <w:rPr>
          <w:rFonts w:hint="cs"/>
          <w:rtl/>
        </w:rPr>
        <w:t xml:space="preserve"> منقطع</w:t>
      </w:r>
      <w:r w:rsidRPr="004B7250">
        <w:rPr>
          <w:rtl/>
        </w:rPr>
        <w:t xml:space="preserve"> </w:t>
      </w:r>
      <w:r>
        <w:rPr>
          <w:rtl/>
        </w:rPr>
        <w:t>تک</w:t>
      </w:r>
      <w:r w:rsidR="00461FB8">
        <w:rPr>
          <w:rtl/>
        </w:rPr>
        <w:t xml:space="preserve"> </w:t>
      </w:r>
      <w:r>
        <w:rPr>
          <w:rtl/>
        </w:rPr>
        <w:t>تک</w:t>
      </w:r>
      <w:r w:rsidRPr="004B7250">
        <w:rPr>
          <w:rtl/>
        </w:rPr>
        <w:t xml:space="preserve"> اجزا</w:t>
      </w:r>
      <w:r w:rsidR="00310D6C">
        <w:rPr>
          <w:rFonts w:hint="cs"/>
          <w:rtl/>
        </w:rPr>
        <w:t>ی پدیده</w:t>
      </w:r>
      <w:r w:rsidRPr="004B7250">
        <w:rPr>
          <w:rtl/>
        </w:rPr>
        <w:t xml:space="preserve">، آن را درست شناخت چون اساساً با </w:t>
      </w:r>
      <w:r w:rsidRPr="004B7250">
        <w:rPr>
          <w:rtl/>
        </w:rPr>
        <w:lastRenderedPageBreak/>
        <w:t>د</w:t>
      </w:r>
      <w:r w:rsidR="00E07AE3">
        <w:rPr>
          <w:rtl/>
        </w:rPr>
        <w:t>ي</w:t>
      </w:r>
      <w:r w:rsidRPr="004B7250">
        <w:rPr>
          <w:rtl/>
        </w:rPr>
        <w:t xml:space="preserve">دن </w:t>
      </w:r>
      <w:r w:rsidR="00416DCB">
        <w:rPr>
          <w:rFonts w:hint="cs"/>
          <w:rtl/>
        </w:rPr>
        <w:t>هر جزیی به</w:t>
      </w:r>
      <w:r w:rsidR="00416DCB">
        <w:rPr>
          <w:rtl/>
        </w:rPr>
        <w:t>‌</w:t>
      </w:r>
      <w:r w:rsidR="00416DCB">
        <w:rPr>
          <w:rFonts w:hint="cs"/>
          <w:rtl/>
        </w:rPr>
        <w:t>طور جداگانه</w:t>
      </w:r>
      <w:r w:rsidR="00310D6C">
        <w:rPr>
          <w:rtl/>
        </w:rPr>
        <w:t xml:space="preserve"> </w:t>
      </w:r>
      <w:r w:rsidR="00461FB8">
        <w:rPr>
          <w:rtl/>
        </w:rPr>
        <w:t>نمي‌</w:t>
      </w:r>
      <w:r w:rsidRPr="004B7250">
        <w:rPr>
          <w:rtl/>
        </w:rPr>
        <w:t>توان کل را کشف کرد. در ا</w:t>
      </w:r>
      <w:r w:rsidR="00E07AE3">
        <w:rPr>
          <w:rtl/>
        </w:rPr>
        <w:t>ي</w:t>
      </w:r>
      <w:r w:rsidRPr="004B7250">
        <w:rPr>
          <w:rtl/>
        </w:rPr>
        <w:t>ن رابطه با</w:t>
      </w:r>
      <w:r w:rsidR="00E07AE3">
        <w:rPr>
          <w:rtl/>
        </w:rPr>
        <w:t>ي</w:t>
      </w:r>
      <w:r w:rsidRPr="004B7250">
        <w:rPr>
          <w:rtl/>
        </w:rPr>
        <w:t>د متوجه بود برا</w:t>
      </w:r>
      <w:r w:rsidR="00E07AE3">
        <w:rPr>
          <w:rtl/>
        </w:rPr>
        <w:t>ي</w:t>
      </w:r>
      <w:r w:rsidRPr="004B7250">
        <w:rPr>
          <w:rtl/>
        </w:rPr>
        <w:t xml:space="preserve"> ا</w:t>
      </w:r>
      <w:r w:rsidR="00E07AE3">
        <w:rPr>
          <w:rtl/>
        </w:rPr>
        <w:t>ي</w:t>
      </w:r>
      <w:r w:rsidRPr="004B7250">
        <w:rPr>
          <w:rtl/>
        </w:rPr>
        <w:t>ن</w:t>
      </w:r>
      <w:r w:rsidR="00461FB8">
        <w:rPr>
          <w:rtl/>
        </w:rPr>
        <w:t xml:space="preserve"> </w:t>
      </w:r>
      <w:r w:rsidRPr="004B7250">
        <w:rPr>
          <w:rtl/>
        </w:rPr>
        <w:t>که دن</w:t>
      </w:r>
      <w:r w:rsidR="00E07AE3">
        <w:rPr>
          <w:rtl/>
        </w:rPr>
        <w:t>ي</w:t>
      </w:r>
      <w:r w:rsidRPr="004B7250">
        <w:rPr>
          <w:rtl/>
        </w:rPr>
        <w:t>ا را درست ارز</w:t>
      </w:r>
      <w:r w:rsidR="00E07AE3">
        <w:rPr>
          <w:rtl/>
        </w:rPr>
        <w:t>ي</w:t>
      </w:r>
      <w:r w:rsidRPr="004B7250">
        <w:rPr>
          <w:rtl/>
        </w:rPr>
        <w:t>اب</w:t>
      </w:r>
      <w:r w:rsidR="00E07AE3">
        <w:rPr>
          <w:rtl/>
        </w:rPr>
        <w:t>ي</w:t>
      </w:r>
      <w:r w:rsidRPr="004B7250">
        <w:rPr>
          <w:rtl/>
        </w:rPr>
        <w:t xml:space="preserve"> کن</w:t>
      </w:r>
      <w:r w:rsidR="00E07AE3">
        <w:rPr>
          <w:rtl/>
        </w:rPr>
        <w:t>ي</w:t>
      </w:r>
      <w:r w:rsidRPr="004B7250">
        <w:rPr>
          <w:rtl/>
        </w:rPr>
        <w:t>م ن</w:t>
      </w:r>
      <w:r w:rsidR="00E07AE3">
        <w:rPr>
          <w:rtl/>
        </w:rPr>
        <w:t>ي</w:t>
      </w:r>
      <w:r w:rsidRPr="004B7250">
        <w:rPr>
          <w:rtl/>
        </w:rPr>
        <w:t>از به چشم</w:t>
      </w:r>
      <w:r w:rsidR="00E07AE3">
        <w:rPr>
          <w:rtl/>
        </w:rPr>
        <w:t>ي</w:t>
      </w:r>
      <w:r w:rsidRPr="004B7250">
        <w:rPr>
          <w:rtl/>
        </w:rPr>
        <w:t xml:space="preserve"> دار</w:t>
      </w:r>
      <w:r w:rsidR="00E07AE3">
        <w:rPr>
          <w:rtl/>
        </w:rPr>
        <w:t>ي</w:t>
      </w:r>
      <w:r w:rsidRPr="004B7250">
        <w:rPr>
          <w:rtl/>
        </w:rPr>
        <w:t>م که کلّ را به ما نشان دهد و چشم</w:t>
      </w:r>
      <w:r w:rsidR="00310D6C">
        <w:rPr>
          <w:rFonts w:hint="cs"/>
          <w:rtl/>
        </w:rPr>
        <w:t>ِ</w:t>
      </w:r>
      <w:r w:rsidRPr="004B7250">
        <w:rPr>
          <w:rtl/>
        </w:rPr>
        <w:t xml:space="preserve"> کل</w:t>
      </w:r>
      <w:r w:rsidR="00461FB8">
        <w:rPr>
          <w:rtl/>
        </w:rPr>
        <w:t xml:space="preserve"> </w:t>
      </w:r>
      <w:r w:rsidRPr="004B7250">
        <w:rPr>
          <w:rtl/>
        </w:rPr>
        <w:t>ب</w:t>
      </w:r>
      <w:r w:rsidR="00E07AE3">
        <w:rPr>
          <w:rtl/>
        </w:rPr>
        <w:t>ي</w:t>
      </w:r>
      <w:r w:rsidRPr="004B7250">
        <w:rPr>
          <w:rtl/>
        </w:rPr>
        <w:t>ن ن</w:t>
      </w:r>
      <w:r w:rsidR="00E07AE3">
        <w:rPr>
          <w:rtl/>
        </w:rPr>
        <w:t>ي</w:t>
      </w:r>
      <w:r w:rsidRPr="004B7250">
        <w:rPr>
          <w:rtl/>
        </w:rPr>
        <w:t>از دار</w:t>
      </w:r>
      <w:r w:rsidR="00E07AE3">
        <w:rPr>
          <w:rtl/>
        </w:rPr>
        <w:t>ي</w:t>
      </w:r>
      <w:r w:rsidRPr="004B7250">
        <w:rPr>
          <w:rtl/>
        </w:rPr>
        <w:t>م، چشم</w:t>
      </w:r>
      <w:r w:rsidR="00310D6C">
        <w:rPr>
          <w:rFonts w:hint="cs"/>
          <w:rtl/>
        </w:rPr>
        <w:t>ِ</w:t>
      </w:r>
      <w:r w:rsidRPr="004B7250">
        <w:rPr>
          <w:rtl/>
        </w:rPr>
        <w:t xml:space="preserve"> کل</w:t>
      </w:r>
      <w:r w:rsidR="00461FB8">
        <w:rPr>
          <w:rtl/>
        </w:rPr>
        <w:t xml:space="preserve"> </w:t>
      </w:r>
      <w:r w:rsidRPr="004B7250">
        <w:rPr>
          <w:rtl/>
        </w:rPr>
        <w:t>ب</w:t>
      </w:r>
      <w:r w:rsidR="00E07AE3">
        <w:rPr>
          <w:rtl/>
        </w:rPr>
        <w:t>ي</w:t>
      </w:r>
      <w:r w:rsidRPr="004B7250">
        <w:rPr>
          <w:rtl/>
        </w:rPr>
        <w:t>ن</w:t>
      </w:r>
      <w:r w:rsidR="00416DCB">
        <w:rPr>
          <w:rFonts w:hint="cs"/>
          <w:rtl/>
        </w:rPr>
        <w:t>،</w:t>
      </w:r>
      <w:r w:rsidRPr="004B7250">
        <w:rPr>
          <w:rtl/>
        </w:rPr>
        <w:t xml:space="preserve"> چشم خالق دن</w:t>
      </w:r>
      <w:r w:rsidR="00E07AE3">
        <w:rPr>
          <w:rtl/>
        </w:rPr>
        <w:t>ي</w:t>
      </w:r>
      <w:r w:rsidRPr="004B7250">
        <w:rPr>
          <w:rtl/>
        </w:rPr>
        <w:t>است. با شناختن جزءجزء جهان، شناخت</w:t>
      </w:r>
      <w:r w:rsidR="00310D6C">
        <w:rPr>
          <w:rFonts w:hint="cs"/>
          <w:rtl/>
        </w:rPr>
        <w:t xml:space="preserve"> کل</w:t>
      </w:r>
      <w:r w:rsidRPr="004B7250">
        <w:rPr>
          <w:rtl/>
        </w:rPr>
        <w:t xml:space="preserve"> جهان به</w:t>
      </w:r>
      <w:r w:rsidR="00461FB8">
        <w:rPr>
          <w:rtl/>
        </w:rPr>
        <w:t xml:space="preserve"> </w:t>
      </w:r>
      <w:r w:rsidRPr="004B7250">
        <w:rPr>
          <w:rtl/>
        </w:rPr>
        <w:t>دست</w:t>
      </w:r>
      <w:r w:rsidR="00461FB8">
        <w:rPr>
          <w:rtl/>
        </w:rPr>
        <w:t xml:space="preserve"> نمي‌</w:t>
      </w:r>
      <w:r w:rsidRPr="004B7250">
        <w:rPr>
          <w:rtl/>
        </w:rPr>
        <w:t>آ</w:t>
      </w:r>
      <w:r w:rsidR="00E07AE3">
        <w:rPr>
          <w:rtl/>
        </w:rPr>
        <w:t>ي</w:t>
      </w:r>
      <w:r w:rsidRPr="004B7250">
        <w:rPr>
          <w:rtl/>
        </w:rPr>
        <w:t>د</w:t>
      </w:r>
      <w:r w:rsidR="00310D6C">
        <w:rPr>
          <w:rFonts w:hint="cs"/>
          <w:rtl/>
        </w:rPr>
        <w:t>.</w:t>
      </w:r>
      <w:r w:rsidRPr="004B7250">
        <w:rPr>
          <w:rtl/>
        </w:rPr>
        <w:t xml:space="preserve"> وقت</w:t>
      </w:r>
      <w:r w:rsidR="00E07AE3">
        <w:rPr>
          <w:rtl/>
        </w:rPr>
        <w:t>ي</w:t>
      </w:r>
      <w:r w:rsidRPr="004B7250">
        <w:rPr>
          <w:rtl/>
        </w:rPr>
        <w:t xml:space="preserve"> متوجه ا</w:t>
      </w:r>
      <w:r w:rsidR="00E07AE3">
        <w:rPr>
          <w:rtl/>
        </w:rPr>
        <w:t>ي</w:t>
      </w:r>
      <w:r w:rsidRPr="004B7250">
        <w:rPr>
          <w:rtl/>
        </w:rPr>
        <w:t xml:space="preserve">ن </w:t>
      </w:r>
      <w:r w:rsidR="00416DCB">
        <w:rPr>
          <w:rFonts w:hint="cs"/>
          <w:rtl/>
        </w:rPr>
        <w:t>موضوع</w:t>
      </w:r>
      <w:r w:rsidRPr="004B7250">
        <w:rPr>
          <w:rtl/>
        </w:rPr>
        <w:t xml:space="preserve"> شد</w:t>
      </w:r>
      <w:r w:rsidR="00E07AE3">
        <w:rPr>
          <w:rtl/>
        </w:rPr>
        <w:t>ي</w:t>
      </w:r>
      <w:r w:rsidRPr="004B7250">
        <w:rPr>
          <w:rtl/>
        </w:rPr>
        <w:t>م نگاه ما به قرآن نگاه خاص</w:t>
      </w:r>
      <w:r w:rsidR="00E07AE3">
        <w:rPr>
          <w:rtl/>
        </w:rPr>
        <w:t>ي</w:t>
      </w:r>
      <w:r w:rsidR="00461FB8">
        <w:rPr>
          <w:rtl/>
        </w:rPr>
        <w:t xml:space="preserve"> مي‌</w:t>
      </w:r>
      <w:r w:rsidRPr="004B7250">
        <w:rPr>
          <w:rtl/>
        </w:rPr>
        <w:t>شود</w:t>
      </w:r>
      <w:r w:rsidR="00310D6C">
        <w:rPr>
          <w:rFonts w:hint="cs"/>
          <w:rtl/>
        </w:rPr>
        <w:t>،</w:t>
      </w:r>
      <w:r w:rsidRPr="004B7250">
        <w:rPr>
          <w:rtl/>
        </w:rPr>
        <w:t xml:space="preserve"> از آن جهت که نگاه قرآن، نگاه خالق عالم به حادثه</w:t>
      </w:r>
      <w:r w:rsidR="00310D6C">
        <w:rPr>
          <w:rtl/>
        </w:rPr>
        <w:t>‌</w:t>
      </w:r>
      <w:r w:rsidRPr="004B7250">
        <w:rPr>
          <w:rtl/>
        </w:rPr>
        <w:t>ها است و برا</w:t>
      </w:r>
      <w:r w:rsidR="00E07AE3">
        <w:rPr>
          <w:rtl/>
        </w:rPr>
        <w:t>ي</w:t>
      </w:r>
      <w:r w:rsidRPr="004B7250">
        <w:rPr>
          <w:rtl/>
        </w:rPr>
        <w:t xml:space="preserve"> ا</w:t>
      </w:r>
      <w:r w:rsidR="00E07AE3">
        <w:rPr>
          <w:rtl/>
        </w:rPr>
        <w:t>ي</w:t>
      </w:r>
      <w:r w:rsidRPr="004B7250">
        <w:rPr>
          <w:rtl/>
        </w:rPr>
        <w:t>ن</w:t>
      </w:r>
      <w:r w:rsidR="00461FB8">
        <w:rPr>
          <w:rtl/>
        </w:rPr>
        <w:t xml:space="preserve"> </w:t>
      </w:r>
      <w:r w:rsidRPr="004B7250">
        <w:rPr>
          <w:rtl/>
        </w:rPr>
        <w:t xml:space="preserve">که </w:t>
      </w:r>
      <w:r w:rsidR="00E07AE3">
        <w:rPr>
          <w:rtl/>
        </w:rPr>
        <w:t>ي</w:t>
      </w:r>
      <w:r w:rsidRPr="004B7250">
        <w:rPr>
          <w:rtl/>
        </w:rPr>
        <w:t>ک پد</w:t>
      </w:r>
      <w:r w:rsidR="00E07AE3">
        <w:rPr>
          <w:rtl/>
        </w:rPr>
        <w:t>ي</w:t>
      </w:r>
      <w:r w:rsidRPr="004B7250">
        <w:rPr>
          <w:rtl/>
        </w:rPr>
        <w:t>ده را درست ارز</w:t>
      </w:r>
      <w:r w:rsidR="00E07AE3">
        <w:rPr>
          <w:rtl/>
        </w:rPr>
        <w:t>ي</w:t>
      </w:r>
      <w:r w:rsidRPr="004B7250">
        <w:rPr>
          <w:rtl/>
        </w:rPr>
        <w:t>اب</w:t>
      </w:r>
      <w:r w:rsidR="00E07AE3">
        <w:rPr>
          <w:rtl/>
        </w:rPr>
        <w:t>ي</w:t>
      </w:r>
      <w:r w:rsidRPr="004B7250">
        <w:rPr>
          <w:rtl/>
        </w:rPr>
        <w:t xml:space="preserve"> کن</w:t>
      </w:r>
      <w:r w:rsidR="00E07AE3">
        <w:rPr>
          <w:rtl/>
        </w:rPr>
        <w:t>ي</w:t>
      </w:r>
      <w:r w:rsidRPr="004B7250">
        <w:rPr>
          <w:rtl/>
        </w:rPr>
        <w:t>م با</w:t>
      </w:r>
      <w:r w:rsidR="00E07AE3">
        <w:rPr>
          <w:rtl/>
        </w:rPr>
        <w:t>ي</w:t>
      </w:r>
      <w:r w:rsidRPr="004B7250">
        <w:rPr>
          <w:rtl/>
        </w:rPr>
        <w:t>د با چشم خالق جهان آن پد</w:t>
      </w:r>
      <w:r w:rsidR="00E07AE3">
        <w:rPr>
          <w:rtl/>
        </w:rPr>
        <w:t>ي</w:t>
      </w:r>
      <w:r w:rsidRPr="004B7250">
        <w:rPr>
          <w:rtl/>
        </w:rPr>
        <w:t>ده را ارز</w:t>
      </w:r>
      <w:r w:rsidR="00E07AE3">
        <w:rPr>
          <w:rtl/>
        </w:rPr>
        <w:t>ي</w:t>
      </w:r>
      <w:r w:rsidRPr="004B7250">
        <w:rPr>
          <w:rtl/>
        </w:rPr>
        <w:t>اب</w:t>
      </w:r>
      <w:r w:rsidR="00E07AE3">
        <w:rPr>
          <w:rtl/>
        </w:rPr>
        <w:t>ي</w:t>
      </w:r>
      <w:r w:rsidRPr="004B7250">
        <w:rPr>
          <w:rtl/>
        </w:rPr>
        <w:t xml:space="preserve"> نما</w:t>
      </w:r>
      <w:r w:rsidR="00E07AE3">
        <w:rPr>
          <w:rtl/>
        </w:rPr>
        <w:t>يي</w:t>
      </w:r>
      <w:r w:rsidRPr="004B7250">
        <w:rPr>
          <w:rtl/>
        </w:rPr>
        <w:t>م که نمونه</w:t>
      </w:r>
      <w:r w:rsidR="00310D6C">
        <w:rPr>
          <w:rtl/>
        </w:rPr>
        <w:t>‌</w:t>
      </w:r>
      <w:r w:rsidR="00310D6C">
        <w:rPr>
          <w:rFonts w:hint="cs"/>
          <w:rtl/>
        </w:rPr>
        <w:t>ی این نوع نگاه</w:t>
      </w:r>
      <w:r w:rsidR="00416DCB">
        <w:rPr>
          <w:rFonts w:hint="cs"/>
          <w:rtl/>
        </w:rPr>
        <w:t>،</w:t>
      </w:r>
      <w:r w:rsidR="00310D6C">
        <w:rPr>
          <w:rFonts w:hint="cs"/>
          <w:rtl/>
        </w:rPr>
        <w:t xml:space="preserve"> جریان اصحاب</w:t>
      </w:r>
      <w:r w:rsidR="00461FB8">
        <w:rPr>
          <w:rtl/>
        </w:rPr>
        <w:t xml:space="preserve"> </w:t>
      </w:r>
      <w:r w:rsidRPr="004B7250">
        <w:rPr>
          <w:rtl/>
        </w:rPr>
        <w:t xml:space="preserve">کهف و </w:t>
      </w:r>
      <w:r w:rsidR="00E07AE3">
        <w:rPr>
          <w:rtl/>
        </w:rPr>
        <w:t>ي</w:t>
      </w:r>
      <w:r w:rsidRPr="004B7250">
        <w:rPr>
          <w:rtl/>
        </w:rPr>
        <w:t xml:space="preserve">ا داستان حضرت </w:t>
      </w:r>
      <w:r w:rsidR="00E07AE3">
        <w:rPr>
          <w:rtl/>
        </w:rPr>
        <w:t>ي</w:t>
      </w:r>
      <w:r w:rsidRPr="004B7250">
        <w:rPr>
          <w:rtl/>
        </w:rPr>
        <w:t>وسف</w:t>
      </w:r>
      <w:r w:rsidRPr="00A21583">
        <w:rPr>
          <w:rStyle w:val="aa"/>
        </w:rPr>
        <w:sym w:font="Almizan" w:char="F075"/>
      </w:r>
      <w:r w:rsidRPr="00A21583">
        <w:rPr>
          <w:rtl/>
        </w:rPr>
        <w:t xml:space="preserve"> </w:t>
      </w:r>
      <w:r w:rsidRPr="004B7250">
        <w:rPr>
          <w:rtl/>
        </w:rPr>
        <w:t>است</w:t>
      </w:r>
      <w:r w:rsidR="00416DCB">
        <w:rPr>
          <w:rFonts w:hint="cs"/>
          <w:rtl/>
        </w:rPr>
        <w:t>.</w:t>
      </w:r>
      <w:r w:rsidRPr="004B7250">
        <w:rPr>
          <w:rtl/>
        </w:rPr>
        <w:t xml:space="preserve"> ملاحظه</w:t>
      </w:r>
      <w:r w:rsidR="00461FB8">
        <w:rPr>
          <w:rtl/>
        </w:rPr>
        <w:t xml:space="preserve"> مي‌</w:t>
      </w:r>
      <w:r w:rsidRPr="004B7250">
        <w:rPr>
          <w:rtl/>
        </w:rPr>
        <w:t>کن</w:t>
      </w:r>
      <w:r w:rsidR="00E07AE3">
        <w:rPr>
          <w:rtl/>
        </w:rPr>
        <w:t>ي</w:t>
      </w:r>
      <w:r w:rsidRPr="004B7250">
        <w:rPr>
          <w:rtl/>
        </w:rPr>
        <w:t>د که</w:t>
      </w:r>
      <w:r w:rsidR="00416DCB">
        <w:rPr>
          <w:rFonts w:hint="cs"/>
          <w:rtl/>
        </w:rPr>
        <w:t xml:space="preserve"> قرآن</w:t>
      </w:r>
      <w:r w:rsidRPr="004B7250">
        <w:rPr>
          <w:rtl/>
        </w:rPr>
        <w:t xml:space="preserve"> جا</w:t>
      </w:r>
      <w:r w:rsidR="00E07AE3">
        <w:rPr>
          <w:rtl/>
        </w:rPr>
        <w:t>ي</w:t>
      </w:r>
      <w:r w:rsidRPr="004B7250">
        <w:rPr>
          <w:rtl/>
        </w:rPr>
        <w:t>گاه ا</w:t>
      </w:r>
      <w:r w:rsidR="00E07AE3">
        <w:rPr>
          <w:rtl/>
        </w:rPr>
        <w:t>ي</w:t>
      </w:r>
      <w:r w:rsidRPr="004B7250">
        <w:rPr>
          <w:rtl/>
        </w:rPr>
        <w:t>ن دو حادثه را</w:t>
      </w:r>
      <w:r w:rsidR="00A66429" w:rsidRPr="00A66429">
        <w:rPr>
          <w:rtl/>
        </w:rPr>
        <w:t xml:space="preserve"> </w:t>
      </w:r>
      <w:r w:rsidR="00A66429" w:rsidRPr="004B7250">
        <w:rPr>
          <w:rtl/>
        </w:rPr>
        <w:t>چقدر ز</w:t>
      </w:r>
      <w:r w:rsidR="00A66429">
        <w:rPr>
          <w:rtl/>
        </w:rPr>
        <w:t>ي</w:t>
      </w:r>
      <w:r w:rsidR="00A66429" w:rsidRPr="004B7250">
        <w:rPr>
          <w:rtl/>
        </w:rPr>
        <w:t>با و دق</w:t>
      </w:r>
      <w:r w:rsidR="00A66429">
        <w:rPr>
          <w:rtl/>
        </w:rPr>
        <w:t>ي</w:t>
      </w:r>
      <w:r w:rsidR="00A66429" w:rsidRPr="004B7250">
        <w:rPr>
          <w:rtl/>
        </w:rPr>
        <w:t>ق و همه</w:t>
      </w:r>
      <w:r w:rsidR="00A66429">
        <w:rPr>
          <w:rtl/>
        </w:rPr>
        <w:t xml:space="preserve"> </w:t>
      </w:r>
      <w:r w:rsidR="00A66429" w:rsidRPr="004B7250">
        <w:rPr>
          <w:rtl/>
        </w:rPr>
        <w:t>جانبه</w:t>
      </w:r>
      <w:r w:rsidRPr="004B7250">
        <w:rPr>
          <w:rtl/>
        </w:rPr>
        <w:t xml:space="preserve"> نشان</w:t>
      </w:r>
      <w:r w:rsidR="00461FB8">
        <w:rPr>
          <w:rtl/>
        </w:rPr>
        <w:t xml:space="preserve"> مي‌</w:t>
      </w:r>
      <w:r w:rsidRPr="004B7250">
        <w:rPr>
          <w:rtl/>
        </w:rPr>
        <w:t>دهد.</w:t>
      </w:r>
      <w:r w:rsidR="00461FB8">
        <w:rPr>
          <w:rtl/>
        </w:rPr>
        <w:t xml:space="preserve"> </w:t>
      </w:r>
      <w:r w:rsidR="00A66429">
        <w:rPr>
          <w:rFonts w:hint="cs"/>
          <w:rtl/>
        </w:rPr>
        <w:t xml:space="preserve">در مورد اصحاب کهف در این سوره </w:t>
      </w:r>
      <w:r w:rsidR="00461FB8">
        <w:rPr>
          <w:rtl/>
        </w:rPr>
        <w:t>مي‌</w:t>
      </w:r>
      <w:r w:rsidRPr="004B7250">
        <w:rPr>
          <w:rtl/>
        </w:rPr>
        <w:t>فرما</w:t>
      </w:r>
      <w:r w:rsidR="00E07AE3">
        <w:rPr>
          <w:rtl/>
        </w:rPr>
        <w:t>ي</w:t>
      </w:r>
      <w:r w:rsidRPr="004B7250">
        <w:rPr>
          <w:rtl/>
        </w:rPr>
        <w:t>د:</w:t>
      </w:r>
    </w:p>
    <w:p w:rsidR="00B372AF" w:rsidRPr="00263685" w:rsidRDefault="00E666D0" w:rsidP="00E666D0">
      <w:pPr>
        <w:pStyle w:val="Heading2"/>
        <w:rPr>
          <w:rFonts w:cs="B Lotus"/>
          <w:rtl/>
        </w:rPr>
      </w:pPr>
      <w:bookmarkStart w:id="36" w:name="_Toc380679976"/>
      <w:r w:rsidRPr="00263685">
        <w:rPr>
          <w:rFonts w:cs="B Lotus"/>
          <w:rtl/>
        </w:rPr>
        <w:t>معجزه</w:t>
      </w:r>
      <w:r w:rsidR="00461FB8" w:rsidRPr="00263685">
        <w:rPr>
          <w:rFonts w:cs="B Lotus"/>
          <w:rtl/>
        </w:rPr>
        <w:t xml:space="preserve">‌ي </w:t>
      </w:r>
      <w:r w:rsidRPr="00263685">
        <w:rPr>
          <w:rFonts w:cs="B Lotus"/>
          <w:rtl/>
        </w:rPr>
        <w:t>ا</w:t>
      </w:r>
      <w:r w:rsidR="00E07AE3" w:rsidRPr="00263685">
        <w:rPr>
          <w:rFonts w:cs="B Lotus"/>
          <w:rtl/>
        </w:rPr>
        <w:t>ي</w:t>
      </w:r>
      <w:r w:rsidRPr="00263685">
        <w:rPr>
          <w:rFonts w:cs="B Lotus"/>
          <w:rtl/>
        </w:rPr>
        <w:t>مان اصحاب کهف</w:t>
      </w:r>
      <w:bookmarkEnd w:id="36"/>
    </w:p>
    <w:p w:rsidR="00B372AF" w:rsidRDefault="00B372AF" w:rsidP="00276B04">
      <w:pPr>
        <w:pStyle w:val="ac"/>
        <w:rPr>
          <w:rtl/>
        </w:rPr>
      </w:pPr>
      <w:r w:rsidRPr="000E200F">
        <w:rPr>
          <w:rtl/>
        </w:rPr>
        <w:t>أَمْ حَسِبْتَ أَنَّ أَصْحابَ الْكَهْفِ وَ الرَّق</w:t>
      </w:r>
      <w:r w:rsidR="00276B04">
        <w:rPr>
          <w:rtl/>
        </w:rPr>
        <w:t>يمِ كانُوا مِنْ آياتِنا عَجَباً</w:t>
      </w:r>
      <w:r w:rsidR="00276B04">
        <w:rPr>
          <w:rFonts w:hint="cs"/>
          <w:rtl/>
        </w:rPr>
        <w:t xml:space="preserve"> </w:t>
      </w:r>
      <w:r w:rsidR="00276B04" w:rsidRPr="00276B04">
        <w:rPr>
          <w:rStyle w:val="Char3"/>
          <w:rFonts w:hint="cs"/>
          <w:rtl/>
        </w:rPr>
        <w:t>(</w:t>
      </w:r>
      <w:r w:rsidR="00276B04">
        <w:rPr>
          <w:rStyle w:val="Char3"/>
          <w:rFonts w:hint="cs"/>
          <w:rtl/>
        </w:rPr>
        <w:t>9</w:t>
      </w:r>
      <w:r w:rsidR="00276B04" w:rsidRPr="00276B04">
        <w:rPr>
          <w:rStyle w:val="Char3"/>
          <w:rFonts w:hint="cs"/>
          <w:rtl/>
        </w:rPr>
        <w:t>)</w:t>
      </w:r>
    </w:p>
    <w:p w:rsidR="00A66429" w:rsidRDefault="00A66429" w:rsidP="00276B04">
      <w:pPr>
        <w:rPr>
          <w:rtl/>
        </w:rPr>
      </w:pPr>
      <w:r w:rsidRPr="004B7250">
        <w:rPr>
          <w:rtl/>
        </w:rPr>
        <w:t>در ا</w:t>
      </w:r>
      <w:r>
        <w:rPr>
          <w:rtl/>
        </w:rPr>
        <w:t>ي</w:t>
      </w:r>
      <w:r w:rsidRPr="004B7250">
        <w:rPr>
          <w:rtl/>
        </w:rPr>
        <w:t>ن آ</w:t>
      </w:r>
      <w:r>
        <w:rPr>
          <w:rtl/>
        </w:rPr>
        <w:t>ي</w:t>
      </w:r>
      <w:r w:rsidRPr="004B7250">
        <w:rPr>
          <w:rtl/>
        </w:rPr>
        <w:t>ه خطاب به رسول خود</w:t>
      </w:r>
      <w:r>
        <w:rPr>
          <w:rtl/>
        </w:rPr>
        <w:t xml:space="preserve"> مي‌</w:t>
      </w:r>
      <w:r w:rsidRPr="004B7250">
        <w:rPr>
          <w:rtl/>
        </w:rPr>
        <w:t>فرما</w:t>
      </w:r>
      <w:r>
        <w:rPr>
          <w:rtl/>
        </w:rPr>
        <w:t>ي</w:t>
      </w:r>
      <w:r w:rsidRPr="004B7250">
        <w:rPr>
          <w:rtl/>
        </w:rPr>
        <w:t>د: ا</w:t>
      </w:r>
      <w:r>
        <w:rPr>
          <w:rtl/>
        </w:rPr>
        <w:t>ي</w:t>
      </w:r>
      <w:r w:rsidRPr="004B7250">
        <w:rPr>
          <w:rtl/>
        </w:rPr>
        <w:t xml:space="preserve"> پ</w:t>
      </w:r>
      <w:r>
        <w:rPr>
          <w:rtl/>
        </w:rPr>
        <w:t>ي</w:t>
      </w:r>
      <w:r w:rsidRPr="004B7250">
        <w:rPr>
          <w:rtl/>
        </w:rPr>
        <w:t>غمبر آ</w:t>
      </w:r>
      <w:r>
        <w:rPr>
          <w:rtl/>
        </w:rPr>
        <w:t>ي</w:t>
      </w:r>
      <w:r w:rsidRPr="004B7250">
        <w:rPr>
          <w:rtl/>
        </w:rPr>
        <w:t>ا حساب</w:t>
      </w:r>
      <w:r>
        <w:rPr>
          <w:rtl/>
        </w:rPr>
        <w:t xml:space="preserve"> مي‌</w:t>
      </w:r>
      <w:r w:rsidRPr="004B7250">
        <w:rPr>
          <w:rtl/>
        </w:rPr>
        <w:t>کن</w:t>
      </w:r>
      <w:r>
        <w:rPr>
          <w:rtl/>
        </w:rPr>
        <w:t>ي</w:t>
      </w:r>
      <w:r w:rsidRPr="004B7250">
        <w:rPr>
          <w:rtl/>
        </w:rPr>
        <w:t xml:space="preserve"> اصحاب کهف، آ</w:t>
      </w:r>
      <w:r>
        <w:rPr>
          <w:rtl/>
        </w:rPr>
        <w:t>ن‌هايي</w:t>
      </w:r>
      <w:r w:rsidRPr="004B7250">
        <w:rPr>
          <w:rtl/>
        </w:rPr>
        <w:t xml:space="preserve"> که داستانشان رقم زده شد و نوشته شد، از آ</w:t>
      </w:r>
      <w:r>
        <w:rPr>
          <w:rtl/>
        </w:rPr>
        <w:t>ي</w:t>
      </w:r>
      <w:r w:rsidRPr="004B7250">
        <w:rPr>
          <w:rtl/>
        </w:rPr>
        <w:t>ات عج</w:t>
      </w:r>
      <w:r>
        <w:rPr>
          <w:rtl/>
        </w:rPr>
        <w:t>ي</w:t>
      </w:r>
      <w:r w:rsidRPr="004B7250">
        <w:rPr>
          <w:rtl/>
        </w:rPr>
        <w:t>ب و غر</w:t>
      </w:r>
      <w:r>
        <w:rPr>
          <w:rtl/>
        </w:rPr>
        <w:t>ي</w:t>
      </w:r>
      <w:r w:rsidRPr="004B7250">
        <w:rPr>
          <w:rtl/>
        </w:rPr>
        <w:t>ب ماست؟</w:t>
      </w:r>
    </w:p>
    <w:p w:rsidR="00B372AF" w:rsidRPr="00890C8B" w:rsidRDefault="00B372AF" w:rsidP="000509E7">
      <w:pPr>
        <w:rPr>
          <w:rtl/>
        </w:rPr>
      </w:pPr>
      <w:r w:rsidRPr="00890C8B">
        <w:rPr>
          <w:rtl/>
        </w:rPr>
        <w:t>رق</w:t>
      </w:r>
      <w:r w:rsidR="00E07AE3">
        <w:rPr>
          <w:rtl/>
        </w:rPr>
        <w:t>ي</w:t>
      </w:r>
      <w:r w:rsidRPr="00890C8B">
        <w:rPr>
          <w:rtl/>
        </w:rPr>
        <w:t>م: از رَقَم به معن</w:t>
      </w:r>
      <w:r w:rsidR="00E07AE3">
        <w:rPr>
          <w:rtl/>
        </w:rPr>
        <w:t>ي</w:t>
      </w:r>
      <w:r w:rsidRPr="00890C8B">
        <w:rPr>
          <w:rtl/>
        </w:rPr>
        <w:t xml:space="preserve"> نوشتن که به معن</w:t>
      </w:r>
      <w:r w:rsidR="00E07AE3">
        <w:rPr>
          <w:rtl/>
        </w:rPr>
        <w:t>ي</w:t>
      </w:r>
      <w:r w:rsidRPr="00890C8B">
        <w:rPr>
          <w:rtl/>
        </w:rPr>
        <w:t xml:space="preserve"> مرقوم آمده، چون داستان زندگ</w:t>
      </w:r>
      <w:r w:rsidR="00E07AE3">
        <w:rPr>
          <w:rtl/>
        </w:rPr>
        <w:t>ي</w:t>
      </w:r>
      <w:r w:rsidRPr="00890C8B">
        <w:rPr>
          <w:rtl/>
        </w:rPr>
        <w:t xml:space="preserve"> اصحاب کهف را </w:t>
      </w:r>
      <w:r w:rsidR="000509E7">
        <w:rPr>
          <w:rFonts w:hint="cs"/>
          <w:rtl/>
        </w:rPr>
        <w:t>بر</w:t>
      </w:r>
      <w:r w:rsidRPr="00890C8B">
        <w:rPr>
          <w:rtl/>
        </w:rPr>
        <w:t xml:space="preserve"> رو</w:t>
      </w:r>
      <w:r w:rsidR="00E07AE3">
        <w:rPr>
          <w:rtl/>
        </w:rPr>
        <w:t>ي</w:t>
      </w:r>
      <w:r w:rsidRPr="00890C8B">
        <w:rPr>
          <w:rtl/>
        </w:rPr>
        <w:t xml:space="preserve"> سنگ نوشتند و بالا</w:t>
      </w:r>
      <w:r w:rsidR="00E07AE3">
        <w:rPr>
          <w:rtl/>
        </w:rPr>
        <w:t>ي</w:t>
      </w:r>
      <w:r w:rsidRPr="00890C8B">
        <w:rPr>
          <w:rtl/>
        </w:rPr>
        <w:t xml:space="preserve"> غار نصب کردند و بد</w:t>
      </w:r>
      <w:r w:rsidR="00E07AE3">
        <w:rPr>
          <w:rtl/>
        </w:rPr>
        <w:t>ي</w:t>
      </w:r>
      <w:r w:rsidRPr="00890C8B">
        <w:rPr>
          <w:rtl/>
        </w:rPr>
        <w:t>ن لحاظ به آ</w:t>
      </w:r>
      <w:r w:rsidR="00461FB8">
        <w:rPr>
          <w:rtl/>
        </w:rPr>
        <w:t>ن‌ها</w:t>
      </w:r>
      <w:r w:rsidRPr="00890C8B">
        <w:rPr>
          <w:rtl/>
        </w:rPr>
        <w:t xml:space="preserve"> اصحاب رق</w:t>
      </w:r>
      <w:r w:rsidR="00E07AE3">
        <w:rPr>
          <w:rtl/>
        </w:rPr>
        <w:t>ي</w:t>
      </w:r>
      <w:r w:rsidRPr="00890C8B">
        <w:rPr>
          <w:rtl/>
        </w:rPr>
        <w:t>م هم</w:t>
      </w:r>
      <w:r w:rsidR="00461FB8">
        <w:rPr>
          <w:rtl/>
        </w:rPr>
        <w:t xml:space="preserve"> مي‌</w:t>
      </w:r>
      <w:r w:rsidRPr="00890C8B">
        <w:rPr>
          <w:rtl/>
        </w:rPr>
        <w:t>گفتند.</w:t>
      </w:r>
    </w:p>
    <w:p w:rsidR="00A66429" w:rsidRDefault="00461FB8" w:rsidP="000509E7">
      <w:pPr>
        <w:rPr>
          <w:rtl/>
        </w:rPr>
      </w:pPr>
      <w:r>
        <w:rPr>
          <w:rtl/>
        </w:rPr>
        <w:lastRenderedPageBreak/>
        <w:t>مي‌</w:t>
      </w:r>
      <w:r w:rsidR="00B372AF" w:rsidRPr="004B7250">
        <w:rPr>
          <w:rtl/>
        </w:rPr>
        <w:t>فرما</w:t>
      </w:r>
      <w:r w:rsidR="00E07AE3">
        <w:rPr>
          <w:rtl/>
        </w:rPr>
        <w:t>ي</w:t>
      </w:r>
      <w:r w:rsidR="00B372AF" w:rsidRPr="004B7250">
        <w:rPr>
          <w:rtl/>
        </w:rPr>
        <w:t>د: ا</w:t>
      </w:r>
      <w:r w:rsidR="00E07AE3">
        <w:rPr>
          <w:rtl/>
        </w:rPr>
        <w:t>ي</w:t>
      </w:r>
      <w:r w:rsidR="00B372AF" w:rsidRPr="004B7250">
        <w:rPr>
          <w:rtl/>
        </w:rPr>
        <w:t xml:space="preserve"> پ</w:t>
      </w:r>
      <w:r w:rsidR="00E07AE3">
        <w:rPr>
          <w:rtl/>
        </w:rPr>
        <w:t>ي</w:t>
      </w:r>
      <w:r w:rsidR="00B372AF" w:rsidRPr="004B7250">
        <w:rPr>
          <w:rtl/>
        </w:rPr>
        <w:t>امبر تو گمان کرده</w:t>
      </w:r>
      <w:r w:rsidR="00A66429">
        <w:rPr>
          <w:rtl/>
        </w:rPr>
        <w:t>‌</w:t>
      </w:r>
      <w:r w:rsidR="00B372AF" w:rsidRPr="004B7250">
        <w:rPr>
          <w:rtl/>
        </w:rPr>
        <w:t>ا</w:t>
      </w:r>
      <w:r w:rsidR="00E07AE3">
        <w:rPr>
          <w:rtl/>
        </w:rPr>
        <w:t>ي</w:t>
      </w:r>
      <w:r w:rsidR="00B372AF" w:rsidRPr="004B7250">
        <w:rPr>
          <w:rtl/>
        </w:rPr>
        <w:t xml:space="preserve"> داستان اصحاب کهف و رق</w:t>
      </w:r>
      <w:r w:rsidR="00E07AE3">
        <w:rPr>
          <w:rtl/>
        </w:rPr>
        <w:t>ي</w:t>
      </w:r>
      <w:r w:rsidR="00B372AF" w:rsidRPr="004B7250">
        <w:rPr>
          <w:rtl/>
        </w:rPr>
        <w:t>م که خداوند ب</w:t>
      </w:r>
      <w:r w:rsidR="00E07AE3">
        <w:rPr>
          <w:rtl/>
        </w:rPr>
        <w:t>ي</w:t>
      </w:r>
      <w:r w:rsidR="00B372AF" w:rsidRPr="004B7250">
        <w:rPr>
          <w:rtl/>
        </w:rPr>
        <w:t>ش از 300 سال خوابشان کرد و بعد که ب</w:t>
      </w:r>
      <w:r w:rsidR="00E07AE3">
        <w:rPr>
          <w:rtl/>
        </w:rPr>
        <w:t>ي</w:t>
      </w:r>
      <w:r w:rsidR="00B372AF" w:rsidRPr="004B7250">
        <w:rPr>
          <w:rtl/>
        </w:rPr>
        <w:t xml:space="preserve">دار شدند گمان کردند که </w:t>
      </w:r>
      <w:r w:rsidR="00E07AE3">
        <w:rPr>
          <w:rtl/>
        </w:rPr>
        <w:t>ي</w:t>
      </w:r>
      <w:r w:rsidR="00B372AF" w:rsidRPr="004B7250">
        <w:rPr>
          <w:rtl/>
        </w:rPr>
        <w:t xml:space="preserve">ک روز </w:t>
      </w:r>
      <w:r w:rsidR="00E07AE3">
        <w:rPr>
          <w:rtl/>
        </w:rPr>
        <w:t>ي</w:t>
      </w:r>
      <w:r w:rsidR="00A66429">
        <w:rPr>
          <w:rtl/>
        </w:rPr>
        <w:t>ا پاره‌</w:t>
      </w:r>
      <w:r w:rsidR="00B372AF" w:rsidRPr="004B7250">
        <w:rPr>
          <w:rtl/>
        </w:rPr>
        <w:t>ا</w:t>
      </w:r>
      <w:r w:rsidR="00E07AE3">
        <w:rPr>
          <w:rtl/>
        </w:rPr>
        <w:t>ي</w:t>
      </w:r>
      <w:r w:rsidR="00B372AF" w:rsidRPr="004B7250">
        <w:rPr>
          <w:rtl/>
        </w:rPr>
        <w:t xml:space="preserve"> از </w:t>
      </w:r>
      <w:r w:rsidR="00E07AE3">
        <w:rPr>
          <w:rtl/>
        </w:rPr>
        <w:t>ي</w:t>
      </w:r>
      <w:r w:rsidR="00B372AF" w:rsidRPr="004B7250">
        <w:rPr>
          <w:rtl/>
        </w:rPr>
        <w:t>ک روز را خواب</w:t>
      </w:r>
      <w:r w:rsidR="00E07AE3">
        <w:rPr>
          <w:rtl/>
        </w:rPr>
        <w:t>ي</w:t>
      </w:r>
      <w:r w:rsidR="00B372AF" w:rsidRPr="004B7250">
        <w:rPr>
          <w:rtl/>
        </w:rPr>
        <w:t>ده</w:t>
      </w:r>
      <w:r w:rsidR="00A66429">
        <w:rPr>
          <w:rtl/>
        </w:rPr>
        <w:t>‌</w:t>
      </w:r>
      <w:r w:rsidR="00B372AF" w:rsidRPr="004B7250">
        <w:rPr>
          <w:rtl/>
        </w:rPr>
        <w:t>اند از آ</w:t>
      </w:r>
      <w:r w:rsidR="00E07AE3">
        <w:rPr>
          <w:rtl/>
        </w:rPr>
        <w:t>ي</w:t>
      </w:r>
      <w:r w:rsidR="00B372AF" w:rsidRPr="004B7250">
        <w:rPr>
          <w:rtl/>
        </w:rPr>
        <w:t>ات ما، آ</w:t>
      </w:r>
      <w:r w:rsidR="00E07AE3">
        <w:rPr>
          <w:rtl/>
        </w:rPr>
        <w:t>ي</w:t>
      </w:r>
      <w:r w:rsidR="00B372AF" w:rsidRPr="004B7250">
        <w:rPr>
          <w:rtl/>
        </w:rPr>
        <w:t>ات عج</w:t>
      </w:r>
      <w:r w:rsidR="00E07AE3">
        <w:rPr>
          <w:rtl/>
        </w:rPr>
        <w:t>ي</w:t>
      </w:r>
      <w:r w:rsidR="00B372AF" w:rsidRPr="004B7250">
        <w:rPr>
          <w:rtl/>
        </w:rPr>
        <w:t>ب</w:t>
      </w:r>
      <w:r w:rsidR="00E07AE3">
        <w:rPr>
          <w:rtl/>
        </w:rPr>
        <w:t>ي</w:t>
      </w:r>
      <w:r w:rsidR="00B372AF" w:rsidRPr="004B7250">
        <w:rPr>
          <w:rtl/>
        </w:rPr>
        <w:t xml:space="preserve"> است؟ نه ه</w:t>
      </w:r>
      <w:r w:rsidR="00E07AE3">
        <w:rPr>
          <w:rtl/>
        </w:rPr>
        <w:t>ي</w:t>
      </w:r>
      <w:r w:rsidR="00B372AF" w:rsidRPr="004B7250">
        <w:rPr>
          <w:rtl/>
        </w:rPr>
        <w:t>چ هم عج</w:t>
      </w:r>
      <w:r w:rsidR="00E07AE3">
        <w:rPr>
          <w:rtl/>
        </w:rPr>
        <w:t>ي</w:t>
      </w:r>
      <w:r w:rsidR="00B372AF" w:rsidRPr="004B7250">
        <w:rPr>
          <w:rtl/>
        </w:rPr>
        <w:t>ب ن</w:t>
      </w:r>
      <w:r w:rsidR="00E07AE3">
        <w:rPr>
          <w:rtl/>
        </w:rPr>
        <w:t>ي</w:t>
      </w:r>
      <w:r w:rsidR="00B372AF" w:rsidRPr="004B7250">
        <w:rPr>
          <w:rtl/>
        </w:rPr>
        <w:t>ست ز</w:t>
      </w:r>
      <w:r w:rsidR="00E07AE3">
        <w:rPr>
          <w:rtl/>
        </w:rPr>
        <w:t>ي</w:t>
      </w:r>
      <w:r w:rsidR="00B372AF" w:rsidRPr="004B7250">
        <w:rPr>
          <w:rtl/>
        </w:rPr>
        <w:t>را آنچه بر عامه</w:t>
      </w:r>
      <w:r>
        <w:rPr>
          <w:rtl/>
        </w:rPr>
        <w:t xml:space="preserve"> مي‌</w:t>
      </w:r>
      <w:r w:rsidR="00B372AF" w:rsidRPr="004B7250">
        <w:rPr>
          <w:rtl/>
        </w:rPr>
        <w:t>گذرد که سال</w:t>
      </w:r>
      <w:r w:rsidR="00993041">
        <w:rPr>
          <w:rtl/>
        </w:rPr>
        <w:t xml:space="preserve">‌ها </w:t>
      </w:r>
      <w:r w:rsidR="00B372AF" w:rsidRPr="004B7250">
        <w:rPr>
          <w:rtl/>
        </w:rPr>
        <w:t>مفتون زندگ</w:t>
      </w:r>
      <w:r w:rsidR="00E07AE3">
        <w:rPr>
          <w:rtl/>
        </w:rPr>
        <w:t>ي</w:t>
      </w:r>
      <w:r w:rsidR="00B372AF" w:rsidRPr="004B7250">
        <w:rPr>
          <w:rtl/>
        </w:rPr>
        <w:t xml:space="preserve"> زم</w:t>
      </w:r>
      <w:r w:rsidR="00E07AE3">
        <w:rPr>
          <w:rtl/>
        </w:rPr>
        <w:t>ي</w:t>
      </w:r>
      <w:r w:rsidR="00B372AF" w:rsidRPr="004B7250">
        <w:rPr>
          <w:rtl/>
        </w:rPr>
        <w:t>ن</w:t>
      </w:r>
      <w:r w:rsidR="00E07AE3">
        <w:rPr>
          <w:rtl/>
        </w:rPr>
        <w:t>ي</w:t>
      </w:r>
      <w:r w:rsidR="00B372AF" w:rsidRPr="004B7250">
        <w:rPr>
          <w:rtl/>
        </w:rPr>
        <w:t xml:space="preserve"> شده</w:t>
      </w:r>
      <w:r w:rsidR="00A66429">
        <w:rPr>
          <w:rtl/>
        </w:rPr>
        <w:t>‌</w:t>
      </w:r>
      <w:r w:rsidR="00B372AF" w:rsidRPr="004B7250">
        <w:rPr>
          <w:rtl/>
        </w:rPr>
        <w:t>اند و از معاد بـــ</w:t>
      </w:r>
      <w:r w:rsidR="00E07AE3">
        <w:rPr>
          <w:rtl/>
        </w:rPr>
        <w:t>ي</w:t>
      </w:r>
      <w:r w:rsidR="00A66429">
        <w:rPr>
          <w:rtl/>
        </w:rPr>
        <w:t>‌</w:t>
      </w:r>
      <w:r w:rsidR="00B372AF" w:rsidRPr="004B7250">
        <w:rPr>
          <w:rtl/>
        </w:rPr>
        <w:t>خبرند و ناگهان به عرصه</w:t>
      </w:r>
      <w:r>
        <w:rPr>
          <w:rtl/>
        </w:rPr>
        <w:t xml:space="preserve">‌ي </w:t>
      </w:r>
      <w:r w:rsidR="00B372AF" w:rsidRPr="004B7250">
        <w:rPr>
          <w:rtl/>
        </w:rPr>
        <w:t>ق</w:t>
      </w:r>
      <w:r w:rsidR="00E07AE3">
        <w:rPr>
          <w:rtl/>
        </w:rPr>
        <w:t>ي</w:t>
      </w:r>
      <w:r w:rsidR="00B372AF" w:rsidRPr="004B7250">
        <w:rPr>
          <w:rtl/>
        </w:rPr>
        <w:t>امت آمده و زندگ</w:t>
      </w:r>
      <w:r w:rsidR="00E07AE3">
        <w:rPr>
          <w:rtl/>
        </w:rPr>
        <w:t>ي</w:t>
      </w:r>
      <w:r w:rsidR="00B372AF" w:rsidRPr="004B7250">
        <w:rPr>
          <w:rtl/>
        </w:rPr>
        <w:t xml:space="preserve"> چند ساله</w:t>
      </w:r>
      <w:r>
        <w:rPr>
          <w:rtl/>
        </w:rPr>
        <w:t xml:space="preserve">‌ي </w:t>
      </w:r>
      <w:r w:rsidR="00B372AF" w:rsidRPr="004B7250">
        <w:rPr>
          <w:rtl/>
        </w:rPr>
        <w:t>دن</w:t>
      </w:r>
      <w:r w:rsidR="00E07AE3">
        <w:rPr>
          <w:rtl/>
        </w:rPr>
        <w:t>ي</w:t>
      </w:r>
      <w:r w:rsidR="00B372AF" w:rsidRPr="004B7250">
        <w:rPr>
          <w:rtl/>
        </w:rPr>
        <w:t>ا</w:t>
      </w:r>
      <w:r w:rsidR="00E07AE3">
        <w:rPr>
          <w:rtl/>
        </w:rPr>
        <w:t>ي</w:t>
      </w:r>
      <w:r w:rsidR="00B372AF" w:rsidRPr="004B7250">
        <w:rPr>
          <w:rtl/>
        </w:rPr>
        <w:t xml:space="preserve"> خود را </w:t>
      </w:r>
      <w:r w:rsidR="00E07AE3">
        <w:rPr>
          <w:rtl/>
        </w:rPr>
        <w:t>ي</w:t>
      </w:r>
      <w:r w:rsidR="00B372AF" w:rsidRPr="004B7250">
        <w:rPr>
          <w:rtl/>
        </w:rPr>
        <w:t xml:space="preserve">ک روز </w:t>
      </w:r>
      <w:r w:rsidR="00E07AE3">
        <w:rPr>
          <w:rtl/>
        </w:rPr>
        <w:t>ي</w:t>
      </w:r>
      <w:r w:rsidR="00B372AF" w:rsidRPr="004B7250">
        <w:rPr>
          <w:rtl/>
        </w:rPr>
        <w:t>ا ساعت</w:t>
      </w:r>
      <w:r w:rsidR="00E07AE3">
        <w:rPr>
          <w:rtl/>
        </w:rPr>
        <w:t>ي</w:t>
      </w:r>
      <w:r w:rsidR="00B372AF" w:rsidRPr="004B7250">
        <w:rPr>
          <w:rtl/>
        </w:rPr>
        <w:t xml:space="preserve"> از </w:t>
      </w:r>
      <w:r w:rsidR="00E07AE3">
        <w:rPr>
          <w:rtl/>
        </w:rPr>
        <w:t>ي</w:t>
      </w:r>
      <w:r w:rsidR="00B372AF" w:rsidRPr="004B7250">
        <w:rPr>
          <w:rtl/>
        </w:rPr>
        <w:t>ک روز</w:t>
      </w:r>
      <w:r>
        <w:rPr>
          <w:rtl/>
        </w:rPr>
        <w:t xml:space="preserve"> مي‌</w:t>
      </w:r>
      <w:r w:rsidR="00B372AF" w:rsidRPr="004B7250">
        <w:rPr>
          <w:rtl/>
        </w:rPr>
        <w:t>پندارند، عج</w:t>
      </w:r>
      <w:r w:rsidR="00E07AE3">
        <w:rPr>
          <w:rtl/>
        </w:rPr>
        <w:t>ي</w:t>
      </w:r>
      <w:r w:rsidR="00B372AF" w:rsidRPr="004B7250">
        <w:rPr>
          <w:rtl/>
        </w:rPr>
        <w:t>ب</w:t>
      </w:r>
      <w:r w:rsidR="00A66429">
        <w:rPr>
          <w:rtl/>
        </w:rPr>
        <w:t>‌</w:t>
      </w:r>
      <w:r w:rsidR="00B372AF" w:rsidRPr="004B7250">
        <w:rPr>
          <w:rtl/>
        </w:rPr>
        <w:t xml:space="preserve">تر است. </w:t>
      </w:r>
    </w:p>
    <w:p w:rsidR="00B372AF" w:rsidRPr="004B7250" w:rsidRDefault="00B372AF" w:rsidP="00B372AF">
      <w:pPr>
        <w:rPr>
          <w:rtl/>
        </w:rPr>
      </w:pPr>
      <w:r w:rsidRPr="004B7250">
        <w:rPr>
          <w:rtl/>
        </w:rPr>
        <w:t>ما انسا</w:t>
      </w:r>
      <w:r w:rsidR="00461FB8">
        <w:rPr>
          <w:rtl/>
        </w:rPr>
        <w:t>ن‌ها</w:t>
      </w:r>
      <w:r w:rsidRPr="004B7250">
        <w:rPr>
          <w:rtl/>
        </w:rPr>
        <w:t xml:space="preserve"> هر روز قاعده</w:t>
      </w:r>
      <w:r w:rsidR="00461FB8">
        <w:rPr>
          <w:rtl/>
        </w:rPr>
        <w:t xml:space="preserve">‌ي </w:t>
      </w:r>
      <w:r w:rsidRPr="004B7250">
        <w:rPr>
          <w:rtl/>
        </w:rPr>
        <w:t>مرگ و ح</w:t>
      </w:r>
      <w:r w:rsidR="00E07AE3">
        <w:rPr>
          <w:rtl/>
        </w:rPr>
        <w:t>ي</w:t>
      </w:r>
      <w:r w:rsidRPr="004B7250">
        <w:rPr>
          <w:rtl/>
        </w:rPr>
        <w:t>ات را</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م، ناگهان</w:t>
      </w:r>
      <w:r w:rsidR="00461FB8">
        <w:rPr>
          <w:rtl/>
        </w:rPr>
        <w:t xml:space="preserve"> مي‌</w:t>
      </w:r>
      <w:r w:rsidRPr="004B7250">
        <w:rPr>
          <w:rtl/>
        </w:rPr>
        <w:t>خواب</w:t>
      </w:r>
      <w:r w:rsidR="00E07AE3">
        <w:rPr>
          <w:rtl/>
        </w:rPr>
        <w:t>ي</w:t>
      </w:r>
      <w:r w:rsidRPr="004B7250">
        <w:rPr>
          <w:rtl/>
        </w:rPr>
        <w:t>م و ناگهان ب</w:t>
      </w:r>
      <w:r w:rsidR="00E07AE3">
        <w:rPr>
          <w:rtl/>
        </w:rPr>
        <w:t>ي</w:t>
      </w:r>
      <w:r w:rsidRPr="004B7250">
        <w:rPr>
          <w:rtl/>
        </w:rPr>
        <w:t>دار</w:t>
      </w:r>
      <w:r w:rsidR="00461FB8">
        <w:rPr>
          <w:rtl/>
        </w:rPr>
        <w:t xml:space="preserve"> مي‌</w:t>
      </w:r>
      <w:r w:rsidRPr="004B7250">
        <w:rPr>
          <w:rtl/>
        </w:rPr>
        <w:t>شو</w:t>
      </w:r>
      <w:r w:rsidR="00E07AE3">
        <w:rPr>
          <w:rtl/>
        </w:rPr>
        <w:t>ي</w:t>
      </w:r>
      <w:r w:rsidRPr="004B7250">
        <w:rPr>
          <w:rtl/>
        </w:rPr>
        <w:t>م، کل مرگ و ح</w:t>
      </w:r>
      <w:r w:rsidR="00E07AE3">
        <w:rPr>
          <w:rtl/>
        </w:rPr>
        <w:t>ي</w:t>
      </w:r>
      <w:r w:rsidRPr="004B7250">
        <w:rPr>
          <w:rtl/>
        </w:rPr>
        <w:t>ات هم هم</w:t>
      </w:r>
      <w:r w:rsidR="00E07AE3">
        <w:rPr>
          <w:rtl/>
        </w:rPr>
        <w:t>ي</w:t>
      </w:r>
      <w:r w:rsidRPr="004B7250">
        <w:rPr>
          <w:rtl/>
        </w:rPr>
        <w:t>ن</w:t>
      </w:r>
      <w:r w:rsidR="00461FB8">
        <w:rPr>
          <w:rtl/>
        </w:rPr>
        <w:t xml:space="preserve"> </w:t>
      </w:r>
      <w:r w:rsidRPr="004B7250">
        <w:rPr>
          <w:rtl/>
        </w:rPr>
        <w:t>طور است و ناگهان ق</w:t>
      </w:r>
      <w:r w:rsidR="00E07AE3">
        <w:rPr>
          <w:rtl/>
        </w:rPr>
        <w:t>ي</w:t>
      </w:r>
      <w:r w:rsidRPr="004B7250">
        <w:rPr>
          <w:rtl/>
        </w:rPr>
        <w:t>امت</w:t>
      </w:r>
      <w:r w:rsidR="00461FB8">
        <w:rPr>
          <w:rtl/>
        </w:rPr>
        <w:t xml:space="preserve"> مي‌</w:t>
      </w:r>
      <w:r w:rsidRPr="004B7250">
        <w:rPr>
          <w:rtl/>
        </w:rPr>
        <w:t>شود.</w:t>
      </w:r>
    </w:p>
    <w:p w:rsidR="00B372AF" w:rsidRPr="004B7250" w:rsidRDefault="00A66429" w:rsidP="00A66429">
      <w:pPr>
        <w:rPr>
          <w:rtl/>
        </w:rPr>
      </w:pPr>
      <w:r>
        <w:rPr>
          <w:rFonts w:hint="cs"/>
          <w:rtl/>
        </w:rPr>
        <w:t xml:space="preserve">می فرماید: </w:t>
      </w:r>
      <w:r w:rsidR="00B372AF" w:rsidRPr="004B7250">
        <w:rPr>
          <w:rtl/>
        </w:rPr>
        <w:t>چگونگ</w:t>
      </w:r>
      <w:r w:rsidR="00E07AE3">
        <w:rPr>
          <w:rtl/>
        </w:rPr>
        <w:t>ي</w:t>
      </w:r>
      <w:r w:rsidR="00B372AF" w:rsidRPr="004B7250">
        <w:rPr>
          <w:rtl/>
        </w:rPr>
        <w:t xml:space="preserve"> مرگ و ح</w:t>
      </w:r>
      <w:r w:rsidR="00E07AE3">
        <w:rPr>
          <w:rtl/>
        </w:rPr>
        <w:t>ي</w:t>
      </w:r>
      <w:r w:rsidR="00B372AF" w:rsidRPr="004B7250">
        <w:rPr>
          <w:rtl/>
        </w:rPr>
        <w:t>ات</w:t>
      </w:r>
      <w:r>
        <w:rPr>
          <w:rFonts w:hint="cs"/>
          <w:rtl/>
        </w:rPr>
        <w:t>ِ</w:t>
      </w:r>
      <w:r w:rsidR="00B372AF" w:rsidRPr="004B7250">
        <w:rPr>
          <w:rtl/>
        </w:rPr>
        <w:t xml:space="preserve"> اصحاب کهف نشانه</w:t>
      </w:r>
      <w:r w:rsidR="00461FB8">
        <w:rPr>
          <w:rtl/>
        </w:rPr>
        <w:t xml:space="preserve">‌ي </w:t>
      </w:r>
      <w:r w:rsidR="00B372AF" w:rsidRPr="004B7250">
        <w:rPr>
          <w:rtl/>
        </w:rPr>
        <w:t>آن است که خداوند مؤمن</w:t>
      </w:r>
      <w:r w:rsidR="00E07AE3">
        <w:rPr>
          <w:rtl/>
        </w:rPr>
        <w:t>ي</w:t>
      </w:r>
      <w:r w:rsidR="00B372AF" w:rsidRPr="004B7250">
        <w:rPr>
          <w:rtl/>
        </w:rPr>
        <w:t>ن را نجات</w:t>
      </w:r>
      <w:r w:rsidR="00461FB8">
        <w:rPr>
          <w:rtl/>
        </w:rPr>
        <w:t xml:space="preserve"> مي‌</w:t>
      </w:r>
      <w:r w:rsidR="00B372AF" w:rsidRPr="004B7250">
        <w:rPr>
          <w:rtl/>
        </w:rPr>
        <w:t>دهد تا جا</w:t>
      </w:r>
      <w:r w:rsidR="00E07AE3">
        <w:rPr>
          <w:rtl/>
        </w:rPr>
        <w:t>ي</w:t>
      </w:r>
      <w:r w:rsidR="00B372AF" w:rsidRPr="004B7250">
        <w:rPr>
          <w:rtl/>
        </w:rPr>
        <w:t xml:space="preserve"> تعجب برا</w:t>
      </w:r>
      <w:r w:rsidR="00E07AE3">
        <w:rPr>
          <w:rtl/>
        </w:rPr>
        <w:t>ي</w:t>
      </w:r>
      <w:r w:rsidR="00B372AF" w:rsidRPr="004B7250">
        <w:rPr>
          <w:rtl/>
        </w:rPr>
        <w:t xml:space="preserve"> افراد بشر نسبت به ح</w:t>
      </w:r>
      <w:r w:rsidR="00E07AE3">
        <w:rPr>
          <w:rtl/>
        </w:rPr>
        <w:t>ي</w:t>
      </w:r>
      <w:r w:rsidR="00B372AF" w:rsidRPr="004B7250">
        <w:rPr>
          <w:rtl/>
        </w:rPr>
        <w:t>ات بعد از مرگ</w:t>
      </w:r>
      <w:r w:rsidR="000509E7">
        <w:rPr>
          <w:rFonts w:hint="cs"/>
          <w:rtl/>
        </w:rPr>
        <w:t>،</w:t>
      </w:r>
      <w:r w:rsidR="00B372AF" w:rsidRPr="004B7250">
        <w:rPr>
          <w:rtl/>
        </w:rPr>
        <w:t xml:space="preserve"> باق</w:t>
      </w:r>
      <w:r w:rsidR="00E07AE3">
        <w:rPr>
          <w:rtl/>
        </w:rPr>
        <w:t>ي</w:t>
      </w:r>
      <w:r w:rsidR="00B372AF" w:rsidRPr="004B7250">
        <w:rPr>
          <w:rtl/>
        </w:rPr>
        <w:t xml:space="preserve"> نماند. خداوند در ا</w:t>
      </w:r>
      <w:r w:rsidR="00E07AE3">
        <w:rPr>
          <w:rtl/>
        </w:rPr>
        <w:t>ي</w:t>
      </w:r>
      <w:r w:rsidR="00B372AF" w:rsidRPr="004B7250">
        <w:rPr>
          <w:rtl/>
        </w:rPr>
        <w:t>ن داستان تذکر</w:t>
      </w:r>
      <w:r w:rsidR="00461FB8">
        <w:rPr>
          <w:rtl/>
        </w:rPr>
        <w:t xml:space="preserve"> مي‌</w:t>
      </w:r>
      <w:r w:rsidR="00B372AF" w:rsidRPr="004B7250">
        <w:rPr>
          <w:rtl/>
        </w:rPr>
        <w:t>دهد ملاحظه کن</w:t>
      </w:r>
      <w:r w:rsidR="00E07AE3">
        <w:rPr>
          <w:rtl/>
        </w:rPr>
        <w:t>ي</w:t>
      </w:r>
      <w:r w:rsidR="00B372AF" w:rsidRPr="004B7250">
        <w:rPr>
          <w:rtl/>
        </w:rPr>
        <w:t>د چطور عده</w:t>
      </w:r>
      <w:r>
        <w:rPr>
          <w:rtl/>
        </w:rPr>
        <w:t>‌</w:t>
      </w:r>
      <w:r w:rsidR="00B372AF" w:rsidRPr="004B7250">
        <w:rPr>
          <w:rtl/>
        </w:rPr>
        <w:t>ا</w:t>
      </w:r>
      <w:r w:rsidR="00E07AE3">
        <w:rPr>
          <w:rtl/>
        </w:rPr>
        <w:t>ي</w:t>
      </w:r>
      <w:r w:rsidR="00B372AF" w:rsidRPr="004B7250">
        <w:rPr>
          <w:rtl/>
        </w:rPr>
        <w:t xml:space="preserve"> را در ا</w:t>
      </w:r>
      <w:r w:rsidR="00E07AE3">
        <w:rPr>
          <w:rtl/>
        </w:rPr>
        <w:t>ي</w:t>
      </w:r>
      <w:r w:rsidR="00B372AF" w:rsidRPr="004B7250">
        <w:rPr>
          <w:rtl/>
        </w:rPr>
        <w:t>ن مدت به خواب برد</w:t>
      </w:r>
      <w:r w:rsidR="00E07AE3">
        <w:rPr>
          <w:rtl/>
        </w:rPr>
        <w:t>ي</w:t>
      </w:r>
      <w:r w:rsidR="00B372AF" w:rsidRPr="004B7250">
        <w:rPr>
          <w:rtl/>
        </w:rPr>
        <w:t>م و چرا ما ا</w:t>
      </w:r>
      <w:r w:rsidR="00E07AE3">
        <w:rPr>
          <w:rtl/>
        </w:rPr>
        <w:t>ي</w:t>
      </w:r>
      <w:r w:rsidR="00461FB8">
        <w:rPr>
          <w:rtl/>
        </w:rPr>
        <w:t>ن‌ها</w:t>
      </w:r>
      <w:r w:rsidR="00B372AF" w:rsidRPr="004B7250">
        <w:rPr>
          <w:rtl/>
        </w:rPr>
        <w:t xml:space="preserve"> را خواباند</w:t>
      </w:r>
      <w:r w:rsidR="00E07AE3">
        <w:rPr>
          <w:rtl/>
        </w:rPr>
        <w:t>ي</w:t>
      </w:r>
      <w:r w:rsidR="00B372AF" w:rsidRPr="004B7250">
        <w:rPr>
          <w:rtl/>
        </w:rPr>
        <w:t>م؟ و چگونه خواباند</w:t>
      </w:r>
      <w:r w:rsidR="00E07AE3">
        <w:rPr>
          <w:rtl/>
        </w:rPr>
        <w:t>ي</w:t>
      </w:r>
      <w:r w:rsidR="00B372AF" w:rsidRPr="004B7250">
        <w:rPr>
          <w:rtl/>
        </w:rPr>
        <w:t>م؟</w:t>
      </w:r>
    </w:p>
    <w:p w:rsidR="003848E3" w:rsidRDefault="00B372AF" w:rsidP="00276B04">
      <w:pPr>
        <w:pStyle w:val="ac"/>
        <w:rPr>
          <w:rtl/>
        </w:rPr>
      </w:pPr>
      <w:r w:rsidRPr="00997465">
        <w:rPr>
          <w:rtl/>
        </w:rPr>
        <w:t>إِذْ أَوَى الْفِتْيَةُ إِلَى الْکَهْفِ فَقالُوا رَبَّنا آتِنا مِنْ لَدُنْکَ رَحْمَةً وَ هَيِّئْ لَنا مِنْ أَمْرِنا رَشَداً</w:t>
      </w:r>
      <w:r w:rsidR="00276B04">
        <w:rPr>
          <w:rFonts w:hint="cs"/>
          <w:rtl/>
        </w:rPr>
        <w:t xml:space="preserve"> </w:t>
      </w:r>
      <w:r w:rsidR="00276B04" w:rsidRPr="00276B04">
        <w:rPr>
          <w:rStyle w:val="Char3"/>
          <w:rFonts w:hint="cs"/>
          <w:rtl/>
        </w:rPr>
        <w:t>(</w:t>
      </w:r>
      <w:r w:rsidR="00276B04">
        <w:rPr>
          <w:rStyle w:val="Char3"/>
          <w:rFonts w:hint="cs"/>
          <w:rtl/>
        </w:rPr>
        <w:t>10</w:t>
      </w:r>
      <w:r w:rsidR="00276B04" w:rsidRPr="00276B04">
        <w:rPr>
          <w:rStyle w:val="Char3"/>
          <w:rFonts w:hint="cs"/>
          <w:rtl/>
        </w:rPr>
        <w:t>)</w:t>
      </w:r>
    </w:p>
    <w:p w:rsidR="00B372AF" w:rsidRPr="004B7250" w:rsidRDefault="00B372AF" w:rsidP="000509E7">
      <w:pPr>
        <w:pStyle w:val="ad"/>
        <w:rPr>
          <w:rtl/>
        </w:rPr>
      </w:pPr>
      <w:r w:rsidRPr="004B7250">
        <w:rPr>
          <w:rtl/>
        </w:rPr>
        <w:lastRenderedPageBreak/>
        <w:t>در نظر داشته باش هنگام</w:t>
      </w:r>
      <w:r w:rsidR="00E07AE3">
        <w:rPr>
          <w:rtl/>
        </w:rPr>
        <w:t>ي</w:t>
      </w:r>
      <w:r w:rsidRPr="004B7250">
        <w:rPr>
          <w:rtl/>
        </w:rPr>
        <w:t xml:space="preserve"> را که آن جوان</w:t>
      </w:r>
      <w:r w:rsidR="000509E7">
        <w:rPr>
          <w:rFonts w:hint="cs"/>
          <w:rtl/>
        </w:rPr>
        <w:t>مردا</w:t>
      </w:r>
      <w:r w:rsidRPr="004B7250">
        <w:rPr>
          <w:rtl/>
        </w:rPr>
        <w:t>ن در غار پناه گرفتند، پس گفتند: پروردگارا از طرف خود رحمت</w:t>
      </w:r>
      <w:r w:rsidR="00E07AE3">
        <w:rPr>
          <w:rtl/>
        </w:rPr>
        <w:t>ي</w:t>
      </w:r>
      <w:r w:rsidRPr="004B7250">
        <w:rPr>
          <w:rtl/>
        </w:rPr>
        <w:t xml:space="preserve"> بر ما عطا کن و برا</w:t>
      </w:r>
      <w:r w:rsidR="00E07AE3">
        <w:rPr>
          <w:rtl/>
        </w:rPr>
        <w:t>ي</w:t>
      </w:r>
      <w:r w:rsidRPr="004B7250">
        <w:rPr>
          <w:rtl/>
        </w:rPr>
        <w:t xml:space="preserve"> ما در کار ما رشد</w:t>
      </w:r>
      <w:r w:rsidR="00E07AE3">
        <w:rPr>
          <w:rtl/>
        </w:rPr>
        <w:t>ي</w:t>
      </w:r>
      <w:r w:rsidRPr="004B7250">
        <w:rPr>
          <w:rtl/>
        </w:rPr>
        <w:t xml:space="preserve"> فراهم نما تا به روزنه</w:t>
      </w:r>
      <w:r w:rsidR="00461FB8">
        <w:rPr>
          <w:rtl/>
        </w:rPr>
        <w:t xml:space="preserve">‌ي </w:t>
      </w:r>
      <w:r w:rsidRPr="004B7250">
        <w:rPr>
          <w:rtl/>
        </w:rPr>
        <w:t>نجات</w:t>
      </w:r>
      <w:r w:rsidR="00E07AE3">
        <w:rPr>
          <w:rtl/>
        </w:rPr>
        <w:t>ي</w:t>
      </w:r>
      <w:r w:rsidRPr="004B7250">
        <w:rPr>
          <w:rtl/>
        </w:rPr>
        <w:t xml:space="preserve"> برس</w:t>
      </w:r>
      <w:r w:rsidR="00E07AE3">
        <w:rPr>
          <w:rtl/>
        </w:rPr>
        <w:t>ي</w:t>
      </w:r>
      <w:r w:rsidRPr="004B7250">
        <w:rPr>
          <w:rtl/>
        </w:rPr>
        <w:t>م.</w:t>
      </w:r>
      <w:r w:rsidR="00A66429">
        <w:rPr>
          <w:rStyle w:val="FootnoteReference"/>
          <w:rtl/>
        </w:rPr>
        <w:footnoteReference w:id="2"/>
      </w:r>
      <w:r w:rsidRPr="004B7250">
        <w:rPr>
          <w:rtl/>
        </w:rPr>
        <w:t xml:space="preserve"> </w:t>
      </w:r>
    </w:p>
    <w:p w:rsidR="00B372AF" w:rsidRPr="004B7250" w:rsidRDefault="00B372AF" w:rsidP="000509E7">
      <w:pPr>
        <w:rPr>
          <w:rtl/>
        </w:rPr>
      </w:pPr>
      <w:r w:rsidRPr="004B7250">
        <w:rPr>
          <w:rtl/>
        </w:rPr>
        <w:t>وقت</w:t>
      </w:r>
      <w:r w:rsidR="00E07AE3">
        <w:rPr>
          <w:rtl/>
        </w:rPr>
        <w:t>ي</w:t>
      </w:r>
      <w:r w:rsidRPr="004B7250">
        <w:rPr>
          <w:rtl/>
        </w:rPr>
        <w:t xml:space="preserve"> جوان</w:t>
      </w:r>
      <w:r w:rsidR="000509E7">
        <w:rPr>
          <w:rFonts w:hint="cs"/>
          <w:rtl/>
        </w:rPr>
        <w:t>مرد</w:t>
      </w:r>
      <w:r w:rsidRPr="004B7250">
        <w:rPr>
          <w:rtl/>
        </w:rPr>
        <w:t>ان</w:t>
      </w:r>
      <w:r w:rsidR="00C80D5D" w:rsidRPr="00C80D5D">
        <w:rPr>
          <w:rtl/>
        </w:rPr>
        <w:t xml:space="preserve"> </w:t>
      </w:r>
      <w:r w:rsidR="00C80D5D" w:rsidRPr="004B7250">
        <w:rPr>
          <w:rtl/>
        </w:rPr>
        <w:t>به غار</w:t>
      </w:r>
      <w:r w:rsidRPr="004B7250">
        <w:rPr>
          <w:rtl/>
        </w:rPr>
        <w:t xml:space="preserve"> برگشتند </w:t>
      </w:r>
      <w:r w:rsidRPr="00461FB8">
        <w:rPr>
          <w:rStyle w:val="Char0"/>
          <w:rtl/>
        </w:rPr>
        <w:t xml:space="preserve">- </w:t>
      </w:r>
      <w:r w:rsidRPr="00D21F22">
        <w:rPr>
          <w:rStyle w:val="Char0"/>
          <w:rFonts w:cs="B Zar"/>
          <w:rtl/>
        </w:rPr>
        <w:t>شا</w:t>
      </w:r>
      <w:r w:rsidR="00E07AE3" w:rsidRPr="00D21F22">
        <w:rPr>
          <w:rStyle w:val="Char0"/>
          <w:rFonts w:cs="B Zar"/>
          <w:rtl/>
        </w:rPr>
        <w:t>ي</w:t>
      </w:r>
      <w:r w:rsidRPr="00D21F22">
        <w:rPr>
          <w:rStyle w:val="Char0"/>
          <w:rFonts w:cs="B Zar"/>
          <w:rtl/>
        </w:rPr>
        <w:t>د قبلاً هم به ا</w:t>
      </w:r>
      <w:r w:rsidR="00E07AE3" w:rsidRPr="00D21F22">
        <w:rPr>
          <w:rStyle w:val="Char0"/>
          <w:rFonts w:cs="B Zar"/>
          <w:rtl/>
        </w:rPr>
        <w:t>ي</w:t>
      </w:r>
      <w:r w:rsidRPr="00D21F22">
        <w:rPr>
          <w:rStyle w:val="Char0"/>
          <w:rFonts w:cs="B Zar"/>
          <w:rtl/>
        </w:rPr>
        <w:t>ن غار سر</w:t>
      </w:r>
      <w:r w:rsidR="00461FB8" w:rsidRPr="00D21F22">
        <w:rPr>
          <w:rStyle w:val="Char0"/>
          <w:rFonts w:cs="B Zar"/>
          <w:rtl/>
        </w:rPr>
        <w:t xml:space="preserve"> مي‌</w:t>
      </w:r>
      <w:r w:rsidRPr="00D21F22">
        <w:rPr>
          <w:rStyle w:val="Char0"/>
          <w:rFonts w:cs="B Zar"/>
          <w:rtl/>
        </w:rPr>
        <w:t xml:space="preserve">زدند چون </w:t>
      </w:r>
      <w:r w:rsidR="00C80D5D" w:rsidRPr="00D21F22">
        <w:rPr>
          <w:rStyle w:val="Char0"/>
          <w:rFonts w:cs="B Zar" w:hint="cs"/>
          <w:rtl/>
        </w:rPr>
        <w:t>می</w:t>
      </w:r>
      <w:r w:rsidR="00C80D5D" w:rsidRPr="00D21F22">
        <w:rPr>
          <w:rtl/>
        </w:rPr>
        <w:t>‌</w:t>
      </w:r>
      <w:r w:rsidR="00C80D5D" w:rsidRPr="00D21F22">
        <w:rPr>
          <w:rStyle w:val="Char0"/>
          <w:rFonts w:cs="B Zar" w:hint="cs"/>
          <w:rtl/>
        </w:rPr>
        <w:t>فرما</w:t>
      </w:r>
      <w:r w:rsidR="00C80D5D" w:rsidRPr="00D21F22">
        <w:rPr>
          <w:rStyle w:val="Char0"/>
          <w:rFonts w:cs="B Zar"/>
          <w:rtl/>
        </w:rPr>
        <w:t>ي</w:t>
      </w:r>
      <w:r w:rsidR="00C80D5D" w:rsidRPr="00D21F22">
        <w:rPr>
          <w:rStyle w:val="Char0"/>
          <w:rFonts w:cs="B Zar" w:hint="cs"/>
          <w:rtl/>
        </w:rPr>
        <w:t>د وقتی</w:t>
      </w:r>
      <w:r w:rsidRPr="00D21F22">
        <w:rPr>
          <w:rStyle w:val="Char0"/>
          <w:rFonts w:cs="B Zar"/>
          <w:rtl/>
        </w:rPr>
        <w:t xml:space="preserve"> برگشتند</w:t>
      </w:r>
      <w:r w:rsidRPr="00461FB8">
        <w:rPr>
          <w:rStyle w:val="Char0"/>
          <w:rtl/>
        </w:rPr>
        <w:t>-</w:t>
      </w:r>
      <w:r w:rsidRPr="004B7250">
        <w:rPr>
          <w:rtl/>
        </w:rPr>
        <w:t xml:space="preserve"> ما آن</w:t>
      </w:r>
      <w:r w:rsidR="00C80D5D">
        <w:rPr>
          <w:rtl/>
        </w:rPr>
        <w:t>‌</w:t>
      </w:r>
      <w:r w:rsidRPr="004B7250">
        <w:rPr>
          <w:rtl/>
        </w:rPr>
        <w:t>ها را</w:t>
      </w:r>
      <w:r>
        <w:rPr>
          <w:rtl/>
        </w:rPr>
        <w:t xml:space="preserve"> خواباند</w:t>
      </w:r>
      <w:r w:rsidR="00E07AE3">
        <w:rPr>
          <w:rtl/>
        </w:rPr>
        <w:t>ي</w:t>
      </w:r>
      <w:r>
        <w:rPr>
          <w:rtl/>
        </w:rPr>
        <w:t>م و از شر</w:t>
      </w:r>
      <w:r w:rsidR="00C80D5D">
        <w:rPr>
          <w:rFonts w:hint="cs"/>
          <w:rtl/>
        </w:rPr>
        <w:t>ّ</w:t>
      </w:r>
      <w:r>
        <w:rPr>
          <w:rtl/>
        </w:rPr>
        <w:t xml:space="preserve"> ستم زمانه</w:t>
      </w:r>
      <w:r w:rsidRPr="004B7250">
        <w:rPr>
          <w:rtl/>
        </w:rPr>
        <w:t xml:space="preserve"> نجات</w:t>
      </w:r>
      <w:r w:rsidR="00461FB8">
        <w:rPr>
          <w:rtl/>
        </w:rPr>
        <w:t xml:space="preserve"> </w:t>
      </w:r>
      <w:r w:rsidRPr="004B7250">
        <w:rPr>
          <w:rtl/>
        </w:rPr>
        <w:t>داد</w:t>
      </w:r>
      <w:r w:rsidR="00E07AE3">
        <w:rPr>
          <w:rtl/>
        </w:rPr>
        <w:t>ي</w:t>
      </w:r>
      <w:r w:rsidRPr="004B7250">
        <w:rPr>
          <w:rtl/>
        </w:rPr>
        <w:t>م. بب</w:t>
      </w:r>
      <w:r w:rsidR="00E07AE3">
        <w:rPr>
          <w:rtl/>
        </w:rPr>
        <w:t>ي</w:t>
      </w:r>
      <w:r w:rsidRPr="004B7250">
        <w:rPr>
          <w:rtl/>
        </w:rPr>
        <w:t>ن چگونه قانون حفظ خداوند بر ا</w:t>
      </w:r>
      <w:r w:rsidR="00E07AE3">
        <w:rPr>
          <w:rtl/>
        </w:rPr>
        <w:t>ي</w:t>
      </w:r>
      <w:r w:rsidRPr="004B7250">
        <w:rPr>
          <w:rtl/>
        </w:rPr>
        <w:t>ن مؤمن</w:t>
      </w:r>
      <w:r w:rsidR="00E07AE3">
        <w:rPr>
          <w:rtl/>
        </w:rPr>
        <w:t>ي</w:t>
      </w:r>
      <w:r w:rsidRPr="004B7250">
        <w:rPr>
          <w:rtl/>
        </w:rPr>
        <w:t>ن اجرا شد</w:t>
      </w:r>
      <w:r w:rsidR="00C80D5D">
        <w:rPr>
          <w:rFonts w:hint="cs"/>
          <w:rtl/>
        </w:rPr>
        <w:t>.</w:t>
      </w:r>
      <w:r w:rsidRPr="004B7250">
        <w:rPr>
          <w:rtl/>
        </w:rPr>
        <w:t xml:space="preserve"> قلب مطمئنِ اصحاب کهف مسئله</w:t>
      </w:r>
      <w:r w:rsidR="00461FB8">
        <w:rPr>
          <w:rtl/>
        </w:rPr>
        <w:t xml:space="preserve">‌ي </w:t>
      </w:r>
      <w:r w:rsidRPr="004B7250">
        <w:rPr>
          <w:rtl/>
        </w:rPr>
        <w:t>آ</w:t>
      </w:r>
      <w:r w:rsidR="00461FB8">
        <w:rPr>
          <w:rtl/>
        </w:rPr>
        <w:t>ن‌ها</w:t>
      </w:r>
      <w:r w:rsidRPr="004B7250">
        <w:rPr>
          <w:rtl/>
        </w:rPr>
        <w:t xml:space="preserve"> را حل کرد، چون </w:t>
      </w:r>
      <w:r w:rsidR="00E07AE3">
        <w:rPr>
          <w:rtl/>
        </w:rPr>
        <w:t>ي</w:t>
      </w:r>
      <w:r w:rsidRPr="004B7250">
        <w:rPr>
          <w:rtl/>
        </w:rPr>
        <w:t>ق</w:t>
      </w:r>
      <w:r w:rsidR="00E07AE3">
        <w:rPr>
          <w:rtl/>
        </w:rPr>
        <w:t>ي</w:t>
      </w:r>
      <w:r w:rsidRPr="004B7250">
        <w:rPr>
          <w:rtl/>
        </w:rPr>
        <w:t>ن داشتند و</w:t>
      </w:r>
      <w:r w:rsidR="00461FB8">
        <w:rPr>
          <w:rtl/>
        </w:rPr>
        <w:t xml:space="preserve"> مي‌</w:t>
      </w:r>
      <w:r w:rsidRPr="004B7250">
        <w:rPr>
          <w:rtl/>
        </w:rPr>
        <w:t>د</w:t>
      </w:r>
      <w:r w:rsidR="00E07AE3">
        <w:rPr>
          <w:rtl/>
        </w:rPr>
        <w:t>ي</w:t>
      </w:r>
      <w:r w:rsidRPr="004B7250">
        <w:rPr>
          <w:rtl/>
        </w:rPr>
        <w:t>دند جهان در قبضه</w:t>
      </w:r>
      <w:r w:rsidR="00461FB8">
        <w:rPr>
          <w:rtl/>
        </w:rPr>
        <w:t xml:space="preserve">‌ي </w:t>
      </w:r>
      <w:r w:rsidRPr="004B7250">
        <w:rPr>
          <w:rtl/>
        </w:rPr>
        <w:t xml:space="preserve">حق است و عرض کردند: </w:t>
      </w:r>
      <w:r w:rsidRPr="00FE4E2A">
        <w:rPr>
          <w:rStyle w:val="ArabiChar"/>
          <w:rFonts w:hint="eastAsia"/>
          <w:rtl/>
        </w:rPr>
        <w:t>«</w:t>
      </w:r>
      <w:r w:rsidRPr="00FE4E2A">
        <w:rPr>
          <w:rStyle w:val="ArabiChar"/>
          <w:rFonts w:hint="cs"/>
          <w:rtl/>
        </w:rPr>
        <w:t>مِنْ</w:t>
      </w:r>
      <w:r w:rsidRPr="00FE4E2A">
        <w:rPr>
          <w:rStyle w:val="ArabiChar"/>
          <w:rtl/>
        </w:rPr>
        <w:t xml:space="preserve"> </w:t>
      </w:r>
      <w:r w:rsidRPr="00FE4E2A">
        <w:rPr>
          <w:rStyle w:val="ArabiChar"/>
          <w:rFonts w:hint="cs"/>
          <w:rtl/>
        </w:rPr>
        <w:t>لَدُنْکَ</w:t>
      </w:r>
      <w:r w:rsidRPr="00FE4E2A">
        <w:rPr>
          <w:rStyle w:val="ArabiChar"/>
          <w:rFonts w:hint="eastAsia"/>
          <w:rtl/>
        </w:rPr>
        <w:t>»</w:t>
      </w:r>
      <w:r w:rsidRPr="004B7250">
        <w:rPr>
          <w:rtl/>
        </w:rPr>
        <w:t xml:space="preserve"> از طرف خودت رحمت خاص</w:t>
      </w:r>
      <w:r w:rsidR="00E07AE3">
        <w:rPr>
          <w:rtl/>
        </w:rPr>
        <w:t>ي</w:t>
      </w:r>
      <w:r w:rsidRPr="004B7250">
        <w:rPr>
          <w:rtl/>
        </w:rPr>
        <w:t xml:space="preserve"> به ما مرحمت کن. </w:t>
      </w:r>
      <w:r w:rsidRPr="00FE4E2A">
        <w:rPr>
          <w:rStyle w:val="ArabiChar"/>
          <w:rFonts w:hint="eastAsia"/>
          <w:rtl/>
        </w:rPr>
        <w:t>«</w:t>
      </w:r>
      <w:r w:rsidRPr="00FE4E2A">
        <w:rPr>
          <w:rStyle w:val="ArabiChar"/>
          <w:rFonts w:hint="cs"/>
          <w:rtl/>
        </w:rPr>
        <w:t>وَ</w:t>
      </w:r>
      <w:r w:rsidRPr="00FE4E2A">
        <w:rPr>
          <w:rStyle w:val="ArabiChar"/>
          <w:rtl/>
        </w:rPr>
        <w:t xml:space="preserve"> </w:t>
      </w:r>
      <w:r w:rsidRPr="00FE4E2A">
        <w:rPr>
          <w:rStyle w:val="ArabiChar"/>
          <w:rFonts w:hint="cs"/>
          <w:rtl/>
        </w:rPr>
        <w:t>هَيِّئْ</w:t>
      </w:r>
      <w:r w:rsidRPr="00FE4E2A">
        <w:rPr>
          <w:rStyle w:val="ArabiChar"/>
          <w:rtl/>
        </w:rPr>
        <w:t xml:space="preserve"> </w:t>
      </w:r>
      <w:r w:rsidRPr="00FE4E2A">
        <w:rPr>
          <w:rStyle w:val="ArabiChar"/>
          <w:rFonts w:hint="cs"/>
          <w:rtl/>
        </w:rPr>
        <w:t>لَنا</w:t>
      </w:r>
      <w:r w:rsidRPr="00FE4E2A">
        <w:rPr>
          <w:rStyle w:val="ArabiChar"/>
          <w:rFonts w:hint="eastAsia"/>
          <w:rtl/>
        </w:rPr>
        <w:t>»</w:t>
      </w:r>
      <w:r w:rsidRPr="004B7250">
        <w:rPr>
          <w:rtl/>
        </w:rPr>
        <w:t xml:space="preserve"> و آماده کن برا</w:t>
      </w:r>
      <w:r w:rsidR="00E07AE3">
        <w:rPr>
          <w:rtl/>
        </w:rPr>
        <w:t>ي</w:t>
      </w:r>
      <w:r w:rsidRPr="004B7250">
        <w:rPr>
          <w:rtl/>
        </w:rPr>
        <w:t xml:space="preserve"> ما «</w:t>
      </w:r>
      <w:r w:rsidRPr="00FE4E2A">
        <w:rPr>
          <w:rStyle w:val="ArabiChar"/>
          <w:rFonts w:hint="cs"/>
          <w:rtl/>
        </w:rPr>
        <w:t>مِنْ</w:t>
      </w:r>
      <w:r w:rsidRPr="00FE4E2A">
        <w:rPr>
          <w:rStyle w:val="ArabiChar"/>
          <w:rtl/>
        </w:rPr>
        <w:t xml:space="preserve"> </w:t>
      </w:r>
      <w:r w:rsidRPr="00FE4E2A">
        <w:rPr>
          <w:rStyle w:val="ArabiChar"/>
          <w:rFonts w:hint="cs"/>
          <w:rtl/>
        </w:rPr>
        <w:t>أَمْرِنا</w:t>
      </w:r>
      <w:r w:rsidRPr="00FE4E2A">
        <w:rPr>
          <w:rStyle w:val="ArabiChar"/>
          <w:rtl/>
        </w:rPr>
        <w:t xml:space="preserve"> </w:t>
      </w:r>
      <w:r w:rsidRPr="00FE4E2A">
        <w:rPr>
          <w:rStyle w:val="ArabiChar"/>
          <w:rFonts w:hint="cs"/>
          <w:rtl/>
        </w:rPr>
        <w:t>رَشَداً</w:t>
      </w:r>
      <w:r w:rsidRPr="00FE4E2A">
        <w:rPr>
          <w:rStyle w:val="ArabiChar"/>
          <w:rFonts w:hint="eastAsia"/>
          <w:rtl/>
        </w:rPr>
        <w:t>»</w:t>
      </w:r>
      <w:r w:rsidRPr="00FE4E2A">
        <w:rPr>
          <w:rStyle w:val="ArabiChar"/>
          <w:rtl/>
        </w:rPr>
        <w:t xml:space="preserve"> </w:t>
      </w:r>
      <w:r w:rsidRPr="004B7250">
        <w:rPr>
          <w:rtl/>
        </w:rPr>
        <w:t>از امر ما</w:t>
      </w:r>
      <w:r w:rsidRPr="00997465">
        <w:rPr>
          <w:rtl/>
        </w:rPr>
        <w:t xml:space="preserve"> </w:t>
      </w:r>
      <w:r w:rsidRPr="004B7250">
        <w:rPr>
          <w:rtl/>
        </w:rPr>
        <w:t>رشد</w:t>
      </w:r>
      <w:r w:rsidR="00E07AE3">
        <w:rPr>
          <w:rtl/>
        </w:rPr>
        <w:t>ي</w:t>
      </w:r>
      <w:r w:rsidRPr="004B7250">
        <w:rPr>
          <w:rtl/>
        </w:rPr>
        <w:t xml:space="preserve"> را. خدا</w:t>
      </w:r>
      <w:r w:rsidR="00E07AE3">
        <w:rPr>
          <w:rtl/>
        </w:rPr>
        <w:t>ي</w:t>
      </w:r>
      <w:r w:rsidRPr="004B7250">
        <w:rPr>
          <w:rtl/>
        </w:rPr>
        <w:t>ا همان</w:t>
      </w:r>
      <w:r w:rsidR="00461FB8">
        <w:rPr>
          <w:rtl/>
        </w:rPr>
        <w:t xml:space="preserve"> </w:t>
      </w:r>
      <w:r w:rsidRPr="004B7250">
        <w:rPr>
          <w:rtl/>
        </w:rPr>
        <w:t>طور که خود</w:t>
      </w:r>
      <w:r w:rsidR="00461FB8">
        <w:rPr>
          <w:rtl/>
        </w:rPr>
        <w:t xml:space="preserve"> مي‌</w:t>
      </w:r>
      <w:r w:rsidRPr="004B7250">
        <w:rPr>
          <w:rtl/>
        </w:rPr>
        <w:t>خواه</w:t>
      </w:r>
      <w:r w:rsidR="00E07AE3">
        <w:rPr>
          <w:rtl/>
        </w:rPr>
        <w:t>ي</w:t>
      </w:r>
      <w:r w:rsidRPr="004B7250">
        <w:rPr>
          <w:rtl/>
        </w:rPr>
        <w:t xml:space="preserve"> امور ما را برا</w:t>
      </w:r>
      <w:r w:rsidR="00E07AE3">
        <w:rPr>
          <w:rtl/>
        </w:rPr>
        <w:t>ي</w:t>
      </w:r>
      <w:r w:rsidRPr="004B7250">
        <w:rPr>
          <w:rtl/>
        </w:rPr>
        <w:t xml:space="preserve"> ما رشد بده و به نت</w:t>
      </w:r>
      <w:r w:rsidR="00E07AE3">
        <w:rPr>
          <w:rtl/>
        </w:rPr>
        <w:t>ي</w:t>
      </w:r>
      <w:r w:rsidRPr="004B7250">
        <w:rPr>
          <w:rtl/>
        </w:rPr>
        <w:t>جه برسان. اجرا</w:t>
      </w:r>
      <w:r w:rsidR="00E07AE3">
        <w:rPr>
          <w:rtl/>
        </w:rPr>
        <w:t>ي</w:t>
      </w:r>
      <w:r w:rsidRPr="004B7250">
        <w:rPr>
          <w:rtl/>
        </w:rPr>
        <w:t xml:space="preserve"> حکم خداوند شکل</w:t>
      </w:r>
      <w:r w:rsidR="00461FB8">
        <w:rPr>
          <w:rtl/>
        </w:rPr>
        <w:t xml:space="preserve">‌هاي </w:t>
      </w:r>
      <w:r w:rsidRPr="004B7250">
        <w:rPr>
          <w:rtl/>
        </w:rPr>
        <w:t>متفاوت</w:t>
      </w:r>
      <w:r w:rsidR="00E07AE3">
        <w:rPr>
          <w:rtl/>
        </w:rPr>
        <w:t>ي</w:t>
      </w:r>
      <w:r w:rsidRPr="004B7250">
        <w:rPr>
          <w:rtl/>
        </w:rPr>
        <w:t xml:space="preserve"> دارد، برا</w:t>
      </w:r>
      <w:r w:rsidR="00E07AE3">
        <w:rPr>
          <w:rtl/>
        </w:rPr>
        <w:t>ي</w:t>
      </w:r>
      <w:r w:rsidRPr="004B7250">
        <w:rPr>
          <w:rtl/>
        </w:rPr>
        <w:t xml:space="preserve"> اصحاب کهف طور</w:t>
      </w:r>
      <w:r w:rsidR="00E07AE3">
        <w:rPr>
          <w:rtl/>
        </w:rPr>
        <w:t>ي</w:t>
      </w:r>
      <w:r w:rsidRPr="004B7250">
        <w:rPr>
          <w:rtl/>
        </w:rPr>
        <w:t xml:space="preserve"> برنامه</w:t>
      </w:r>
      <w:r w:rsidR="00461FB8">
        <w:rPr>
          <w:rtl/>
        </w:rPr>
        <w:t xml:space="preserve"> </w:t>
      </w:r>
      <w:r w:rsidRPr="004B7250">
        <w:rPr>
          <w:rtl/>
        </w:rPr>
        <w:t>ر</w:t>
      </w:r>
      <w:r w:rsidR="00E07AE3">
        <w:rPr>
          <w:rtl/>
        </w:rPr>
        <w:t>ي</w:t>
      </w:r>
      <w:r w:rsidRPr="004B7250">
        <w:rPr>
          <w:rtl/>
        </w:rPr>
        <w:t>ز</w:t>
      </w:r>
      <w:r w:rsidR="00E07AE3">
        <w:rPr>
          <w:rtl/>
        </w:rPr>
        <w:t>ي</w:t>
      </w:r>
      <w:r w:rsidRPr="004B7250">
        <w:rPr>
          <w:rtl/>
        </w:rPr>
        <w:t xml:space="preserve"> کرد که ه</w:t>
      </w:r>
      <w:r w:rsidR="00E07AE3">
        <w:rPr>
          <w:rtl/>
        </w:rPr>
        <w:t>ي</w:t>
      </w:r>
      <w:r w:rsidRPr="004B7250">
        <w:rPr>
          <w:rtl/>
        </w:rPr>
        <w:t>چ</w:t>
      </w:r>
      <w:r w:rsidR="00461FB8">
        <w:rPr>
          <w:rtl/>
        </w:rPr>
        <w:t xml:space="preserve"> </w:t>
      </w:r>
      <w:r w:rsidRPr="004B7250">
        <w:rPr>
          <w:rtl/>
        </w:rPr>
        <w:t>کس جرأت</w:t>
      </w:r>
      <w:r w:rsidR="00461FB8">
        <w:rPr>
          <w:rtl/>
        </w:rPr>
        <w:t xml:space="preserve"> نمي‌</w:t>
      </w:r>
      <w:r w:rsidRPr="004B7250">
        <w:rPr>
          <w:rtl/>
        </w:rPr>
        <w:t>کرد وارد غار شود و از ا</w:t>
      </w:r>
      <w:r w:rsidR="00E07AE3">
        <w:rPr>
          <w:rtl/>
        </w:rPr>
        <w:t>ي</w:t>
      </w:r>
      <w:r w:rsidRPr="004B7250">
        <w:rPr>
          <w:rtl/>
        </w:rPr>
        <w:t>ن طر</w:t>
      </w:r>
      <w:r w:rsidR="00E07AE3">
        <w:rPr>
          <w:rtl/>
        </w:rPr>
        <w:t>ي</w:t>
      </w:r>
      <w:r w:rsidRPr="004B7250">
        <w:rPr>
          <w:rtl/>
        </w:rPr>
        <w:t xml:space="preserve">ق امور آن </w:t>
      </w:r>
      <w:r w:rsidR="000509E7" w:rsidRPr="004B7250">
        <w:rPr>
          <w:rtl/>
        </w:rPr>
        <w:t>جوان</w:t>
      </w:r>
      <w:r w:rsidR="000509E7">
        <w:rPr>
          <w:rFonts w:hint="cs"/>
          <w:rtl/>
        </w:rPr>
        <w:t>مرد</w:t>
      </w:r>
      <w:r w:rsidR="000509E7" w:rsidRPr="004B7250">
        <w:rPr>
          <w:rtl/>
        </w:rPr>
        <w:t>ان</w:t>
      </w:r>
      <w:r w:rsidRPr="004B7250">
        <w:rPr>
          <w:rtl/>
        </w:rPr>
        <w:t xml:space="preserve"> را به سرمنزل</w:t>
      </w:r>
      <w:r w:rsidR="00E07AE3">
        <w:rPr>
          <w:rtl/>
        </w:rPr>
        <w:t>ي</w:t>
      </w:r>
      <w:r w:rsidRPr="004B7250">
        <w:rPr>
          <w:rtl/>
        </w:rPr>
        <w:t xml:space="preserve"> که با</w:t>
      </w:r>
      <w:r w:rsidR="00E07AE3">
        <w:rPr>
          <w:rtl/>
        </w:rPr>
        <w:t>ي</w:t>
      </w:r>
      <w:r w:rsidRPr="004B7250">
        <w:rPr>
          <w:rtl/>
        </w:rPr>
        <w:t>د برساند</w:t>
      </w:r>
      <w:r w:rsidR="000509E7">
        <w:rPr>
          <w:rFonts w:hint="cs"/>
          <w:rtl/>
        </w:rPr>
        <w:t>،</w:t>
      </w:r>
      <w:r w:rsidRPr="004B7250">
        <w:rPr>
          <w:rtl/>
        </w:rPr>
        <w:t xml:space="preserve"> رساند. </w:t>
      </w:r>
    </w:p>
    <w:p w:rsidR="00B372AF" w:rsidRPr="004B7250" w:rsidRDefault="00B372AF" w:rsidP="00276B04">
      <w:pPr>
        <w:pStyle w:val="ac"/>
        <w:rPr>
          <w:rtl/>
        </w:rPr>
      </w:pPr>
      <w:r w:rsidRPr="00997465">
        <w:rPr>
          <w:rtl/>
        </w:rPr>
        <w:t>فَضَرَبْنا عَلَى آذانِهِمْ فِي الْکَهْفِ سِنينَ عَدَداً</w:t>
      </w:r>
      <w:r w:rsidR="00276B04">
        <w:rPr>
          <w:rFonts w:hint="cs"/>
          <w:rtl/>
        </w:rPr>
        <w:t xml:space="preserve"> </w:t>
      </w:r>
      <w:r w:rsidR="00276B04" w:rsidRPr="00276B04">
        <w:rPr>
          <w:rStyle w:val="Char3"/>
          <w:rFonts w:hint="cs"/>
          <w:rtl/>
        </w:rPr>
        <w:t>(</w:t>
      </w:r>
      <w:r w:rsidR="00276B04">
        <w:rPr>
          <w:rStyle w:val="Char3"/>
          <w:rFonts w:hint="cs"/>
          <w:rtl/>
        </w:rPr>
        <w:t>11</w:t>
      </w:r>
      <w:r w:rsidR="00276B04" w:rsidRPr="00276B04">
        <w:rPr>
          <w:rStyle w:val="Char3"/>
          <w:rFonts w:hint="cs"/>
          <w:rtl/>
        </w:rPr>
        <w:t>)</w:t>
      </w:r>
    </w:p>
    <w:p w:rsidR="00B372AF" w:rsidRPr="004B7250" w:rsidRDefault="00B372AF" w:rsidP="000509E7">
      <w:pPr>
        <w:pStyle w:val="ad"/>
        <w:rPr>
          <w:rtl/>
        </w:rPr>
      </w:pPr>
      <w:r w:rsidRPr="004B7250">
        <w:rPr>
          <w:rtl/>
        </w:rPr>
        <w:t>خواب را سال</w:t>
      </w:r>
      <w:r w:rsidR="00E07AE3">
        <w:rPr>
          <w:rtl/>
        </w:rPr>
        <w:t>ي</w:t>
      </w:r>
      <w:r w:rsidRPr="004B7250">
        <w:rPr>
          <w:rtl/>
        </w:rPr>
        <w:t>ان</w:t>
      </w:r>
      <w:r w:rsidR="00E07AE3">
        <w:rPr>
          <w:rtl/>
        </w:rPr>
        <w:t>ي</w:t>
      </w:r>
      <w:r w:rsidRPr="004B7250">
        <w:rPr>
          <w:rtl/>
        </w:rPr>
        <w:t xml:space="preserve"> چند در آن غار ب</w:t>
      </w:r>
      <w:r w:rsidR="000509E7">
        <w:rPr>
          <w:rFonts w:hint="cs"/>
          <w:rtl/>
        </w:rPr>
        <w:t>ر</w:t>
      </w:r>
      <w:r w:rsidRPr="004B7250">
        <w:rPr>
          <w:rtl/>
        </w:rPr>
        <w:t xml:space="preserve"> گوششان چ</w:t>
      </w:r>
      <w:r w:rsidR="00E07AE3">
        <w:rPr>
          <w:rtl/>
        </w:rPr>
        <w:t>ي</w:t>
      </w:r>
      <w:r w:rsidRPr="004B7250">
        <w:rPr>
          <w:rtl/>
        </w:rPr>
        <w:t>ره ساخت</w:t>
      </w:r>
      <w:r w:rsidR="00E07AE3">
        <w:rPr>
          <w:rtl/>
        </w:rPr>
        <w:t>ي</w:t>
      </w:r>
      <w:r w:rsidRPr="004B7250">
        <w:rPr>
          <w:rtl/>
        </w:rPr>
        <w:t>م.</w:t>
      </w:r>
    </w:p>
    <w:p w:rsidR="00B372AF" w:rsidRPr="003848E3" w:rsidRDefault="00B372AF" w:rsidP="004F758B">
      <w:pPr>
        <w:rPr>
          <w:rtl/>
        </w:rPr>
      </w:pPr>
      <w:r w:rsidRPr="003848E3">
        <w:rPr>
          <w:rtl/>
        </w:rPr>
        <w:lastRenderedPageBreak/>
        <w:t>م</w:t>
      </w:r>
      <w:r w:rsidR="00E07AE3">
        <w:rPr>
          <w:rtl/>
        </w:rPr>
        <w:t>ي</w:t>
      </w:r>
      <w:r w:rsidR="00461FB8">
        <w:rPr>
          <w:rtl/>
        </w:rPr>
        <w:t xml:space="preserve"> </w:t>
      </w:r>
      <w:r w:rsidRPr="003848E3">
        <w:rPr>
          <w:rtl/>
        </w:rPr>
        <w:t>فرما</w:t>
      </w:r>
      <w:r w:rsidR="00E07AE3">
        <w:rPr>
          <w:rtl/>
        </w:rPr>
        <w:t>ي</w:t>
      </w:r>
      <w:r w:rsidRPr="003848E3">
        <w:rPr>
          <w:rtl/>
        </w:rPr>
        <w:t>د: همان</w:t>
      </w:r>
      <w:r w:rsidR="00461FB8">
        <w:rPr>
          <w:rtl/>
        </w:rPr>
        <w:t xml:space="preserve"> </w:t>
      </w:r>
      <w:r w:rsidRPr="003848E3">
        <w:rPr>
          <w:rtl/>
        </w:rPr>
        <w:t>طور که مادران برا</w:t>
      </w:r>
      <w:r w:rsidR="00E07AE3">
        <w:rPr>
          <w:rtl/>
        </w:rPr>
        <w:t>ي</w:t>
      </w:r>
      <w:r w:rsidRPr="003848E3">
        <w:rPr>
          <w:rtl/>
        </w:rPr>
        <w:t xml:space="preserve"> خواباندن کودکانشان نوازش خاص</w:t>
      </w:r>
      <w:r w:rsidR="00E07AE3">
        <w:rPr>
          <w:rtl/>
        </w:rPr>
        <w:t>ي</w:t>
      </w:r>
      <w:r w:rsidRPr="003848E3">
        <w:rPr>
          <w:rtl/>
        </w:rPr>
        <w:t xml:space="preserve"> دارند، ما هم آرام</w:t>
      </w:r>
      <w:r w:rsidR="00461FB8">
        <w:rPr>
          <w:rtl/>
        </w:rPr>
        <w:t xml:space="preserve"> </w:t>
      </w:r>
      <w:r w:rsidRPr="003848E3">
        <w:rPr>
          <w:rtl/>
        </w:rPr>
        <w:t>آرام طور</w:t>
      </w:r>
      <w:r w:rsidR="00E07AE3">
        <w:rPr>
          <w:rtl/>
        </w:rPr>
        <w:t>ي</w:t>
      </w:r>
      <w:r w:rsidRPr="003848E3">
        <w:rPr>
          <w:rtl/>
        </w:rPr>
        <w:t xml:space="preserve"> بر گوششان زد</w:t>
      </w:r>
      <w:r w:rsidR="00E07AE3">
        <w:rPr>
          <w:rtl/>
        </w:rPr>
        <w:t>ي</w:t>
      </w:r>
      <w:r w:rsidRPr="003848E3">
        <w:rPr>
          <w:rtl/>
        </w:rPr>
        <w:t>م که خوابشان برد، خوابشان هم خواب آرام</w:t>
      </w:r>
      <w:r w:rsidR="00E07AE3">
        <w:rPr>
          <w:rtl/>
        </w:rPr>
        <w:t>ي</w:t>
      </w:r>
      <w:r w:rsidR="00C80D5D">
        <w:rPr>
          <w:rtl/>
        </w:rPr>
        <w:t xml:space="preserve"> بود مثل آن‌</w:t>
      </w:r>
      <w:r w:rsidRPr="003848E3">
        <w:rPr>
          <w:rtl/>
        </w:rPr>
        <w:t xml:space="preserve">که </w:t>
      </w:r>
      <w:r w:rsidR="00E07AE3">
        <w:rPr>
          <w:rtl/>
        </w:rPr>
        <w:t>ي</w:t>
      </w:r>
      <w:r w:rsidRPr="003848E3">
        <w:rPr>
          <w:rtl/>
        </w:rPr>
        <w:t>ک مادر فرزندش را</w:t>
      </w:r>
      <w:r w:rsidR="00461FB8">
        <w:rPr>
          <w:rtl/>
        </w:rPr>
        <w:t xml:space="preserve"> مي‌</w:t>
      </w:r>
      <w:r w:rsidRPr="003848E3">
        <w:rPr>
          <w:rtl/>
        </w:rPr>
        <w:t>خواباند</w:t>
      </w:r>
      <w:r w:rsidR="00C80D5D">
        <w:rPr>
          <w:rFonts w:hint="cs"/>
          <w:rtl/>
        </w:rPr>
        <w:t>.</w:t>
      </w:r>
      <w:r w:rsidRPr="003848E3">
        <w:rPr>
          <w:rtl/>
        </w:rPr>
        <w:t xml:space="preserve"> خداوند</w:t>
      </w:r>
      <w:r w:rsidR="004F758B" w:rsidRPr="004F758B">
        <w:rPr>
          <w:rtl/>
        </w:rPr>
        <w:t xml:space="preserve"> </w:t>
      </w:r>
      <w:r w:rsidR="004F758B" w:rsidRPr="003848E3">
        <w:rPr>
          <w:rtl/>
        </w:rPr>
        <w:t>مؤمن</w:t>
      </w:r>
      <w:r w:rsidR="004F758B">
        <w:rPr>
          <w:rtl/>
        </w:rPr>
        <w:t>ي</w:t>
      </w:r>
      <w:r w:rsidR="004F758B" w:rsidRPr="003848E3">
        <w:rPr>
          <w:rtl/>
        </w:rPr>
        <w:t>ن را</w:t>
      </w:r>
      <w:r w:rsidRPr="003848E3">
        <w:rPr>
          <w:rtl/>
        </w:rPr>
        <w:t xml:space="preserve"> ا</w:t>
      </w:r>
      <w:r w:rsidR="00E07AE3">
        <w:rPr>
          <w:rtl/>
        </w:rPr>
        <w:t>ي</w:t>
      </w:r>
      <w:r w:rsidRPr="003848E3">
        <w:rPr>
          <w:rtl/>
        </w:rPr>
        <w:t>ن</w:t>
      </w:r>
      <w:r w:rsidR="00C80D5D">
        <w:rPr>
          <w:rtl/>
        </w:rPr>
        <w:t>‌</w:t>
      </w:r>
      <w:r w:rsidRPr="003848E3">
        <w:rPr>
          <w:rtl/>
        </w:rPr>
        <w:t>گونه حفظ</w:t>
      </w:r>
      <w:r w:rsidR="00461FB8">
        <w:rPr>
          <w:rtl/>
        </w:rPr>
        <w:t xml:space="preserve"> مي‌</w:t>
      </w:r>
      <w:r w:rsidRPr="003848E3">
        <w:rPr>
          <w:rtl/>
        </w:rPr>
        <w:t>کند</w:t>
      </w:r>
      <w:r w:rsidR="00C80D5D">
        <w:rPr>
          <w:rFonts w:hint="cs"/>
          <w:rtl/>
        </w:rPr>
        <w:t>،</w:t>
      </w:r>
      <w:r w:rsidRPr="003848E3">
        <w:rPr>
          <w:rtl/>
        </w:rPr>
        <w:t xml:space="preserve"> آن</w:t>
      </w:r>
      <w:r w:rsidR="00461FB8">
        <w:rPr>
          <w:rtl/>
        </w:rPr>
        <w:t xml:space="preserve"> </w:t>
      </w:r>
      <w:r w:rsidRPr="003848E3">
        <w:rPr>
          <w:rtl/>
        </w:rPr>
        <w:t>قدر ز</w:t>
      </w:r>
      <w:r w:rsidR="00E07AE3">
        <w:rPr>
          <w:rtl/>
        </w:rPr>
        <w:t>ي</w:t>
      </w:r>
      <w:r w:rsidRPr="003848E3">
        <w:rPr>
          <w:rtl/>
        </w:rPr>
        <w:t>با و آرام</w:t>
      </w:r>
      <w:r w:rsidR="004F758B">
        <w:rPr>
          <w:rFonts w:hint="cs"/>
          <w:rtl/>
        </w:rPr>
        <w:t>،</w:t>
      </w:r>
      <w:r w:rsidRPr="003848E3">
        <w:rPr>
          <w:rtl/>
        </w:rPr>
        <w:t xml:space="preserve"> انسان</w:t>
      </w:r>
      <w:r w:rsidR="00C80D5D">
        <w:rPr>
          <w:rtl/>
        </w:rPr>
        <w:t>‌</w:t>
      </w:r>
      <w:r w:rsidR="00C80D5D">
        <w:rPr>
          <w:rFonts w:hint="cs"/>
          <w:rtl/>
        </w:rPr>
        <w:t>های مومن</w:t>
      </w:r>
      <w:r w:rsidRPr="003848E3">
        <w:rPr>
          <w:rtl/>
        </w:rPr>
        <w:t xml:space="preserve"> را از </w:t>
      </w:r>
      <w:r w:rsidR="00C80D5D">
        <w:rPr>
          <w:rFonts w:hint="cs"/>
          <w:rtl/>
        </w:rPr>
        <w:t xml:space="preserve">شرّ </w:t>
      </w:r>
      <w:r w:rsidRPr="003848E3">
        <w:rPr>
          <w:rtl/>
        </w:rPr>
        <w:t>حوادث زمانه حفظ</w:t>
      </w:r>
      <w:r w:rsidR="00461FB8">
        <w:rPr>
          <w:rtl/>
        </w:rPr>
        <w:t xml:space="preserve"> مي‌</w:t>
      </w:r>
      <w:r w:rsidRPr="003848E3">
        <w:rPr>
          <w:rtl/>
        </w:rPr>
        <w:t>کند که متوجه</w:t>
      </w:r>
      <w:r w:rsidR="00461FB8">
        <w:rPr>
          <w:rtl/>
        </w:rPr>
        <w:t xml:space="preserve"> نمي‌</w:t>
      </w:r>
      <w:r w:rsidRPr="003848E3">
        <w:rPr>
          <w:rtl/>
        </w:rPr>
        <w:t>شو</w:t>
      </w:r>
      <w:r w:rsidR="00C80D5D">
        <w:rPr>
          <w:rFonts w:hint="cs"/>
          <w:rtl/>
        </w:rPr>
        <w:t>ن</w:t>
      </w:r>
      <w:r w:rsidRPr="003848E3">
        <w:rPr>
          <w:rtl/>
        </w:rPr>
        <w:t xml:space="preserve">د </w:t>
      </w:r>
      <w:r w:rsidR="00C80D5D">
        <w:rPr>
          <w:rFonts w:hint="cs"/>
          <w:rtl/>
        </w:rPr>
        <w:t>تاریخی جدید ظهور کرده</w:t>
      </w:r>
      <w:r w:rsidR="00C80D5D">
        <w:rPr>
          <w:rtl/>
        </w:rPr>
        <w:t>‌</w:t>
      </w:r>
      <w:r w:rsidR="00C80D5D">
        <w:rPr>
          <w:rFonts w:hint="cs"/>
          <w:rtl/>
        </w:rPr>
        <w:t>است</w:t>
      </w:r>
      <w:r w:rsidRPr="003848E3">
        <w:rPr>
          <w:rtl/>
        </w:rPr>
        <w:t xml:space="preserve">. </w:t>
      </w:r>
    </w:p>
    <w:p w:rsidR="00B372AF" w:rsidRPr="004B7250" w:rsidRDefault="00B372AF" w:rsidP="00276B04">
      <w:pPr>
        <w:pStyle w:val="ac"/>
        <w:rPr>
          <w:rtl/>
        </w:rPr>
      </w:pPr>
      <w:r w:rsidRPr="00997465">
        <w:rPr>
          <w:rtl/>
        </w:rPr>
        <w:t>ثُمَّ بَعَثْناهُمْ لِنَعْلَمَ أَيُّ الْحِزْبَيْنِ أَحْصى‏ لِما لَبِثُوا أَمَداً</w:t>
      </w:r>
      <w:r w:rsidR="00276B04">
        <w:rPr>
          <w:rFonts w:hint="cs"/>
          <w:rtl/>
        </w:rPr>
        <w:t xml:space="preserve"> </w:t>
      </w:r>
      <w:r w:rsidR="00276B04" w:rsidRPr="00276B04">
        <w:rPr>
          <w:rStyle w:val="Char3"/>
          <w:rFonts w:hint="cs"/>
          <w:rtl/>
        </w:rPr>
        <w:t>(</w:t>
      </w:r>
      <w:r w:rsidR="00276B04">
        <w:rPr>
          <w:rStyle w:val="Char3"/>
          <w:rFonts w:hint="cs"/>
          <w:rtl/>
        </w:rPr>
        <w:t>12</w:t>
      </w:r>
      <w:r w:rsidR="00276B04" w:rsidRPr="00276B04">
        <w:rPr>
          <w:rStyle w:val="Char3"/>
          <w:rFonts w:hint="cs"/>
          <w:rtl/>
        </w:rPr>
        <w:t>)</w:t>
      </w:r>
    </w:p>
    <w:p w:rsidR="00C80D5D" w:rsidRDefault="00B372AF" w:rsidP="00C80D5D">
      <w:pPr>
        <w:rPr>
          <w:rtl/>
        </w:rPr>
      </w:pPr>
      <w:r w:rsidRPr="004B7250">
        <w:rPr>
          <w:rtl/>
        </w:rPr>
        <w:t>سپس آ</w:t>
      </w:r>
      <w:r w:rsidR="00461FB8">
        <w:rPr>
          <w:rtl/>
        </w:rPr>
        <w:t>ن‌ها</w:t>
      </w:r>
      <w:r w:rsidRPr="004B7250">
        <w:rPr>
          <w:rtl/>
        </w:rPr>
        <w:t xml:space="preserve"> را از خواب برانگ</w:t>
      </w:r>
      <w:r w:rsidR="00E07AE3">
        <w:rPr>
          <w:rtl/>
        </w:rPr>
        <w:t>ي</w:t>
      </w:r>
      <w:r w:rsidRPr="004B7250">
        <w:rPr>
          <w:rtl/>
        </w:rPr>
        <w:t>خت</w:t>
      </w:r>
      <w:r w:rsidR="00E07AE3">
        <w:rPr>
          <w:rtl/>
        </w:rPr>
        <w:t>ي</w:t>
      </w:r>
      <w:r w:rsidRPr="004B7250">
        <w:rPr>
          <w:rtl/>
        </w:rPr>
        <w:t>م تا مشخص کن</w:t>
      </w:r>
      <w:r w:rsidR="00E07AE3">
        <w:rPr>
          <w:rtl/>
        </w:rPr>
        <w:t>ي</w:t>
      </w:r>
      <w:r w:rsidRPr="004B7250">
        <w:rPr>
          <w:rtl/>
        </w:rPr>
        <w:t>م کدام</w:t>
      </w:r>
      <w:r w:rsidR="00461FB8">
        <w:rPr>
          <w:rtl/>
        </w:rPr>
        <w:t xml:space="preserve"> </w:t>
      </w:r>
      <w:r w:rsidR="00E07AE3">
        <w:rPr>
          <w:rtl/>
        </w:rPr>
        <w:t>ي</w:t>
      </w:r>
      <w:r w:rsidRPr="004B7250">
        <w:rPr>
          <w:rtl/>
        </w:rPr>
        <w:t>ک از آن دو گروه مدت ماند</w:t>
      </w:r>
      <w:r w:rsidR="00C80D5D">
        <w:rPr>
          <w:rFonts w:hint="cs"/>
          <w:rtl/>
        </w:rPr>
        <w:t>نش</w:t>
      </w:r>
      <w:r w:rsidRPr="004B7250">
        <w:rPr>
          <w:rtl/>
        </w:rPr>
        <w:t xml:space="preserve">ان در غار را به </w:t>
      </w:r>
      <w:r w:rsidR="00E07AE3">
        <w:rPr>
          <w:rtl/>
        </w:rPr>
        <w:t>ي</w:t>
      </w:r>
      <w:r w:rsidRPr="004B7250">
        <w:rPr>
          <w:rtl/>
        </w:rPr>
        <w:t>اد</w:t>
      </w:r>
      <w:r w:rsidR="00461FB8">
        <w:rPr>
          <w:rtl/>
        </w:rPr>
        <w:t xml:space="preserve"> مي‌</w:t>
      </w:r>
      <w:r w:rsidRPr="004B7250">
        <w:rPr>
          <w:rtl/>
        </w:rPr>
        <w:t>آورند؟</w:t>
      </w:r>
      <w:r w:rsidR="00461FB8">
        <w:rPr>
          <w:rtl/>
        </w:rPr>
        <w:t xml:space="preserve"> </w:t>
      </w:r>
    </w:p>
    <w:p w:rsidR="00B372AF" w:rsidRPr="004B7250" w:rsidRDefault="00461FB8" w:rsidP="004F758B">
      <w:pPr>
        <w:rPr>
          <w:rtl/>
        </w:rPr>
      </w:pPr>
      <w:r>
        <w:rPr>
          <w:rtl/>
        </w:rPr>
        <w:t>مي‌</w:t>
      </w:r>
      <w:r w:rsidR="00B372AF" w:rsidRPr="004B7250">
        <w:rPr>
          <w:rtl/>
        </w:rPr>
        <w:t>فرما</w:t>
      </w:r>
      <w:r w:rsidR="00E07AE3">
        <w:rPr>
          <w:rtl/>
        </w:rPr>
        <w:t>ي</w:t>
      </w:r>
      <w:r w:rsidR="00B372AF" w:rsidRPr="004B7250">
        <w:rPr>
          <w:rtl/>
        </w:rPr>
        <w:t xml:space="preserve">د: </w:t>
      </w:r>
      <w:r w:rsidR="00B372AF" w:rsidRPr="003848E3">
        <w:rPr>
          <w:rStyle w:val="ArabiChar"/>
          <w:rFonts w:hint="eastAsia"/>
          <w:rtl/>
        </w:rPr>
        <w:t>«</w:t>
      </w:r>
      <w:r w:rsidR="00B372AF" w:rsidRPr="003848E3">
        <w:rPr>
          <w:rStyle w:val="ArabiChar"/>
          <w:rFonts w:hint="cs"/>
          <w:rtl/>
        </w:rPr>
        <w:t>لِنَعْلَمَ</w:t>
      </w:r>
      <w:r w:rsidR="00B372AF" w:rsidRPr="003848E3">
        <w:rPr>
          <w:rStyle w:val="ArabiChar"/>
          <w:rtl/>
        </w:rPr>
        <w:t xml:space="preserve"> </w:t>
      </w:r>
      <w:r w:rsidR="00B372AF" w:rsidRPr="003848E3">
        <w:rPr>
          <w:rStyle w:val="ArabiChar"/>
          <w:rFonts w:hint="cs"/>
          <w:rtl/>
        </w:rPr>
        <w:t>أَيُّ</w:t>
      </w:r>
      <w:r w:rsidR="00B372AF" w:rsidRPr="003848E3">
        <w:rPr>
          <w:rStyle w:val="ArabiChar"/>
          <w:rtl/>
        </w:rPr>
        <w:t xml:space="preserve"> </w:t>
      </w:r>
      <w:r w:rsidR="00B372AF" w:rsidRPr="003848E3">
        <w:rPr>
          <w:rStyle w:val="ArabiChar"/>
          <w:rFonts w:hint="cs"/>
          <w:rtl/>
        </w:rPr>
        <w:t>الْحِزْبَيْنِ</w:t>
      </w:r>
      <w:r w:rsidR="00B372AF" w:rsidRPr="003848E3">
        <w:rPr>
          <w:rStyle w:val="ArabiChar"/>
          <w:rtl/>
        </w:rPr>
        <w:t xml:space="preserve"> </w:t>
      </w:r>
      <w:r w:rsidR="00B372AF" w:rsidRPr="003848E3">
        <w:rPr>
          <w:rStyle w:val="ArabiChar"/>
          <w:rFonts w:hint="cs"/>
          <w:rtl/>
        </w:rPr>
        <w:t>أَحْصى‏</w:t>
      </w:r>
      <w:r w:rsidR="00B372AF" w:rsidRPr="003848E3">
        <w:rPr>
          <w:rStyle w:val="ArabiChar"/>
          <w:rtl/>
        </w:rPr>
        <w:t xml:space="preserve"> </w:t>
      </w:r>
      <w:r w:rsidR="00B372AF" w:rsidRPr="003848E3">
        <w:rPr>
          <w:rStyle w:val="ArabiChar"/>
          <w:rFonts w:hint="cs"/>
          <w:rtl/>
        </w:rPr>
        <w:t>لِما</w:t>
      </w:r>
      <w:r w:rsidR="00B372AF" w:rsidRPr="003848E3">
        <w:rPr>
          <w:rStyle w:val="ArabiChar"/>
          <w:rtl/>
        </w:rPr>
        <w:t xml:space="preserve"> </w:t>
      </w:r>
      <w:r w:rsidR="00B372AF" w:rsidRPr="003848E3">
        <w:rPr>
          <w:rStyle w:val="ArabiChar"/>
          <w:rFonts w:hint="cs"/>
          <w:rtl/>
        </w:rPr>
        <w:t>لَبِثُوا</w:t>
      </w:r>
      <w:r w:rsidR="00B372AF" w:rsidRPr="003848E3">
        <w:rPr>
          <w:rStyle w:val="ArabiChar"/>
          <w:rtl/>
        </w:rPr>
        <w:t xml:space="preserve"> </w:t>
      </w:r>
      <w:r w:rsidR="00B372AF" w:rsidRPr="003848E3">
        <w:rPr>
          <w:rStyle w:val="ArabiChar"/>
          <w:rFonts w:hint="cs"/>
          <w:rtl/>
        </w:rPr>
        <w:t>أَمَداً</w:t>
      </w:r>
      <w:r w:rsidR="00B372AF" w:rsidRPr="003848E3">
        <w:rPr>
          <w:rStyle w:val="ArabiChar"/>
          <w:rFonts w:hint="eastAsia"/>
          <w:rtl/>
        </w:rPr>
        <w:t>»</w:t>
      </w:r>
      <w:r w:rsidR="00B372AF" w:rsidRPr="003848E3">
        <w:rPr>
          <w:rtl/>
        </w:rPr>
        <w:t xml:space="preserve"> برا</w:t>
      </w:r>
      <w:r w:rsidR="00E07AE3">
        <w:rPr>
          <w:rtl/>
        </w:rPr>
        <w:t>ي</w:t>
      </w:r>
      <w:r w:rsidR="00B372AF" w:rsidRPr="003848E3">
        <w:rPr>
          <w:rtl/>
        </w:rPr>
        <w:t xml:space="preserve"> ا</w:t>
      </w:r>
      <w:r w:rsidR="00E07AE3">
        <w:rPr>
          <w:rtl/>
        </w:rPr>
        <w:t>ي</w:t>
      </w:r>
      <w:r w:rsidR="00B372AF" w:rsidRPr="003848E3">
        <w:rPr>
          <w:rtl/>
        </w:rPr>
        <w:t>ن</w:t>
      </w:r>
      <w:r w:rsidR="00C80D5D">
        <w:rPr>
          <w:rtl/>
        </w:rPr>
        <w:t>‌</w:t>
      </w:r>
      <w:r w:rsidR="00B372AF" w:rsidRPr="003848E3">
        <w:rPr>
          <w:rtl/>
        </w:rPr>
        <w:t>که بدان</w:t>
      </w:r>
      <w:r w:rsidR="00E07AE3">
        <w:rPr>
          <w:rtl/>
        </w:rPr>
        <w:t>ي</w:t>
      </w:r>
      <w:r w:rsidR="00B372AF" w:rsidRPr="003848E3">
        <w:rPr>
          <w:rtl/>
        </w:rPr>
        <w:t xml:space="preserve">م کدام </w:t>
      </w:r>
      <w:r w:rsidR="00E07AE3">
        <w:rPr>
          <w:rtl/>
        </w:rPr>
        <w:t>ي</w:t>
      </w:r>
      <w:r w:rsidR="00B372AF" w:rsidRPr="003848E3">
        <w:rPr>
          <w:rtl/>
        </w:rPr>
        <w:t xml:space="preserve">ک از دو گروه </w:t>
      </w:r>
      <w:r w:rsidR="00B372AF" w:rsidRPr="004B7250">
        <w:rPr>
          <w:rtl/>
        </w:rPr>
        <w:t>مدت توقفشان را حساب</w:t>
      </w:r>
      <w:r>
        <w:rPr>
          <w:rtl/>
        </w:rPr>
        <w:t xml:space="preserve"> مي‌</w:t>
      </w:r>
      <w:r w:rsidR="00B372AF" w:rsidRPr="004B7250">
        <w:rPr>
          <w:rtl/>
        </w:rPr>
        <w:t>کنند. قرآن</w:t>
      </w:r>
      <w:r>
        <w:rPr>
          <w:rtl/>
        </w:rPr>
        <w:t xml:space="preserve"> مي‌</w:t>
      </w:r>
      <w:r w:rsidR="00B372AF" w:rsidRPr="004B7250">
        <w:rPr>
          <w:rtl/>
        </w:rPr>
        <w:t>خواهد بگو</w:t>
      </w:r>
      <w:r w:rsidR="00E07AE3">
        <w:rPr>
          <w:rtl/>
        </w:rPr>
        <w:t>ي</w:t>
      </w:r>
      <w:r w:rsidR="00B372AF" w:rsidRPr="004B7250">
        <w:rPr>
          <w:rtl/>
        </w:rPr>
        <w:t>د ا</w:t>
      </w:r>
      <w:r w:rsidR="00E07AE3">
        <w:rPr>
          <w:rtl/>
        </w:rPr>
        <w:t>ي</w:t>
      </w:r>
      <w:r w:rsidR="00B372AF" w:rsidRPr="004B7250">
        <w:rPr>
          <w:rtl/>
        </w:rPr>
        <w:t xml:space="preserve"> مؤمن</w:t>
      </w:r>
      <w:r w:rsidR="00E07AE3">
        <w:rPr>
          <w:rtl/>
        </w:rPr>
        <w:t>ي</w:t>
      </w:r>
      <w:r w:rsidR="00B372AF" w:rsidRPr="004B7250">
        <w:rPr>
          <w:rtl/>
        </w:rPr>
        <w:t>ن زمان</w:t>
      </w:r>
      <w:r w:rsidR="00E07AE3">
        <w:rPr>
          <w:rtl/>
        </w:rPr>
        <w:t>ي</w:t>
      </w:r>
      <w:r w:rsidR="00B372AF" w:rsidRPr="004B7250">
        <w:rPr>
          <w:rtl/>
        </w:rPr>
        <w:t xml:space="preserve"> که</w:t>
      </w:r>
      <w:r>
        <w:rPr>
          <w:rtl/>
        </w:rPr>
        <w:t xml:space="preserve"> مي‌</w:t>
      </w:r>
      <w:r w:rsidR="00B372AF" w:rsidRPr="004B7250">
        <w:rPr>
          <w:rtl/>
        </w:rPr>
        <w:t>خواه</w:t>
      </w:r>
      <w:r w:rsidR="00E07AE3">
        <w:rPr>
          <w:rtl/>
        </w:rPr>
        <w:t>ي</w:t>
      </w:r>
      <w:r w:rsidR="00B372AF" w:rsidRPr="004B7250">
        <w:rPr>
          <w:rtl/>
        </w:rPr>
        <w:t>د حادثه</w:t>
      </w:r>
      <w:r w:rsidR="00C80D5D">
        <w:rPr>
          <w:rtl/>
        </w:rPr>
        <w:t>‌</w:t>
      </w:r>
      <w:r w:rsidR="00B372AF" w:rsidRPr="004B7250">
        <w:rPr>
          <w:rtl/>
        </w:rPr>
        <w:t>ا</w:t>
      </w:r>
      <w:r w:rsidR="00E07AE3">
        <w:rPr>
          <w:rtl/>
        </w:rPr>
        <w:t>ي</w:t>
      </w:r>
      <w:r w:rsidR="00B372AF" w:rsidRPr="004B7250">
        <w:rPr>
          <w:rtl/>
        </w:rPr>
        <w:t xml:space="preserve"> را بررس</w:t>
      </w:r>
      <w:r w:rsidR="00E07AE3">
        <w:rPr>
          <w:rtl/>
        </w:rPr>
        <w:t>ي</w:t>
      </w:r>
      <w:r w:rsidR="00B372AF" w:rsidRPr="004B7250">
        <w:rPr>
          <w:rtl/>
        </w:rPr>
        <w:t xml:space="preserve"> کن</w:t>
      </w:r>
      <w:r w:rsidR="00E07AE3">
        <w:rPr>
          <w:rtl/>
        </w:rPr>
        <w:t>ي</w:t>
      </w:r>
      <w:r w:rsidR="00B372AF" w:rsidRPr="004B7250">
        <w:rPr>
          <w:rtl/>
        </w:rPr>
        <w:t>د</w:t>
      </w:r>
      <w:r w:rsidR="004F758B">
        <w:rPr>
          <w:rFonts w:hint="cs"/>
          <w:rtl/>
        </w:rPr>
        <w:t>،</w:t>
      </w:r>
      <w:r w:rsidR="00B372AF" w:rsidRPr="004B7250">
        <w:rPr>
          <w:rtl/>
        </w:rPr>
        <w:t xml:space="preserve"> درست بررس</w:t>
      </w:r>
      <w:r w:rsidR="00E07AE3">
        <w:rPr>
          <w:rtl/>
        </w:rPr>
        <w:t>ي</w:t>
      </w:r>
      <w:r w:rsidR="00B372AF" w:rsidRPr="004B7250">
        <w:rPr>
          <w:rtl/>
        </w:rPr>
        <w:t xml:space="preserve"> کن</w:t>
      </w:r>
      <w:r w:rsidR="00E07AE3">
        <w:rPr>
          <w:rtl/>
        </w:rPr>
        <w:t>ي</w:t>
      </w:r>
      <w:r w:rsidR="00B372AF" w:rsidRPr="004B7250">
        <w:rPr>
          <w:rtl/>
        </w:rPr>
        <w:t>د، دعوا نکن</w:t>
      </w:r>
      <w:r w:rsidR="00E07AE3">
        <w:rPr>
          <w:rtl/>
        </w:rPr>
        <w:t>ي</w:t>
      </w:r>
      <w:r w:rsidR="00B372AF" w:rsidRPr="004B7250">
        <w:rPr>
          <w:rtl/>
        </w:rPr>
        <w:t>د بر سر ا</w:t>
      </w:r>
      <w:r w:rsidR="00E07AE3">
        <w:rPr>
          <w:rtl/>
        </w:rPr>
        <w:t>ي</w:t>
      </w:r>
      <w:r w:rsidR="00B372AF" w:rsidRPr="004B7250">
        <w:rPr>
          <w:rtl/>
        </w:rPr>
        <w:t>ن</w:t>
      </w:r>
      <w:r>
        <w:rPr>
          <w:rtl/>
        </w:rPr>
        <w:t xml:space="preserve"> </w:t>
      </w:r>
      <w:r w:rsidR="00B372AF" w:rsidRPr="004B7250">
        <w:rPr>
          <w:rtl/>
        </w:rPr>
        <w:t>که خداوند چطور</w:t>
      </w:r>
      <w:r>
        <w:rPr>
          <w:rtl/>
        </w:rPr>
        <w:t xml:space="preserve"> مي‌</w:t>
      </w:r>
      <w:r w:rsidR="00B372AF" w:rsidRPr="004B7250">
        <w:rPr>
          <w:rtl/>
        </w:rPr>
        <w:t>تواند</w:t>
      </w:r>
      <w:r w:rsidR="00C80D5D">
        <w:rPr>
          <w:rFonts w:hint="cs"/>
          <w:rtl/>
        </w:rPr>
        <w:t xml:space="preserve"> در یک</w:t>
      </w:r>
      <w:r w:rsidR="00B372AF" w:rsidRPr="004B7250">
        <w:rPr>
          <w:rtl/>
        </w:rPr>
        <w:t xml:space="preserve"> مدت طولان</w:t>
      </w:r>
      <w:r w:rsidR="00E07AE3">
        <w:rPr>
          <w:rtl/>
        </w:rPr>
        <w:t>ي</w:t>
      </w:r>
      <w:r w:rsidR="00B372AF" w:rsidRPr="004B7250">
        <w:rPr>
          <w:rtl/>
        </w:rPr>
        <w:t xml:space="preserve"> عده</w:t>
      </w:r>
      <w:r w:rsidR="00C80D5D">
        <w:rPr>
          <w:rtl/>
        </w:rPr>
        <w:t>‌</w:t>
      </w:r>
      <w:r w:rsidR="00B372AF" w:rsidRPr="004B7250">
        <w:rPr>
          <w:rtl/>
        </w:rPr>
        <w:t>ا</w:t>
      </w:r>
      <w:r w:rsidR="00E07AE3">
        <w:rPr>
          <w:rtl/>
        </w:rPr>
        <w:t>ي</w:t>
      </w:r>
      <w:r w:rsidR="00B372AF" w:rsidRPr="004B7250">
        <w:rPr>
          <w:rtl/>
        </w:rPr>
        <w:t xml:space="preserve"> را بخواباند و بعد ب</w:t>
      </w:r>
      <w:r w:rsidR="00E07AE3">
        <w:rPr>
          <w:rtl/>
        </w:rPr>
        <w:t>ي</w:t>
      </w:r>
      <w:r w:rsidR="00B372AF" w:rsidRPr="004B7250">
        <w:rPr>
          <w:rtl/>
        </w:rPr>
        <w:t>دار کند، مگر مشکل است؟ کل جهان ا</w:t>
      </w:r>
      <w:r w:rsidR="00E07AE3">
        <w:rPr>
          <w:rtl/>
        </w:rPr>
        <w:t>ي</w:t>
      </w:r>
      <w:r w:rsidR="00B372AF" w:rsidRPr="004B7250">
        <w:rPr>
          <w:rtl/>
        </w:rPr>
        <w:t>ن</w:t>
      </w:r>
      <w:r w:rsidR="00C80D5D">
        <w:rPr>
          <w:rtl/>
        </w:rPr>
        <w:t>‌</w:t>
      </w:r>
      <w:r w:rsidR="00B372AF" w:rsidRPr="004B7250">
        <w:rPr>
          <w:rtl/>
        </w:rPr>
        <w:t>گونه است، قانون مرگ و ح</w:t>
      </w:r>
      <w:r w:rsidR="00E07AE3">
        <w:rPr>
          <w:rtl/>
        </w:rPr>
        <w:t>ي</w:t>
      </w:r>
      <w:r w:rsidR="00B372AF" w:rsidRPr="004B7250">
        <w:rPr>
          <w:rtl/>
        </w:rPr>
        <w:t>ات ا</w:t>
      </w:r>
      <w:r w:rsidR="00E07AE3">
        <w:rPr>
          <w:rtl/>
        </w:rPr>
        <w:t>ي</w:t>
      </w:r>
      <w:r w:rsidR="00B372AF" w:rsidRPr="004B7250">
        <w:rPr>
          <w:rtl/>
        </w:rPr>
        <w:t>ن</w:t>
      </w:r>
      <w:r w:rsidR="00C80D5D">
        <w:rPr>
          <w:rtl/>
        </w:rPr>
        <w:t>‌</w:t>
      </w:r>
      <w:r w:rsidR="00B372AF" w:rsidRPr="004B7250">
        <w:rPr>
          <w:rtl/>
        </w:rPr>
        <w:t>گونه است. صحبت بر سر زندگ</w:t>
      </w:r>
      <w:r w:rsidR="00E07AE3">
        <w:rPr>
          <w:rtl/>
        </w:rPr>
        <w:t>ي</w:t>
      </w:r>
      <w:r w:rsidR="00B372AF" w:rsidRPr="004B7250">
        <w:rPr>
          <w:rtl/>
        </w:rPr>
        <w:t xml:space="preserve"> صح</w:t>
      </w:r>
      <w:r w:rsidR="00E07AE3">
        <w:rPr>
          <w:rtl/>
        </w:rPr>
        <w:t>ي</w:t>
      </w:r>
      <w:r w:rsidR="00B372AF" w:rsidRPr="004B7250">
        <w:rPr>
          <w:rtl/>
        </w:rPr>
        <w:t>ح</w:t>
      </w:r>
      <w:r w:rsidR="00E07AE3">
        <w:rPr>
          <w:rtl/>
        </w:rPr>
        <w:t>ي</w:t>
      </w:r>
      <w:r w:rsidR="00B372AF" w:rsidRPr="004B7250">
        <w:rPr>
          <w:rtl/>
        </w:rPr>
        <w:t xml:space="preserve"> بود که نمونه</w:t>
      </w:r>
      <w:r>
        <w:rPr>
          <w:rtl/>
        </w:rPr>
        <w:t xml:space="preserve">‌ي </w:t>
      </w:r>
      <w:r w:rsidR="00B372AF" w:rsidRPr="004B7250">
        <w:rPr>
          <w:rtl/>
        </w:rPr>
        <w:t>ا</w:t>
      </w:r>
      <w:r w:rsidR="00E07AE3">
        <w:rPr>
          <w:rtl/>
        </w:rPr>
        <w:t>ي</w:t>
      </w:r>
      <w:r w:rsidR="00B372AF" w:rsidRPr="004B7250">
        <w:rPr>
          <w:rtl/>
        </w:rPr>
        <w:t>ن زندگ</w:t>
      </w:r>
      <w:r w:rsidR="00E07AE3">
        <w:rPr>
          <w:rtl/>
        </w:rPr>
        <w:t>ي</w:t>
      </w:r>
      <w:r w:rsidR="00B372AF" w:rsidRPr="004B7250">
        <w:rPr>
          <w:rtl/>
        </w:rPr>
        <w:t xml:space="preserve"> صح</w:t>
      </w:r>
      <w:r w:rsidR="00E07AE3">
        <w:rPr>
          <w:rtl/>
        </w:rPr>
        <w:t>ي</w:t>
      </w:r>
      <w:r w:rsidR="00B372AF" w:rsidRPr="004B7250">
        <w:rPr>
          <w:rtl/>
        </w:rPr>
        <w:t>ح</w:t>
      </w:r>
      <w:r w:rsidR="004F758B">
        <w:rPr>
          <w:rFonts w:hint="cs"/>
          <w:rtl/>
        </w:rPr>
        <w:t>،</w:t>
      </w:r>
      <w:r w:rsidR="00B372AF" w:rsidRPr="004B7250">
        <w:rPr>
          <w:rtl/>
        </w:rPr>
        <w:t xml:space="preserve"> در عق</w:t>
      </w:r>
      <w:r w:rsidR="00E07AE3">
        <w:rPr>
          <w:rtl/>
        </w:rPr>
        <w:t>ي</w:t>
      </w:r>
      <w:r w:rsidR="00B372AF" w:rsidRPr="004B7250">
        <w:rPr>
          <w:rtl/>
        </w:rPr>
        <w:t>ده و عمل</w:t>
      </w:r>
      <w:r w:rsidR="004F758B">
        <w:rPr>
          <w:rFonts w:hint="cs"/>
          <w:rtl/>
        </w:rPr>
        <w:t>ِ</w:t>
      </w:r>
      <w:r w:rsidR="00B372AF" w:rsidRPr="004B7250">
        <w:rPr>
          <w:rtl/>
        </w:rPr>
        <w:t xml:space="preserve"> اصحاب کهف نهفته بود. آ</w:t>
      </w:r>
      <w:r w:rsidR="00D23001">
        <w:rPr>
          <w:rtl/>
        </w:rPr>
        <w:t>‌</w:t>
      </w:r>
      <w:r w:rsidR="00B372AF" w:rsidRPr="004B7250">
        <w:rPr>
          <w:rtl/>
        </w:rPr>
        <w:t>نچه که وس</w:t>
      </w:r>
      <w:r w:rsidR="00E07AE3">
        <w:rPr>
          <w:rtl/>
        </w:rPr>
        <w:t>ي</w:t>
      </w:r>
      <w:r w:rsidR="00B372AF" w:rsidRPr="004B7250">
        <w:rPr>
          <w:rtl/>
        </w:rPr>
        <w:t>له</w:t>
      </w:r>
      <w:r>
        <w:rPr>
          <w:rtl/>
        </w:rPr>
        <w:t xml:space="preserve">‌ي </w:t>
      </w:r>
      <w:r w:rsidR="00B372AF" w:rsidRPr="004B7250">
        <w:rPr>
          <w:rtl/>
        </w:rPr>
        <w:t>آزاد</w:t>
      </w:r>
      <w:r w:rsidR="00E07AE3">
        <w:rPr>
          <w:rtl/>
        </w:rPr>
        <w:t>ي</w:t>
      </w:r>
      <w:r w:rsidR="00B372AF" w:rsidRPr="004B7250">
        <w:rPr>
          <w:rtl/>
        </w:rPr>
        <w:t xml:space="preserve"> حق</w:t>
      </w:r>
      <w:r w:rsidR="00E07AE3">
        <w:rPr>
          <w:rtl/>
        </w:rPr>
        <w:t>ي</w:t>
      </w:r>
      <w:r w:rsidR="00B372AF" w:rsidRPr="004B7250">
        <w:rPr>
          <w:rtl/>
        </w:rPr>
        <w:t>ق</w:t>
      </w:r>
      <w:r w:rsidR="00E07AE3">
        <w:rPr>
          <w:rtl/>
        </w:rPr>
        <w:t>ي</w:t>
      </w:r>
      <w:r w:rsidR="00B372AF" w:rsidRPr="004B7250">
        <w:rPr>
          <w:rtl/>
        </w:rPr>
        <w:t xml:space="preserve"> انسان</w:t>
      </w:r>
      <w:r>
        <w:rPr>
          <w:rtl/>
        </w:rPr>
        <w:t xml:space="preserve"> مي‌</w:t>
      </w:r>
      <w:r w:rsidR="00B372AF" w:rsidRPr="004B7250">
        <w:rPr>
          <w:rtl/>
        </w:rPr>
        <w:t>شود عق</w:t>
      </w:r>
      <w:r w:rsidR="00E07AE3">
        <w:rPr>
          <w:rtl/>
        </w:rPr>
        <w:t>ي</w:t>
      </w:r>
      <w:r w:rsidR="00B372AF" w:rsidRPr="004B7250">
        <w:rPr>
          <w:rtl/>
        </w:rPr>
        <w:t>ده و عمل صح</w:t>
      </w:r>
      <w:r w:rsidR="00E07AE3">
        <w:rPr>
          <w:rtl/>
        </w:rPr>
        <w:t>ي</w:t>
      </w:r>
      <w:r w:rsidR="00B372AF" w:rsidRPr="004B7250">
        <w:rPr>
          <w:rtl/>
        </w:rPr>
        <w:t>ح است. چه برداشت</w:t>
      </w:r>
      <w:r w:rsidR="00E07AE3">
        <w:rPr>
          <w:rtl/>
        </w:rPr>
        <w:t>ي</w:t>
      </w:r>
      <w:r w:rsidR="00B372AF" w:rsidRPr="004B7250">
        <w:rPr>
          <w:rtl/>
        </w:rPr>
        <w:t xml:space="preserve"> از ا</w:t>
      </w:r>
      <w:r w:rsidR="00E07AE3">
        <w:rPr>
          <w:rtl/>
        </w:rPr>
        <w:t>ي</w:t>
      </w:r>
      <w:r w:rsidR="00B372AF" w:rsidRPr="004B7250">
        <w:rPr>
          <w:rtl/>
        </w:rPr>
        <w:t>ن عالم برداشت صح</w:t>
      </w:r>
      <w:r w:rsidR="00E07AE3">
        <w:rPr>
          <w:rtl/>
        </w:rPr>
        <w:t>ي</w:t>
      </w:r>
      <w:r w:rsidR="00B372AF" w:rsidRPr="004B7250">
        <w:rPr>
          <w:rtl/>
        </w:rPr>
        <w:t>ح</w:t>
      </w:r>
      <w:r w:rsidR="00E07AE3">
        <w:rPr>
          <w:rtl/>
        </w:rPr>
        <w:t>ي</w:t>
      </w:r>
      <w:r w:rsidR="00B372AF" w:rsidRPr="004B7250">
        <w:rPr>
          <w:rtl/>
        </w:rPr>
        <w:t xml:space="preserve"> است؟ و چه عمل</w:t>
      </w:r>
      <w:r w:rsidR="00E07AE3">
        <w:rPr>
          <w:rtl/>
        </w:rPr>
        <w:t>ي</w:t>
      </w:r>
      <w:r w:rsidR="00B372AF" w:rsidRPr="004B7250">
        <w:rPr>
          <w:rtl/>
        </w:rPr>
        <w:t xml:space="preserve"> برا</w:t>
      </w:r>
      <w:r w:rsidR="00E07AE3">
        <w:rPr>
          <w:rtl/>
        </w:rPr>
        <w:t>ي</w:t>
      </w:r>
      <w:r w:rsidR="00B372AF" w:rsidRPr="004B7250">
        <w:rPr>
          <w:rtl/>
        </w:rPr>
        <w:t xml:space="preserve"> آدم عمل صح</w:t>
      </w:r>
      <w:r w:rsidR="00E07AE3">
        <w:rPr>
          <w:rtl/>
        </w:rPr>
        <w:t>ي</w:t>
      </w:r>
      <w:r w:rsidR="00B372AF" w:rsidRPr="004B7250">
        <w:rPr>
          <w:rtl/>
        </w:rPr>
        <w:t>ح</w:t>
      </w:r>
      <w:r>
        <w:rPr>
          <w:rtl/>
        </w:rPr>
        <w:t xml:space="preserve"> مي‌</w:t>
      </w:r>
      <w:r w:rsidR="00B372AF" w:rsidRPr="004B7250">
        <w:rPr>
          <w:rtl/>
        </w:rPr>
        <w:t>باشد</w:t>
      </w:r>
      <w:r w:rsidR="004F758B">
        <w:rPr>
          <w:rFonts w:hint="cs"/>
          <w:rtl/>
        </w:rPr>
        <w:t>؟</w:t>
      </w:r>
      <w:r w:rsidR="00B372AF" w:rsidRPr="004B7250">
        <w:rPr>
          <w:rtl/>
        </w:rPr>
        <w:t xml:space="preserve"> کسان</w:t>
      </w:r>
      <w:r w:rsidR="00E07AE3">
        <w:rPr>
          <w:rtl/>
        </w:rPr>
        <w:t>ي</w:t>
      </w:r>
      <w:r w:rsidR="00B372AF" w:rsidRPr="004B7250">
        <w:rPr>
          <w:rtl/>
        </w:rPr>
        <w:t xml:space="preserve"> که زندگ</w:t>
      </w:r>
      <w:r w:rsidR="00E07AE3">
        <w:rPr>
          <w:rtl/>
        </w:rPr>
        <w:t>ي</w:t>
      </w:r>
      <w:r w:rsidR="00B372AF" w:rsidRPr="004B7250">
        <w:rPr>
          <w:rtl/>
        </w:rPr>
        <w:t xml:space="preserve"> غ</w:t>
      </w:r>
      <w:r w:rsidR="00E07AE3">
        <w:rPr>
          <w:rtl/>
        </w:rPr>
        <w:t>ي</w:t>
      </w:r>
      <w:r w:rsidR="00B372AF" w:rsidRPr="004B7250">
        <w:rPr>
          <w:rtl/>
        </w:rPr>
        <w:t>ر صح</w:t>
      </w:r>
      <w:r w:rsidR="00E07AE3">
        <w:rPr>
          <w:rtl/>
        </w:rPr>
        <w:t>ي</w:t>
      </w:r>
      <w:r w:rsidR="00B372AF" w:rsidRPr="004B7250">
        <w:rPr>
          <w:rtl/>
        </w:rPr>
        <w:t>ح را با الگوها</w:t>
      </w:r>
      <w:r w:rsidR="00E07AE3">
        <w:rPr>
          <w:rtl/>
        </w:rPr>
        <w:t>ي</w:t>
      </w:r>
      <w:r w:rsidR="00B372AF" w:rsidRPr="004B7250">
        <w:rPr>
          <w:rtl/>
        </w:rPr>
        <w:t xml:space="preserve"> غ</w:t>
      </w:r>
      <w:r w:rsidR="00E07AE3">
        <w:rPr>
          <w:rtl/>
        </w:rPr>
        <w:t>ي</w:t>
      </w:r>
      <w:r w:rsidR="00B372AF" w:rsidRPr="004B7250">
        <w:rPr>
          <w:rtl/>
        </w:rPr>
        <w:t>ر اله</w:t>
      </w:r>
      <w:r w:rsidR="00E07AE3">
        <w:rPr>
          <w:rtl/>
        </w:rPr>
        <w:t>ي</w:t>
      </w:r>
      <w:r w:rsidR="00B372AF" w:rsidRPr="004B7250">
        <w:rPr>
          <w:rtl/>
        </w:rPr>
        <w:t xml:space="preserve"> به بشر معرف</w:t>
      </w:r>
      <w:r w:rsidR="00E07AE3">
        <w:rPr>
          <w:rtl/>
        </w:rPr>
        <w:t>ي</w:t>
      </w:r>
      <w:r w:rsidR="00B372AF" w:rsidRPr="004B7250">
        <w:rPr>
          <w:rtl/>
        </w:rPr>
        <w:t xml:space="preserve"> کردند از همه</w:t>
      </w:r>
      <w:r>
        <w:rPr>
          <w:rtl/>
        </w:rPr>
        <w:t xml:space="preserve">‌ي </w:t>
      </w:r>
      <w:r w:rsidR="00B372AF" w:rsidRPr="004B7250">
        <w:rPr>
          <w:rtl/>
        </w:rPr>
        <w:t>جب</w:t>
      </w:r>
      <w:r w:rsidR="00D23001">
        <w:rPr>
          <w:rFonts w:hint="cs"/>
          <w:rtl/>
        </w:rPr>
        <w:t>ّ</w:t>
      </w:r>
      <w:r w:rsidR="00B372AF" w:rsidRPr="004B7250">
        <w:rPr>
          <w:rtl/>
        </w:rPr>
        <w:t>اران ب</w:t>
      </w:r>
      <w:r w:rsidR="00E07AE3">
        <w:rPr>
          <w:rtl/>
        </w:rPr>
        <w:t>ي</w:t>
      </w:r>
      <w:r w:rsidR="00B372AF" w:rsidRPr="004B7250">
        <w:rPr>
          <w:rtl/>
        </w:rPr>
        <w:t>شتر خ</w:t>
      </w:r>
      <w:r w:rsidR="00E07AE3">
        <w:rPr>
          <w:rtl/>
        </w:rPr>
        <w:t>ي</w:t>
      </w:r>
      <w:r w:rsidR="00B372AF" w:rsidRPr="004B7250">
        <w:rPr>
          <w:rtl/>
        </w:rPr>
        <w:t>انت کردند. ا</w:t>
      </w:r>
      <w:r w:rsidR="00E07AE3">
        <w:rPr>
          <w:rtl/>
        </w:rPr>
        <w:t>ي</w:t>
      </w:r>
      <w:r w:rsidR="00B372AF" w:rsidRPr="004B7250">
        <w:rPr>
          <w:rtl/>
        </w:rPr>
        <w:t>ن فرصت به بشر داده شده است تا صح</w:t>
      </w:r>
      <w:r w:rsidR="00E07AE3">
        <w:rPr>
          <w:rtl/>
        </w:rPr>
        <w:t>ي</w:t>
      </w:r>
      <w:r w:rsidR="00B372AF" w:rsidRPr="004B7250">
        <w:rPr>
          <w:rtl/>
        </w:rPr>
        <w:t>ح زندگ</w:t>
      </w:r>
      <w:r w:rsidR="00E07AE3">
        <w:rPr>
          <w:rtl/>
        </w:rPr>
        <w:t>ي</w:t>
      </w:r>
      <w:r w:rsidR="00B372AF" w:rsidRPr="004B7250">
        <w:rPr>
          <w:rtl/>
        </w:rPr>
        <w:t xml:space="preserve"> کند، </w:t>
      </w:r>
      <w:r w:rsidR="00B372AF" w:rsidRPr="004B7250">
        <w:rPr>
          <w:rtl/>
        </w:rPr>
        <w:lastRenderedPageBreak/>
        <w:t>اگر صح</w:t>
      </w:r>
      <w:r w:rsidR="00E07AE3">
        <w:rPr>
          <w:rtl/>
        </w:rPr>
        <w:t>ي</w:t>
      </w:r>
      <w:r w:rsidR="00B372AF" w:rsidRPr="004B7250">
        <w:rPr>
          <w:rtl/>
        </w:rPr>
        <w:t>ح زندگ</w:t>
      </w:r>
      <w:r w:rsidR="00E07AE3">
        <w:rPr>
          <w:rtl/>
        </w:rPr>
        <w:t>ي</w:t>
      </w:r>
      <w:r w:rsidR="00B372AF" w:rsidRPr="004B7250">
        <w:rPr>
          <w:rtl/>
        </w:rPr>
        <w:t xml:space="preserve"> نکند عملاً گرفتار کارها</w:t>
      </w:r>
      <w:r w:rsidR="00E07AE3">
        <w:rPr>
          <w:rtl/>
        </w:rPr>
        <w:t>ي</w:t>
      </w:r>
      <w:r w:rsidR="00B372AF" w:rsidRPr="004B7250">
        <w:rPr>
          <w:rtl/>
        </w:rPr>
        <w:t xml:space="preserve"> لغو و فاسد</w:t>
      </w:r>
      <w:r>
        <w:rPr>
          <w:rtl/>
        </w:rPr>
        <w:t xml:space="preserve"> مي‌</w:t>
      </w:r>
      <w:r w:rsidR="00B372AF" w:rsidRPr="004B7250">
        <w:rPr>
          <w:rtl/>
        </w:rPr>
        <w:t>شود و فرصت خود را</w:t>
      </w:r>
      <w:r>
        <w:rPr>
          <w:rtl/>
        </w:rPr>
        <w:t xml:space="preserve"> مي‌</w:t>
      </w:r>
      <w:r w:rsidR="00B372AF" w:rsidRPr="004B7250">
        <w:rPr>
          <w:rtl/>
        </w:rPr>
        <w:t>سوزاند. ا</w:t>
      </w:r>
      <w:r w:rsidR="00E07AE3">
        <w:rPr>
          <w:rtl/>
        </w:rPr>
        <w:t>ي</w:t>
      </w:r>
      <w:r w:rsidR="00B372AF" w:rsidRPr="004B7250">
        <w:rPr>
          <w:rtl/>
        </w:rPr>
        <w:t>ن جهان امانت</w:t>
      </w:r>
      <w:r w:rsidR="00E07AE3">
        <w:rPr>
          <w:rtl/>
        </w:rPr>
        <w:t>ي</w:t>
      </w:r>
      <w:r w:rsidR="00B372AF" w:rsidRPr="004B7250">
        <w:rPr>
          <w:rtl/>
        </w:rPr>
        <w:t xml:space="preserve"> است که به عنوان سرما</w:t>
      </w:r>
      <w:r w:rsidR="00E07AE3">
        <w:rPr>
          <w:rtl/>
        </w:rPr>
        <w:t>ي</w:t>
      </w:r>
      <w:r w:rsidR="00B372AF" w:rsidRPr="004B7250">
        <w:rPr>
          <w:rtl/>
        </w:rPr>
        <w:t>ه به بشر داده</w:t>
      </w:r>
      <w:r w:rsidR="00993041">
        <w:rPr>
          <w:rtl/>
        </w:rPr>
        <w:t xml:space="preserve">‌اند </w:t>
      </w:r>
      <w:r w:rsidR="00B372AF" w:rsidRPr="004B7250">
        <w:rPr>
          <w:rtl/>
        </w:rPr>
        <w:t>تا صح</w:t>
      </w:r>
      <w:r w:rsidR="00E07AE3">
        <w:rPr>
          <w:rtl/>
        </w:rPr>
        <w:t>ي</w:t>
      </w:r>
      <w:r w:rsidR="00B372AF" w:rsidRPr="004B7250">
        <w:rPr>
          <w:rtl/>
        </w:rPr>
        <w:t>ح زندگ</w:t>
      </w:r>
      <w:r w:rsidR="00E07AE3">
        <w:rPr>
          <w:rtl/>
        </w:rPr>
        <w:t>ي</w:t>
      </w:r>
      <w:r w:rsidR="00B372AF" w:rsidRPr="004B7250">
        <w:rPr>
          <w:rtl/>
        </w:rPr>
        <w:t xml:space="preserve"> کند و فقط زندگ</w:t>
      </w:r>
      <w:r w:rsidR="00E07AE3">
        <w:rPr>
          <w:rtl/>
        </w:rPr>
        <w:t>ي</w:t>
      </w:r>
      <w:r w:rsidR="00B372AF" w:rsidRPr="004B7250">
        <w:rPr>
          <w:rtl/>
        </w:rPr>
        <w:t xml:space="preserve"> د</w:t>
      </w:r>
      <w:r w:rsidR="00E07AE3">
        <w:rPr>
          <w:rtl/>
        </w:rPr>
        <w:t>ي</w:t>
      </w:r>
      <w:r w:rsidR="00B372AF" w:rsidRPr="004B7250">
        <w:rPr>
          <w:rtl/>
        </w:rPr>
        <w:t>ن</w:t>
      </w:r>
      <w:r w:rsidR="00E07AE3">
        <w:rPr>
          <w:rtl/>
        </w:rPr>
        <w:t>ي</w:t>
      </w:r>
      <w:r w:rsidR="00B372AF" w:rsidRPr="004B7250">
        <w:rPr>
          <w:rtl/>
        </w:rPr>
        <w:t xml:space="preserve"> زندگ</w:t>
      </w:r>
      <w:r w:rsidR="00E07AE3">
        <w:rPr>
          <w:rtl/>
        </w:rPr>
        <w:t>ي</w:t>
      </w:r>
      <w:r w:rsidR="00B372AF" w:rsidRPr="004B7250">
        <w:rPr>
          <w:rtl/>
        </w:rPr>
        <w:t xml:space="preserve"> صح</w:t>
      </w:r>
      <w:r w:rsidR="00E07AE3">
        <w:rPr>
          <w:rtl/>
        </w:rPr>
        <w:t>ي</w:t>
      </w:r>
      <w:r w:rsidR="00B372AF" w:rsidRPr="004B7250">
        <w:rPr>
          <w:rtl/>
        </w:rPr>
        <w:t>ح است. پس تنها برا</w:t>
      </w:r>
      <w:r w:rsidR="00E07AE3">
        <w:rPr>
          <w:rtl/>
        </w:rPr>
        <w:t>ي</w:t>
      </w:r>
      <w:r w:rsidR="00B372AF" w:rsidRPr="004B7250">
        <w:rPr>
          <w:rtl/>
        </w:rPr>
        <w:t xml:space="preserve"> زندگ</w:t>
      </w:r>
      <w:r w:rsidR="00E07AE3">
        <w:rPr>
          <w:rtl/>
        </w:rPr>
        <w:t>ي</w:t>
      </w:r>
      <w:r w:rsidR="00B372AF" w:rsidRPr="004B7250">
        <w:rPr>
          <w:rtl/>
        </w:rPr>
        <w:t xml:space="preserve"> صح</w:t>
      </w:r>
      <w:r w:rsidR="00E07AE3">
        <w:rPr>
          <w:rtl/>
        </w:rPr>
        <w:t>ي</w:t>
      </w:r>
      <w:r w:rsidR="00B372AF" w:rsidRPr="004B7250">
        <w:rPr>
          <w:rtl/>
        </w:rPr>
        <w:t xml:space="preserve">ح </w:t>
      </w:r>
      <w:r w:rsidR="00E07AE3">
        <w:rPr>
          <w:rtl/>
        </w:rPr>
        <w:t>ي</w:t>
      </w:r>
      <w:r w:rsidR="00B372AF" w:rsidRPr="004B7250">
        <w:rPr>
          <w:rtl/>
        </w:rPr>
        <w:t>ک راه وجود دارد آن هم آن نوع از زنــدگ</w:t>
      </w:r>
      <w:r w:rsidR="00E07AE3">
        <w:rPr>
          <w:rtl/>
        </w:rPr>
        <w:t>ي</w:t>
      </w:r>
      <w:r w:rsidR="00B372AF" w:rsidRPr="004B7250">
        <w:rPr>
          <w:rtl/>
        </w:rPr>
        <w:t xml:space="preserve"> است که د</w:t>
      </w:r>
      <w:r w:rsidR="00E07AE3">
        <w:rPr>
          <w:rtl/>
        </w:rPr>
        <w:t>ي</w:t>
      </w:r>
      <w:r w:rsidR="00B372AF" w:rsidRPr="004B7250">
        <w:rPr>
          <w:rtl/>
        </w:rPr>
        <w:t>ن معرف</w:t>
      </w:r>
      <w:r w:rsidR="00E07AE3">
        <w:rPr>
          <w:rtl/>
        </w:rPr>
        <w:t>ي</w:t>
      </w:r>
      <w:r>
        <w:rPr>
          <w:rtl/>
        </w:rPr>
        <w:t xml:space="preserve"> مي‌</w:t>
      </w:r>
      <w:r w:rsidR="00B372AF" w:rsidRPr="004B7250">
        <w:rPr>
          <w:rtl/>
        </w:rPr>
        <w:t>کند و خداوند به عنوان خالق هست</w:t>
      </w:r>
      <w:r w:rsidR="00E07AE3">
        <w:rPr>
          <w:rtl/>
        </w:rPr>
        <w:t>ي</w:t>
      </w:r>
      <w:r w:rsidR="00B372AF" w:rsidRPr="004B7250">
        <w:rPr>
          <w:rtl/>
        </w:rPr>
        <w:t xml:space="preserve"> آن راه و روش را به ما نشان داده</w:t>
      </w:r>
      <w:r w:rsidR="00B372AF">
        <w:rPr>
          <w:rtl/>
        </w:rPr>
        <w:t xml:space="preserve"> است</w:t>
      </w:r>
      <w:r w:rsidR="00B372AF" w:rsidRPr="004B7250">
        <w:rPr>
          <w:rtl/>
        </w:rPr>
        <w:t>. ا</w:t>
      </w:r>
      <w:r w:rsidR="00E07AE3">
        <w:rPr>
          <w:rtl/>
        </w:rPr>
        <w:t>ي</w:t>
      </w:r>
      <w:r w:rsidR="00B372AF" w:rsidRPr="004B7250">
        <w:rPr>
          <w:rtl/>
        </w:rPr>
        <w:t xml:space="preserve">ن </w:t>
      </w:r>
      <w:r w:rsidR="00007170">
        <w:rPr>
          <w:rFonts w:hint="cs"/>
          <w:rtl/>
        </w:rPr>
        <w:t>جامع</w:t>
      </w:r>
      <w:r>
        <w:rPr>
          <w:rtl/>
        </w:rPr>
        <w:t xml:space="preserve"> </w:t>
      </w:r>
      <w:r w:rsidR="00B372AF" w:rsidRPr="004B7250">
        <w:rPr>
          <w:rtl/>
        </w:rPr>
        <w:t>نـگر</w:t>
      </w:r>
      <w:r w:rsidR="00E07AE3">
        <w:rPr>
          <w:rtl/>
        </w:rPr>
        <w:t>ي</w:t>
      </w:r>
      <w:r w:rsidR="00B372AF" w:rsidRPr="004B7250">
        <w:rPr>
          <w:rtl/>
        </w:rPr>
        <w:t xml:space="preserve"> و نظر به زندگ</w:t>
      </w:r>
      <w:r w:rsidR="00E07AE3">
        <w:rPr>
          <w:rtl/>
        </w:rPr>
        <w:t>ي</w:t>
      </w:r>
      <w:r w:rsidR="00B372AF" w:rsidRPr="004B7250">
        <w:rPr>
          <w:rtl/>
        </w:rPr>
        <w:t xml:space="preserve"> در ذ</w:t>
      </w:r>
      <w:r w:rsidR="00E07AE3">
        <w:rPr>
          <w:rtl/>
        </w:rPr>
        <w:t>ي</w:t>
      </w:r>
      <w:r w:rsidR="00B372AF" w:rsidRPr="004B7250">
        <w:rPr>
          <w:rtl/>
        </w:rPr>
        <w:t>ل نگاهِ همه</w:t>
      </w:r>
      <w:r>
        <w:rPr>
          <w:rtl/>
        </w:rPr>
        <w:t xml:space="preserve"> </w:t>
      </w:r>
      <w:r w:rsidR="00B372AF" w:rsidRPr="004B7250">
        <w:rPr>
          <w:rtl/>
        </w:rPr>
        <w:t>جانبه</w:t>
      </w:r>
      <w:r>
        <w:rPr>
          <w:rtl/>
        </w:rPr>
        <w:t xml:space="preserve">‌ي </w:t>
      </w:r>
      <w:r w:rsidR="00B372AF" w:rsidRPr="004B7250">
        <w:rPr>
          <w:rtl/>
        </w:rPr>
        <w:t>خداوند، ود</w:t>
      </w:r>
      <w:r w:rsidR="00E07AE3">
        <w:rPr>
          <w:rtl/>
        </w:rPr>
        <w:t>ي</w:t>
      </w:r>
      <w:r w:rsidR="00B372AF" w:rsidRPr="004B7250">
        <w:rPr>
          <w:rtl/>
        </w:rPr>
        <w:t>عه</w:t>
      </w:r>
      <w:r w:rsidR="00007170">
        <w:rPr>
          <w:rtl/>
        </w:rPr>
        <w:t>‌</w:t>
      </w:r>
      <w:r w:rsidR="00B372AF" w:rsidRPr="004B7250">
        <w:rPr>
          <w:rtl/>
        </w:rPr>
        <w:t>ا</w:t>
      </w:r>
      <w:r w:rsidR="00E07AE3">
        <w:rPr>
          <w:rtl/>
        </w:rPr>
        <w:t>ي</w:t>
      </w:r>
      <w:r w:rsidR="00B372AF" w:rsidRPr="004B7250">
        <w:rPr>
          <w:rtl/>
        </w:rPr>
        <w:t xml:space="preserve"> است برا</w:t>
      </w:r>
      <w:r w:rsidR="00E07AE3">
        <w:rPr>
          <w:rtl/>
        </w:rPr>
        <w:t>ي</w:t>
      </w:r>
      <w:r w:rsidR="00B372AF" w:rsidRPr="004B7250">
        <w:rPr>
          <w:rtl/>
        </w:rPr>
        <w:t xml:space="preserve"> هدف</w:t>
      </w:r>
      <w:r w:rsidR="00007170">
        <w:rPr>
          <w:rtl/>
        </w:rPr>
        <w:t>‌</w:t>
      </w:r>
      <w:r w:rsidR="00B372AF" w:rsidRPr="004B7250">
        <w:rPr>
          <w:rtl/>
        </w:rPr>
        <w:t>گ</w:t>
      </w:r>
      <w:r w:rsidR="00E07AE3">
        <w:rPr>
          <w:rtl/>
        </w:rPr>
        <w:t>ي</w:t>
      </w:r>
      <w:r w:rsidR="00B372AF" w:rsidRPr="004B7250">
        <w:rPr>
          <w:rtl/>
        </w:rPr>
        <w:t>ر</w:t>
      </w:r>
      <w:r w:rsidR="00E07AE3">
        <w:rPr>
          <w:rtl/>
        </w:rPr>
        <w:t>ي</w:t>
      </w:r>
      <w:r w:rsidR="00B372AF" w:rsidRPr="004B7250">
        <w:rPr>
          <w:rtl/>
        </w:rPr>
        <w:t xml:space="preserve"> صح</w:t>
      </w:r>
      <w:r w:rsidR="00E07AE3">
        <w:rPr>
          <w:rtl/>
        </w:rPr>
        <w:t>ي</w:t>
      </w:r>
      <w:r w:rsidR="00B372AF" w:rsidRPr="004B7250">
        <w:rPr>
          <w:rtl/>
        </w:rPr>
        <w:t>ح، چون فقط خداوند است که هدف ما را درست</w:t>
      </w:r>
      <w:r>
        <w:rPr>
          <w:rtl/>
        </w:rPr>
        <w:t xml:space="preserve"> مي‌</w:t>
      </w:r>
      <w:r w:rsidR="00B372AF" w:rsidRPr="004B7250">
        <w:rPr>
          <w:rtl/>
        </w:rPr>
        <w:t>شناسد و تعر</w:t>
      </w:r>
      <w:r w:rsidR="00E07AE3">
        <w:rPr>
          <w:rtl/>
        </w:rPr>
        <w:t>ي</w:t>
      </w:r>
      <w:r w:rsidR="00B372AF" w:rsidRPr="004B7250">
        <w:rPr>
          <w:rtl/>
        </w:rPr>
        <w:t>ف</w:t>
      </w:r>
      <w:r>
        <w:rPr>
          <w:rtl/>
        </w:rPr>
        <w:t xml:space="preserve"> مي‌</w:t>
      </w:r>
      <w:r w:rsidR="00B372AF" w:rsidRPr="004B7250">
        <w:rPr>
          <w:rtl/>
        </w:rPr>
        <w:t>کند و تضم</w:t>
      </w:r>
      <w:r w:rsidR="00E07AE3">
        <w:rPr>
          <w:rtl/>
        </w:rPr>
        <w:t>ي</w:t>
      </w:r>
      <w:r w:rsidR="00B372AF" w:rsidRPr="004B7250">
        <w:rPr>
          <w:rtl/>
        </w:rPr>
        <w:t>ن</w:t>
      </w:r>
      <w:r>
        <w:rPr>
          <w:rtl/>
        </w:rPr>
        <w:t xml:space="preserve"> مي‌</w:t>
      </w:r>
      <w:r w:rsidR="00B372AF" w:rsidRPr="004B7250">
        <w:rPr>
          <w:rtl/>
        </w:rPr>
        <w:t>نما</w:t>
      </w:r>
      <w:r w:rsidR="00E07AE3">
        <w:rPr>
          <w:rtl/>
        </w:rPr>
        <w:t>ي</w:t>
      </w:r>
      <w:r w:rsidR="00B372AF" w:rsidRPr="004B7250">
        <w:rPr>
          <w:rtl/>
        </w:rPr>
        <w:t xml:space="preserve">د. </w:t>
      </w:r>
    </w:p>
    <w:p w:rsidR="00B372AF" w:rsidRDefault="00B372AF" w:rsidP="000509E7">
      <w:pPr>
        <w:rPr>
          <w:rtl/>
        </w:rPr>
      </w:pPr>
      <w:r w:rsidRPr="004B7250">
        <w:rPr>
          <w:rtl/>
        </w:rPr>
        <w:t>سوره</w:t>
      </w:r>
      <w:r w:rsidR="00461FB8">
        <w:rPr>
          <w:rtl/>
        </w:rPr>
        <w:t xml:space="preserve">‌ي </w:t>
      </w:r>
      <w:r w:rsidRPr="004B7250">
        <w:rPr>
          <w:rtl/>
        </w:rPr>
        <w:t>کهف در ارائه</w:t>
      </w:r>
      <w:r w:rsidR="00461FB8">
        <w:rPr>
          <w:rtl/>
        </w:rPr>
        <w:t xml:space="preserve">‌ي </w:t>
      </w:r>
      <w:r w:rsidRPr="004B7250">
        <w:rPr>
          <w:rtl/>
        </w:rPr>
        <w:t xml:space="preserve">داستان آن </w:t>
      </w:r>
      <w:r w:rsidR="000509E7" w:rsidRPr="004B7250">
        <w:rPr>
          <w:rtl/>
        </w:rPr>
        <w:t>جوان</w:t>
      </w:r>
      <w:r w:rsidR="000509E7">
        <w:rPr>
          <w:rFonts w:hint="cs"/>
          <w:rtl/>
        </w:rPr>
        <w:t>مرد</w:t>
      </w:r>
      <w:r w:rsidR="000509E7" w:rsidRPr="004B7250">
        <w:rPr>
          <w:rtl/>
        </w:rPr>
        <w:t>ان</w:t>
      </w:r>
      <w:r w:rsidR="00461FB8">
        <w:rPr>
          <w:rtl/>
        </w:rPr>
        <w:t xml:space="preserve"> مي‌</w:t>
      </w:r>
      <w:r w:rsidRPr="004B7250">
        <w:rPr>
          <w:rtl/>
        </w:rPr>
        <w:t>خواهد بگو</w:t>
      </w:r>
      <w:r w:rsidR="00E07AE3">
        <w:rPr>
          <w:rtl/>
        </w:rPr>
        <w:t>ي</w:t>
      </w:r>
      <w:r w:rsidRPr="004B7250">
        <w:rPr>
          <w:rtl/>
        </w:rPr>
        <w:t>د اگر زندگ</w:t>
      </w:r>
      <w:r w:rsidR="00E07AE3">
        <w:rPr>
          <w:rtl/>
        </w:rPr>
        <w:t>ي</w:t>
      </w:r>
      <w:r w:rsidRPr="004B7250">
        <w:rPr>
          <w:rtl/>
        </w:rPr>
        <w:t xml:space="preserve"> د</w:t>
      </w:r>
      <w:r w:rsidR="00E07AE3">
        <w:rPr>
          <w:rtl/>
        </w:rPr>
        <w:t>ي</w:t>
      </w:r>
      <w:r w:rsidRPr="004B7250">
        <w:rPr>
          <w:rtl/>
        </w:rPr>
        <w:t>ن</w:t>
      </w:r>
      <w:r w:rsidR="00E07AE3">
        <w:rPr>
          <w:rtl/>
        </w:rPr>
        <w:t>ي</w:t>
      </w:r>
      <w:r w:rsidRPr="004B7250">
        <w:rPr>
          <w:rtl/>
        </w:rPr>
        <w:t xml:space="preserve"> پ</w:t>
      </w:r>
      <w:r w:rsidR="00E07AE3">
        <w:rPr>
          <w:rtl/>
        </w:rPr>
        <w:t>ي</w:t>
      </w:r>
      <w:r w:rsidRPr="004B7250">
        <w:rPr>
          <w:rtl/>
        </w:rPr>
        <w:t>شه کن</w:t>
      </w:r>
      <w:r w:rsidR="00E07AE3">
        <w:rPr>
          <w:rtl/>
        </w:rPr>
        <w:t>ي</w:t>
      </w:r>
      <w:r w:rsidRPr="004B7250">
        <w:rPr>
          <w:rtl/>
        </w:rPr>
        <w:t>د، جهان هست</w:t>
      </w:r>
      <w:r w:rsidR="00E07AE3">
        <w:rPr>
          <w:rtl/>
        </w:rPr>
        <w:t>ي</w:t>
      </w:r>
      <w:r w:rsidRPr="004B7250">
        <w:rPr>
          <w:rtl/>
        </w:rPr>
        <w:t xml:space="preserve"> در خدمت شماست، اگر زندگ</w:t>
      </w:r>
      <w:r w:rsidR="00E07AE3">
        <w:rPr>
          <w:rtl/>
        </w:rPr>
        <w:t>ي</w:t>
      </w:r>
      <w:r w:rsidRPr="004B7250">
        <w:rPr>
          <w:rtl/>
        </w:rPr>
        <w:t xml:space="preserve"> د</w:t>
      </w:r>
      <w:r w:rsidR="00E07AE3">
        <w:rPr>
          <w:rtl/>
        </w:rPr>
        <w:t>ي</w:t>
      </w:r>
      <w:r w:rsidRPr="004B7250">
        <w:rPr>
          <w:rtl/>
        </w:rPr>
        <w:t>ن</w:t>
      </w:r>
      <w:r w:rsidR="00E07AE3">
        <w:rPr>
          <w:rtl/>
        </w:rPr>
        <w:t>ي</w:t>
      </w:r>
      <w:r w:rsidRPr="004B7250">
        <w:rPr>
          <w:rtl/>
        </w:rPr>
        <w:t xml:space="preserve"> پ</w:t>
      </w:r>
      <w:r w:rsidR="00E07AE3">
        <w:rPr>
          <w:rtl/>
        </w:rPr>
        <w:t>ي</w:t>
      </w:r>
      <w:r w:rsidRPr="004B7250">
        <w:rPr>
          <w:rtl/>
        </w:rPr>
        <w:t>شه کن</w:t>
      </w:r>
      <w:r w:rsidR="00E07AE3">
        <w:rPr>
          <w:rtl/>
        </w:rPr>
        <w:t>ي</w:t>
      </w:r>
      <w:r w:rsidRPr="004B7250">
        <w:rPr>
          <w:rtl/>
        </w:rPr>
        <w:t>د</w:t>
      </w:r>
      <w:r w:rsidR="004F758B">
        <w:rPr>
          <w:rFonts w:hint="cs"/>
          <w:rtl/>
        </w:rPr>
        <w:t>،</w:t>
      </w:r>
      <w:r w:rsidRPr="004B7250">
        <w:rPr>
          <w:rtl/>
        </w:rPr>
        <w:t xml:space="preserve"> خالق هست</w:t>
      </w:r>
      <w:r w:rsidR="00E07AE3">
        <w:rPr>
          <w:rtl/>
        </w:rPr>
        <w:t>ي</w:t>
      </w:r>
      <w:r w:rsidRPr="004B7250">
        <w:rPr>
          <w:rtl/>
        </w:rPr>
        <w:t xml:space="preserve"> در سخت</w:t>
      </w:r>
      <w:r w:rsidR="00BF740D">
        <w:rPr>
          <w:rtl/>
        </w:rPr>
        <w:t>‌</w:t>
      </w:r>
      <w:r w:rsidRPr="004B7250">
        <w:rPr>
          <w:rtl/>
        </w:rPr>
        <w:t>تر</w:t>
      </w:r>
      <w:r w:rsidR="00E07AE3">
        <w:rPr>
          <w:rtl/>
        </w:rPr>
        <w:t>ي</w:t>
      </w:r>
      <w:r w:rsidRPr="004B7250">
        <w:rPr>
          <w:rtl/>
        </w:rPr>
        <w:t>ن شرا</w:t>
      </w:r>
      <w:r w:rsidR="00E07AE3">
        <w:rPr>
          <w:rtl/>
        </w:rPr>
        <w:t>ي</w:t>
      </w:r>
      <w:r w:rsidRPr="004B7250">
        <w:rPr>
          <w:rtl/>
        </w:rPr>
        <w:t>ط به کمک شما</w:t>
      </w:r>
      <w:r w:rsidR="00461FB8">
        <w:rPr>
          <w:rtl/>
        </w:rPr>
        <w:t xml:space="preserve"> مي‌</w:t>
      </w:r>
      <w:r w:rsidRPr="004B7250">
        <w:rPr>
          <w:rtl/>
        </w:rPr>
        <w:t>آ</w:t>
      </w:r>
      <w:r w:rsidR="00E07AE3">
        <w:rPr>
          <w:rtl/>
        </w:rPr>
        <w:t>ي</w:t>
      </w:r>
      <w:r w:rsidRPr="004B7250">
        <w:rPr>
          <w:rtl/>
        </w:rPr>
        <w:t>د. به گفته</w:t>
      </w:r>
      <w:r w:rsidR="00461FB8">
        <w:rPr>
          <w:rtl/>
        </w:rPr>
        <w:t xml:space="preserve">‌ي </w:t>
      </w:r>
      <w:r w:rsidRPr="004B7250">
        <w:rPr>
          <w:rtl/>
        </w:rPr>
        <w:t>فلاسفه: تکو</w:t>
      </w:r>
      <w:r w:rsidR="00E07AE3">
        <w:rPr>
          <w:rtl/>
        </w:rPr>
        <w:t>ي</w:t>
      </w:r>
      <w:r w:rsidRPr="004B7250">
        <w:rPr>
          <w:rtl/>
        </w:rPr>
        <w:t xml:space="preserve">ن </w:t>
      </w:r>
      <w:r w:rsidR="00BF740D" w:rsidRPr="00BF740D">
        <w:rPr>
          <w:rStyle w:val="Char0"/>
          <w:rFonts w:hint="cs"/>
          <w:rtl/>
        </w:rPr>
        <w:t>-</w:t>
      </w:r>
      <w:r w:rsidR="00E07AE3" w:rsidRPr="00C70F23">
        <w:rPr>
          <w:rStyle w:val="Char0"/>
          <w:rFonts w:cs="B Zar"/>
          <w:rtl/>
        </w:rPr>
        <w:t>ي</w:t>
      </w:r>
      <w:r w:rsidRPr="00C70F23">
        <w:rPr>
          <w:rStyle w:val="Char0"/>
          <w:rFonts w:cs="B Zar"/>
          <w:rtl/>
        </w:rPr>
        <w:t>عن</w:t>
      </w:r>
      <w:r w:rsidR="00E07AE3" w:rsidRPr="00C70F23">
        <w:rPr>
          <w:rStyle w:val="Char0"/>
          <w:rFonts w:cs="B Zar"/>
          <w:rtl/>
        </w:rPr>
        <w:t>ي</w:t>
      </w:r>
      <w:r w:rsidRPr="00C70F23">
        <w:rPr>
          <w:rStyle w:val="Char0"/>
          <w:rFonts w:cs="B Zar"/>
          <w:rtl/>
        </w:rPr>
        <w:t xml:space="preserve"> نظام هست</w:t>
      </w:r>
      <w:r w:rsidR="00E07AE3" w:rsidRPr="00C70F23">
        <w:rPr>
          <w:rStyle w:val="Char0"/>
          <w:rFonts w:cs="B Zar"/>
          <w:rtl/>
        </w:rPr>
        <w:t>ي</w:t>
      </w:r>
      <w:r w:rsidR="00BF740D" w:rsidRPr="00BF740D">
        <w:rPr>
          <w:rStyle w:val="Char0"/>
          <w:rFonts w:hint="cs"/>
          <w:rtl/>
        </w:rPr>
        <w:t>-</w:t>
      </w:r>
      <w:r w:rsidRPr="004B7250">
        <w:rPr>
          <w:rtl/>
        </w:rPr>
        <w:t xml:space="preserve"> نسبت به تشر</w:t>
      </w:r>
      <w:r w:rsidR="00E07AE3">
        <w:rPr>
          <w:rtl/>
        </w:rPr>
        <w:t>ي</w:t>
      </w:r>
      <w:r w:rsidRPr="004B7250">
        <w:rPr>
          <w:rtl/>
        </w:rPr>
        <w:t xml:space="preserve">ع </w:t>
      </w:r>
      <w:r w:rsidR="00BF740D" w:rsidRPr="00C70F23">
        <w:rPr>
          <w:rStyle w:val="Char0"/>
          <w:rFonts w:cs="B Zar" w:hint="cs"/>
          <w:rtl/>
        </w:rPr>
        <w:t>-</w:t>
      </w:r>
      <w:r w:rsidR="00E07AE3" w:rsidRPr="00C70F23">
        <w:rPr>
          <w:rStyle w:val="Char0"/>
          <w:rFonts w:cs="B Zar"/>
          <w:rtl/>
        </w:rPr>
        <w:t>ي</w:t>
      </w:r>
      <w:r w:rsidRPr="00C70F23">
        <w:rPr>
          <w:rStyle w:val="Char0"/>
          <w:rFonts w:cs="B Zar"/>
          <w:rtl/>
        </w:rPr>
        <w:t>عن</w:t>
      </w:r>
      <w:r w:rsidR="00E07AE3" w:rsidRPr="00C70F23">
        <w:rPr>
          <w:rStyle w:val="Char0"/>
          <w:rFonts w:cs="B Zar"/>
          <w:rtl/>
        </w:rPr>
        <w:t>ي</w:t>
      </w:r>
      <w:r w:rsidRPr="00C70F23">
        <w:rPr>
          <w:rStyle w:val="Char0"/>
          <w:rFonts w:cs="B Zar"/>
          <w:rtl/>
        </w:rPr>
        <w:t xml:space="preserve"> عق</w:t>
      </w:r>
      <w:r w:rsidR="00E07AE3" w:rsidRPr="00C70F23">
        <w:rPr>
          <w:rStyle w:val="Char0"/>
          <w:rFonts w:cs="B Zar"/>
          <w:rtl/>
        </w:rPr>
        <w:t>ي</w:t>
      </w:r>
      <w:r w:rsidRPr="00C70F23">
        <w:rPr>
          <w:rStyle w:val="Char0"/>
          <w:rFonts w:cs="B Zar"/>
          <w:rtl/>
        </w:rPr>
        <w:t>ده و عمل</w:t>
      </w:r>
      <w:r w:rsidR="00BF740D" w:rsidRPr="00C70F23">
        <w:rPr>
          <w:rStyle w:val="Char0"/>
          <w:rFonts w:cs="B Zar" w:hint="cs"/>
          <w:rtl/>
        </w:rPr>
        <w:t>-</w:t>
      </w:r>
      <w:r w:rsidRPr="004B7250">
        <w:rPr>
          <w:rtl/>
        </w:rPr>
        <w:t xml:space="preserve"> ب</w:t>
      </w:r>
      <w:r w:rsidR="00E07AE3">
        <w:rPr>
          <w:rtl/>
        </w:rPr>
        <w:t>ي</w:t>
      </w:r>
      <w:r w:rsidRPr="004B7250">
        <w:rPr>
          <w:rtl/>
        </w:rPr>
        <w:t xml:space="preserve"> تفاوت ن</w:t>
      </w:r>
      <w:r w:rsidR="00E07AE3">
        <w:rPr>
          <w:rtl/>
        </w:rPr>
        <w:t>ي</w:t>
      </w:r>
      <w:r w:rsidRPr="004B7250">
        <w:rPr>
          <w:rtl/>
        </w:rPr>
        <w:t>ست</w:t>
      </w:r>
      <w:r w:rsidR="00BF740D">
        <w:rPr>
          <w:rFonts w:hint="cs"/>
          <w:rtl/>
        </w:rPr>
        <w:t>.</w:t>
      </w:r>
      <w:r w:rsidRPr="004B7250">
        <w:rPr>
          <w:rtl/>
        </w:rPr>
        <w:t xml:space="preserve"> ا</w:t>
      </w:r>
      <w:r w:rsidR="00E07AE3">
        <w:rPr>
          <w:rtl/>
        </w:rPr>
        <w:t>ي</w:t>
      </w:r>
      <w:r w:rsidRPr="004B7250">
        <w:rPr>
          <w:rtl/>
        </w:rPr>
        <w:t>ن طور ن</w:t>
      </w:r>
      <w:r w:rsidR="00E07AE3">
        <w:rPr>
          <w:rtl/>
        </w:rPr>
        <w:t>ي</w:t>
      </w:r>
      <w:r w:rsidRPr="004B7250">
        <w:rPr>
          <w:rtl/>
        </w:rPr>
        <w:t>ست که تو با هر عق</w:t>
      </w:r>
      <w:r w:rsidR="00E07AE3">
        <w:rPr>
          <w:rtl/>
        </w:rPr>
        <w:t>ي</w:t>
      </w:r>
      <w:r w:rsidRPr="004B7250">
        <w:rPr>
          <w:rtl/>
        </w:rPr>
        <w:t>ده</w:t>
      </w:r>
      <w:r w:rsidR="00BF740D">
        <w:rPr>
          <w:rtl/>
        </w:rPr>
        <w:t>‌</w:t>
      </w:r>
      <w:r w:rsidRPr="004B7250">
        <w:rPr>
          <w:rtl/>
        </w:rPr>
        <w:t>ا</w:t>
      </w:r>
      <w:r w:rsidR="00E07AE3">
        <w:rPr>
          <w:rtl/>
        </w:rPr>
        <w:t>ي</w:t>
      </w:r>
      <w:r w:rsidRPr="004B7250">
        <w:rPr>
          <w:rtl/>
        </w:rPr>
        <w:t xml:space="preserve"> بتوان</w:t>
      </w:r>
      <w:r w:rsidR="00E07AE3">
        <w:rPr>
          <w:rtl/>
        </w:rPr>
        <w:t>ي</w:t>
      </w:r>
      <w:r w:rsidRPr="004B7250">
        <w:rPr>
          <w:rtl/>
        </w:rPr>
        <w:t xml:space="preserve"> در ا</w:t>
      </w:r>
      <w:r w:rsidR="00E07AE3">
        <w:rPr>
          <w:rtl/>
        </w:rPr>
        <w:t>ي</w:t>
      </w:r>
      <w:r w:rsidRPr="004B7250">
        <w:rPr>
          <w:rtl/>
        </w:rPr>
        <w:t>ن جهان راحت زندگ</w:t>
      </w:r>
      <w:r w:rsidR="00E07AE3">
        <w:rPr>
          <w:rtl/>
        </w:rPr>
        <w:t>ي</w:t>
      </w:r>
      <w:r w:rsidRPr="004B7250">
        <w:rPr>
          <w:rtl/>
        </w:rPr>
        <w:t xml:space="preserve"> کن</w:t>
      </w:r>
      <w:r w:rsidR="00E07AE3">
        <w:rPr>
          <w:rtl/>
        </w:rPr>
        <w:t>ي</w:t>
      </w:r>
      <w:r w:rsidRPr="004B7250">
        <w:rPr>
          <w:rtl/>
        </w:rPr>
        <w:t>، ز</w:t>
      </w:r>
      <w:r w:rsidR="00E07AE3">
        <w:rPr>
          <w:rtl/>
        </w:rPr>
        <w:t>ي</w:t>
      </w:r>
      <w:r w:rsidRPr="004B7250">
        <w:rPr>
          <w:rtl/>
        </w:rPr>
        <w:t>را ا</w:t>
      </w:r>
      <w:r w:rsidR="00E07AE3">
        <w:rPr>
          <w:rtl/>
        </w:rPr>
        <w:t>ي</w:t>
      </w:r>
      <w:r w:rsidRPr="004B7250">
        <w:rPr>
          <w:rtl/>
        </w:rPr>
        <w:t>ن جهان گهواره</w:t>
      </w:r>
      <w:r w:rsidR="00461FB8">
        <w:rPr>
          <w:rtl/>
        </w:rPr>
        <w:t xml:space="preserve">‌ي </w:t>
      </w:r>
      <w:r w:rsidRPr="004B7250">
        <w:rPr>
          <w:rtl/>
        </w:rPr>
        <w:t>عقا</w:t>
      </w:r>
      <w:r w:rsidR="00E07AE3">
        <w:rPr>
          <w:rtl/>
        </w:rPr>
        <w:t>ي</w:t>
      </w:r>
      <w:r w:rsidRPr="004B7250">
        <w:rPr>
          <w:rtl/>
        </w:rPr>
        <w:t>د و اعمال صح</w:t>
      </w:r>
      <w:r w:rsidR="00E07AE3">
        <w:rPr>
          <w:rtl/>
        </w:rPr>
        <w:t>ي</w:t>
      </w:r>
      <w:r w:rsidRPr="004B7250">
        <w:rPr>
          <w:rtl/>
        </w:rPr>
        <w:t>ح است</w:t>
      </w:r>
      <w:r>
        <w:rPr>
          <w:rtl/>
        </w:rPr>
        <w:t>.</w:t>
      </w:r>
      <w:r w:rsidRPr="004B7250">
        <w:rPr>
          <w:rtl/>
        </w:rPr>
        <w:t xml:space="preserve"> زندگ</w:t>
      </w:r>
      <w:r w:rsidR="00E07AE3">
        <w:rPr>
          <w:rtl/>
        </w:rPr>
        <w:t>ي</w:t>
      </w:r>
      <w:r w:rsidRPr="004B7250">
        <w:rPr>
          <w:rtl/>
        </w:rPr>
        <w:t xml:space="preserve"> صح</w:t>
      </w:r>
      <w:r w:rsidR="00E07AE3">
        <w:rPr>
          <w:rtl/>
        </w:rPr>
        <w:t>ي</w:t>
      </w:r>
      <w:r w:rsidRPr="004B7250">
        <w:rPr>
          <w:rtl/>
        </w:rPr>
        <w:t>ح در ا</w:t>
      </w:r>
      <w:r w:rsidR="00E07AE3">
        <w:rPr>
          <w:rtl/>
        </w:rPr>
        <w:t>ي</w:t>
      </w:r>
      <w:r w:rsidRPr="004B7250">
        <w:rPr>
          <w:rtl/>
        </w:rPr>
        <w:t>ن جهان</w:t>
      </w:r>
      <w:r w:rsidR="004F758B">
        <w:rPr>
          <w:rFonts w:hint="cs"/>
          <w:rtl/>
        </w:rPr>
        <w:t>،</w:t>
      </w:r>
      <w:r w:rsidRPr="004B7250">
        <w:rPr>
          <w:rtl/>
        </w:rPr>
        <w:t xml:space="preserve"> چون کودک</w:t>
      </w:r>
      <w:r w:rsidR="00E07AE3">
        <w:rPr>
          <w:rtl/>
        </w:rPr>
        <w:t>ي</w:t>
      </w:r>
      <w:r w:rsidR="00461FB8">
        <w:rPr>
          <w:rtl/>
        </w:rPr>
        <w:t xml:space="preserve"> مي‌</w:t>
      </w:r>
      <w:r w:rsidRPr="004B7250">
        <w:rPr>
          <w:rtl/>
        </w:rPr>
        <w:t>بالد و نمو</w:t>
      </w:r>
      <w:r w:rsidR="00BF740D">
        <w:rPr>
          <w:rFonts w:hint="cs"/>
          <w:rtl/>
        </w:rPr>
        <w:t>ّ</w:t>
      </w:r>
      <w:r w:rsidR="00461FB8">
        <w:rPr>
          <w:rtl/>
        </w:rPr>
        <w:t xml:space="preserve"> مي‌</w:t>
      </w:r>
      <w:r w:rsidRPr="004B7250">
        <w:rPr>
          <w:rtl/>
        </w:rPr>
        <w:t>کند و عق</w:t>
      </w:r>
      <w:r w:rsidR="00E07AE3">
        <w:rPr>
          <w:rtl/>
        </w:rPr>
        <w:t>ي</w:t>
      </w:r>
      <w:r w:rsidRPr="004B7250">
        <w:rPr>
          <w:rtl/>
        </w:rPr>
        <w:t>ده</w:t>
      </w:r>
      <w:r w:rsidR="00461FB8">
        <w:rPr>
          <w:rtl/>
        </w:rPr>
        <w:t xml:space="preserve">‌ي </w:t>
      </w:r>
      <w:r w:rsidRPr="004B7250">
        <w:rPr>
          <w:rtl/>
        </w:rPr>
        <w:t>غ</w:t>
      </w:r>
      <w:r w:rsidR="00E07AE3">
        <w:rPr>
          <w:rtl/>
        </w:rPr>
        <w:t>ي</w:t>
      </w:r>
      <w:r w:rsidRPr="004B7250">
        <w:rPr>
          <w:rtl/>
        </w:rPr>
        <w:t>ر صح</w:t>
      </w:r>
      <w:r w:rsidR="00E07AE3">
        <w:rPr>
          <w:rtl/>
        </w:rPr>
        <w:t>ي</w:t>
      </w:r>
      <w:r w:rsidRPr="004B7250">
        <w:rPr>
          <w:rtl/>
        </w:rPr>
        <w:t>ح و عمل غ</w:t>
      </w:r>
      <w:r w:rsidR="00E07AE3">
        <w:rPr>
          <w:rtl/>
        </w:rPr>
        <w:t>ي</w:t>
      </w:r>
      <w:r w:rsidRPr="004B7250">
        <w:rPr>
          <w:rtl/>
        </w:rPr>
        <w:t>ر د</w:t>
      </w:r>
      <w:r w:rsidR="00E07AE3">
        <w:rPr>
          <w:rtl/>
        </w:rPr>
        <w:t>ي</w:t>
      </w:r>
      <w:r w:rsidRPr="004B7250">
        <w:rPr>
          <w:rtl/>
        </w:rPr>
        <w:t>ن</w:t>
      </w:r>
      <w:r w:rsidR="00E07AE3">
        <w:rPr>
          <w:rtl/>
        </w:rPr>
        <w:t>ي</w:t>
      </w:r>
      <w:r w:rsidRPr="004B7250">
        <w:rPr>
          <w:rtl/>
        </w:rPr>
        <w:t xml:space="preserve"> در ا</w:t>
      </w:r>
      <w:r w:rsidR="00E07AE3">
        <w:rPr>
          <w:rtl/>
        </w:rPr>
        <w:t>ي</w:t>
      </w:r>
      <w:r w:rsidRPr="004B7250">
        <w:rPr>
          <w:rtl/>
        </w:rPr>
        <w:t>ن جهان</w:t>
      </w:r>
      <w:r w:rsidR="004F758B">
        <w:rPr>
          <w:rFonts w:hint="cs"/>
          <w:rtl/>
        </w:rPr>
        <w:t>،</w:t>
      </w:r>
      <w:r w:rsidRPr="004B7250">
        <w:rPr>
          <w:rtl/>
        </w:rPr>
        <w:t xml:space="preserve"> عق</w:t>
      </w:r>
      <w:r w:rsidR="00E07AE3">
        <w:rPr>
          <w:rtl/>
        </w:rPr>
        <w:t>ي</w:t>
      </w:r>
      <w:r w:rsidRPr="004B7250">
        <w:rPr>
          <w:rtl/>
        </w:rPr>
        <w:t>م</w:t>
      </w:r>
      <w:r w:rsidR="00461FB8">
        <w:rPr>
          <w:rtl/>
        </w:rPr>
        <w:t xml:space="preserve"> مي‌</w:t>
      </w:r>
      <w:r w:rsidRPr="004B7250">
        <w:rPr>
          <w:rtl/>
        </w:rPr>
        <w:t>شود. نمونه</w:t>
      </w:r>
      <w:r w:rsidR="00461FB8">
        <w:rPr>
          <w:rtl/>
        </w:rPr>
        <w:t xml:space="preserve">‌ي </w:t>
      </w:r>
      <w:r w:rsidRPr="004B7250">
        <w:rPr>
          <w:rtl/>
        </w:rPr>
        <w:t>ح</w:t>
      </w:r>
      <w:r w:rsidR="00E07AE3">
        <w:rPr>
          <w:rtl/>
        </w:rPr>
        <w:t>ي</w:t>
      </w:r>
      <w:r w:rsidRPr="004B7250">
        <w:rPr>
          <w:rtl/>
        </w:rPr>
        <w:t>ات صح</w:t>
      </w:r>
      <w:r w:rsidR="00E07AE3">
        <w:rPr>
          <w:rtl/>
        </w:rPr>
        <w:t>ي</w:t>
      </w:r>
      <w:r w:rsidRPr="004B7250">
        <w:rPr>
          <w:rtl/>
        </w:rPr>
        <w:t>ح</w:t>
      </w:r>
      <w:r w:rsidR="00BF740D">
        <w:rPr>
          <w:rFonts w:hint="cs"/>
          <w:rtl/>
        </w:rPr>
        <w:t>،</w:t>
      </w:r>
      <w:r w:rsidRPr="004B7250">
        <w:rPr>
          <w:rtl/>
        </w:rPr>
        <w:t xml:space="preserve"> زندگ</w:t>
      </w:r>
      <w:r w:rsidR="00E07AE3">
        <w:rPr>
          <w:rtl/>
        </w:rPr>
        <w:t>ي</w:t>
      </w:r>
      <w:r w:rsidRPr="004B7250">
        <w:rPr>
          <w:rtl/>
        </w:rPr>
        <w:t xml:space="preserve"> توح</w:t>
      </w:r>
      <w:r w:rsidR="00E07AE3">
        <w:rPr>
          <w:rtl/>
        </w:rPr>
        <w:t>ي</w:t>
      </w:r>
      <w:r w:rsidRPr="004B7250">
        <w:rPr>
          <w:rtl/>
        </w:rPr>
        <w:t>د</w:t>
      </w:r>
      <w:r w:rsidR="00E07AE3">
        <w:rPr>
          <w:rtl/>
        </w:rPr>
        <w:t>ي</w:t>
      </w:r>
      <w:r w:rsidR="00BF740D">
        <w:rPr>
          <w:rtl/>
        </w:rPr>
        <w:t xml:space="preserve"> اصحاب کهف بود که در سخت‌</w:t>
      </w:r>
      <w:r w:rsidRPr="004B7250">
        <w:rPr>
          <w:rtl/>
        </w:rPr>
        <w:t>تر</w:t>
      </w:r>
      <w:r w:rsidR="00E07AE3">
        <w:rPr>
          <w:rtl/>
        </w:rPr>
        <w:t>ي</w:t>
      </w:r>
      <w:r w:rsidRPr="004B7250">
        <w:rPr>
          <w:rtl/>
        </w:rPr>
        <w:t>ن شرا</w:t>
      </w:r>
      <w:r w:rsidR="00E07AE3">
        <w:rPr>
          <w:rtl/>
        </w:rPr>
        <w:t>ي</w:t>
      </w:r>
      <w:r w:rsidRPr="004B7250">
        <w:rPr>
          <w:rtl/>
        </w:rPr>
        <w:t>ط که احتمال نابود</w:t>
      </w:r>
      <w:r w:rsidR="00E07AE3">
        <w:rPr>
          <w:rtl/>
        </w:rPr>
        <w:t>ي</w:t>
      </w:r>
      <w:r w:rsidRPr="004B7250">
        <w:rPr>
          <w:rtl/>
        </w:rPr>
        <w:t xml:space="preserve"> از نظر ظاهر صد در صد بود،</w:t>
      </w:r>
      <w:r w:rsidR="00BF740D">
        <w:rPr>
          <w:rFonts w:hint="cs"/>
          <w:rtl/>
        </w:rPr>
        <w:t xml:space="preserve"> نجات یافتند.</w:t>
      </w:r>
      <w:r w:rsidRPr="004B7250">
        <w:rPr>
          <w:rtl/>
        </w:rPr>
        <w:t xml:space="preserve"> چون خداوند در صحنه</w:t>
      </w:r>
      <w:r w:rsidR="00461FB8">
        <w:rPr>
          <w:rtl/>
        </w:rPr>
        <w:t xml:space="preserve">‌ي </w:t>
      </w:r>
      <w:r w:rsidRPr="004B7250">
        <w:rPr>
          <w:rtl/>
        </w:rPr>
        <w:t>ح</w:t>
      </w:r>
      <w:r w:rsidR="00E07AE3">
        <w:rPr>
          <w:rtl/>
        </w:rPr>
        <w:t>ي</w:t>
      </w:r>
      <w:r w:rsidRPr="004B7250">
        <w:rPr>
          <w:rtl/>
        </w:rPr>
        <w:t>ات</w:t>
      </w:r>
      <w:r w:rsidR="004F758B">
        <w:rPr>
          <w:rFonts w:hint="cs"/>
          <w:rtl/>
        </w:rPr>
        <w:t>ِ</w:t>
      </w:r>
      <w:r w:rsidRPr="004B7250">
        <w:rPr>
          <w:rtl/>
        </w:rPr>
        <w:t xml:space="preserve"> چن</w:t>
      </w:r>
      <w:r w:rsidR="00E07AE3">
        <w:rPr>
          <w:rtl/>
        </w:rPr>
        <w:t>ي</w:t>
      </w:r>
      <w:r w:rsidRPr="004B7250">
        <w:rPr>
          <w:rtl/>
        </w:rPr>
        <w:t>ن انسا</w:t>
      </w:r>
      <w:r w:rsidR="00461FB8">
        <w:rPr>
          <w:rtl/>
        </w:rPr>
        <w:t>ن‌ها</w:t>
      </w:r>
      <w:r w:rsidR="00E07AE3">
        <w:rPr>
          <w:rtl/>
        </w:rPr>
        <w:t>يي</w:t>
      </w:r>
      <w:r w:rsidRPr="004B7250">
        <w:rPr>
          <w:rtl/>
        </w:rPr>
        <w:t xml:space="preserve"> فقط ناظر ن</w:t>
      </w:r>
      <w:r w:rsidR="00E07AE3">
        <w:rPr>
          <w:rtl/>
        </w:rPr>
        <w:t>ي</w:t>
      </w:r>
      <w:r w:rsidRPr="004B7250">
        <w:rPr>
          <w:rtl/>
        </w:rPr>
        <w:t>ست و تصرف</w:t>
      </w:r>
      <w:r w:rsidR="00461FB8">
        <w:rPr>
          <w:rtl/>
        </w:rPr>
        <w:t xml:space="preserve"> مي‌</w:t>
      </w:r>
      <w:r w:rsidRPr="004B7250">
        <w:rPr>
          <w:rtl/>
        </w:rPr>
        <w:t>کند</w:t>
      </w:r>
      <w:r w:rsidR="00BF740D">
        <w:rPr>
          <w:rFonts w:hint="cs"/>
          <w:rtl/>
        </w:rPr>
        <w:t xml:space="preserve"> و</w:t>
      </w:r>
      <w:r w:rsidRPr="004B7250">
        <w:rPr>
          <w:rtl/>
        </w:rPr>
        <w:t xml:space="preserve"> احتمال نابود</w:t>
      </w:r>
      <w:r w:rsidR="00E07AE3">
        <w:rPr>
          <w:rtl/>
        </w:rPr>
        <w:t>ي</w:t>
      </w:r>
      <w:r w:rsidRPr="004B7250">
        <w:rPr>
          <w:rtl/>
        </w:rPr>
        <w:t xml:space="preserve"> آ</w:t>
      </w:r>
      <w:r w:rsidR="00461FB8">
        <w:rPr>
          <w:rtl/>
        </w:rPr>
        <w:t>ن‌ها</w:t>
      </w:r>
      <w:r w:rsidRPr="004B7250">
        <w:rPr>
          <w:rtl/>
        </w:rPr>
        <w:t xml:space="preserve"> را از ب</w:t>
      </w:r>
      <w:r w:rsidR="00E07AE3">
        <w:rPr>
          <w:rtl/>
        </w:rPr>
        <w:t>ي</w:t>
      </w:r>
      <w:r w:rsidRPr="004B7250">
        <w:rPr>
          <w:rtl/>
        </w:rPr>
        <w:t>ن</w:t>
      </w:r>
      <w:r w:rsidR="00461FB8">
        <w:rPr>
          <w:rtl/>
        </w:rPr>
        <w:t xml:space="preserve"> مي‌</w:t>
      </w:r>
      <w:r w:rsidRPr="004B7250">
        <w:rPr>
          <w:rtl/>
        </w:rPr>
        <w:t>برد حت</w:t>
      </w:r>
      <w:r w:rsidR="00E07AE3">
        <w:rPr>
          <w:rtl/>
        </w:rPr>
        <w:t>ي</w:t>
      </w:r>
      <w:r w:rsidR="00BF740D">
        <w:rPr>
          <w:rtl/>
        </w:rPr>
        <w:t xml:space="preserve"> اگر </w:t>
      </w:r>
      <w:r w:rsidR="00BF740D">
        <w:rPr>
          <w:rtl/>
        </w:rPr>
        <w:lastRenderedPageBreak/>
        <w:t>بنا</w:t>
      </w:r>
      <w:r w:rsidRPr="004B7250">
        <w:rPr>
          <w:rtl/>
        </w:rPr>
        <w:t>ست آ</w:t>
      </w:r>
      <w:r w:rsidR="00461FB8">
        <w:rPr>
          <w:rtl/>
        </w:rPr>
        <w:t>ن‌ها</w:t>
      </w:r>
      <w:r w:rsidRPr="004B7250">
        <w:rPr>
          <w:rtl/>
        </w:rPr>
        <w:t xml:space="preserve"> را در غار</w:t>
      </w:r>
      <w:r w:rsidR="00BF740D">
        <w:rPr>
          <w:rFonts w:hint="cs"/>
          <w:rtl/>
        </w:rPr>
        <w:t>ی</w:t>
      </w:r>
      <w:r w:rsidRPr="004B7250">
        <w:rPr>
          <w:rtl/>
        </w:rPr>
        <w:t xml:space="preserve"> جا</w:t>
      </w:r>
      <w:r w:rsidR="00E07AE3">
        <w:rPr>
          <w:rtl/>
        </w:rPr>
        <w:t>ي</w:t>
      </w:r>
      <w:r w:rsidRPr="004B7250">
        <w:rPr>
          <w:rtl/>
        </w:rPr>
        <w:t xml:space="preserve"> دهد و مدت</w:t>
      </w:r>
      <w:r w:rsidR="00BF740D">
        <w:rPr>
          <w:rFonts w:hint="cs"/>
          <w:rtl/>
        </w:rPr>
        <w:t>ی</w:t>
      </w:r>
      <w:r w:rsidRPr="004B7250">
        <w:rPr>
          <w:rtl/>
        </w:rPr>
        <w:t xml:space="preserve"> طولان</w:t>
      </w:r>
      <w:r w:rsidR="00E07AE3">
        <w:rPr>
          <w:rtl/>
        </w:rPr>
        <w:t>ي</w:t>
      </w:r>
      <w:r w:rsidRPr="004B7250">
        <w:rPr>
          <w:rtl/>
        </w:rPr>
        <w:t xml:space="preserve"> آ</w:t>
      </w:r>
      <w:r w:rsidR="00461FB8">
        <w:rPr>
          <w:rtl/>
        </w:rPr>
        <w:t>ن‌ها</w:t>
      </w:r>
      <w:r w:rsidRPr="004B7250">
        <w:rPr>
          <w:rtl/>
        </w:rPr>
        <w:t xml:space="preserve"> را به خواب ببرد تا حاکم</w:t>
      </w:r>
      <w:r w:rsidR="00E07AE3">
        <w:rPr>
          <w:rtl/>
        </w:rPr>
        <w:t>ي</w:t>
      </w:r>
      <w:r w:rsidRPr="004B7250">
        <w:rPr>
          <w:rtl/>
        </w:rPr>
        <w:t xml:space="preserve">ت حاکمان ظالم منقرض شود. </w:t>
      </w:r>
    </w:p>
    <w:p w:rsidR="00B372AF" w:rsidRPr="00C70F23" w:rsidRDefault="00B372AF" w:rsidP="00BF740D">
      <w:pPr>
        <w:pStyle w:val="Heading2"/>
        <w:rPr>
          <w:rFonts w:cs="B Lotus"/>
          <w:rtl/>
        </w:rPr>
      </w:pPr>
      <w:bookmarkStart w:id="37" w:name="_Toc380679977"/>
      <w:r w:rsidRPr="00C70F23">
        <w:rPr>
          <w:rFonts w:cs="B Lotus"/>
          <w:rtl/>
        </w:rPr>
        <w:t>تحل</w:t>
      </w:r>
      <w:r w:rsidR="00E07AE3" w:rsidRPr="00C70F23">
        <w:rPr>
          <w:rFonts w:cs="B Lotus"/>
          <w:rtl/>
        </w:rPr>
        <w:t>ي</w:t>
      </w:r>
      <w:r w:rsidRPr="00C70F23">
        <w:rPr>
          <w:rFonts w:cs="B Lotus"/>
          <w:rtl/>
        </w:rPr>
        <w:t>ل درست حادثه</w:t>
      </w:r>
      <w:r w:rsidR="00BF740D" w:rsidRPr="00C70F23">
        <w:rPr>
          <w:rFonts w:cs="B Lotus"/>
          <w:rtl/>
        </w:rPr>
        <w:t>‌</w:t>
      </w:r>
      <w:r w:rsidRPr="00C70F23">
        <w:rPr>
          <w:rFonts w:cs="B Lotus"/>
          <w:rtl/>
        </w:rPr>
        <w:t>ها و راز ب</w:t>
      </w:r>
      <w:r w:rsidR="00E07AE3" w:rsidRPr="00C70F23">
        <w:rPr>
          <w:rFonts w:cs="B Lotus"/>
          <w:rtl/>
        </w:rPr>
        <w:t>ي</w:t>
      </w:r>
      <w:r w:rsidR="00461FB8" w:rsidRPr="00C70F23">
        <w:rPr>
          <w:rFonts w:cs="B Lotus"/>
          <w:rtl/>
        </w:rPr>
        <w:t xml:space="preserve"> </w:t>
      </w:r>
      <w:r w:rsidRPr="00C70F23">
        <w:rPr>
          <w:rFonts w:cs="B Lotus"/>
          <w:rtl/>
        </w:rPr>
        <w:t>ثمر</w:t>
      </w:r>
      <w:r w:rsidR="00E07AE3" w:rsidRPr="00C70F23">
        <w:rPr>
          <w:rFonts w:cs="B Lotus"/>
          <w:rtl/>
        </w:rPr>
        <w:t>ي</w:t>
      </w:r>
      <w:r w:rsidRPr="00C70F23">
        <w:rPr>
          <w:rFonts w:cs="B Lotus"/>
          <w:rtl/>
        </w:rPr>
        <w:t xml:space="preserve"> بعض</w:t>
      </w:r>
      <w:r w:rsidR="00E07AE3" w:rsidRPr="00C70F23">
        <w:rPr>
          <w:rFonts w:cs="B Lotus"/>
          <w:rtl/>
        </w:rPr>
        <w:t>ي</w:t>
      </w:r>
      <w:r w:rsidRPr="00C70F23">
        <w:rPr>
          <w:rFonts w:cs="B Lotus"/>
          <w:rtl/>
        </w:rPr>
        <w:t xml:space="preserve"> از امور</w:t>
      </w:r>
      <w:bookmarkEnd w:id="37"/>
    </w:p>
    <w:p w:rsidR="00B372AF" w:rsidRPr="004B7250" w:rsidRDefault="00B372AF" w:rsidP="00276B04">
      <w:pPr>
        <w:pStyle w:val="ac"/>
        <w:rPr>
          <w:rtl/>
        </w:rPr>
      </w:pPr>
      <w:r w:rsidRPr="00997465">
        <w:rPr>
          <w:rtl/>
        </w:rPr>
        <w:t xml:space="preserve">نَحْنُ نَقُصُّ عَلَيْکَ نَبَأَهُمْ بِالْحَقِّ إِنَّهُمْ فِتْيَةٌ آمَنُوا </w:t>
      </w:r>
      <w:r w:rsidR="00276B04">
        <w:rPr>
          <w:rtl/>
        </w:rPr>
        <w:t>بِرَبِّهِمْ وَ زِدْناهُمْ هُدىً</w:t>
      </w:r>
      <w:r w:rsidR="00276B04">
        <w:rPr>
          <w:rFonts w:hint="cs"/>
          <w:rtl/>
        </w:rPr>
        <w:t xml:space="preserve"> </w:t>
      </w:r>
      <w:r w:rsidR="00276B04" w:rsidRPr="00276B04">
        <w:rPr>
          <w:rStyle w:val="Char3"/>
          <w:rFonts w:hint="cs"/>
          <w:rtl/>
        </w:rPr>
        <w:t>(</w:t>
      </w:r>
      <w:r w:rsidR="00276B04">
        <w:rPr>
          <w:rStyle w:val="Char3"/>
          <w:rFonts w:hint="cs"/>
          <w:rtl/>
        </w:rPr>
        <w:t>13</w:t>
      </w:r>
      <w:r w:rsidR="00276B04" w:rsidRPr="00276B04">
        <w:rPr>
          <w:rStyle w:val="Char3"/>
          <w:rFonts w:hint="cs"/>
          <w:rtl/>
        </w:rPr>
        <w:t>)</w:t>
      </w:r>
    </w:p>
    <w:p w:rsidR="00BF740D" w:rsidRPr="00BB707A" w:rsidRDefault="00BF740D" w:rsidP="000509E7">
      <w:pPr>
        <w:pStyle w:val="ad"/>
        <w:rPr>
          <w:rtl/>
        </w:rPr>
      </w:pPr>
      <w:r>
        <w:rPr>
          <w:rFonts w:hint="cs"/>
          <w:rtl/>
        </w:rPr>
        <w:t>ما ای رسول خدا! خبر آن</w:t>
      </w:r>
      <w:r>
        <w:rPr>
          <w:rtl/>
        </w:rPr>
        <w:t>‌</w:t>
      </w:r>
      <w:r>
        <w:rPr>
          <w:rFonts w:hint="cs"/>
          <w:rtl/>
        </w:rPr>
        <w:t>ها را آن</w:t>
      </w:r>
      <w:r>
        <w:rPr>
          <w:rtl/>
        </w:rPr>
        <w:t>‌</w:t>
      </w:r>
      <w:r>
        <w:rPr>
          <w:rFonts w:hint="cs"/>
          <w:rtl/>
        </w:rPr>
        <w:t>طور که حق است برای تو نقل می</w:t>
      </w:r>
      <w:r>
        <w:rPr>
          <w:rtl/>
        </w:rPr>
        <w:t>‌</w:t>
      </w:r>
      <w:r>
        <w:rPr>
          <w:rFonts w:hint="cs"/>
          <w:rtl/>
        </w:rPr>
        <w:t>کنیم. آن</w:t>
      </w:r>
      <w:r>
        <w:rPr>
          <w:rtl/>
        </w:rPr>
        <w:t>‌</w:t>
      </w:r>
      <w:r>
        <w:rPr>
          <w:rFonts w:hint="cs"/>
          <w:rtl/>
        </w:rPr>
        <w:t xml:space="preserve">ها </w:t>
      </w:r>
      <w:r w:rsidR="000509E7" w:rsidRPr="004B7250">
        <w:rPr>
          <w:rtl/>
        </w:rPr>
        <w:t>جوان</w:t>
      </w:r>
      <w:r w:rsidR="000509E7">
        <w:rPr>
          <w:rFonts w:hint="cs"/>
          <w:rtl/>
        </w:rPr>
        <w:t>مرد</w:t>
      </w:r>
      <w:r w:rsidR="000509E7" w:rsidRPr="004B7250">
        <w:rPr>
          <w:rtl/>
        </w:rPr>
        <w:t>ان</w:t>
      </w:r>
      <w:r w:rsidR="000509E7">
        <w:rPr>
          <w:rFonts w:hint="cs"/>
          <w:rtl/>
        </w:rPr>
        <w:t>ی</w:t>
      </w:r>
      <w:r>
        <w:rPr>
          <w:rFonts w:hint="cs"/>
          <w:rtl/>
        </w:rPr>
        <w:t xml:space="preserve"> بودند که به پروردگارشان ایمان آوردند و ما بر هدایت آن</w:t>
      </w:r>
      <w:r>
        <w:rPr>
          <w:rtl/>
        </w:rPr>
        <w:t>‌</w:t>
      </w:r>
      <w:r>
        <w:rPr>
          <w:rFonts w:hint="cs"/>
          <w:rtl/>
        </w:rPr>
        <w:t>ها افزودیم.</w:t>
      </w:r>
    </w:p>
    <w:p w:rsidR="00B372AF" w:rsidRPr="004B7250" w:rsidRDefault="00B372AF" w:rsidP="000509E7">
      <w:pPr>
        <w:rPr>
          <w:rtl/>
        </w:rPr>
      </w:pPr>
      <w:r w:rsidRPr="004B7250">
        <w:rPr>
          <w:rtl/>
        </w:rPr>
        <w:t>از ا</w:t>
      </w:r>
      <w:r w:rsidR="00E07AE3">
        <w:rPr>
          <w:rtl/>
        </w:rPr>
        <w:t>ي</w:t>
      </w:r>
      <w:r w:rsidRPr="004B7250">
        <w:rPr>
          <w:rtl/>
        </w:rPr>
        <w:t>ن</w:t>
      </w:r>
      <w:r w:rsidR="00461FB8">
        <w:rPr>
          <w:rtl/>
        </w:rPr>
        <w:t xml:space="preserve"> </w:t>
      </w:r>
      <w:r w:rsidRPr="004B7250">
        <w:rPr>
          <w:rtl/>
        </w:rPr>
        <w:t>جا تفص</w:t>
      </w:r>
      <w:r w:rsidR="00E07AE3">
        <w:rPr>
          <w:rtl/>
        </w:rPr>
        <w:t>ي</w:t>
      </w:r>
      <w:r w:rsidRPr="004B7250">
        <w:rPr>
          <w:rtl/>
        </w:rPr>
        <w:t>ل نکات مبهم داستان شروع</w:t>
      </w:r>
      <w:r w:rsidR="00461FB8">
        <w:rPr>
          <w:rtl/>
        </w:rPr>
        <w:t xml:space="preserve"> مي‌</w:t>
      </w:r>
      <w:r w:rsidRPr="004B7250">
        <w:rPr>
          <w:rtl/>
        </w:rPr>
        <w:t>شود</w:t>
      </w:r>
      <w:r w:rsidR="00BF740D">
        <w:rPr>
          <w:rFonts w:hint="cs"/>
          <w:rtl/>
        </w:rPr>
        <w:t>.</w:t>
      </w:r>
      <w:r w:rsidRPr="004B7250">
        <w:rPr>
          <w:rtl/>
        </w:rPr>
        <w:t xml:space="preserve"> از اول آ</w:t>
      </w:r>
      <w:r w:rsidR="00E07AE3">
        <w:rPr>
          <w:rtl/>
        </w:rPr>
        <w:t>ي</w:t>
      </w:r>
      <w:r w:rsidRPr="004B7250">
        <w:rPr>
          <w:rtl/>
        </w:rPr>
        <w:t>ه معلوم</w:t>
      </w:r>
      <w:r w:rsidR="00461FB8">
        <w:rPr>
          <w:rtl/>
        </w:rPr>
        <w:t xml:space="preserve"> مي‌</w:t>
      </w:r>
      <w:r w:rsidRPr="004B7250">
        <w:rPr>
          <w:rtl/>
        </w:rPr>
        <w:t>شود داستان اصحاب کهف در ب</w:t>
      </w:r>
      <w:r w:rsidR="00E07AE3">
        <w:rPr>
          <w:rtl/>
        </w:rPr>
        <w:t>ي</w:t>
      </w:r>
      <w:r w:rsidRPr="004B7250">
        <w:rPr>
          <w:rtl/>
        </w:rPr>
        <w:t>ن مردم رواج داشته و خداوند</w:t>
      </w:r>
      <w:r w:rsidR="00461FB8">
        <w:rPr>
          <w:rtl/>
        </w:rPr>
        <w:t xml:space="preserve"> مي‌</w:t>
      </w:r>
      <w:r w:rsidRPr="004B7250">
        <w:rPr>
          <w:rtl/>
        </w:rPr>
        <w:t>خواهد آنچه حق</w:t>
      </w:r>
      <w:r w:rsidR="00E07AE3">
        <w:rPr>
          <w:rtl/>
        </w:rPr>
        <w:t>ي</w:t>
      </w:r>
      <w:r w:rsidRPr="004B7250">
        <w:rPr>
          <w:rtl/>
        </w:rPr>
        <w:t>قت دارد را بگو</w:t>
      </w:r>
      <w:r w:rsidR="00E07AE3">
        <w:rPr>
          <w:rtl/>
        </w:rPr>
        <w:t>ي</w:t>
      </w:r>
      <w:r w:rsidRPr="004B7250">
        <w:rPr>
          <w:rtl/>
        </w:rPr>
        <w:t>د و</w:t>
      </w:r>
      <w:r w:rsidR="00461FB8">
        <w:rPr>
          <w:rtl/>
        </w:rPr>
        <w:t xml:space="preserve"> مي‌</w:t>
      </w:r>
      <w:r w:rsidRPr="004B7250">
        <w:rPr>
          <w:rtl/>
        </w:rPr>
        <w:t>فرما</w:t>
      </w:r>
      <w:r w:rsidR="00E07AE3">
        <w:rPr>
          <w:rtl/>
        </w:rPr>
        <w:t>ي</w:t>
      </w:r>
      <w:r w:rsidRPr="004B7250">
        <w:rPr>
          <w:rtl/>
        </w:rPr>
        <w:t>د: آ</w:t>
      </w:r>
      <w:r w:rsidR="00461FB8">
        <w:rPr>
          <w:rtl/>
        </w:rPr>
        <w:t>ن‌ها</w:t>
      </w:r>
      <w:r w:rsidRPr="004B7250">
        <w:rPr>
          <w:rtl/>
        </w:rPr>
        <w:t xml:space="preserve"> </w:t>
      </w:r>
      <w:r w:rsidR="000509E7" w:rsidRPr="004B7250">
        <w:rPr>
          <w:rtl/>
        </w:rPr>
        <w:t>جوان</w:t>
      </w:r>
      <w:r w:rsidR="000509E7">
        <w:rPr>
          <w:rFonts w:hint="cs"/>
          <w:rtl/>
        </w:rPr>
        <w:t>مرد</w:t>
      </w:r>
      <w:r w:rsidR="000509E7" w:rsidRPr="004B7250">
        <w:rPr>
          <w:rtl/>
        </w:rPr>
        <w:t>ان</w:t>
      </w:r>
      <w:r w:rsidR="00E07AE3">
        <w:rPr>
          <w:rtl/>
        </w:rPr>
        <w:t>ي</w:t>
      </w:r>
      <w:r w:rsidRPr="004B7250">
        <w:rPr>
          <w:rtl/>
        </w:rPr>
        <w:t xml:space="preserve"> بودند که به پروردگار خود ا</w:t>
      </w:r>
      <w:r w:rsidR="00E07AE3">
        <w:rPr>
          <w:rtl/>
        </w:rPr>
        <w:t>ي</w:t>
      </w:r>
      <w:r w:rsidRPr="004B7250">
        <w:rPr>
          <w:rtl/>
        </w:rPr>
        <w:t xml:space="preserve">مان داشتند، </w:t>
      </w:r>
      <w:r w:rsidR="00E07AE3">
        <w:rPr>
          <w:rtl/>
        </w:rPr>
        <w:t>ي</w:t>
      </w:r>
      <w:r w:rsidRPr="004B7250">
        <w:rPr>
          <w:rtl/>
        </w:rPr>
        <w:t>عن</w:t>
      </w:r>
      <w:r w:rsidR="00E07AE3">
        <w:rPr>
          <w:rtl/>
        </w:rPr>
        <w:t>ي</w:t>
      </w:r>
      <w:r w:rsidRPr="004B7250">
        <w:rPr>
          <w:rtl/>
        </w:rPr>
        <w:t xml:space="preserve"> ا</w:t>
      </w:r>
      <w:r w:rsidR="00E07AE3">
        <w:rPr>
          <w:rtl/>
        </w:rPr>
        <w:t>ي</w:t>
      </w:r>
      <w:r w:rsidRPr="004B7250">
        <w:rPr>
          <w:rtl/>
        </w:rPr>
        <w:t>مانشان آن</w:t>
      </w:r>
      <w:r w:rsidR="00461FB8">
        <w:rPr>
          <w:rtl/>
        </w:rPr>
        <w:t xml:space="preserve"> </w:t>
      </w:r>
      <w:r w:rsidRPr="004B7250">
        <w:rPr>
          <w:rtl/>
        </w:rPr>
        <w:t>طور بوده که خداوند از آن ا</w:t>
      </w:r>
      <w:r w:rsidR="00E07AE3">
        <w:rPr>
          <w:rtl/>
        </w:rPr>
        <w:t>ي</w:t>
      </w:r>
      <w:r w:rsidRPr="004B7250">
        <w:rPr>
          <w:rtl/>
        </w:rPr>
        <w:t>مان راض</w:t>
      </w:r>
      <w:r w:rsidR="00E07AE3">
        <w:rPr>
          <w:rtl/>
        </w:rPr>
        <w:t>ي</w:t>
      </w:r>
      <w:r w:rsidRPr="004B7250">
        <w:rPr>
          <w:rtl/>
        </w:rPr>
        <w:t xml:space="preserve"> بوده است و</w:t>
      </w:r>
      <w:r w:rsidR="00BF740D">
        <w:rPr>
          <w:rFonts w:hint="cs"/>
          <w:rtl/>
        </w:rPr>
        <w:t xml:space="preserve"> به همین جهت</w:t>
      </w:r>
      <w:r w:rsidR="00461FB8">
        <w:rPr>
          <w:rtl/>
        </w:rPr>
        <w:t xml:space="preserve"> مي‌</w:t>
      </w:r>
      <w:r w:rsidRPr="004B7250">
        <w:rPr>
          <w:rtl/>
        </w:rPr>
        <w:t>فرما</w:t>
      </w:r>
      <w:r w:rsidR="00E07AE3">
        <w:rPr>
          <w:rtl/>
        </w:rPr>
        <w:t>ي</w:t>
      </w:r>
      <w:r w:rsidRPr="004B7250">
        <w:rPr>
          <w:rtl/>
        </w:rPr>
        <w:t>د: ما هم هدا</w:t>
      </w:r>
      <w:r w:rsidR="00E07AE3">
        <w:rPr>
          <w:rtl/>
        </w:rPr>
        <w:t>ي</w:t>
      </w:r>
      <w:r w:rsidRPr="004B7250">
        <w:rPr>
          <w:rtl/>
        </w:rPr>
        <w:t>ت را به آ</w:t>
      </w:r>
      <w:r w:rsidR="00461FB8">
        <w:rPr>
          <w:rtl/>
        </w:rPr>
        <w:t>ن‌ها</w:t>
      </w:r>
      <w:r w:rsidRPr="004B7250">
        <w:rPr>
          <w:rtl/>
        </w:rPr>
        <w:t xml:space="preserve"> اضافه نمود</w:t>
      </w:r>
      <w:r w:rsidR="00E07AE3">
        <w:rPr>
          <w:rtl/>
        </w:rPr>
        <w:t>ي</w:t>
      </w:r>
      <w:r w:rsidRPr="004B7250">
        <w:rPr>
          <w:rtl/>
        </w:rPr>
        <w:t>م</w:t>
      </w:r>
      <w:r w:rsidR="00BF740D">
        <w:rPr>
          <w:rFonts w:hint="cs"/>
          <w:rtl/>
        </w:rPr>
        <w:t>.</w:t>
      </w:r>
      <w:r w:rsidRPr="004B7250">
        <w:rPr>
          <w:rtl/>
        </w:rPr>
        <w:t xml:space="preserve"> </w:t>
      </w:r>
      <w:r w:rsidR="00E07AE3">
        <w:rPr>
          <w:rtl/>
        </w:rPr>
        <w:t>ي</w:t>
      </w:r>
      <w:r w:rsidRPr="004B7250">
        <w:rPr>
          <w:rtl/>
        </w:rPr>
        <w:t>عن</w:t>
      </w:r>
      <w:r w:rsidR="00E07AE3">
        <w:rPr>
          <w:rtl/>
        </w:rPr>
        <w:t>ي</w:t>
      </w:r>
      <w:r w:rsidRPr="004B7250">
        <w:rPr>
          <w:rtl/>
        </w:rPr>
        <w:t xml:space="preserve"> درجه</w:t>
      </w:r>
      <w:r w:rsidR="00461FB8">
        <w:rPr>
          <w:rtl/>
        </w:rPr>
        <w:t xml:space="preserve">‌ي </w:t>
      </w:r>
      <w:r w:rsidRPr="004B7250">
        <w:rPr>
          <w:rtl/>
        </w:rPr>
        <w:t>ا</w:t>
      </w:r>
      <w:r w:rsidR="00E07AE3">
        <w:rPr>
          <w:rtl/>
        </w:rPr>
        <w:t>ي</w:t>
      </w:r>
      <w:r w:rsidRPr="004B7250">
        <w:rPr>
          <w:rtl/>
        </w:rPr>
        <w:t>مان آ</w:t>
      </w:r>
      <w:r w:rsidR="00461FB8">
        <w:rPr>
          <w:rtl/>
        </w:rPr>
        <w:t>ن‌ها</w:t>
      </w:r>
      <w:r w:rsidRPr="004B7250">
        <w:rPr>
          <w:rtl/>
        </w:rPr>
        <w:t xml:space="preserve"> را افزود تا به آنچه موجب خشنود</w:t>
      </w:r>
      <w:r w:rsidR="00E07AE3">
        <w:rPr>
          <w:rtl/>
        </w:rPr>
        <w:t>ي</w:t>
      </w:r>
      <w:r w:rsidRPr="004B7250">
        <w:rPr>
          <w:rtl/>
        </w:rPr>
        <w:t xml:space="preserve"> خدا است دست </w:t>
      </w:r>
      <w:r w:rsidR="00E07AE3">
        <w:rPr>
          <w:rtl/>
        </w:rPr>
        <w:t>ي</w:t>
      </w:r>
      <w:r w:rsidRPr="004B7250">
        <w:rPr>
          <w:rtl/>
        </w:rPr>
        <w:t>ابند.</w:t>
      </w:r>
    </w:p>
    <w:p w:rsidR="00B372AF" w:rsidRPr="004B7250" w:rsidRDefault="00B372AF" w:rsidP="004F758B">
      <w:pPr>
        <w:rPr>
          <w:rtl/>
        </w:rPr>
      </w:pPr>
      <w:r w:rsidRPr="004B7250">
        <w:rPr>
          <w:rtl/>
        </w:rPr>
        <w:t>ا</w:t>
      </w:r>
      <w:r w:rsidR="00E07AE3">
        <w:rPr>
          <w:rtl/>
        </w:rPr>
        <w:t>ي</w:t>
      </w:r>
      <w:r w:rsidRPr="004B7250">
        <w:rPr>
          <w:rtl/>
        </w:rPr>
        <w:t xml:space="preserve"> پ</w:t>
      </w:r>
      <w:r w:rsidR="00E07AE3">
        <w:rPr>
          <w:rtl/>
        </w:rPr>
        <w:t>ي</w:t>
      </w:r>
      <w:r w:rsidR="004F758B">
        <w:rPr>
          <w:rFonts w:hint="cs"/>
          <w:rtl/>
        </w:rPr>
        <w:t>ا</w:t>
      </w:r>
      <w:r w:rsidRPr="004B7250">
        <w:rPr>
          <w:rtl/>
        </w:rPr>
        <w:t>مبر داستان اصحاب کهف را برا</w:t>
      </w:r>
      <w:r w:rsidR="00E07AE3">
        <w:rPr>
          <w:rtl/>
        </w:rPr>
        <w:t>ي</w:t>
      </w:r>
      <w:r w:rsidRPr="004B7250">
        <w:rPr>
          <w:rtl/>
        </w:rPr>
        <w:t xml:space="preserve"> تو به حق</w:t>
      </w:r>
      <w:r w:rsidR="00461FB8">
        <w:rPr>
          <w:rtl/>
        </w:rPr>
        <w:t xml:space="preserve"> مي‌</w:t>
      </w:r>
      <w:r w:rsidRPr="004B7250">
        <w:rPr>
          <w:rtl/>
        </w:rPr>
        <w:t>گو</w:t>
      </w:r>
      <w:r w:rsidR="00E07AE3">
        <w:rPr>
          <w:rtl/>
        </w:rPr>
        <w:t>ي</w:t>
      </w:r>
      <w:r w:rsidRPr="004B7250">
        <w:rPr>
          <w:rtl/>
        </w:rPr>
        <w:t>م، آن</w:t>
      </w:r>
      <w:r w:rsidR="00CD4ADF">
        <w:rPr>
          <w:rtl/>
        </w:rPr>
        <w:t>‌</w:t>
      </w:r>
      <w:r w:rsidRPr="004B7250">
        <w:rPr>
          <w:rtl/>
        </w:rPr>
        <w:t>گونه که هست و با خ</w:t>
      </w:r>
      <w:r w:rsidR="00E07AE3">
        <w:rPr>
          <w:rtl/>
        </w:rPr>
        <w:t>ي</w:t>
      </w:r>
      <w:r w:rsidRPr="004B7250">
        <w:rPr>
          <w:rtl/>
        </w:rPr>
        <w:t>ال و وَهم و تحل</w:t>
      </w:r>
      <w:r w:rsidR="00E07AE3">
        <w:rPr>
          <w:rtl/>
        </w:rPr>
        <w:t>ي</w:t>
      </w:r>
      <w:r w:rsidRPr="004B7250">
        <w:rPr>
          <w:rtl/>
        </w:rPr>
        <w:t>ل</w:t>
      </w:r>
      <w:r w:rsidR="00461FB8">
        <w:rPr>
          <w:rtl/>
        </w:rPr>
        <w:t xml:space="preserve">‌هاي </w:t>
      </w:r>
      <w:r w:rsidRPr="004B7250">
        <w:rPr>
          <w:rtl/>
        </w:rPr>
        <w:t>غ</w:t>
      </w:r>
      <w:r w:rsidR="00E07AE3">
        <w:rPr>
          <w:rtl/>
        </w:rPr>
        <w:t>ي</w:t>
      </w:r>
      <w:r w:rsidRPr="004B7250">
        <w:rPr>
          <w:rtl/>
        </w:rPr>
        <w:t>ر د</w:t>
      </w:r>
      <w:r w:rsidR="00E07AE3">
        <w:rPr>
          <w:rtl/>
        </w:rPr>
        <w:t>ي</w:t>
      </w:r>
      <w:r w:rsidRPr="004B7250">
        <w:rPr>
          <w:rtl/>
        </w:rPr>
        <w:t>ن</w:t>
      </w:r>
      <w:r w:rsidR="00E07AE3">
        <w:rPr>
          <w:rtl/>
        </w:rPr>
        <w:t>ي</w:t>
      </w:r>
      <w:r w:rsidRPr="004B7250">
        <w:rPr>
          <w:rtl/>
        </w:rPr>
        <w:t xml:space="preserve"> ترک</w:t>
      </w:r>
      <w:r w:rsidR="00E07AE3">
        <w:rPr>
          <w:rtl/>
        </w:rPr>
        <w:t>ي</w:t>
      </w:r>
      <w:r w:rsidRPr="004B7250">
        <w:rPr>
          <w:rtl/>
        </w:rPr>
        <w:t>ب</w:t>
      </w:r>
      <w:r w:rsidR="00461FB8">
        <w:rPr>
          <w:rtl/>
        </w:rPr>
        <w:t xml:space="preserve"> نمي‌</w:t>
      </w:r>
      <w:r w:rsidRPr="004B7250">
        <w:rPr>
          <w:rtl/>
        </w:rPr>
        <w:t>کنم. آنان جوانمردان</w:t>
      </w:r>
      <w:r w:rsidR="00E07AE3">
        <w:rPr>
          <w:rtl/>
        </w:rPr>
        <w:t>ي</w:t>
      </w:r>
      <w:r w:rsidRPr="004B7250">
        <w:rPr>
          <w:rtl/>
        </w:rPr>
        <w:t xml:space="preserve"> بودند که به پروردگارشان ا</w:t>
      </w:r>
      <w:r w:rsidR="00E07AE3">
        <w:rPr>
          <w:rtl/>
        </w:rPr>
        <w:t>ي</w:t>
      </w:r>
      <w:r w:rsidRPr="004B7250">
        <w:rPr>
          <w:rtl/>
        </w:rPr>
        <w:t>مان آوردند و ما بر هدا</w:t>
      </w:r>
      <w:r w:rsidR="00E07AE3">
        <w:rPr>
          <w:rtl/>
        </w:rPr>
        <w:t>ي</w:t>
      </w:r>
      <w:r w:rsidRPr="004B7250">
        <w:rPr>
          <w:rtl/>
        </w:rPr>
        <w:t>تشان افزود</w:t>
      </w:r>
      <w:r w:rsidR="00E07AE3">
        <w:rPr>
          <w:rtl/>
        </w:rPr>
        <w:t>ي</w:t>
      </w:r>
      <w:r w:rsidRPr="004B7250">
        <w:rPr>
          <w:rtl/>
        </w:rPr>
        <w:t>م. تا رسول خدا</w:t>
      </w:r>
      <w:r w:rsidRPr="00A21583">
        <w:sym w:font="Almizan" w:char="F066"/>
      </w:r>
      <w:r w:rsidRPr="004B7250">
        <w:rPr>
          <w:rtl/>
        </w:rPr>
        <w:t xml:space="preserve"> از منظر سنت</w:t>
      </w:r>
      <w:r w:rsidR="00461FB8">
        <w:rPr>
          <w:rtl/>
        </w:rPr>
        <w:t xml:space="preserve">‌هاي </w:t>
      </w:r>
      <w:r w:rsidRPr="004B7250">
        <w:rPr>
          <w:rtl/>
        </w:rPr>
        <w:t>اله</w:t>
      </w:r>
      <w:r w:rsidR="00E07AE3">
        <w:rPr>
          <w:rtl/>
        </w:rPr>
        <w:t>ي</w:t>
      </w:r>
      <w:r w:rsidRPr="004B7250">
        <w:rPr>
          <w:rtl/>
        </w:rPr>
        <w:t xml:space="preserve"> آن حادثه را تحل</w:t>
      </w:r>
      <w:r w:rsidR="00E07AE3">
        <w:rPr>
          <w:rtl/>
        </w:rPr>
        <w:t>ي</w:t>
      </w:r>
      <w:r w:rsidRPr="004B7250">
        <w:rPr>
          <w:rtl/>
        </w:rPr>
        <w:t>ل کنند و نه از منظر آدم</w:t>
      </w:r>
      <w:r w:rsidR="00461FB8">
        <w:rPr>
          <w:rtl/>
        </w:rPr>
        <w:t xml:space="preserve"> </w:t>
      </w:r>
      <w:r w:rsidRPr="004B7250">
        <w:rPr>
          <w:rtl/>
        </w:rPr>
        <w:t>ها</w:t>
      </w:r>
      <w:r w:rsidR="00E07AE3">
        <w:rPr>
          <w:rtl/>
        </w:rPr>
        <w:t>يي</w:t>
      </w:r>
      <w:r w:rsidRPr="004B7250">
        <w:rPr>
          <w:rtl/>
        </w:rPr>
        <w:t xml:space="preserve"> که با وَهم و خ</w:t>
      </w:r>
      <w:r w:rsidR="00E07AE3">
        <w:rPr>
          <w:rtl/>
        </w:rPr>
        <w:t>ي</w:t>
      </w:r>
      <w:r w:rsidRPr="004B7250">
        <w:rPr>
          <w:rtl/>
        </w:rPr>
        <w:t>ال با موضوعات روبه</w:t>
      </w:r>
      <w:r w:rsidR="00461FB8">
        <w:rPr>
          <w:rtl/>
        </w:rPr>
        <w:t xml:space="preserve"> </w:t>
      </w:r>
      <w:r w:rsidRPr="004B7250">
        <w:rPr>
          <w:rtl/>
        </w:rPr>
        <w:t>رو</w:t>
      </w:r>
      <w:r w:rsidR="00461FB8">
        <w:rPr>
          <w:rtl/>
        </w:rPr>
        <w:t xml:space="preserve"> مي‌</w:t>
      </w:r>
      <w:r w:rsidRPr="004B7250">
        <w:rPr>
          <w:rtl/>
        </w:rPr>
        <w:t xml:space="preserve">شوند. </w:t>
      </w:r>
      <w:r w:rsidRPr="004B7250">
        <w:rPr>
          <w:rtl/>
        </w:rPr>
        <w:lastRenderedPageBreak/>
        <w:t>ز</w:t>
      </w:r>
      <w:r w:rsidR="00E07AE3">
        <w:rPr>
          <w:rtl/>
        </w:rPr>
        <w:t>ي</w:t>
      </w:r>
      <w:r w:rsidRPr="004B7250">
        <w:rPr>
          <w:rtl/>
        </w:rPr>
        <w:t xml:space="preserve">را ما فقط </w:t>
      </w:r>
      <w:r w:rsidR="00E07AE3">
        <w:rPr>
          <w:rtl/>
        </w:rPr>
        <w:t>ي</w:t>
      </w:r>
      <w:r w:rsidRPr="004B7250">
        <w:rPr>
          <w:rtl/>
        </w:rPr>
        <w:t>ک راه دار</w:t>
      </w:r>
      <w:r w:rsidR="00E07AE3">
        <w:rPr>
          <w:rtl/>
        </w:rPr>
        <w:t>ي</w:t>
      </w:r>
      <w:r w:rsidRPr="004B7250">
        <w:rPr>
          <w:rtl/>
        </w:rPr>
        <w:t>م که علت حادثه</w:t>
      </w:r>
      <w:r w:rsidR="00CD4ADF">
        <w:rPr>
          <w:rtl/>
        </w:rPr>
        <w:t>‌</w:t>
      </w:r>
      <w:r w:rsidRPr="004B7250">
        <w:rPr>
          <w:rtl/>
        </w:rPr>
        <w:t>ها را درست بدان</w:t>
      </w:r>
      <w:r w:rsidR="00E07AE3">
        <w:rPr>
          <w:rtl/>
        </w:rPr>
        <w:t>ي</w:t>
      </w:r>
      <w:r w:rsidRPr="004B7250">
        <w:rPr>
          <w:rtl/>
        </w:rPr>
        <w:t>م و درست تحل</w:t>
      </w:r>
      <w:r w:rsidR="00E07AE3">
        <w:rPr>
          <w:rtl/>
        </w:rPr>
        <w:t>ي</w:t>
      </w:r>
      <w:r w:rsidRPr="004B7250">
        <w:rPr>
          <w:rtl/>
        </w:rPr>
        <w:t>ل کن</w:t>
      </w:r>
      <w:r w:rsidR="00E07AE3">
        <w:rPr>
          <w:rtl/>
        </w:rPr>
        <w:t>ي</w:t>
      </w:r>
      <w:r w:rsidRPr="004B7250">
        <w:rPr>
          <w:rtl/>
        </w:rPr>
        <w:t xml:space="preserve">م و آن عبارت </w:t>
      </w:r>
      <w:r w:rsidR="00CD4ADF">
        <w:rPr>
          <w:rFonts w:hint="cs"/>
          <w:rtl/>
        </w:rPr>
        <w:t>است از این</w:t>
      </w:r>
      <w:r w:rsidR="00CD4ADF">
        <w:rPr>
          <w:rtl/>
        </w:rPr>
        <w:t>‌</w:t>
      </w:r>
      <w:r w:rsidRPr="004B7250">
        <w:rPr>
          <w:rtl/>
        </w:rPr>
        <w:t>که با نگاه قرآن</w:t>
      </w:r>
      <w:r w:rsidR="00E07AE3">
        <w:rPr>
          <w:rtl/>
        </w:rPr>
        <w:t>ي</w:t>
      </w:r>
      <w:r w:rsidRPr="004B7250">
        <w:rPr>
          <w:rtl/>
        </w:rPr>
        <w:t xml:space="preserve"> به موضوعات نظر کن</w:t>
      </w:r>
      <w:r w:rsidR="00E07AE3">
        <w:rPr>
          <w:rtl/>
        </w:rPr>
        <w:t>ي</w:t>
      </w:r>
      <w:r w:rsidRPr="004B7250">
        <w:rPr>
          <w:rtl/>
        </w:rPr>
        <w:t>م. قرآن</w:t>
      </w:r>
      <w:r w:rsidR="00461FB8">
        <w:rPr>
          <w:rtl/>
        </w:rPr>
        <w:t xml:space="preserve"> مي‌</w:t>
      </w:r>
      <w:r w:rsidRPr="004B7250">
        <w:rPr>
          <w:rtl/>
        </w:rPr>
        <w:t>گو</w:t>
      </w:r>
      <w:r w:rsidR="00E07AE3">
        <w:rPr>
          <w:rtl/>
        </w:rPr>
        <w:t>ي</w:t>
      </w:r>
      <w:r w:rsidRPr="004B7250">
        <w:rPr>
          <w:rtl/>
        </w:rPr>
        <w:t>د ر</w:t>
      </w:r>
      <w:r w:rsidR="00E07AE3">
        <w:rPr>
          <w:rtl/>
        </w:rPr>
        <w:t>ي</w:t>
      </w:r>
      <w:r w:rsidRPr="004B7250">
        <w:rPr>
          <w:rtl/>
        </w:rPr>
        <w:t>شه</w:t>
      </w:r>
      <w:r w:rsidR="00461FB8">
        <w:rPr>
          <w:rtl/>
        </w:rPr>
        <w:t xml:space="preserve">‌ي </w:t>
      </w:r>
      <w:r w:rsidRPr="004B7250">
        <w:rPr>
          <w:rtl/>
        </w:rPr>
        <w:t>تمام فسادها ا</w:t>
      </w:r>
      <w:r w:rsidR="00E07AE3">
        <w:rPr>
          <w:rtl/>
        </w:rPr>
        <w:t>ي</w:t>
      </w:r>
      <w:r w:rsidRPr="004B7250">
        <w:rPr>
          <w:rtl/>
        </w:rPr>
        <w:t>ن است که ق</w:t>
      </w:r>
      <w:r w:rsidR="00E07AE3">
        <w:rPr>
          <w:rtl/>
        </w:rPr>
        <w:t>ي</w:t>
      </w:r>
      <w:r w:rsidRPr="004B7250">
        <w:rPr>
          <w:rtl/>
        </w:rPr>
        <w:t xml:space="preserve">امت </w:t>
      </w:r>
      <w:r w:rsidR="004F758B">
        <w:rPr>
          <w:rFonts w:hint="cs"/>
          <w:rtl/>
        </w:rPr>
        <w:t>از</w:t>
      </w:r>
      <w:r w:rsidRPr="004B7250">
        <w:rPr>
          <w:rtl/>
        </w:rPr>
        <w:t xml:space="preserve"> منظر انسان به حاش</w:t>
      </w:r>
      <w:r w:rsidR="00E07AE3">
        <w:rPr>
          <w:rtl/>
        </w:rPr>
        <w:t>ي</w:t>
      </w:r>
      <w:r w:rsidRPr="004B7250">
        <w:rPr>
          <w:rtl/>
        </w:rPr>
        <w:t>ه</w:t>
      </w:r>
      <w:r w:rsidR="00461FB8">
        <w:rPr>
          <w:rtl/>
        </w:rPr>
        <w:t xml:space="preserve"> مي‌</w:t>
      </w:r>
      <w:r w:rsidRPr="004B7250">
        <w:rPr>
          <w:rtl/>
        </w:rPr>
        <w:t xml:space="preserve">رود. فرمود: </w:t>
      </w:r>
      <w:r w:rsidRPr="00997465">
        <w:rPr>
          <w:rStyle w:val="ArabiChar"/>
          <w:rtl/>
        </w:rPr>
        <w:t>«إِنَّ الَّذينَ يَضِلُّونَ عَنْ سَبيلِ اللَّهِ لَهُمْ عَذابٌ شَديدٌ بِما نَسُوا يَوْمَ الْحِساب‏»</w:t>
      </w:r>
      <w:r w:rsidR="00997465">
        <w:rPr>
          <w:rStyle w:val="FootnoteReference"/>
          <w:rtl/>
        </w:rPr>
        <w:footnoteReference w:id="3"/>
      </w:r>
      <w:r w:rsidRPr="004B7250">
        <w:rPr>
          <w:rtl/>
        </w:rPr>
        <w:t xml:space="preserve"> برا</w:t>
      </w:r>
      <w:r w:rsidR="00E07AE3">
        <w:rPr>
          <w:rtl/>
        </w:rPr>
        <w:t>ي</w:t>
      </w:r>
      <w:r w:rsidRPr="004B7250">
        <w:rPr>
          <w:rtl/>
        </w:rPr>
        <w:t xml:space="preserve"> آ</w:t>
      </w:r>
      <w:r w:rsidR="00461FB8">
        <w:rPr>
          <w:rtl/>
        </w:rPr>
        <w:t>ن‌ها</w:t>
      </w:r>
      <w:r w:rsidR="00E07AE3">
        <w:rPr>
          <w:rtl/>
        </w:rPr>
        <w:t>يي</w:t>
      </w:r>
      <w:r w:rsidRPr="004B7250">
        <w:rPr>
          <w:rtl/>
        </w:rPr>
        <w:t xml:space="preserve"> که از مس</w:t>
      </w:r>
      <w:r w:rsidR="00E07AE3">
        <w:rPr>
          <w:rtl/>
        </w:rPr>
        <w:t>ي</w:t>
      </w:r>
      <w:r w:rsidRPr="004B7250">
        <w:rPr>
          <w:rtl/>
        </w:rPr>
        <w:t>ر اله</w:t>
      </w:r>
      <w:r w:rsidR="00E07AE3">
        <w:rPr>
          <w:rtl/>
        </w:rPr>
        <w:t>ي</w:t>
      </w:r>
      <w:r w:rsidRPr="004B7250">
        <w:rPr>
          <w:rtl/>
        </w:rPr>
        <w:t xml:space="preserve"> به ب</w:t>
      </w:r>
      <w:r w:rsidR="00E07AE3">
        <w:rPr>
          <w:rtl/>
        </w:rPr>
        <w:t>ي</w:t>
      </w:r>
      <w:r w:rsidRPr="004B7250">
        <w:rPr>
          <w:rtl/>
        </w:rPr>
        <w:t>راهه رفتند عذاب شد</w:t>
      </w:r>
      <w:r w:rsidR="00E07AE3">
        <w:rPr>
          <w:rtl/>
        </w:rPr>
        <w:t>ي</w:t>
      </w:r>
      <w:r w:rsidRPr="004B7250">
        <w:rPr>
          <w:rtl/>
        </w:rPr>
        <w:t>د</w:t>
      </w:r>
      <w:r w:rsidR="00E07AE3">
        <w:rPr>
          <w:rtl/>
        </w:rPr>
        <w:t>ي</w:t>
      </w:r>
      <w:r w:rsidRPr="004B7250">
        <w:rPr>
          <w:rtl/>
        </w:rPr>
        <w:t xml:space="preserve"> هست</w:t>
      </w:r>
      <w:r w:rsidR="00CD4ADF">
        <w:rPr>
          <w:rFonts w:hint="cs"/>
          <w:rtl/>
        </w:rPr>
        <w:t>،</w:t>
      </w:r>
      <w:r w:rsidRPr="004B7250">
        <w:rPr>
          <w:rtl/>
        </w:rPr>
        <w:t xml:space="preserve"> به جهت آن</w:t>
      </w:r>
      <w:r w:rsidR="00CD4ADF">
        <w:rPr>
          <w:rtl/>
        </w:rPr>
        <w:t>‌</w:t>
      </w:r>
      <w:r w:rsidRPr="004B7250">
        <w:rPr>
          <w:rtl/>
        </w:rPr>
        <w:t>که ق</w:t>
      </w:r>
      <w:r w:rsidR="00E07AE3">
        <w:rPr>
          <w:rtl/>
        </w:rPr>
        <w:t>ي</w:t>
      </w:r>
      <w:r w:rsidRPr="004B7250">
        <w:rPr>
          <w:rtl/>
        </w:rPr>
        <w:t>امت و روز حساب را فراموش کردند. وقت</w:t>
      </w:r>
      <w:r w:rsidR="00E07AE3">
        <w:rPr>
          <w:rtl/>
        </w:rPr>
        <w:t>ي</w:t>
      </w:r>
      <w:r w:rsidRPr="004B7250">
        <w:rPr>
          <w:rtl/>
        </w:rPr>
        <w:t xml:space="preserve"> ق</w:t>
      </w:r>
      <w:r w:rsidR="00E07AE3">
        <w:rPr>
          <w:rtl/>
        </w:rPr>
        <w:t>ي</w:t>
      </w:r>
      <w:r w:rsidRPr="004B7250">
        <w:rPr>
          <w:rtl/>
        </w:rPr>
        <w:t>امت که آ</w:t>
      </w:r>
      <w:r w:rsidR="00E07AE3">
        <w:rPr>
          <w:rtl/>
        </w:rPr>
        <w:t>ي</w:t>
      </w:r>
      <w:r w:rsidRPr="004B7250">
        <w:rPr>
          <w:rtl/>
        </w:rPr>
        <w:t>نده</w:t>
      </w:r>
      <w:r w:rsidR="00461FB8">
        <w:rPr>
          <w:rtl/>
        </w:rPr>
        <w:t xml:space="preserve">‌ي </w:t>
      </w:r>
      <w:r w:rsidRPr="004B7250">
        <w:rPr>
          <w:rtl/>
        </w:rPr>
        <w:t>روشن و جد</w:t>
      </w:r>
      <w:r w:rsidR="00CD4ADF">
        <w:rPr>
          <w:rFonts w:hint="cs"/>
          <w:rtl/>
        </w:rPr>
        <w:t>ّ</w:t>
      </w:r>
      <w:r w:rsidR="00E07AE3">
        <w:rPr>
          <w:rtl/>
        </w:rPr>
        <w:t>ي</w:t>
      </w:r>
      <w:r w:rsidRPr="004B7250">
        <w:rPr>
          <w:rtl/>
        </w:rPr>
        <w:t xml:space="preserve"> ح</w:t>
      </w:r>
      <w:r w:rsidR="00E07AE3">
        <w:rPr>
          <w:rtl/>
        </w:rPr>
        <w:t>ي</w:t>
      </w:r>
      <w:r w:rsidRPr="004B7250">
        <w:rPr>
          <w:rtl/>
        </w:rPr>
        <w:t>ات انسا</w:t>
      </w:r>
      <w:r w:rsidR="00461FB8">
        <w:rPr>
          <w:rtl/>
        </w:rPr>
        <w:t>ن‌ها</w:t>
      </w:r>
      <w:r w:rsidRPr="004B7250">
        <w:rPr>
          <w:rtl/>
        </w:rPr>
        <w:t xml:space="preserve"> است فراموش شود، پوچ</w:t>
      </w:r>
      <w:r w:rsidR="00E07AE3">
        <w:rPr>
          <w:rtl/>
        </w:rPr>
        <w:t>ي</w:t>
      </w:r>
      <w:r w:rsidRPr="004B7250">
        <w:rPr>
          <w:rtl/>
        </w:rPr>
        <w:t xml:space="preserve"> و ب</w:t>
      </w:r>
      <w:r w:rsidR="00E07AE3">
        <w:rPr>
          <w:rtl/>
        </w:rPr>
        <w:t>ي</w:t>
      </w:r>
      <w:r w:rsidR="00CD4ADF">
        <w:rPr>
          <w:rtl/>
        </w:rPr>
        <w:t>‌</w:t>
      </w:r>
      <w:r w:rsidRPr="004B7250">
        <w:rPr>
          <w:rtl/>
        </w:rPr>
        <w:t>هدف</w:t>
      </w:r>
      <w:r w:rsidR="00E07AE3">
        <w:rPr>
          <w:rtl/>
        </w:rPr>
        <w:t>ي</w:t>
      </w:r>
      <w:r w:rsidRPr="004B7250">
        <w:rPr>
          <w:rtl/>
        </w:rPr>
        <w:t xml:space="preserve"> جا</w:t>
      </w:r>
      <w:r w:rsidR="00E07AE3">
        <w:rPr>
          <w:rtl/>
        </w:rPr>
        <w:t>ي</w:t>
      </w:r>
      <w:r w:rsidRPr="004B7250">
        <w:rPr>
          <w:rtl/>
        </w:rPr>
        <w:t xml:space="preserve"> آن را</w:t>
      </w:r>
      <w:r w:rsidR="00461FB8">
        <w:rPr>
          <w:rtl/>
        </w:rPr>
        <w:t xml:space="preserve"> مي‌</w:t>
      </w:r>
      <w:r w:rsidRPr="004B7250">
        <w:rPr>
          <w:rtl/>
        </w:rPr>
        <w:t>گ</w:t>
      </w:r>
      <w:r w:rsidR="00E07AE3">
        <w:rPr>
          <w:rtl/>
        </w:rPr>
        <w:t>ي</w:t>
      </w:r>
      <w:r w:rsidRPr="004B7250">
        <w:rPr>
          <w:rtl/>
        </w:rPr>
        <w:t>رد و معلوم است انسان در چن</w:t>
      </w:r>
      <w:r w:rsidR="00E07AE3">
        <w:rPr>
          <w:rtl/>
        </w:rPr>
        <w:t>ي</w:t>
      </w:r>
      <w:r w:rsidRPr="004B7250">
        <w:rPr>
          <w:rtl/>
        </w:rPr>
        <w:t>ن شرا</w:t>
      </w:r>
      <w:r w:rsidR="00E07AE3">
        <w:rPr>
          <w:rtl/>
        </w:rPr>
        <w:t>ي</w:t>
      </w:r>
      <w:r w:rsidRPr="004B7250">
        <w:rPr>
          <w:rtl/>
        </w:rPr>
        <w:t>ط</w:t>
      </w:r>
      <w:r w:rsidR="00E07AE3">
        <w:rPr>
          <w:rtl/>
        </w:rPr>
        <w:t>ي</w:t>
      </w:r>
      <w:r w:rsidRPr="004B7250">
        <w:rPr>
          <w:rtl/>
        </w:rPr>
        <w:t xml:space="preserve"> به هر کار</w:t>
      </w:r>
      <w:r w:rsidR="00E07AE3">
        <w:rPr>
          <w:rtl/>
        </w:rPr>
        <w:t>ي</w:t>
      </w:r>
      <w:r w:rsidRPr="004B7250">
        <w:rPr>
          <w:rtl/>
        </w:rPr>
        <w:t xml:space="preserve"> تن</w:t>
      </w:r>
      <w:r w:rsidR="00461FB8">
        <w:rPr>
          <w:rtl/>
        </w:rPr>
        <w:t xml:space="preserve"> مي‌</w:t>
      </w:r>
      <w:r w:rsidRPr="004B7250">
        <w:rPr>
          <w:rtl/>
        </w:rPr>
        <w:t>دهد. آ</w:t>
      </w:r>
      <w:r w:rsidR="00E07AE3">
        <w:rPr>
          <w:rtl/>
        </w:rPr>
        <w:t>ي</w:t>
      </w:r>
      <w:r w:rsidRPr="004B7250">
        <w:rPr>
          <w:rtl/>
        </w:rPr>
        <w:t>ا ق</w:t>
      </w:r>
      <w:r w:rsidR="00E07AE3">
        <w:rPr>
          <w:rtl/>
        </w:rPr>
        <w:t>ي</w:t>
      </w:r>
      <w:r w:rsidRPr="004B7250">
        <w:rPr>
          <w:rtl/>
        </w:rPr>
        <w:t>امت از ما فاصله دارد که ما آن را فراموش</w:t>
      </w:r>
      <w:r w:rsidR="00461FB8">
        <w:rPr>
          <w:rtl/>
        </w:rPr>
        <w:t xml:space="preserve"> مي‌</w:t>
      </w:r>
      <w:r w:rsidRPr="004B7250">
        <w:rPr>
          <w:rtl/>
        </w:rPr>
        <w:t>کن</w:t>
      </w:r>
      <w:r w:rsidR="00E07AE3">
        <w:rPr>
          <w:rtl/>
        </w:rPr>
        <w:t>ي</w:t>
      </w:r>
      <w:r w:rsidRPr="004B7250">
        <w:rPr>
          <w:rtl/>
        </w:rPr>
        <w:t xml:space="preserve">م </w:t>
      </w:r>
      <w:r w:rsidR="00E07AE3">
        <w:rPr>
          <w:rtl/>
        </w:rPr>
        <w:t>ي</w:t>
      </w:r>
      <w:r w:rsidRPr="004B7250">
        <w:rPr>
          <w:rtl/>
        </w:rPr>
        <w:t>ا ما از ق</w:t>
      </w:r>
      <w:r w:rsidR="00E07AE3">
        <w:rPr>
          <w:rtl/>
        </w:rPr>
        <w:t>ي</w:t>
      </w:r>
      <w:r w:rsidRPr="004B7250">
        <w:rPr>
          <w:rtl/>
        </w:rPr>
        <w:t>امت غافل</w:t>
      </w:r>
      <w:r w:rsidR="00E07AE3">
        <w:rPr>
          <w:rtl/>
        </w:rPr>
        <w:t>ي</w:t>
      </w:r>
      <w:r w:rsidRPr="004B7250">
        <w:rPr>
          <w:rtl/>
        </w:rPr>
        <w:t>م؟ ق</w:t>
      </w:r>
      <w:r w:rsidR="00E07AE3">
        <w:rPr>
          <w:rtl/>
        </w:rPr>
        <w:t>ي</w:t>
      </w:r>
      <w:r w:rsidRPr="004B7250">
        <w:rPr>
          <w:rtl/>
        </w:rPr>
        <w:t>امت از نظر درجه</w:t>
      </w:r>
      <w:r w:rsidR="00461FB8">
        <w:rPr>
          <w:rtl/>
        </w:rPr>
        <w:t xml:space="preserve">‌ي </w:t>
      </w:r>
      <w:r w:rsidRPr="004B7250">
        <w:rPr>
          <w:rtl/>
        </w:rPr>
        <w:t>وجود</w:t>
      </w:r>
      <w:r w:rsidR="00E07AE3">
        <w:rPr>
          <w:rtl/>
        </w:rPr>
        <w:t>ي</w:t>
      </w:r>
      <w:r w:rsidRPr="004B7250">
        <w:rPr>
          <w:rtl/>
        </w:rPr>
        <w:t xml:space="preserve"> و تقدم خلقت</w:t>
      </w:r>
      <w:r w:rsidR="00CD4ADF">
        <w:rPr>
          <w:rFonts w:hint="cs"/>
          <w:rtl/>
        </w:rPr>
        <w:t>،</w:t>
      </w:r>
      <w:r w:rsidRPr="004B7250">
        <w:rPr>
          <w:rtl/>
        </w:rPr>
        <w:t xml:space="preserve"> از دن</w:t>
      </w:r>
      <w:r w:rsidR="00E07AE3">
        <w:rPr>
          <w:rtl/>
        </w:rPr>
        <w:t>ي</w:t>
      </w:r>
      <w:r w:rsidRPr="004B7250">
        <w:rPr>
          <w:rtl/>
        </w:rPr>
        <w:t>ا به ما نزد</w:t>
      </w:r>
      <w:r w:rsidR="00E07AE3">
        <w:rPr>
          <w:rtl/>
        </w:rPr>
        <w:t>ي</w:t>
      </w:r>
      <w:r w:rsidRPr="004B7250">
        <w:rPr>
          <w:rtl/>
        </w:rPr>
        <w:t>ک</w:t>
      </w:r>
      <w:r w:rsidR="00CD4ADF">
        <w:rPr>
          <w:rtl/>
        </w:rPr>
        <w:t>‌</w:t>
      </w:r>
      <w:r w:rsidRPr="004B7250">
        <w:rPr>
          <w:rtl/>
        </w:rPr>
        <w:t>تر است، به هم</w:t>
      </w:r>
      <w:r w:rsidR="00E07AE3">
        <w:rPr>
          <w:rtl/>
        </w:rPr>
        <w:t>ي</w:t>
      </w:r>
      <w:r w:rsidRPr="004B7250">
        <w:rPr>
          <w:rtl/>
        </w:rPr>
        <w:t>ن جهت قرآن</w:t>
      </w:r>
      <w:r w:rsidR="00461FB8">
        <w:rPr>
          <w:rtl/>
        </w:rPr>
        <w:t xml:space="preserve"> مي‌</w:t>
      </w:r>
      <w:r w:rsidRPr="004B7250">
        <w:rPr>
          <w:rtl/>
        </w:rPr>
        <w:t>فرما</w:t>
      </w:r>
      <w:r w:rsidR="00E07AE3">
        <w:rPr>
          <w:rtl/>
        </w:rPr>
        <w:t>ي</w:t>
      </w:r>
      <w:r w:rsidRPr="004B7250">
        <w:rPr>
          <w:rtl/>
        </w:rPr>
        <w:t>د کافران نسبت به ق</w:t>
      </w:r>
      <w:r w:rsidR="00E07AE3">
        <w:rPr>
          <w:rtl/>
        </w:rPr>
        <w:t>ي</w:t>
      </w:r>
      <w:r w:rsidRPr="004B7250">
        <w:rPr>
          <w:rtl/>
        </w:rPr>
        <w:t>امت غافل</w:t>
      </w:r>
      <w:r w:rsidR="00CD4ADF">
        <w:rPr>
          <w:rtl/>
        </w:rPr>
        <w:t>‌</w:t>
      </w:r>
      <w:r w:rsidRPr="004B7250">
        <w:rPr>
          <w:rtl/>
        </w:rPr>
        <w:t>اند و نه جاهل. غافل کس</w:t>
      </w:r>
      <w:r w:rsidR="00E07AE3">
        <w:rPr>
          <w:rtl/>
        </w:rPr>
        <w:t>ي</w:t>
      </w:r>
      <w:r w:rsidRPr="004B7250">
        <w:rPr>
          <w:rtl/>
        </w:rPr>
        <w:t xml:space="preserve"> است که متوجه موضوع ن</w:t>
      </w:r>
      <w:r w:rsidR="00E07AE3">
        <w:rPr>
          <w:rtl/>
        </w:rPr>
        <w:t>ي</w:t>
      </w:r>
      <w:r w:rsidRPr="004B7250">
        <w:rPr>
          <w:rtl/>
        </w:rPr>
        <w:t>ست</w:t>
      </w:r>
      <w:r w:rsidR="00CD4ADF">
        <w:rPr>
          <w:rFonts w:hint="cs"/>
          <w:rtl/>
        </w:rPr>
        <w:t>.</w:t>
      </w:r>
      <w:r w:rsidRPr="004B7250">
        <w:rPr>
          <w:rtl/>
        </w:rPr>
        <w:t xml:space="preserve"> ق</w:t>
      </w:r>
      <w:r w:rsidR="00E07AE3">
        <w:rPr>
          <w:rtl/>
        </w:rPr>
        <w:t>ي</w:t>
      </w:r>
      <w:r w:rsidRPr="004B7250">
        <w:rPr>
          <w:rtl/>
        </w:rPr>
        <w:t>امت طور</w:t>
      </w:r>
      <w:r w:rsidR="00E07AE3">
        <w:rPr>
          <w:rtl/>
        </w:rPr>
        <w:t>ي</w:t>
      </w:r>
      <w:r w:rsidRPr="004B7250">
        <w:rPr>
          <w:rtl/>
        </w:rPr>
        <w:t xml:space="preserve"> است که اگر کس</w:t>
      </w:r>
      <w:r w:rsidR="00E07AE3">
        <w:rPr>
          <w:rtl/>
        </w:rPr>
        <w:t>ي</w:t>
      </w:r>
      <w:r w:rsidRPr="004B7250">
        <w:rPr>
          <w:rtl/>
        </w:rPr>
        <w:t xml:space="preserve"> ا</w:t>
      </w:r>
      <w:r w:rsidR="00E07AE3">
        <w:rPr>
          <w:rtl/>
        </w:rPr>
        <w:t>ي</w:t>
      </w:r>
      <w:r w:rsidRPr="004B7250">
        <w:rPr>
          <w:rtl/>
        </w:rPr>
        <w:t>مان خود را نسبت به آن حفظ کند همچنان برا</w:t>
      </w:r>
      <w:r w:rsidR="00E07AE3">
        <w:rPr>
          <w:rtl/>
        </w:rPr>
        <w:t>ي</w:t>
      </w:r>
      <w:r w:rsidRPr="004B7250">
        <w:rPr>
          <w:rtl/>
        </w:rPr>
        <w:t>ش روشن و روشن</w:t>
      </w:r>
      <w:r w:rsidR="00CD4ADF">
        <w:rPr>
          <w:rtl/>
        </w:rPr>
        <w:t>‌</w:t>
      </w:r>
      <w:r w:rsidRPr="004B7250">
        <w:rPr>
          <w:rtl/>
        </w:rPr>
        <w:t>تر</w:t>
      </w:r>
      <w:r w:rsidR="00461FB8">
        <w:rPr>
          <w:rtl/>
        </w:rPr>
        <w:t xml:space="preserve"> مي‌</w:t>
      </w:r>
      <w:r w:rsidRPr="004B7250">
        <w:rPr>
          <w:rtl/>
        </w:rPr>
        <w:t>شود و از ا</w:t>
      </w:r>
      <w:r w:rsidR="00E07AE3">
        <w:rPr>
          <w:rtl/>
        </w:rPr>
        <w:t>ي</w:t>
      </w:r>
      <w:r w:rsidRPr="004B7250">
        <w:rPr>
          <w:rtl/>
        </w:rPr>
        <w:t>ن جهت در آخر آ</w:t>
      </w:r>
      <w:r w:rsidR="00E07AE3">
        <w:rPr>
          <w:rtl/>
        </w:rPr>
        <w:t>ي</w:t>
      </w:r>
      <w:r w:rsidRPr="004B7250">
        <w:rPr>
          <w:rtl/>
        </w:rPr>
        <w:t>ه</w:t>
      </w:r>
      <w:r w:rsidR="00461FB8">
        <w:rPr>
          <w:rtl/>
        </w:rPr>
        <w:t xml:space="preserve">‌ي </w:t>
      </w:r>
      <w:r w:rsidRPr="004B7250">
        <w:rPr>
          <w:rtl/>
        </w:rPr>
        <w:t>فوق فرمود: و ما بر هدا</w:t>
      </w:r>
      <w:r w:rsidR="00E07AE3">
        <w:rPr>
          <w:rtl/>
        </w:rPr>
        <w:t>ي</w:t>
      </w:r>
      <w:r w:rsidRPr="004B7250">
        <w:rPr>
          <w:rtl/>
        </w:rPr>
        <w:t>تشان افزود</w:t>
      </w:r>
      <w:r w:rsidR="00E07AE3">
        <w:rPr>
          <w:rtl/>
        </w:rPr>
        <w:t>ي</w:t>
      </w:r>
      <w:r w:rsidRPr="004B7250">
        <w:rPr>
          <w:rtl/>
        </w:rPr>
        <w:t xml:space="preserve">م، چون آن </w:t>
      </w:r>
      <w:r w:rsidR="000509E7" w:rsidRPr="004B7250">
        <w:rPr>
          <w:rtl/>
        </w:rPr>
        <w:t>جوان</w:t>
      </w:r>
      <w:r w:rsidR="000509E7">
        <w:rPr>
          <w:rFonts w:hint="cs"/>
          <w:rtl/>
        </w:rPr>
        <w:t>مرد</w:t>
      </w:r>
      <w:r w:rsidR="000509E7" w:rsidRPr="004B7250">
        <w:rPr>
          <w:rtl/>
        </w:rPr>
        <w:t>ان</w:t>
      </w:r>
      <w:r w:rsidRPr="004B7250">
        <w:rPr>
          <w:rtl/>
        </w:rPr>
        <w:t xml:space="preserve"> در آن شرا</w:t>
      </w:r>
      <w:r w:rsidR="00E07AE3">
        <w:rPr>
          <w:rtl/>
        </w:rPr>
        <w:t>ي</w:t>
      </w:r>
      <w:r w:rsidRPr="004B7250">
        <w:rPr>
          <w:rtl/>
        </w:rPr>
        <w:t>طِ کفرآلود از عق</w:t>
      </w:r>
      <w:r w:rsidR="00E07AE3">
        <w:rPr>
          <w:rtl/>
        </w:rPr>
        <w:t>ي</w:t>
      </w:r>
      <w:r w:rsidRPr="004B7250">
        <w:rPr>
          <w:rtl/>
        </w:rPr>
        <w:t>ده</w:t>
      </w:r>
      <w:r w:rsidR="00461FB8">
        <w:rPr>
          <w:rtl/>
        </w:rPr>
        <w:t xml:space="preserve">‌ي </w:t>
      </w:r>
      <w:r w:rsidRPr="004B7250">
        <w:rPr>
          <w:rtl/>
        </w:rPr>
        <w:t>حق</w:t>
      </w:r>
      <w:r w:rsidR="00E07AE3">
        <w:rPr>
          <w:rtl/>
        </w:rPr>
        <w:t>ي</w:t>
      </w:r>
      <w:r w:rsidRPr="004B7250">
        <w:rPr>
          <w:rtl/>
        </w:rPr>
        <w:t xml:space="preserve"> که داشتند کوتاه ن</w:t>
      </w:r>
      <w:r w:rsidR="00E07AE3">
        <w:rPr>
          <w:rtl/>
        </w:rPr>
        <w:t>ي</w:t>
      </w:r>
      <w:r w:rsidRPr="004B7250">
        <w:rPr>
          <w:rtl/>
        </w:rPr>
        <w:t>امدند و در نت</w:t>
      </w:r>
      <w:r w:rsidR="00E07AE3">
        <w:rPr>
          <w:rtl/>
        </w:rPr>
        <w:t>ي</w:t>
      </w:r>
      <w:r w:rsidRPr="004B7250">
        <w:rPr>
          <w:rtl/>
        </w:rPr>
        <w:t>جه همچنان نور حق</w:t>
      </w:r>
      <w:r w:rsidR="00E07AE3">
        <w:rPr>
          <w:rtl/>
        </w:rPr>
        <w:t>ي</w:t>
      </w:r>
      <w:r w:rsidRPr="004B7250">
        <w:rPr>
          <w:rtl/>
        </w:rPr>
        <w:t>قت با جلوه</w:t>
      </w:r>
      <w:r w:rsidR="00CD4ADF">
        <w:rPr>
          <w:rtl/>
        </w:rPr>
        <w:t>‌</w:t>
      </w:r>
      <w:r w:rsidRPr="004B7250">
        <w:rPr>
          <w:rtl/>
        </w:rPr>
        <w:t>ا</w:t>
      </w:r>
      <w:r w:rsidR="00E07AE3">
        <w:rPr>
          <w:rtl/>
        </w:rPr>
        <w:t>ي</w:t>
      </w:r>
      <w:r w:rsidRPr="004B7250">
        <w:rPr>
          <w:rtl/>
        </w:rPr>
        <w:t xml:space="preserve"> ب</w:t>
      </w:r>
      <w:r w:rsidR="00E07AE3">
        <w:rPr>
          <w:rtl/>
        </w:rPr>
        <w:t>ي</w:t>
      </w:r>
      <w:r w:rsidRPr="004B7250">
        <w:rPr>
          <w:rtl/>
        </w:rPr>
        <w:t>شتر برا</w:t>
      </w:r>
      <w:r w:rsidR="00E07AE3">
        <w:rPr>
          <w:rtl/>
        </w:rPr>
        <w:t>ي</w:t>
      </w:r>
      <w:r w:rsidRPr="004B7250">
        <w:rPr>
          <w:rtl/>
        </w:rPr>
        <w:t xml:space="preserve"> آ</w:t>
      </w:r>
      <w:r w:rsidR="00461FB8">
        <w:rPr>
          <w:rtl/>
        </w:rPr>
        <w:t>ن‌ها</w:t>
      </w:r>
      <w:r w:rsidRPr="004B7250">
        <w:rPr>
          <w:rtl/>
        </w:rPr>
        <w:t xml:space="preserve"> تجل</w:t>
      </w:r>
      <w:r w:rsidR="00E07AE3">
        <w:rPr>
          <w:rtl/>
        </w:rPr>
        <w:t>ي</w:t>
      </w:r>
      <w:r w:rsidRPr="004B7250">
        <w:rPr>
          <w:rtl/>
        </w:rPr>
        <w:t xml:space="preserve"> کرد. </w:t>
      </w:r>
    </w:p>
    <w:p w:rsidR="00B372AF" w:rsidRPr="004B7250" w:rsidRDefault="00B372AF" w:rsidP="00276B04">
      <w:pPr>
        <w:pStyle w:val="ac"/>
        <w:rPr>
          <w:rtl/>
        </w:rPr>
      </w:pPr>
      <w:r w:rsidRPr="00997465">
        <w:rPr>
          <w:rtl/>
        </w:rPr>
        <w:lastRenderedPageBreak/>
        <w:t>وَ رَبَطْنا عَلى‏ قُلُوبِهِمْ إِذْ قامُوا فَقالُوا رَبُّنا رَبُّ السَّماواتِ وَ الْأَرْضِ لَنْ نَدْعُوَا مِنْ دُونِهِ إِلهاً لَقَدْ قُلْنا إِذاً شَطَطاً</w:t>
      </w:r>
      <w:r w:rsidR="00276B04">
        <w:rPr>
          <w:rFonts w:hint="cs"/>
          <w:rtl/>
        </w:rPr>
        <w:t xml:space="preserve"> </w:t>
      </w:r>
      <w:r w:rsidR="00276B04" w:rsidRPr="00276B04">
        <w:rPr>
          <w:rStyle w:val="Char3"/>
          <w:rFonts w:hint="cs"/>
          <w:rtl/>
        </w:rPr>
        <w:t>(</w:t>
      </w:r>
      <w:r w:rsidR="00276B04">
        <w:rPr>
          <w:rStyle w:val="Char3"/>
          <w:rFonts w:hint="cs"/>
          <w:rtl/>
        </w:rPr>
        <w:t>14</w:t>
      </w:r>
      <w:r w:rsidR="00276B04" w:rsidRPr="00276B04">
        <w:rPr>
          <w:rStyle w:val="Char3"/>
          <w:rFonts w:hint="cs"/>
          <w:rtl/>
        </w:rPr>
        <w:t>)</w:t>
      </w:r>
    </w:p>
    <w:p w:rsidR="00B372AF" w:rsidRPr="004B7250" w:rsidRDefault="00B372AF" w:rsidP="00B372AF">
      <w:pPr>
        <w:rPr>
          <w:rtl/>
        </w:rPr>
      </w:pPr>
      <w:r w:rsidRPr="004B7250">
        <w:rPr>
          <w:rtl/>
        </w:rPr>
        <w:t>دل</w:t>
      </w:r>
      <w:r w:rsidR="00CD4ADF">
        <w:rPr>
          <w:rtl/>
        </w:rPr>
        <w:t>‌</w:t>
      </w:r>
      <w:r w:rsidRPr="004B7250">
        <w:rPr>
          <w:rtl/>
        </w:rPr>
        <w:t>ها</w:t>
      </w:r>
      <w:r w:rsidR="00E07AE3">
        <w:rPr>
          <w:rtl/>
        </w:rPr>
        <w:t>ي</w:t>
      </w:r>
      <w:r w:rsidRPr="004B7250">
        <w:rPr>
          <w:rtl/>
        </w:rPr>
        <w:t xml:space="preserve">شان را با </w:t>
      </w:r>
      <w:r w:rsidR="00E07AE3">
        <w:rPr>
          <w:rtl/>
        </w:rPr>
        <w:t>ي</w:t>
      </w:r>
      <w:r w:rsidRPr="004B7250">
        <w:rPr>
          <w:rtl/>
        </w:rPr>
        <w:t>ق</w:t>
      </w:r>
      <w:r w:rsidR="00E07AE3">
        <w:rPr>
          <w:rtl/>
        </w:rPr>
        <w:t>ي</w:t>
      </w:r>
      <w:r w:rsidRPr="004B7250">
        <w:rPr>
          <w:rtl/>
        </w:rPr>
        <w:t>ن به حقان</w:t>
      </w:r>
      <w:r w:rsidR="00E07AE3">
        <w:rPr>
          <w:rtl/>
        </w:rPr>
        <w:t>ي</w:t>
      </w:r>
      <w:r w:rsidRPr="004B7250">
        <w:rPr>
          <w:rtl/>
        </w:rPr>
        <w:t>تِ سنت اله</w:t>
      </w:r>
      <w:r w:rsidR="00E07AE3">
        <w:rPr>
          <w:rtl/>
        </w:rPr>
        <w:t>ي</w:t>
      </w:r>
      <w:r w:rsidRPr="004B7250">
        <w:rPr>
          <w:rtl/>
        </w:rPr>
        <w:t xml:space="preserve"> محکم و استوار کرد</w:t>
      </w:r>
      <w:r w:rsidR="00E07AE3">
        <w:rPr>
          <w:rtl/>
        </w:rPr>
        <w:t>ي</w:t>
      </w:r>
      <w:r w:rsidRPr="004B7250">
        <w:rPr>
          <w:rtl/>
        </w:rPr>
        <w:t>م، آنگاه در مقابل شرک زمانه به</w:t>
      </w:r>
      <w:r w:rsidR="00CD4ADF">
        <w:rPr>
          <w:rtl/>
        </w:rPr>
        <w:t>‌</w:t>
      </w:r>
      <w:r w:rsidRPr="004B7250">
        <w:rPr>
          <w:rtl/>
        </w:rPr>
        <w:t>پا خاستند و گفتند: پروردگار ما، پروردگار آسما</w:t>
      </w:r>
      <w:r w:rsidR="00461FB8">
        <w:rPr>
          <w:rtl/>
        </w:rPr>
        <w:t>ن‌ها</w:t>
      </w:r>
      <w:r w:rsidRPr="004B7250">
        <w:rPr>
          <w:rtl/>
        </w:rPr>
        <w:t xml:space="preserve"> و زم</w:t>
      </w:r>
      <w:r w:rsidR="00E07AE3">
        <w:rPr>
          <w:rtl/>
        </w:rPr>
        <w:t>ي</w:t>
      </w:r>
      <w:r w:rsidRPr="004B7250">
        <w:rPr>
          <w:rtl/>
        </w:rPr>
        <w:t>ن است. هرگز غ</w:t>
      </w:r>
      <w:r w:rsidR="00E07AE3">
        <w:rPr>
          <w:rtl/>
        </w:rPr>
        <w:t>ي</w:t>
      </w:r>
      <w:r w:rsidRPr="004B7250">
        <w:rPr>
          <w:rtl/>
        </w:rPr>
        <w:t>ر او معبود</w:t>
      </w:r>
      <w:r w:rsidR="00E07AE3">
        <w:rPr>
          <w:rtl/>
        </w:rPr>
        <w:t>ي</w:t>
      </w:r>
      <w:r w:rsidRPr="004B7250">
        <w:rPr>
          <w:rtl/>
        </w:rPr>
        <w:t xml:space="preserve"> را</w:t>
      </w:r>
      <w:r w:rsidR="00461FB8">
        <w:rPr>
          <w:rtl/>
        </w:rPr>
        <w:t xml:space="preserve"> نمي‌</w:t>
      </w:r>
      <w:r w:rsidRPr="004B7250">
        <w:rPr>
          <w:rtl/>
        </w:rPr>
        <w:t>پرست</w:t>
      </w:r>
      <w:r w:rsidR="00E07AE3">
        <w:rPr>
          <w:rtl/>
        </w:rPr>
        <w:t>ي</w:t>
      </w:r>
      <w:r w:rsidRPr="004B7250">
        <w:rPr>
          <w:rtl/>
        </w:rPr>
        <w:t>م، اگر جز او معبود</w:t>
      </w:r>
      <w:r w:rsidR="00E07AE3">
        <w:rPr>
          <w:rtl/>
        </w:rPr>
        <w:t>ي</w:t>
      </w:r>
      <w:r w:rsidRPr="004B7250">
        <w:rPr>
          <w:rtl/>
        </w:rPr>
        <w:t xml:space="preserve"> را بپرست</w:t>
      </w:r>
      <w:r w:rsidR="00E07AE3">
        <w:rPr>
          <w:rtl/>
        </w:rPr>
        <w:t>ي</w:t>
      </w:r>
      <w:r w:rsidRPr="004B7250">
        <w:rPr>
          <w:rtl/>
        </w:rPr>
        <w:t>م سخن</w:t>
      </w:r>
      <w:r w:rsidR="00E07AE3">
        <w:rPr>
          <w:rtl/>
        </w:rPr>
        <w:t>ي</w:t>
      </w:r>
      <w:r w:rsidRPr="004B7250">
        <w:rPr>
          <w:rtl/>
        </w:rPr>
        <w:t xml:space="preserve"> گزاف و دور از حق گفته</w:t>
      </w:r>
      <w:r w:rsidR="00CD4ADF">
        <w:rPr>
          <w:rtl/>
        </w:rPr>
        <w:t>‌</w:t>
      </w:r>
      <w:r w:rsidRPr="004B7250">
        <w:rPr>
          <w:rtl/>
        </w:rPr>
        <w:t>ا</w:t>
      </w:r>
      <w:r w:rsidR="00E07AE3">
        <w:rPr>
          <w:rtl/>
        </w:rPr>
        <w:t>ي</w:t>
      </w:r>
      <w:r w:rsidRPr="004B7250">
        <w:rPr>
          <w:rtl/>
        </w:rPr>
        <w:t>م.</w:t>
      </w:r>
    </w:p>
    <w:p w:rsidR="00B372AF" w:rsidRPr="004B7250" w:rsidRDefault="00B372AF" w:rsidP="00CD4ADF">
      <w:pPr>
        <w:rPr>
          <w:rtl/>
        </w:rPr>
      </w:pPr>
      <w:r w:rsidRPr="004B7250">
        <w:rPr>
          <w:rtl/>
        </w:rPr>
        <w:t>متوجه بودند با</w:t>
      </w:r>
      <w:r w:rsidR="00E07AE3">
        <w:rPr>
          <w:rtl/>
        </w:rPr>
        <w:t>ي</w:t>
      </w:r>
      <w:r w:rsidRPr="004B7250">
        <w:rPr>
          <w:rtl/>
        </w:rPr>
        <w:t>د به پروردگار عالم نظر کنند و اگر غ</w:t>
      </w:r>
      <w:r w:rsidR="00E07AE3">
        <w:rPr>
          <w:rtl/>
        </w:rPr>
        <w:t>ي</w:t>
      </w:r>
      <w:r w:rsidRPr="004B7250">
        <w:rPr>
          <w:rtl/>
        </w:rPr>
        <w:t>ر او را بخوانند سخن</w:t>
      </w:r>
      <w:r w:rsidR="00E07AE3">
        <w:rPr>
          <w:rtl/>
        </w:rPr>
        <w:t>ي</w:t>
      </w:r>
      <w:r w:rsidRPr="004B7250">
        <w:rPr>
          <w:rtl/>
        </w:rPr>
        <w:t xml:space="preserve"> غ</w:t>
      </w:r>
      <w:r w:rsidR="00E07AE3">
        <w:rPr>
          <w:rtl/>
        </w:rPr>
        <w:t>ي</w:t>
      </w:r>
      <w:r w:rsidRPr="004B7250">
        <w:rPr>
          <w:rtl/>
        </w:rPr>
        <w:t>ر واقع</w:t>
      </w:r>
      <w:r w:rsidR="00E07AE3">
        <w:rPr>
          <w:rtl/>
        </w:rPr>
        <w:t>ي</w:t>
      </w:r>
      <w:r w:rsidRPr="004B7250">
        <w:rPr>
          <w:rtl/>
        </w:rPr>
        <w:t xml:space="preserve"> بر زبان رانده</w:t>
      </w:r>
      <w:r w:rsidR="00CD4ADF">
        <w:rPr>
          <w:rtl/>
        </w:rPr>
        <w:t>‌</w:t>
      </w:r>
      <w:r w:rsidRPr="004B7250">
        <w:rPr>
          <w:rtl/>
        </w:rPr>
        <w:t xml:space="preserve">اند و گرفتار </w:t>
      </w:r>
      <w:r w:rsidR="00E07AE3">
        <w:rPr>
          <w:rtl/>
        </w:rPr>
        <w:t>ي</w:t>
      </w:r>
      <w:r w:rsidRPr="004B7250">
        <w:rPr>
          <w:rtl/>
        </w:rPr>
        <w:t>ک نوع ذهن</w:t>
      </w:r>
      <w:r w:rsidR="00CD4ADF">
        <w:rPr>
          <w:rtl/>
        </w:rPr>
        <w:t>‌</w:t>
      </w:r>
      <w:r w:rsidRPr="004B7250">
        <w:rPr>
          <w:rtl/>
        </w:rPr>
        <w:t>گرا</w:t>
      </w:r>
      <w:r w:rsidR="00E07AE3">
        <w:rPr>
          <w:rtl/>
        </w:rPr>
        <w:t>يي</w:t>
      </w:r>
      <w:r w:rsidRPr="004B7250">
        <w:rPr>
          <w:rtl/>
        </w:rPr>
        <w:t xml:space="preserve"> شده</w:t>
      </w:r>
      <w:r w:rsidR="00CD4ADF">
        <w:rPr>
          <w:rtl/>
        </w:rPr>
        <w:t>‌</w:t>
      </w:r>
      <w:r w:rsidRPr="004B7250">
        <w:rPr>
          <w:rtl/>
        </w:rPr>
        <w:t>اند که هم</w:t>
      </w:r>
      <w:r w:rsidR="00E07AE3">
        <w:rPr>
          <w:rtl/>
        </w:rPr>
        <w:t>ي</w:t>
      </w:r>
      <w:r w:rsidRPr="004B7250">
        <w:rPr>
          <w:rtl/>
        </w:rPr>
        <w:t>شه نظام</w:t>
      </w:r>
      <w:r w:rsidR="00461FB8">
        <w:rPr>
          <w:rtl/>
        </w:rPr>
        <w:t xml:space="preserve">‌هاي </w:t>
      </w:r>
      <w:r w:rsidRPr="004B7250">
        <w:rPr>
          <w:rtl/>
        </w:rPr>
        <w:t>فاسدِ فرهنگ</w:t>
      </w:r>
      <w:r w:rsidR="00E07AE3">
        <w:rPr>
          <w:rtl/>
        </w:rPr>
        <w:t>ي</w:t>
      </w:r>
      <w:r w:rsidRPr="004B7250">
        <w:rPr>
          <w:rtl/>
        </w:rPr>
        <w:t xml:space="preserve"> گرفتار آن</w:t>
      </w:r>
      <w:r w:rsidR="00461FB8">
        <w:rPr>
          <w:rtl/>
        </w:rPr>
        <w:t xml:space="preserve"> </w:t>
      </w:r>
      <w:r w:rsidR="00CD4ADF">
        <w:rPr>
          <w:rFonts w:hint="cs"/>
          <w:rtl/>
        </w:rPr>
        <w:t>هست</w:t>
      </w:r>
      <w:r w:rsidRPr="004B7250">
        <w:rPr>
          <w:rtl/>
        </w:rPr>
        <w:t xml:space="preserve">ند و از </w:t>
      </w:r>
      <w:r>
        <w:rPr>
          <w:rtl/>
        </w:rPr>
        <w:t>ا</w:t>
      </w:r>
      <w:r w:rsidR="00E07AE3">
        <w:rPr>
          <w:rtl/>
        </w:rPr>
        <w:t>ي</w:t>
      </w:r>
      <w:r>
        <w:rPr>
          <w:rtl/>
        </w:rPr>
        <w:t>ن جهت هم</w:t>
      </w:r>
      <w:r w:rsidR="00E07AE3">
        <w:rPr>
          <w:rtl/>
        </w:rPr>
        <w:t>ي</w:t>
      </w:r>
      <w:r>
        <w:rPr>
          <w:rtl/>
        </w:rPr>
        <w:t xml:space="preserve">شه از </w:t>
      </w:r>
      <w:r w:rsidRPr="004B7250">
        <w:rPr>
          <w:rtl/>
        </w:rPr>
        <w:t>حق</w:t>
      </w:r>
      <w:r w:rsidR="00E07AE3">
        <w:rPr>
          <w:rtl/>
        </w:rPr>
        <w:t>ي</w:t>
      </w:r>
      <w:r w:rsidRPr="004B7250">
        <w:rPr>
          <w:rtl/>
        </w:rPr>
        <w:t xml:space="preserve">قت فاصله دارند. </w:t>
      </w:r>
    </w:p>
    <w:p w:rsidR="00B372AF" w:rsidRDefault="00E07AE3" w:rsidP="00B372AF">
      <w:pPr>
        <w:rPr>
          <w:rtl/>
        </w:rPr>
      </w:pPr>
      <w:r>
        <w:rPr>
          <w:rFonts w:hint="cs"/>
          <w:rtl/>
        </w:rPr>
        <w:t>ي</w:t>
      </w:r>
      <w:r w:rsidR="00B372AF" w:rsidRPr="004B7250">
        <w:rPr>
          <w:rtl/>
        </w:rPr>
        <w:t>ک</w:t>
      </w:r>
      <w:r>
        <w:rPr>
          <w:rtl/>
        </w:rPr>
        <w:t>ي</w:t>
      </w:r>
      <w:r w:rsidR="00CD4ADF">
        <w:rPr>
          <w:rtl/>
        </w:rPr>
        <w:t xml:space="preserve"> از راه‌</w:t>
      </w:r>
      <w:r w:rsidR="00B372AF" w:rsidRPr="004B7250">
        <w:rPr>
          <w:rtl/>
        </w:rPr>
        <w:t>ها</w:t>
      </w:r>
      <w:r>
        <w:rPr>
          <w:rtl/>
        </w:rPr>
        <w:t>يي</w:t>
      </w:r>
      <w:r w:rsidR="00B372AF" w:rsidRPr="004B7250">
        <w:rPr>
          <w:rtl/>
        </w:rPr>
        <w:t xml:space="preserve"> که خداوند در دن</w:t>
      </w:r>
      <w:r>
        <w:rPr>
          <w:rtl/>
        </w:rPr>
        <w:t>ي</w:t>
      </w:r>
      <w:r w:rsidR="00B372AF" w:rsidRPr="004B7250">
        <w:rPr>
          <w:rtl/>
        </w:rPr>
        <w:t>ا کافران را عقاب</w:t>
      </w:r>
      <w:r w:rsidR="00461FB8">
        <w:rPr>
          <w:rtl/>
        </w:rPr>
        <w:t xml:space="preserve"> مي‌</w:t>
      </w:r>
      <w:r w:rsidR="00B372AF" w:rsidRPr="004B7250">
        <w:rPr>
          <w:rtl/>
        </w:rPr>
        <w:t>کند هم</w:t>
      </w:r>
      <w:r>
        <w:rPr>
          <w:rtl/>
        </w:rPr>
        <w:t>ي</w:t>
      </w:r>
      <w:r w:rsidR="00B372AF" w:rsidRPr="004B7250">
        <w:rPr>
          <w:rtl/>
        </w:rPr>
        <w:t>ن است که اعتمادشان را به چ</w:t>
      </w:r>
      <w:r>
        <w:rPr>
          <w:rtl/>
        </w:rPr>
        <w:t>ي</w:t>
      </w:r>
      <w:r w:rsidR="00B372AF" w:rsidRPr="004B7250">
        <w:rPr>
          <w:rtl/>
        </w:rPr>
        <w:t>زها</w:t>
      </w:r>
      <w:r>
        <w:rPr>
          <w:rtl/>
        </w:rPr>
        <w:t>يي</w:t>
      </w:r>
      <w:r w:rsidR="00461FB8">
        <w:rPr>
          <w:rtl/>
        </w:rPr>
        <w:t xml:space="preserve"> مي‌</w:t>
      </w:r>
      <w:r w:rsidR="00B372AF" w:rsidRPr="004B7250">
        <w:rPr>
          <w:rtl/>
        </w:rPr>
        <w:t>اندازد که کارا</w:t>
      </w:r>
      <w:r>
        <w:rPr>
          <w:rtl/>
        </w:rPr>
        <w:t>يي</w:t>
      </w:r>
      <w:r w:rsidR="00B372AF" w:rsidRPr="004B7250">
        <w:rPr>
          <w:rtl/>
        </w:rPr>
        <w:t xml:space="preserve"> ندارند و نت</w:t>
      </w:r>
      <w:r>
        <w:rPr>
          <w:rtl/>
        </w:rPr>
        <w:t>ي</w:t>
      </w:r>
      <w:r w:rsidR="00B372AF" w:rsidRPr="004B7250">
        <w:rPr>
          <w:rtl/>
        </w:rPr>
        <w:t>جه</w:t>
      </w:r>
      <w:r w:rsidR="00461FB8">
        <w:rPr>
          <w:rtl/>
        </w:rPr>
        <w:t xml:space="preserve"> نمي‌</w:t>
      </w:r>
      <w:r w:rsidR="00B372AF" w:rsidRPr="004B7250">
        <w:rPr>
          <w:rtl/>
        </w:rPr>
        <w:t>دهند. وقتـ</w:t>
      </w:r>
      <w:r>
        <w:rPr>
          <w:rtl/>
        </w:rPr>
        <w:t>ي</w:t>
      </w:r>
      <w:r w:rsidR="00461FB8">
        <w:rPr>
          <w:rtl/>
        </w:rPr>
        <w:t xml:space="preserve"> مي‌</w:t>
      </w:r>
      <w:r w:rsidR="00B372AF" w:rsidRPr="004B7250">
        <w:rPr>
          <w:rtl/>
        </w:rPr>
        <w:t>خواه</w:t>
      </w:r>
      <w:r>
        <w:rPr>
          <w:rtl/>
        </w:rPr>
        <w:t>ي</w:t>
      </w:r>
      <w:r w:rsidR="00B372AF" w:rsidRPr="004B7250">
        <w:rPr>
          <w:rtl/>
        </w:rPr>
        <w:t xml:space="preserve"> کار</w:t>
      </w:r>
      <w:r>
        <w:rPr>
          <w:rtl/>
        </w:rPr>
        <w:t>ي</w:t>
      </w:r>
      <w:r w:rsidR="00B372AF" w:rsidRPr="004B7250">
        <w:rPr>
          <w:rtl/>
        </w:rPr>
        <w:t xml:space="preserve"> انجام ده</w:t>
      </w:r>
      <w:r>
        <w:rPr>
          <w:rtl/>
        </w:rPr>
        <w:t>ي</w:t>
      </w:r>
      <w:r w:rsidR="00B372AF" w:rsidRPr="004B7250">
        <w:rPr>
          <w:rtl/>
        </w:rPr>
        <w:t xml:space="preserve"> ول</w:t>
      </w:r>
      <w:r>
        <w:rPr>
          <w:rtl/>
        </w:rPr>
        <w:t>ي</w:t>
      </w:r>
      <w:r w:rsidR="00B372AF" w:rsidRPr="004B7250">
        <w:rPr>
          <w:rtl/>
        </w:rPr>
        <w:t xml:space="preserve"> به جا</w:t>
      </w:r>
      <w:r>
        <w:rPr>
          <w:rtl/>
        </w:rPr>
        <w:t>ي</w:t>
      </w:r>
      <w:r w:rsidR="00B372AF" w:rsidRPr="004B7250">
        <w:rPr>
          <w:rtl/>
        </w:rPr>
        <w:t xml:space="preserve"> نظر به مدد اله</w:t>
      </w:r>
      <w:r>
        <w:rPr>
          <w:rtl/>
        </w:rPr>
        <w:t>ي</w:t>
      </w:r>
      <w:r w:rsidR="00B372AF" w:rsidRPr="004B7250">
        <w:rPr>
          <w:rtl/>
        </w:rPr>
        <w:t xml:space="preserve"> خود را</w:t>
      </w:r>
      <w:r w:rsidR="00461FB8">
        <w:rPr>
          <w:rtl/>
        </w:rPr>
        <w:t xml:space="preserve"> مي‌</w:t>
      </w:r>
      <w:r w:rsidR="00B372AF" w:rsidRPr="004B7250">
        <w:rPr>
          <w:rtl/>
        </w:rPr>
        <w:t>ب</w:t>
      </w:r>
      <w:r>
        <w:rPr>
          <w:rtl/>
        </w:rPr>
        <w:t>ي</w:t>
      </w:r>
      <w:r w:rsidR="00B372AF" w:rsidRPr="004B7250">
        <w:rPr>
          <w:rtl/>
        </w:rPr>
        <w:t>ن</w:t>
      </w:r>
      <w:r>
        <w:rPr>
          <w:rtl/>
        </w:rPr>
        <w:t>ي</w:t>
      </w:r>
      <w:r w:rsidR="00B372AF" w:rsidRPr="004B7250">
        <w:rPr>
          <w:rtl/>
        </w:rPr>
        <w:t xml:space="preserve"> با</w:t>
      </w:r>
      <w:r>
        <w:rPr>
          <w:rtl/>
        </w:rPr>
        <w:t>ي</w:t>
      </w:r>
      <w:r w:rsidR="00B372AF" w:rsidRPr="004B7250">
        <w:rPr>
          <w:rtl/>
        </w:rPr>
        <w:t>د بدان</w:t>
      </w:r>
      <w:r>
        <w:rPr>
          <w:rtl/>
        </w:rPr>
        <w:t>ي</w:t>
      </w:r>
      <w:r w:rsidR="00B372AF" w:rsidRPr="004B7250">
        <w:rPr>
          <w:rtl/>
        </w:rPr>
        <w:t xml:space="preserve"> سنت اله</w:t>
      </w:r>
      <w:r>
        <w:rPr>
          <w:rtl/>
        </w:rPr>
        <w:t>ي</w:t>
      </w:r>
      <w:r w:rsidR="004F758B">
        <w:rPr>
          <w:rFonts w:hint="cs"/>
          <w:rtl/>
        </w:rPr>
        <w:t>،</w:t>
      </w:r>
      <w:r w:rsidR="00B372AF" w:rsidRPr="004B7250">
        <w:rPr>
          <w:rtl/>
        </w:rPr>
        <w:t xml:space="preserve"> در مقابل چن</w:t>
      </w:r>
      <w:r>
        <w:rPr>
          <w:rtl/>
        </w:rPr>
        <w:t>ي</w:t>
      </w:r>
      <w:r w:rsidR="00B372AF" w:rsidRPr="004B7250">
        <w:rPr>
          <w:rtl/>
        </w:rPr>
        <w:t>ن برخورد</w:t>
      </w:r>
      <w:r>
        <w:rPr>
          <w:rtl/>
        </w:rPr>
        <w:t>ي</w:t>
      </w:r>
      <w:r w:rsidR="004F758B">
        <w:rPr>
          <w:rFonts w:hint="cs"/>
          <w:rtl/>
        </w:rPr>
        <w:t>،</w:t>
      </w:r>
      <w:r w:rsidR="00B372AF" w:rsidRPr="004B7250">
        <w:rPr>
          <w:rtl/>
        </w:rPr>
        <w:t xml:space="preserve"> آن است که تو در آن نظام به سو</w:t>
      </w:r>
      <w:r>
        <w:rPr>
          <w:rtl/>
        </w:rPr>
        <w:t>ي</w:t>
      </w:r>
      <w:r w:rsidR="00B372AF" w:rsidRPr="004B7250">
        <w:rPr>
          <w:rtl/>
        </w:rPr>
        <w:t xml:space="preserve"> هدف مورد نظر خود راهنما</w:t>
      </w:r>
      <w:r>
        <w:rPr>
          <w:rtl/>
        </w:rPr>
        <w:t>يي</w:t>
      </w:r>
      <w:r w:rsidR="00461FB8">
        <w:rPr>
          <w:rtl/>
        </w:rPr>
        <w:t xml:space="preserve"> نمي‌</w:t>
      </w:r>
      <w:r w:rsidR="00B372AF" w:rsidRPr="004B7250">
        <w:rPr>
          <w:rtl/>
        </w:rPr>
        <w:t>شو</w:t>
      </w:r>
      <w:r>
        <w:rPr>
          <w:rtl/>
        </w:rPr>
        <w:t>ي</w:t>
      </w:r>
      <w:r w:rsidR="00B372AF" w:rsidRPr="004B7250">
        <w:rPr>
          <w:rtl/>
        </w:rPr>
        <w:t xml:space="preserve"> و اصحاب کهف ا</w:t>
      </w:r>
      <w:r>
        <w:rPr>
          <w:rtl/>
        </w:rPr>
        <w:t>ي</w:t>
      </w:r>
      <w:r w:rsidR="00B372AF" w:rsidRPr="004B7250">
        <w:rPr>
          <w:rtl/>
        </w:rPr>
        <w:t>ن را خوب فهم</w:t>
      </w:r>
      <w:r>
        <w:rPr>
          <w:rtl/>
        </w:rPr>
        <w:t>ي</w:t>
      </w:r>
      <w:r w:rsidR="00B372AF" w:rsidRPr="004B7250">
        <w:rPr>
          <w:rtl/>
        </w:rPr>
        <w:t>ده بودند و راز موفق</w:t>
      </w:r>
      <w:r>
        <w:rPr>
          <w:rtl/>
        </w:rPr>
        <w:t>ي</w:t>
      </w:r>
      <w:r w:rsidR="00B372AF" w:rsidRPr="004B7250">
        <w:rPr>
          <w:rtl/>
        </w:rPr>
        <w:t>ت آ</w:t>
      </w:r>
      <w:r w:rsidR="00461FB8">
        <w:rPr>
          <w:rtl/>
        </w:rPr>
        <w:t>ن‌ها</w:t>
      </w:r>
      <w:r w:rsidR="00B372AF" w:rsidRPr="004B7250">
        <w:rPr>
          <w:rtl/>
        </w:rPr>
        <w:t xml:space="preserve"> ن</w:t>
      </w:r>
      <w:r>
        <w:rPr>
          <w:rtl/>
        </w:rPr>
        <w:t>ي</w:t>
      </w:r>
      <w:r w:rsidR="00B372AF" w:rsidRPr="004B7250">
        <w:rPr>
          <w:rtl/>
        </w:rPr>
        <w:t>ز هم</w:t>
      </w:r>
      <w:r>
        <w:rPr>
          <w:rtl/>
        </w:rPr>
        <w:t>ي</w:t>
      </w:r>
      <w:r w:rsidR="00B372AF" w:rsidRPr="004B7250">
        <w:rPr>
          <w:rtl/>
        </w:rPr>
        <w:t>ن بود که</w:t>
      </w:r>
      <w:r w:rsidR="00461FB8">
        <w:rPr>
          <w:rtl/>
        </w:rPr>
        <w:t xml:space="preserve"> مي‌</w:t>
      </w:r>
      <w:r w:rsidR="00B372AF" w:rsidRPr="004B7250">
        <w:rPr>
          <w:rtl/>
        </w:rPr>
        <w:t>دانستند اگر در مس</w:t>
      </w:r>
      <w:r>
        <w:rPr>
          <w:rtl/>
        </w:rPr>
        <w:t>ي</w:t>
      </w:r>
      <w:r w:rsidR="00B372AF" w:rsidRPr="004B7250">
        <w:rPr>
          <w:rtl/>
        </w:rPr>
        <w:t>ر</w:t>
      </w:r>
      <w:r>
        <w:rPr>
          <w:rtl/>
        </w:rPr>
        <w:t>ي</w:t>
      </w:r>
      <w:r w:rsidR="00B372AF" w:rsidRPr="004B7250">
        <w:rPr>
          <w:rtl/>
        </w:rPr>
        <w:t xml:space="preserve"> غ</w:t>
      </w:r>
      <w:r>
        <w:rPr>
          <w:rtl/>
        </w:rPr>
        <w:t>ي</w:t>
      </w:r>
      <w:r w:rsidR="00B372AF" w:rsidRPr="004B7250">
        <w:rPr>
          <w:rtl/>
        </w:rPr>
        <w:t>ر از مس</w:t>
      </w:r>
      <w:r>
        <w:rPr>
          <w:rtl/>
        </w:rPr>
        <w:t>ي</w:t>
      </w:r>
      <w:r w:rsidR="00B372AF" w:rsidRPr="004B7250">
        <w:rPr>
          <w:rtl/>
        </w:rPr>
        <w:t>ر</w:t>
      </w:r>
      <w:r>
        <w:rPr>
          <w:rtl/>
        </w:rPr>
        <w:t>ي</w:t>
      </w:r>
      <w:r w:rsidR="00B372AF" w:rsidRPr="004B7250">
        <w:rPr>
          <w:rtl/>
        </w:rPr>
        <w:t xml:space="preserve"> که پروردگار عالم تع</w:t>
      </w:r>
      <w:r>
        <w:rPr>
          <w:rtl/>
        </w:rPr>
        <w:t>يي</w:t>
      </w:r>
      <w:r w:rsidR="00B372AF" w:rsidRPr="004B7250">
        <w:rPr>
          <w:rtl/>
        </w:rPr>
        <w:t>ن کرده قدم بگذارند و اگر به مدد اله</w:t>
      </w:r>
      <w:r>
        <w:rPr>
          <w:rtl/>
        </w:rPr>
        <w:t>ي</w:t>
      </w:r>
      <w:r w:rsidR="00B372AF" w:rsidRPr="004B7250">
        <w:rPr>
          <w:rtl/>
        </w:rPr>
        <w:t xml:space="preserve"> ام</w:t>
      </w:r>
      <w:r>
        <w:rPr>
          <w:rtl/>
        </w:rPr>
        <w:t>ي</w:t>
      </w:r>
      <w:r w:rsidR="00B372AF" w:rsidRPr="004B7250">
        <w:rPr>
          <w:rtl/>
        </w:rPr>
        <w:t>د نبندند، به سخت</w:t>
      </w:r>
      <w:r>
        <w:rPr>
          <w:rtl/>
        </w:rPr>
        <w:t>ي</w:t>
      </w:r>
      <w:r w:rsidR="00B372AF" w:rsidRPr="004B7250">
        <w:rPr>
          <w:rtl/>
        </w:rPr>
        <w:t xml:space="preserve"> و ب</w:t>
      </w:r>
      <w:r>
        <w:rPr>
          <w:rtl/>
        </w:rPr>
        <w:t>ي</w:t>
      </w:r>
      <w:r w:rsidR="00461FB8">
        <w:rPr>
          <w:rtl/>
        </w:rPr>
        <w:t xml:space="preserve"> </w:t>
      </w:r>
      <w:r w:rsidR="00B372AF" w:rsidRPr="004B7250">
        <w:rPr>
          <w:rtl/>
        </w:rPr>
        <w:t>ثمر</w:t>
      </w:r>
      <w:r>
        <w:rPr>
          <w:rtl/>
        </w:rPr>
        <w:t>ي</w:t>
      </w:r>
      <w:r w:rsidR="00B372AF" w:rsidRPr="004B7250">
        <w:rPr>
          <w:rtl/>
        </w:rPr>
        <w:t xml:space="preserve"> دچار</w:t>
      </w:r>
      <w:r w:rsidR="00461FB8">
        <w:rPr>
          <w:rtl/>
        </w:rPr>
        <w:t xml:space="preserve"> مي‌</w:t>
      </w:r>
      <w:r w:rsidR="00B372AF" w:rsidRPr="004B7250">
        <w:rPr>
          <w:rtl/>
        </w:rPr>
        <w:t xml:space="preserve">شوند. </w:t>
      </w:r>
    </w:p>
    <w:p w:rsidR="00D01B38" w:rsidRDefault="00D01B38" w:rsidP="00D01B38">
      <w:pPr>
        <w:rPr>
          <w:rtl/>
        </w:rPr>
      </w:pPr>
      <w:r>
        <w:rPr>
          <w:rFonts w:hint="cs"/>
          <w:rtl/>
        </w:rPr>
        <w:t>جناب شیخ عبدالرزاق کاشانی در رساله‌ی «</w:t>
      </w:r>
      <w:r w:rsidRPr="00322208">
        <w:rPr>
          <w:rFonts w:cs="B Badr" w:hint="cs"/>
          <w:rtl/>
        </w:rPr>
        <w:t>تحفة</w:t>
      </w:r>
      <w:r>
        <w:rPr>
          <w:rFonts w:hint="cs"/>
          <w:rtl/>
        </w:rPr>
        <w:t>الاخوان فی خصائص الفتیان» در رابطه با آیه‌ی فوق نکات ظریفی دارد . می‌فرماید:</w:t>
      </w:r>
    </w:p>
    <w:p w:rsidR="00D01B38" w:rsidRPr="004F6303" w:rsidRDefault="00D01B38" w:rsidP="00971527">
      <w:pPr>
        <w:rPr>
          <w:rtl/>
        </w:rPr>
      </w:pPr>
      <w:r w:rsidRPr="004F6303">
        <w:rPr>
          <w:rFonts w:hint="cs"/>
          <w:rtl/>
        </w:rPr>
        <w:lastRenderedPageBreak/>
        <w:t xml:space="preserve">«مدار فتوّت «شجاعت» است. چون شجاعت به کمال رسیده فتوّت کامل ‌شود و از طرفی شجاعت کامل نمی‌شود مگر با حصول یقین که موجب اَمن حقیقی است. زیرا کسی که گرفتار شکّ است در خوف و ترس به‌سر می‌برد و خداوند شجاعتی که از یقین حاصل می‌شود را در حرکات اصحاب کهف به ما نمایاند و فرمود: </w:t>
      </w:r>
      <w:r w:rsidRPr="00D01B38">
        <w:rPr>
          <w:rStyle w:val="ArabiChar"/>
          <w:rFonts w:hint="cs"/>
          <w:rtl/>
        </w:rPr>
        <w:t>«</w:t>
      </w:r>
      <w:r w:rsidR="00971527">
        <w:rPr>
          <w:rStyle w:val="ArabiChar"/>
          <w:rFonts w:hint="cs"/>
          <w:rtl/>
        </w:rPr>
        <w:t>...</w:t>
      </w:r>
      <w:r w:rsidRPr="00D01B38">
        <w:rPr>
          <w:rStyle w:val="ArabiChar"/>
          <w:rFonts w:hint="cs"/>
          <w:rtl/>
        </w:rPr>
        <w:t>إِنَّهُمْ</w:t>
      </w:r>
      <w:r w:rsidRPr="00D01B38">
        <w:rPr>
          <w:rStyle w:val="ArabiChar"/>
          <w:rtl/>
        </w:rPr>
        <w:t xml:space="preserve"> </w:t>
      </w:r>
      <w:r w:rsidRPr="00D01B38">
        <w:rPr>
          <w:rStyle w:val="ArabiChar"/>
          <w:rFonts w:hint="cs"/>
          <w:rtl/>
        </w:rPr>
        <w:t>فِتْيَةٌ</w:t>
      </w:r>
      <w:r w:rsidRPr="00D01B38">
        <w:rPr>
          <w:rStyle w:val="ArabiChar"/>
          <w:rtl/>
        </w:rPr>
        <w:t xml:space="preserve"> </w:t>
      </w:r>
      <w:r w:rsidRPr="00D01B38">
        <w:rPr>
          <w:rStyle w:val="ArabiChar"/>
          <w:rFonts w:hint="cs"/>
          <w:rtl/>
        </w:rPr>
        <w:t>آمَنُوا</w:t>
      </w:r>
      <w:r w:rsidRPr="00D01B38">
        <w:rPr>
          <w:rStyle w:val="ArabiChar"/>
          <w:rtl/>
        </w:rPr>
        <w:t xml:space="preserve"> </w:t>
      </w:r>
      <w:r w:rsidRPr="00D01B38">
        <w:rPr>
          <w:rStyle w:val="ArabiChar"/>
          <w:rFonts w:hint="cs"/>
          <w:rtl/>
        </w:rPr>
        <w:t>بِرَبِّهِمْ</w:t>
      </w:r>
      <w:r w:rsidRPr="00D01B38">
        <w:rPr>
          <w:rStyle w:val="ArabiChar"/>
          <w:rtl/>
        </w:rPr>
        <w:t xml:space="preserve"> </w:t>
      </w:r>
      <w:r w:rsidRPr="00D01B38">
        <w:rPr>
          <w:rStyle w:val="ArabiChar"/>
          <w:rFonts w:hint="cs"/>
          <w:rtl/>
        </w:rPr>
        <w:t>وَ</w:t>
      </w:r>
      <w:r w:rsidRPr="00D01B38">
        <w:rPr>
          <w:rStyle w:val="ArabiChar"/>
          <w:rtl/>
        </w:rPr>
        <w:t xml:space="preserve"> </w:t>
      </w:r>
      <w:r w:rsidRPr="00D01B38">
        <w:rPr>
          <w:rStyle w:val="ArabiChar"/>
          <w:rFonts w:hint="cs"/>
          <w:rtl/>
        </w:rPr>
        <w:t>زِدْناهُمْ</w:t>
      </w:r>
      <w:r w:rsidRPr="00D01B38">
        <w:rPr>
          <w:rStyle w:val="ArabiChar"/>
          <w:rtl/>
        </w:rPr>
        <w:t xml:space="preserve"> </w:t>
      </w:r>
      <w:r w:rsidRPr="00D01B38">
        <w:rPr>
          <w:rStyle w:val="ArabiChar"/>
          <w:rFonts w:hint="cs"/>
          <w:rtl/>
        </w:rPr>
        <w:t>هُدى</w:t>
      </w:r>
      <w:r w:rsidR="00971527">
        <w:rPr>
          <w:rStyle w:val="ArabiChar"/>
          <w:rFonts w:hint="cs"/>
          <w:rtl/>
        </w:rPr>
        <w:t>*</w:t>
      </w:r>
      <w:r w:rsidRPr="00D01B38">
        <w:rPr>
          <w:rStyle w:val="ArabiChar"/>
          <w:rFonts w:hint="cs"/>
          <w:rtl/>
        </w:rPr>
        <w:t xml:space="preserve"> ‏وَ</w:t>
      </w:r>
      <w:r w:rsidRPr="00D01B38">
        <w:rPr>
          <w:rStyle w:val="ArabiChar"/>
          <w:rtl/>
        </w:rPr>
        <w:t xml:space="preserve"> </w:t>
      </w:r>
      <w:r w:rsidRPr="00D01B38">
        <w:rPr>
          <w:rStyle w:val="ArabiChar"/>
          <w:rFonts w:hint="cs"/>
          <w:rtl/>
        </w:rPr>
        <w:t>رَبَطْنا</w:t>
      </w:r>
      <w:r w:rsidRPr="00D01B38">
        <w:rPr>
          <w:rStyle w:val="ArabiChar"/>
          <w:rtl/>
        </w:rPr>
        <w:t xml:space="preserve"> </w:t>
      </w:r>
      <w:r w:rsidRPr="00D01B38">
        <w:rPr>
          <w:rStyle w:val="ArabiChar"/>
          <w:rFonts w:hint="cs"/>
          <w:rtl/>
        </w:rPr>
        <w:t>عَلى‏</w:t>
      </w:r>
      <w:r w:rsidRPr="00D01B38">
        <w:rPr>
          <w:rStyle w:val="ArabiChar"/>
          <w:rtl/>
        </w:rPr>
        <w:t xml:space="preserve"> </w:t>
      </w:r>
      <w:r w:rsidRPr="00D01B38">
        <w:rPr>
          <w:rStyle w:val="ArabiChar"/>
          <w:rFonts w:hint="cs"/>
          <w:rtl/>
        </w:rPr>
        <w:t>قُلُوبِهِمْ</w:t>
      </w:r>
      <w:r w:rsidRPr="00D01B38">
        <w:rPr>
          <w:rStyle w:val="ArabiChar"/>
          <w:rtl/>
        </w:rPr>
        <w:t xml:space="preserve"> </w:t>
      </w:r>
      <w:r w:rsidRPr="00D01B38">
        <w:rPr>
          <w:rStyle w:val="ArabiChar"/>
          <w:rFonts w:hint="cs"/>
          <w:rtl/>
        </w:rPr>
        <w:t>إِذْ</w:t>
      </w:r>
      <w:r w:rsidRPr="00D01B38">
        <w:rPr>
          <w:rStyle w:val="ArabiChar"/>
          <w:rtl/>
        </w:rPr>
        <w:t xml:space="preserve"> </w:t>
      </w:r>
      <w:r w:rsidRPr="00D01B38">
        <w:rPr>
          <w:rStyle w:val="ArabiChar"/>
          <w:rFonts w:hint="cs"/>
          <w:rtl/>
        </w:rPr>
        <w:t>قامُوا</w:t>
      </w:r>
      <w:r w:rsidRPr="00D01B38">
        <w:rPr>
          <w:rStyle w:val="ArabiChar"/>
          <w:rtl/>
        </w:rPr>
        <w:t xml:space="preserve"> </w:t>
      </w:r>
      <w:r w:rsidRPr="00D01B38">
        <w:rPr>
          <w:rStyle w:val="ArabiChar"/>
          <w:rFonts w:hint="cs"/>
          <w:rtl/>
        </w:rPr>
        <w:t>فَقالُوا</w:t>
      </w:r>
      <w:r w:rsidRPr="00D01B38">
        <w:rPr>
          <w:rStyle w:val="ArabiChar"/>
          <w:rtl/>
        </w:rPr>
        <w:t xml:space="preserve"> </w:t>
      </w:r>
      <w:r w:rsidRPr="00D01B38">
        <w:rPr>
          <w:rStyle w:val="ArabiChar"/>
          <w:rFonts w:hint="cs"/>
          <w:rtl/>
        </w:rPr>
        <w:t>رَبُّنا</w:t>
      </w:r>
      <w:r w:rsidRPr="00D01B38">
        <w:rPr>
          <w:rStyle w:val="ArabiChar"/>
          <w:rtl/>
        </w:rPr>
        <w:t xml:space="preserve"> </w:t>
      </w:r>
      <w:r w:rsidRPr="00D01B38">
        <w:rPr>
          <w:rStyle w:val="ArabiChar"/>
          <w:rFonts w:hint="cs"/>
          <w:rtl/>
        </w:rPr>
        <w:t>رَبُّ</w:t>
      </w:r>
      <w:r w:rsidRPr="00D01B38">
        <w:rPr>
          <w:rStyle w:val="ArabiChar"/>
          <w:rtl/>
        </w:rPr>
        <w:t xml:space="preserve"> </w:t>
      </w:r>
      <w:r w:rsidRPr="00D01B38">
        <w:rPr>
          <w:rStyle w:val="ArabiChar"/>
          <w:rFonts w:hint="cs"/>
          <w:rtl/>
        </w:rPr>
        <w:t>السَّماواتِ</w:t>
      </w:r>
      <w:r w:rsidRPr="00D01B38">
        <w:rPr>
          <w:rStyle w:val="ArabiChar"/>
          <w:rtl/>
        </w:rPr>
        <w:t xml:space="preserve"> </w:t>
      </w:r>
      <w:r w:rsidRPr="00D01B38">
        <w:rPr>
          <w:rStyle w:val="ArabiChar"/>
          <w:rFonts w:hint="cs"/>
          <w:rtl/>
        </w:rPr>
        <w:t>وَ</w:t>
      </w:r>
      <w:r w:rsidRPr="00D01B38">
        <w:rPr>
          <w:rStyle w:val="ArabiChar"/>
          <w:rtl/>
        </w:rPr>
        <w:t xml:space="preserve"> </w:t>
      </w:r>
      <w:r w:rsidRPr="00D01B38">
        <w:rPr>
          <w:rStyle w:val="ArabiChar"/>
          <w:rFonts w:hint="cs"/>
          <w:rtl/>
        </w:rPr>
        <w:t>الْأَرْضِ</w:t>
      </w:r>
      <w:r w:rsidRPr="00D01B38">
        <w:rPr>
          <w:rStyle w:val="ArabiChar"/>
          <w:rtl/>
        </w:rPr>
        <w:t xml:space="preserve"> </w:t>
      </w:r>
      <w:r w:rsidRPr="00D01B38">
        <w:rPr>
          <w:rStyle w:val="ArabiChar"/>
          <w:rFonts w:hint="cs"/>
          <w:rtl/>
        </w:rPr>
        <w:t>لَنْ</w:t>
      </w:r>
      <w:r w:rsidRPr="00D01B38">
        <w:rPr>
          <w:rStyle w:val="ArabiChar"/>
          <w:rtl/>
        </w:rPr>
        <w:t xml:space="preserve"> </w:t>
      </w:r>
      <w:r w:rsidRPr="00D01B38">
        <w:rPr>
          <w:rStyle w:val="ArabiChar"/>
          <w:rFonts w:hint="cs"/>
          <w:rtl/>
        </w:rPr>
        <w:t>نَدْعُوَا</w:t>
      </w:r>
      <w:r w:rsidRPr="00D01B38">
        <w:rPr>
          <w:rStyle w:val="ArabiChar"/>
          <w:rtl/>
        </w:rPr>
        <w:t xml:space="preserve"> </w:t>
      </w:r>
      <w:r w:rsidRPr="00D01B38">
        <w:rPr>
          <w:rStyle w:val="ArabiChar"/>
          <w:rFonts w:hint="cs"/>
          <w:rtl/>
        </w:rPr>
        <w:t>مِنْ</w:t>
      </w:r>
      <w:r w:rsidRPr="00D01B38">
        <w:rPr>
          <w:rStyle w:val="ArabiChar"/>
          <w:rtl/>
        </w:rPr>
        <w:t xml:space="preserve"> </w:t>
      </w:r>
      <w:r w:rsidRPr="00D01B38">
        <w:rPr>
          <w:rStyle w:val="ArabiChar"/>
          <w:rFonts w:hint="cs"/>
          <w:rtl/>
        </w:rPr>
        <w:t>دُونِهِ</w:t>
      </w:r>
      <w:r w:rsidRPr="00D01B38">
        <w:rPr>
          <w:rStyle w:val="ArabiChar"/>
          <w:rtl/>
        </w:rPr>
        <w:t xml:space="preserve"> </w:t>
      </w:r>
      <w:r w:rsidRPr="00D01B38">
        <w:rPr>
          <w:rStyle w:val="ArabiChar"/>
          <w:rFonts w:hint="cs"/>
          <w:rtl/>
        </w:rPr>
        <w:t>إِلهاً</w:t>
      </w:r>
      <w:r w:rsidRPr="00D01B38">
        <w:rPr>
          <w:rStyle w:val="ArabiChar"/>
          <w:rtl/>
        </w:rPr>
        <w:t xml:space="preserve"> </w:t>
      </w:r>
      <w:r w:rsidRPr="00D01B38">
        <w:rPr>
          <w:rStyle w:val="ArabiChar"/>
          <w:rFonts w:hint="cs"/>
          <w:rtl/>
        </w:rPr>
        <w:t>لَقَدْ</w:t>
      </w:r>
      <w:r w:rsidRPr="00D01B38">
        <w:rPr>
          <w:rStyle w:val="ArabiChar"/>
          <w:rtl/>
        </w:rPr>
        <w:t xml:space="preserve"> </w:t>
      </w:r>
      <w:r w:rsidRPr="00D01B38">
        <w:rPr>
          <w:rStyle w:val="ArabiChar"/>
          <w:rFonts w:hint="cs"/>
          <w:rtl/>
        </w:rPr>
        <w:t>قُلْنا</w:t>
      </w:r>
      <w:r w:rsidRPr="00D01B38">
        <w:rPr>
          <w:rStyle w:val="ArabiChar"/>
          <w:rtl/>
        </w:rPr>
        <w:t xml:space="preserve"> </w:t>
      </w:r>
      <w:r w:rsidRPr="00D01B38">
        <w:rPr>
          <w:rStyle w:val="ArabiChar"/>
          <w:rFonts w:hint="cs"/>
          <w:rtl/>
        </w:rPr>
        <w:t>إِذاً</w:t>
      </w:r>
      <w:r w:rsidRPr="00D01B38">
        <w:rPr>
          <w:rStyle w:val="ArabiChar"/>
          <w:rtl/>
        </w:rPr>
        <w:t xml:space="preserve"> </w:t>
      </w:r>
      <w:r w:rsidRPr="00D01B38">
        <w:rPr>
          <w:rStyle w:val="ArabiChar"/>
          <w:rFonts w:hint="cs"/>
          <w:rtl/>
        </w:rPr>
        <w:t>شَطَطاً»</w:t>
      </w:r>
      <w:r w:rsidR="00971527">
        <w:rPr>
          <w:rStyle w:val="ArabiChar"/>
          <w:rFonts w:hint="cs"/>
          <w:rtl/>
        </w:rPr>
        <w:t xml:space="preserve"> </w:t>
      </w:r>
      <w:r w:rsidRPr="00971527">
        <w:rPr>
          <w:rStyle w:val="Char0"/>
          <w:rFonts w:hint="cs"/>
          <w:rtl/>
        </w:rPr>
        <w:t>(قسمتی از آ</w:t>
      </w:r>
      <w:r w:rsidR="00971527">
        <w:rPr>
          <w:rStyle w:val="Char0"/>
          <w:rFonts w:hint="cs"/>
          <w:rtl/>
        </w:rPr>
        <w:t>ي</w:t>
      </w:r>
      <w:r w:rsidRPr="00971527">
        <w:rPr>
          <w:rStyle w:val="Char0"/>
          <w:rFonts w:hint="cs"/>
          <w:rtl/>
        </w:rPr>
        <w:t>ات 13 و 14)</w:t>
      </w:r>
      <w:r w:rsidRPr="004F6303">
        <w:rPr>
          <w:rFonts w:hint="cs"/>
          <w:rtl/>
        </w:rPr>
        <w:t xml:space="preserve"> آن‌ها جوانمردانی بودند که به مقتضاء صفاء استعداد ازلی و فطرت اوّلی و نور هدایت اصلی که لازمه‌ی صحت فطرت است، به ایمان حقیقی که همان یقین است دست یافتند و دل‌هایشان را تشجیع و تقویت کردیم تا نزد جبّاران زمان خویش جرأت بر اظهار کلمه‌ی توحید داشته باشند و در حضور آن‌ها با شجاعت تمام در اظهار حقایقِ ایمان قیام کنند و بگویند: </w:t>
      </w:r>
      <w:r w:rsidRPr="00D01B38">
        <w:rPr>
          <w:rStyle w:val="ArabiChar"/>
          <w:rFonts w:hint="cs"/>
          <w:rtl/>
        </w:rPr>
        <w:t>«رَبُّنا رَبُّ</w:t>
      </w:r>
      <w:r w:rsidRPr="00D01B38">
        <w:rPr>
          <w:rStyle w:val="ArabiChar"/>
          <w:rtl/>
        </w:rPr>
        <w:t xml:space="preserve"> </w:t>
      </w:r>
      <w:r w:rsidRPr="00D01B38">
        <w:rPr>
          <w:rStyle w:val="ArabiChar"/>
          <w:rFonts w:hint="cs"/>
          <w:rtl/>
        </w:rPr>
        <w:t>السَّماواتِ</w:t>
      </w:r>
      <w:r w:rsidRPr="00D01B38">
        <w:rPr>
          <w:rStyle w:val="ArabiChar"/>
          <w:rtl/>
        </w:rPr>
        <w:t xml:space="preserve"> </w:t>
      </w:r>
      <w:r w:rsidRPr="00D01B38">
        <w:rPr>
          <w:rStyle w:val="ArabiChar"/>
          <w:rFonts w:hint="cs"/>
          <w:rtl/>
        </w:rPr>
        <w:t>وَ</w:t>
      </w:r>
      <w:r w:rsidRPr="00D01B38">
        <w:rPr>
          <w:rStyle w:val="ArabiChar"/>
          <w:rtl/>
        </w:rPr>
        <w:t xml:space="preserve"> </w:t>
      </w:r>
      <w:r w:rsidRPr="00D01B38">
        <w:rPr>
          <w:rStyle w:val="ArabiChar"/>
          <w:rFonts w:hint="cs"/>
          <w:rtl/>
        </w:rPr>
        <w:t>الْأَرْضِ»</w:t>
      </w:r>
      <w:r w:rsidRPr="004F6303">
        <w:rPr>
          <w:rFonts w:hint="cs"/>
          <w:rtl/>
        </w:rPr>
        <w:t xml:space="preserve"> و در این رابطه تحمل سختی‌ها را بر راحتی‌ها ترجیح دهند. عنایت داشته باشید که اصحاب کهف کهنسالانی بودند که خداوند به جهت ایمان آن‌ها را جوان نامید.</w:t>
      </w:r>
      <w:r w:rsidRPr="004F6303">
        <w:rPr>
          <w:rtl/>
        </w:rPr>
        <w:footnoteReference w:id="4"/>
      </w:r>
      <w:r w:rsidRPr="004F6303">
        <w:rPr>
          <w:rFonts w:hint="cs"/>
          <w:rtl/>
        </w:rPr>
        <w:t xml:space="preserve"> </w:t>
      </w:r>
    </w:p>
    <w:p w:rsidR="00D01B38" w:rsidRPr="00971527" w:rsidRDefault="00D01B38" w:rsidP="00971527">
      <w:pPr>
        <w:rPr>
          <w:rtl/>
          <w:lang w:bidi="fa-IR"/>
        </w:rPr>
      </w:pPr>
      <w:r w:rsidRPr="004F6303">
        <w:rPr>
          <w:rFonts w:hint="cs"/>
          <w:rtl/>
        </w:rPr>
        <w:t>«آمَنُوا</w:t>
      </w:r>
      <w:r w:rsidRPr="004F6303">
        <w:rPr>
          <w:rtl/>
        </w:rPr>
        <w:t xml:space="preserve"> </w:t>
      </w:r>
      <w:r w:rsidRPr="004F6303">
        <w:rPr>
          <w:rFonts w:hint="cs"/>
          <w:rtl/>
        </w:rPr>
        <w:t>بِرَبِّهِمْ» عبارت از «علم الیقین» آن ها بود که بر سبیل مکاشفه و نور قلبی برایشان حاصل شد. «وَ</w:t>
      </w:r>
      <w:r w:rsidRPr="004F6303">
        <w:rPr>
          <w:rtl/>
        </w:rPr>
        <w:t xml:space="preserve"> </w:t>
      </w:r>
      <w:r w:rsidRPr="004F6303">
        <w:rPr>
          <w:rFonts w:hint="cs"/>
          <w:rtl/>
        </w:rPr>
        <w:t>زِدْناهُمْ</w:t>
      </w:r>
      <w:r w:rsidRPr="004F6303">
        <w:rPr>
          <w:rtl/>
        </w:rPr>
        <w:t xml:space="preserve"> </w:t>
      </w:r>
      <w:r w:rsidRPr="004F6303">
        <w:rPr>
          <w:rFonts w:hint="cs"/>
          <w:rtl/>
        </w:rPr>
        <w:t xml:space="preserve">هُدى» مرتبه‌ی «عین الیقین» و مقام </w:t>
      </w:r>
      <w:r w:rsidRPr="004F6303">
        <w:rPr>
          <w:rFonts w:hint="cs"/>
          <w:rtl/>
        </w:rPr>
        <w:lastRenderedPageBreak/>
        <w:t>مشاهده بود که خداوند به آن‌ها مرحمت فرمود. «وَ</w:t>
      </w:r>
      <w:r w:rsidRPr="004F6303">
        <w:rPr>
          <w:rtl/>
        </w:rPr>
        <w:t xml:space="preserve"> </w:t>
      </w:r>
      <w:r w:rsidRPr="004F6303">
        <w:rPr>
          <w:rFonts w:hint="cs"/>
          <w:rtl/>
        </w:rPr>
        <w:t>رَبَطْنا</w:t>
      </w:r>
      <w:r w:rsidRPr="004F6303">
        <w:rPr>
          <w:rtl/>
        </w:rPr>
        <w:t xml:space="preserve"> </w:t>
      </w:r>
      <w:r w:rsidRPr="004F6303">
        <w:rPr>
          <w:rFonts w:hint="cs"/>
          <w:rtl/>
        </w:rPr>
        <w:t>عَلى‏</w:t>
      </w:r>
      <w:r w:rsidRPr="004F6303">
        <w:rPr>
          <w:rtl/>
        </w:rPr>
        <w:t xml:space="preserve"> </w:t>
      </w:r>
      <w:r w:rsidRPr="004F6303">
        <w:rPr>
          <w:rFonts w:hint="cs"/>
          <w:rtl/>
        </w:rPr>
        <w:t xml:space="preserve">قُلُوبِهِمْ» تقویت دل‌هایشان به صبر در مقام مراقبه و ترک لذّات دنیایی و قطع نظر از اغیار و وقوف در امنیت الهی از مرتبه‌ی «حق ‌الیقین» بود که موجب اظهار توحید و پایداری بر آن بود، با همه‌ی سختی‌ها که با آن روبه‌رو بودند </w:t>
      </w:r>
      <w:r w:rsidRPr="00B20A46">
        <w:rPr>
          <w:rStyle w:val="ArabiChar"/>
          <w:rFonts w:hint="cs"/>
          <w:rtl/>
        </w:rPr>
        <w:t>«لَنْ</w:t>
      </w:r>
      <w:r w:rsidRPr="00B20A46">
        <w:rPr>
          <w:rStyle w:val="ArabiChar"/>
          <w:rtl/>
        </w:rPr>
        <w:t xml:space="preserve"> </w:t>
      </w:r>
      <w:r w:rsidRPr="00B20A46">
        <w:rPr>
          <w:rStyle w:val="ArabiChar"/>
          <w:rFonts w:hint="cs"/>
          <w:rtl/>
        </w:rPr>
        <w:t>نَدْعُوَا</w:t>
      </w:r>
      <w:r w:rsidRPr="00B20A46">
        <w:rPr>
          <w:rStyle w:val="ArabiChar"/>
          <w:rtl/>
        </w:rPr>
        <w:t xml:space="preserve"> </w:t>
      </w:r>
      <w:r w:rsidRPr="00B20A46">
        <w:rPr>
          <w:rStyle w:val="ArabiChar"/>
          <w:rFonts w:hint="cs"/>
          <w:rtl/>
        </w:rPr>
        <w:t>مِنْ</w:t>
      </w:r>
      <w:r w:rsidRPr="00B20A46">
        <w:rPr>
          <w:rStyle w:val="ArabiChar"/>
          <w:rtl/>
        </w:rPr>
        <w:t xml:space="preserve"> </w:t>
      </w:r>
      <w:r w:rsidRPr="00B20A46">
        <w:rPr>
          <w:rStyle w:val="ArabiChar"/>
          <w:rFonts w:hint="cs"/>
          <w:rtl/>
        </w:rPr>
        <w:t>دُونِهِ</w:t>
      </w:r>
      <w:r w:rsidRPr="00B20A46">
        <w:rPr>
          <w:rStyle w:val="ArabiChar"/>
          <w:rtl/>
        </w:rPr>
        <w:t xml:space="preserve"> </w:t>
      </w:r>
      <w:r w:rsidRPr="00B20A46">
        <w:rPr>
          <w:rStyle w:val="ArabiChar"/>
          <w:rFonts w:hint="cs"/>
          <w:rtl/>
        </w:rPr>
        <w:t>إِلهاً</w:t>
      </w:r>
      <w:r w:rsidRPr="00B20A46">
        <w:rPr>
          <w:rStyle w:val="ArabiChar"/>
          <w:rtl/>
        </w:rPr>
        <w:t xml:space="preserve"> </w:t>
      </w:r>
      <w:r w:rsidRPr="00B20A46">
        <w:rPr>
          <w:rStyle w:val="ArabiChar"/>
          <w:rFonts w:hint="cs"/>
          <w:rtl/>
        </w:rPr>
        <w:t>لَقَدْ</w:t>
      </w:r>
      <w:r w:rsidRPr="00B20A46">
        <w:rPr>
          <w:rStyle w:val="ArabiChar"/>
          <w:rtl/>
        </w:rPr>
        <w:t xml:space="preserve"> </w:t>
      </w:r>
      <w:r w:rsidRPr="00B20A46">
        <w:rPr>
          <w:rStyle w:val="ArabiChar"/>
          <w:rFonts w:hint="cs"/>
          <w:rtl/>
        </w:rPr>
        <w:t>قُلْنا</w:t>
      </w:r>
      <w:r w:rsidRPr="00B20A46">
        <w:rPr>
          <w:rStyle w:val="ArabiChar"/>
          <w:rtl/>
        </w:rPr>
        <w:t xml:space="preserve"> </w:t>
      </w:r>
      <w:r w:rsidRPr="00B20A46">
        <w:rPr>
          <w:rStyle w:val="ArabiChar"/>
          <w:rFonts w:hint="cs"/>
          <w:rtl/>
        </w:rPr>
        <w:t>إِذاً</w:t>
      </w:r>
      <w:r w:rsidRPr="00B20A46">
        <w:rPr>
          <w:rStyle w:val="ArabiChar"/>
          <w:rtl/>
        </w:rPr>
        <w:t xml:space="preserve"> </w:t>
      </w:r>
      <w:r w:rsidRPr="00B20A46">
        <w:rPr>
          <w:rStyle w:val="ArabiChar"/>
          <w:rFonts w:hint="cs"/>
          <w:rtl/>
        </w:rPr>
        <w:t>شَطَطاً»</w:t>
      </w:r>
      <w:r w:rsidRPr="004F6303">
        <w:rPr>
          <w:rFonts w:hint="cs"/>
          <w:rtl/>
        </w:rPr>
        <w:t xml:space="preserve"> یعنی: اگر از حکم توحید روی برگردانیم و به غیر حق توجه کنیم و برای غیر خدا نقش قائل شویم، قولی دور از حق گفته‌ایم و از جاده‌ی صواب و صراط مستقیم فاصله گرفته‌ایم و این ظلم بزرگی به حقیقت است. زیرا که </w:t>
      </w:r>
      <w:r w:rsidRPr="00B20A46">
        <w:rPr>
          <w:rStyle w:val="ArabiChar"/>
          <w:rFonts w:hint="cs"/>
          <w:rtl/>
        </w:rPr>
        <w:t>«إِنَّ</w:t>
      </w:r>
      <w:r w:rsidRPr="00B20A46">
        <w:rPr>
          <w:rStyle w:val="ArabiChar"/>
          <w:rtl/>
        </w:rPr>
        <w:t xml:space="preserve"> </w:t>
      </w:r>
      <w:r w:rsidRPr="00B20A46">
        <w:rPr>
          <w:rStyle w:val="ArabiChar"/>
          <w:rFonts w:hint="cs"/>
          <w:rtl/>
        </w:rPr>
        <w:t>الشِّرْكَ</w:t>
      </w:r>
      <w:r w:rsidRPr="00B20A46">
        <w:rPr>
          <w:rStyle w:val="ArabiChar"/>
          <w:rtl/>
        </w:rPr>
        <w:t xml:space="preserve"> </w:t>
      </w:r>
      <w:r w:rsidRPr="00B20A46">
        <w:rPr>
          <w:rStyle w:val="ArabiChar"/>
          <w:rFonts w:hint="cs"/>
          <w:rtl/>
        </w:rPr>
        <w:t>لَظُلْمٌ</w:t>
      </w:r>
      <w:r w:rsidRPr="00B20A46">
        <w:rPr>
          <w:rStyle w:val="ArabiChar"/>
          <w:rtl/>
        </w:rPr>
        <w:t xml:space="preserve"> </w:t>
      </w:r>
      <w:r w:rsidRPr="00B20A46">
        <w:rPr>
          <w:rStyle w:val="ArabiChar"/>
          <w:rFonts w:hint="cs"/>
          <w:rtl/>
        </w:rPr>
        <w:t>عَظيمٌ»</w:t>
      </w:r>
      <w:r w:rsidR="00B20A46">
        <w:rPr>
          <w:rFonts w:hint="cs"/>
          <w:rtl/>
        </w:rPr>
        <w:t xml:space="preserve"> </w:t>
      </w:r>
      <w:r w:rsidRPr="00B20A46">
        <w:rPr>
          <w:rStyle w:val="Char0"/>
          <w:rFonts w:hint="cs"/>
          <w:rtl/>
        </w:rPr>
        <w:t>(سوره‌ی لقمان، آ</w:t>
      </w:r>
      <w:r w:rsidR="00B20A46">
        <w:rPr>
          <w:rStyle w:val="Char0"/>
          <w:rFonts w:hint="cs"/>
          <w:rtl/>
        </w:rPr>
        <w:t>ي</w:t>
      </w:r>
      <w:r w:rsidRPr="00B20A46">
        <w:rPr>
          <w:rStyle w:val="Char0"/>
          <w:rFonts w:hint="cs"/>
          <w:rtl/>
        </w:rPr>
        <w:t>ه‌ی 13)</w:t>
      </w:r>
      <w:r w:rsidRPr="004F6303">
        <w:rPr>
          <w:rFonts w:hint="cs"/>
          <w:rtl/>
        </w:rPr>
        <w:t xml:space="preserve"> شرک ظلم عظیمی است و با فتوت و جوانمردی هماهنگی ندارد. فتوتی که در تعریف آن گفته‌اند: فتوت عبارت است از ظهور نور فطرت و غلبه‌ی آن نور بر ظلمات تا همه‌ی فضائل در نفس ظاهر شود و همه‌ی رذائل منتفی گردد و این خصوصیات فطرت است که اگر ظهور کند سالک از حجاب‌های ظلمانی رهایی یابد و متوجه اهداف عالیه‌ می‌شود». </w:t>
      </w:r>
      <w:r w:rsidRPr="00B20A46">
        <w:rPr>
          <w:rStyle w:val="Char0"/>
          <w:rFonts w:hint="cs"/>
          <w:rtl/>
        </w:rPr>
        <w:t>(پا</w:t>
      </w:r>
      <w:r w:rsidR="00B20A46">
        <w:rPr>
          <w:rStyle w:val="Char0"/>
          <w:rFonts w:hint="cs"/>
          <w:rtl/>
        </w:rPr>
        <w:t>ي</w:t>
      </w:r>
      <w:r w:rsidRPr="00B20A46">
        <w:rPr>
          <w:rStyle w:val="Char0"/>
          <w:rFonts w:hint="cs"/>
          <w:rtl/>
        </w:rPr>
        <w:t>ان سخن کاشانی)</w:t>
      </w:r>
      <w:r w:rsidR="00971527">
        <w:rPr>
          <w:rStyle w:val="Char0"/>
          <w:rFonts w:hint="cs"/>
          <w:rtl/>
        </w:rPr>
        <w:t xml:space="preserve"> </w:t>
      </w:r>
    </w:p>
    <w:p w:rsidR="00B372AF" w:rsidRPr="004B7250" w:rsidRDefault="00B372AF" w:rsidP="00276B04">
      <w:pPr>
        <w:pStyle w:val="ac"/>
        <w:rPr>
          <w:rtl/>
        </w:rPr>
      </w:pPr>
      <w:r w:rsidRPr="00997465">
        <w:rPr>
          <w:rtl/>
        </w:rPr>
        <w:t>هؤُلاءِ قَوْمُنَا اتَّخَذُوا مِنْ دُونِهِ آلِهَةً لَوْ لا يَأْتُونَ عَلَيْهِمْ بِسُلْطانٍ بَيِّنٍ فَمَنْ أَظْلَمُ مِمَّنِ</w:t>
      </w:r>
      <w:r w:rsidR="00276B04">
        <w:rPr>
          <w:rtl/>
        </w:rPr>
        <w:t xml:space="preserve"> افْتَرى‏ عَلَى اللَّهِ کَذِباً</w:t>
      </w:r>
      <w:r w:rsidR="00276B04">
        <w:rPr>
          <w:rFonts w:hint="cs"/>
          <w:rtl/>
        </w:rPr>
        <w:t xml:space="preserve"> </w:t>
      </w:r>
      <w:r w:rsidR="00276B04" w:rsidRPr="00276B04">
        <w:rPr>
          <w:rStyle w:val="Char3"/>
          <w:rFonts w:hint="cs"/>
          <w:rtl/>
        </w:rPr>
        <w:t>(</w:t>
      </w:r>
      <w:r w:rsidR="00276B04">
        <w:rPr>
          <w:rStyle w:val="Char3"/>
          <w:rFonts w:hint="cs"/>
          <w:rtl/>
        </w:rPr>
        <w:t>15</w:t>
      </w:r>
      <w:r w:rsidR="00276B04" w:rsidRPr="00276B04">
        <w:rPr>
          <w:rStyle w:val="Char3"/>
          <w:rFonts w:hint="cs"/>
          <w:rtl/>
        </w:rPr>
        <w:t>)</w:t>
      </w:r>
    </w:p>
    <w:p w:rsidR="00B372AF" w:rsidRPr="004B7250" w:rsidRDefault="00B372AF" w:rsidP="00CD4ADF">
      <w:pPr>
        <w:rPr>
          <w:rtl/>
        </w:rPr>
      </w:pPr>
      <w:r w:rsidRPr="004B7250">
        <w:rPr>
          <w:rtl/>
        </w:rPr>
        <w:t>در ادامه گفتند مردم ما غ</w:t>
      </w:r>
      <w:r w:rsidR="00E07AE3">
        <w:rPr>
          <w:rtl/>
        </w:rPr>
        <w:t>ي</w:t>
      </w:r>
      <w:r w:rsidRPr="004B7250">
        <w:rPr>
          <w:rtl/>
        </w:rPr>
        <w:t>ر خدا، خدا</w:t>
      </w:r>
      <w:r w:rsidR="00E07AE3">
        <w:rPr>
          <w:rtl/>
        </w:rPr>
        <w:t>ي</w:t>
      </w:r>
      <w:r w:rsidRPr="004B7250">
        <w:rPr>
          <w:rtl/>
        </w:rPr>
        <w:t>ان</w:t>
      </w:r>
      <w:r w:rsidR="00E07AE3">
        <w:rPr>
          <w:rtl/>
        </w:rPr>
        <w:t>ي</w:t>
      </w:r>
      <w:r w:rsidRPr="004B7250">
        <w:rPr>
          <w:rtl/>
        </w:rPr>
        <w:t xml:space="preserve"> گرفته</w:t>
      </w:r>
      <w:r w:rsidR="00CD4ADF">
        <w:rPr>
          <w:rtl/>
        </w:rPr>
        <w:t>‌</w:t>
      </w:r>
      <w:r w:rsidRPr="004B7250">
        <w:rPr>
          <w:rtl/>
        </w:rPr>
        <w:t xml:space="preserve">اند، </w:t>
      </w:r>
      <w:r w:rsidR="00CD4ADF">
        <w:rPr>
          <w:rFonts w:hint="cs"/>
          <w:rtl/>
        </w:rPr>
        <w:t>که</w:t>
      </w:r>
      <w:r w:rsidRPr="004B7250">
        <w:rPr>
          <w:rtl/>
        </w:rPr>
        <w:t xml:space="preserve"> اگر دل</w:t>
      </w:r>
      <w:r w:rsidR="00E07AE3">
        <w:rPr>
          <w:rtl/>
        </w:rPr>
        <w:t>ي</w:t>
      </w:r>
      <w:r w:rsidRPr="004B7250">
        <w:rPr>
          <w:rtl/>
        </w:rPr>
        <w:t>ل قاطع</w:t>
      </w:r>
      <w:r w:rsidR="00E07AE3">
        <w:rPr>
          <w:rtl/>
        </w:rPr>
        <w:t>ي</w:t>
      </w:r>
      <w:r w:rsidRPr="004B7250">
        <w:rPr>
          <w:rtl/>
        </w:rPr>
        <w:t xml:space="preserve"> بر ربوب</w:t>
      </w:r>
      <w:r w:rsidR="00E07AE3">
        <w:rPr>
          <w:rtl/>
        </w:rPr>
        <w:t>ي</w:t>
      </w:r>
      <w:r w:rsidRPr="004B7250">
        <w:rPr>
          <w:rtl/>
        </w:rPr>
        <w:t>ت ا</w:t>
      </w:r>
      <w:r w:rsidR="00E07AE3">
        <w:rPr>
          <w:rtl/>
        </w:rPr>
        <w:t>ي</w:t>
      </w:r>
      <w:r w:rsidRPr="004B7250">
        <w:rPr>
          <w:rtl/>
        </w:rPr>
        <w:t>شان ن</w:t>
      </w:r>
      <w:r w:rsidR="00E07AE3">
        <w:rPr>
          <w:rtl/>
        </w:rPr>
        <w:t>ي</w:t>
      </w:r>
      <w:r w:rsidRPr="004B7250">
        <w:rPr>
          <w:rtl/>
        </w:rPr>
        <w:t>اورند ستمکارتر</w:t>
      </w:r>
      <w:r w:rsidR="00E07AE3">
        <w:rPr>
          <w:rtl/>
        </w:rPr>
        <w:t>ي</w:t>
      </w:r>
      <w:r w:rsidRPr="004B7250">
        <w:rPr>
          <w:rtl/>
        </w:rPr>
        <w:t>ن مردمند، ز</w:t>
      </w:r>
      <w:r w:rsidR="00E07AE3">
        <w:rPr>
          <w:rtl/>
        </w:rPr>
        <w:t>ي</w:t>
      </w:r>
      <w:r w:rsidRPr="004B7250">
        <w:rPr>
          <w:rtl/>
        </w:rPr>
        <w:t>را</w:t>
      </w:r>
      <w:r w:rsidR="00CD4ADF">
        <w:rPr>
          <w:rFonts w:hint="cs"/>
          <w:rtl/>
        </w:rPr>
        <w:t xml:space="preserve"> چه کسی</w:t>
      </w:r>
      <w:r w:rsidRPr="004B7250">
        <w:rPr>
          <w:rtl/>
        </w:rPr>
        <w:t xml:space="preserve"> ستمکارتر از کس</w:t>
      </w:r>
      <w:r w:rsidR="00E07AE3">
        <w:rPr>
          <w:rtl/>
        </w:rPr>
        <w:t>ي</w:t>
      </w:r>
      <w:r w:rsidR="00CD4ADF">
        <w:rPr>
          <w:rFonts w:hint="cs"/>
          <w:rtl/>
        </w:rPr>
        <w:t xml:space="preserve"> است</w:t>
      </w:r>
      <w:r w:rsidR="00CD4ADF">
        <w:rPr>
          <w:rtl/>
        </w:rPr>
        <w:t xml:space="preserve"> که بر خدا افتراء و دروغ ببندد</w:t>
      </w:r>
      <w:r w:rsidRPr="004B7250">
        <w:rPr>
          <w:rtl/>
        </w:rPr>
        <w:t>؟</w:t>
      </w:r>
    </w:p>
    <w:p w:rsidR="00B372AF" w:rsidRPr="004B7250" w:rsidRDefault="00B372AF" w:rsidP="000509E7">
      <w:pPr>
        <w:rPr>
          <w:rtl/>
        </w:rPr>
      </w:pPr>
      <w:r w:rsidRPr="004B7250">
        <w:rPr>
          <w:rtl/>
        </w:rPr>
        <w:t>به</w:t>
      </w:r>
      <w:r w:rsidR="00461FB8">
        <w:rPr>
          <w:rtl/>
        </w:rPr>
        <w:t xml:space="preserve"> </w:t>
      </w:r>
      <w:r w:rsidRPr="004B7250">
        <w:rPr>
          <w:rtl/>
        </w:rPr>
        <w:t>هر</w:t>
      </w:r>
      <w:r w:rsidR="00CD4ADF">
        <w:rPr>
          <w:rFonts w:hint="cs"/>
          <w:rtl/>
        </w:rPr>
        <w:t xml:space="preserve"> </w:t>
      </w:r>
      <w:r w:rsidRPr="004B7250">
        <w:rPr>
          <w:rtl/>
        </w:rPr>
        <w:t>حال ا</w:t>
      </w:r>
      <w:r w:rsidR="00E07AE3">
        <w:rPr>
          <w:rtl/>
        </w:rPr>
        <w:t>ي</w:t>
      </w:r>
      <w:r w:rsidRPr="004B7250">
        <w:rPr>
          <w:rtl/>
        </w:rPr>
        <w:t xml:space="preserve">ن چند </w:t>
      </w:r>
      <w:r w:rsidR="000509E7" w:rsidRPr="004B7250">
        <w:rPr>
          <w:rtl/>
        </w:rPr>
        <w:t>جوان</w:t>
      </w:r>
      <w:r w:rsidR="000509E7">
        <w:rPr>
          <w:rFonts w:hint="cs"/>
          <w:rtl/>
        </w:rPr>
        <w:t>مرد</w:t>
      </w:r>
      <w:r w:rsidRPr="004B7250">
        <w:rPr>
          <w:rtl/>
        </w:rPr>
        <w:t xml:space="preserve"> در مقابل شرک و کفر زمانه</w:t>
      </w:r>
      <w:r w:rsidR="00461FB8">
        <w:rPr>
          <w:rtl/>
        </w:rPr>
        <w:t xml:space="preserve">‌ي </w:t>
      </w:r>
      <w:r w:rsidRPr="004B7250">
        <w:rPr>
          <w:rtl/>
        </w:rPr>
        <w:t>خود به</w:t>
      </w:r>
      <w:r w:rsidR="00CD4ADF">
        <w:rPr>
          <w:rtl/>
        </w:rPr>
        <w:t>‌</w:t>
      </w:r>
      <w:r w:rsidRPr="004B7250">
        <w:rPr>
          <w:rtl/>
        </w:rPr>
        <w:t>پا</w:t>
      </w:r>
      <w:r w:rsidR="00461FB8">
        <w:rPr>
          <w:rtl/>
        </w:rPr>
        <w:t xml:space="preserve"> مي‌</w:t>
      </w:r>
      <w:r w:rsidRPr="004B7250">
        <w:rPr>
          <w:rtl/>
        </w:rPr>
        <w:t>خ</w:t>
      </w:r>
      <w:r w:rsidR="00E07AE3">
        <w:rPr>
          <w:rtl/>
        </w:rPr>
        <w:t>ي</w:t>
      </w:r>
      <w:r w:rsidRPr="004B7250">
        <w:rPr>
          <w:rtl/>
        </w:rPr>
        <w:t>زند و علناً مخالفت خود را اعلام</w:t>
      </w:r>
      <w:r w:rsidR="00461FB8">
        <w:rPr>
          <w:rtl/>
        </w:rPr>
        <w:t xml:space="preserve"> مي‌</w:t>
      </w:r>
      <w:r w:rsidRPr="004B7250">
        <w:rPr>
          <w:rtl/>
        </w:rPr>
        <w:t>کنند. هرچند ا</w:t>
      </w:r>
      <w:r w:rsidR="00E07AE3">
        <w:rPr>
          <w:rtl/>
        </w:rPr>
        <w:t>ي</w:t>
      </w:r>
      <w:r w:rsidRPr="004B7250">
        <w:rPr>
          <w:rtl/>
        </w:rPr>
        <w:t>ن ق</w:t>
      </w:r>
      <w:r w:rsidR="00E07AE3">
        <w:rPr>
          <w:rtl/>
        </w:rPr>
        <w:t>ي</w:t>
      </w:r>
      <w:r w:rsidRPr="004B7250">
        <w:rPr>
          <w:rtl/>
        </w:rPr>
        <w:t>ام</w:t>
      </w:r>
      <w:r w:rsidR="00461FB8">
        <w:rPr>
          <w:rtl/>
        </w:rPr>
        <w:t xml:space="preserve"> </w:t>
      </w:r>
      <w:r w:rsidRPr="004B7250">
        <w:rPr>
          <w:rtl/>
        </w:rPr>
        <w:t xml:space="preserve">خطر </w:t>
      </w:r>
      <w:r w:rsidRPr="004B7250">
        <w:rPr>
          <w:rtl/>
        </w:rPr>
        <w:lastRenderedPageBreak/>
        <w:t>عظ</w:t>
      </w:r>
      <w:r w:rsidR="00E07AE3">
        <w:rPr>
          <w:rtl/>
        </w:rPr>
        <w:t>ي</w:t>
      </w:r>
      <w:r w:rsidRPr="004B7250">
        <w:rPr>
          <w:rtl/>
        </w:rPr>
        <w:t>م</w:t>
      </w:r>
      <w:r w:rsidR="00E07AE3">
        <w:rPr>
          <w:rtl/>
        </w:rPr>
        <w:t>ي</w:t>
      </w:r>
      <w:r w:rsidRPr="004B7250">
        <w:rPr>
          <w:rtl/>
        </w:rPr>
        <w:t xml:space="preserve"> برا</w:t>
      </w:r>
      <w:r w:rsidR="00E07AE3">
        <w:rPr>
          <w:rtl/>
        </w:rPr>
        <w:t>ي</w:t>
      </w:r>
      <w:r w:rsidRPr="004B7250">
        <w:rPr>
          <w:rtl/>
        </w:rPr>
        <w:t xml:space="preserve"> آ</w:t>
      </w:r>
      <w:r w:rsidR="00461FB8">
        <w:rPr>
          <w:rtl/>
        </w:rPr>
        <w:t>ن‌ها</w:t>
      </w:r>
      <w:r w:rsidRPr="004B7250">
        <w:rPr>
          <w:rtl/>
        </w:rPr>
        <w:t xml:space="preserve"> در برداشت که مجبور</w:t>
      </w:r>
      <w:r w:rsidR="00461FB8">
        <w:rPr>
          <w:rtl/>
        </w:rPr>
        <w:t xml:space="preserve"> مي‌</w:t>
      </w:r>
      <w:r w:rsidRPr="004B7250">
        <w:rPr>
          <w:rtl/>
        </w:rPr>
        <w:t>شوند در مقابل حمله</w:t>
      </w:r>
      <w:r w:rsidR="00461FB8">
        <w:rPr>
          <w:rtl/>
        </w:rPr>
        <w:t xml:space="preserve">‌ي </w:t>
      </w:r>
      <w:r w:rsidRPr="004B7250">
        <w:rPr>
          <w:rtl/>
        </w:rPr>
        <w:t>همه</w:t>
      </w:r>
      <w:r w:rsidR="00461FB8">
        <w:rPr>
          <w:rtl/>
        </w:rPr>
        <w:t xml:space="preserve"> </w:t>
      </w:r>
      <w:r w:rsidRPr="004B7250">
        <w:rPr>
          <w:rtl/>
        </w:rPr>
        <w:t>جانبه</w:t>
      </w:r>
      <w:r w:rsidR="00461FB8">
        <w:rPr>
          <w:rtl/>
        </w:rPr>
        <w:t xml:space="preserve">‌ي </w:t>
      </w:r>
      <w:r w:rsidRPr="004B7250">
        <w:rPr>
          <w:rtl/>
        </w:rPr>
        <w:t>نظام حاکم به غار پناه ببرند و با ا</w:t>
      </w:r>
      <w:r w:rsidR="00E07AE3">
        <w:rPr>
          <w:rtl/>
        </w:rPr>
        <w:t>ي</w:t>
      </w:r>
      <w:r w:rsidRPr="004B7250">
        <w:rPr>
          <w:rtl/>
        </w:rPr>
        <w:t>ن</w:t>
      </w:r>
      <w:r w:rsidR="00461FB8">
        <w:rPr>
          <w:rtl/>
        </w:rPr>
        <w:t xml:space="preserve"> </w:t>
      </w:r>
      <w:r w:rsidRPr="004B7250">
        <w:rPr>
          <w:rtl/>
        </w:rPr>
        <w:t>که چن</w:t>
      </w:r>
      <w:r w:rsidR="00E07AE3">
        <w:rPr>
          <w:rtl/>
        </w:rPr>
        <w:t>ي</w:t>
      </w:r>
      <w:r w:rsidRPr="004B7250">
        <w:rPr>
          <w:rtl/>
        </w:rPr>
        <w:t>ن عاقبت</w:t>
      </w:r>
      <w:r w:rsidR="00E07AE3">
        <w:rPr>
          <w:rtl/>
        </w:rPr>
        <w:t>ي</w:t>
      </w:r>
      <w:r w:rsidRPr="004B7250">
        <w:rPr>
          <w:rtl/>
        </w:rPr>
        <w:t xml:space="preserve"> را پ</w:t>
      </w:r>
      <w:r w:rsidR="00E07AE3">
        <w:rPr>
          <w:rtl/>
        </w:rPr>
        <w:t>ي</w:t>
      </w:r>
      <w:r w:rsidRPr="004B7250">
        <w:rPr>
          <w:rtl/>
        </w:rPr>
        <w:t>ش</w:t>
      </w:r>
      <w:r w:rsidR="00461FB8">
        <w:rPr>
          <w:rtl/>
        </w:rPr>
        <w:t xml:space="preserve"> </w:t>
      </w:r>
      <w:r w:rsidRPr="004B7250">
        <w:rPr>
          <w:rtl/>
        </w:rPr>
        <w:t>ب</w:t>
      </w:r>
      <w:r w:rsidR="00E07AE3">
        <w:rPr>
          <w:rtl/>
        </w:rPr>
        <w:t>ي</w:t>
      </w:r>
      <w:r w:rsidRPr="004B7250">
        <w:rPr>
          <w:rtl/>
        </w:rPr>
        <w:t>ن</w:t>
      </w:r>
      <w:r w:rsidR="00E07AE3">
        <w:rPr>
          <w:rtl/>
        </w:rPr>
        <w:t>ي</w:t>
      </w:r>
      <w:r w:rsidR="00461FB8">
        <w:rPr>
          <w:rtl/>
        </w:rPr>
        <w:t xml:space="preserve"> مي‌</w:t>
      </w:r>
      <w:r w:rsidRPr="004B7250">
        <w:rPr>
          <w:rtl/>
        </w:rPr>
        <w:t>کردند ول</w:t>
      </w:r>
      <w:r w:rsidR="00E07AE3">
        <w:rPr>
          <w:rtl/>
        </w:rPr>
        <w:t>ي</w:t>
      </w:r>
      <w:r w:rsidRPr="004B7250">
        <w:rPr>
          <w:rtl/>
        </w:rPr>
        <w:t xml:space="preserve"> با محکم</w:t>
      </w:r>
      <w:r w:rsidR="00461FB8">
        <w:rPr>
          <w:rtl/>
        </w:rPr>
        <w:t xml:space="preserve"> </w:t>
      </w:r>
      <w:r w:rsidRPr="004B7250">
        <w:rPr>
          <w:rtl/>
        </w:rPr>
        <w:t>شدن قلوبشان از طرف خداوند</w:t>
      </w:r>
      <w:r w:rsidR="004F758B">
        <w:rPr>
          <w:rFonts w:hint="cs"/>
          <w:rtl/>
        </w:rPr>
        <w:t>،</w:t>
      </w:r>
      <w:r w:rsidRPr="004B7250">
        <w:rPr>
          <w:rtl/>
        </w:rPr>
        <w:t xml:space="preserve"> از خطرات نهراس</w:t>
      </w:r>
      <w:r w:rsidR="00E07AE3">
        <w:rPr>
          <w:rtl/>
        </w:rPr>
        <w:t>ي</w:t>
      </w:r>
      <w:r w:rsidRPr="004B7250">
        <w:rPr>
          <w:rtl/>
        </w:rPr>
        <w:t>دند و دل به در</w:t>
      </w:r>
      <w:r w:rsidR="00E07AE3">
        <w:rPr>
          <w:rtl/>
        </w:rPr>
        <w:t>ي</w:t>
      </w:r>
      <w:r w:rsidRPr="004B7250">
        <w:rPr>
          <w:rtl/>
        </w:rPr>
        <w:t>ا زدند و سخن</w:t>
      </w:r>
      <w:r w:rsidR="00E07AE3">
        <w:rPr>
          <w:rtl/>
        </w:rPr>
        <w:t>ي</w:t>
      </w:r>
      <w:r w:rsidRPr="004B7250">
        <w:rPr>
          <w:rtl/>
        </w:rPr>
        <w:t xml:space="preserve"> هم دال بر ا</w:t>
      </w:r>
      <w:r w:rsidR="00E07AE3">
        <w:rPr>
          <w:rtl/>
        </w:rPr>
        <w:t>ي</w:t>
      </w:r>
      <w:r w:rsidRPr="004B7250">
        <w:rPr>
          <w:rtl/>
        </w:rPr>
        <w:t>ن</w:t>
      </w:r>
      <w:r w:rsidR="00461FB8">
        <w:rPr>
          <w:rtl/>
        </w:rPr>
        <w:t xml:space="preserve"> </w:t>
      </w:r>
      <w:r w:rsidRPr="004B7250">
        <w:rPr>
          <w:rtl/>
        </w:rPr>
        <w:t xml:space="preserve">که آن </w:t>
      </w:r>
      <w:r w:rsidR="000509E7" w:rsidRPr="004B7250">
        <w:rPr>
          <w:rtl/>
        </w:rPr>
        <w:t>جوان</w:t>
      </w:r>
      <w:r w:rsidR="000509E7">
        <w:rPr>
          <w:rFonts w:hint="cs"/>
          <w:rtl/>
        </w:rPr>
        <w:t>مرد</w:t>
      </w:r>
      <w:r w:rsidR="000509E7" w:rsidRPr="004B7250">
        <w:rPr>
          <w:rtl/>
        </w:rPr>
        <w:t>ان</w:t>
      </w:r>
      <w:r w:rsidRPr="004B7250">
        <w:rPr>
          <w:rtl/>
        </w:rPr>
        <w:t xml:space="preserve"> مأمور به تق</w:t>
      </w:r>
      <w:r w:rsidR="00E07AE3">
        <w:rPr>
          <w:rtl/>
        </w:rPr>
        <w:t>ي</w:t>
      </w:r>
      <w:r w:rsidR="004F758B">
        <w:rPr>
          <w:rFonts w:hint="cs"/>
          <w:rtl/>
        </w:rPr>
        <w:t>ّ</w:t>
      </w:r>
      <w:r w:rsidRPr="004B7250">
        <w:rPr>
          <w:rtl/>
        </w:rPr>
        <w:t>ه نبودند ندار</w:t>
      </w:r>
      <w:r w:rsidR="00E07AE3">
        <w:rPr>
          <w:rtl/>
        </w:rPr>
        <w:t>ي</w:t>
      </w:r>
      <w:r w:rsidRPr="004B7250">
        <w:rPr>
          <w:rtl/>
        </w:rPr>
        <w:t>م، بلکه</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م قبل از ا</w:t>
      </w:r>
      <w:r w:rsidR="00E07AE3">
        <w:rPr>
          <w:rtl/>
        </w:rPr>
        <w:t>ي</w:t>
      </w:r>
      <w:r w:rsidRPr="004B7250">
        <w:rPr>
          <w:rtl/>
        </w:rPr>
        <w:t>ن</w:t>
      </w:r>
      <w:r w:rsidR="00CD4ADF">
        <w:rPr>
          <w:rtl/>
        </w:rPr>
        <w:t>‌</w:t>
      </w:r>
      <w:r w:rsidRPr="004B7250">
        <w:rPr>
          <w:rtl/>
        </w:rPr>
        <w:t>که سخن خود را علن</w:t>
      </w:r>
      <w:r w:rsidR="00E07AE3">
        <w:rPr>
          <w:rtl/>
        </w:rPr>
        <w:t>ي</w:t>
      </w:r>
      <w:r w:rsidRPr="004B7250">
        <w:rPr>
          <w:rtl/>
        </w:rPr>
        <w:t xml:space="preserve"> بگو</w:t>
      </w:r>
      <w:r w:rsidR="00E07AE3">
        <w:rPr>
          <w:rtl/>
        </w:rPr>
        <w:t>ي</w:t>
      </w:r>
      <w:r w:rsidRPr="004B7250">
        <w:rPr>
          <w:rtl/>
        </w:rPr>
        <w:t>ند و از شهر فرار کنند در تق</w:t>
      </w:r>
      <w:r w:rsidR="00E07AE3">
        <w:rPr>
          <w:rtl/>
        </w:rPr>
        <w:t>ي</w:t>
      </w:r>
      <w:r w:rsidR="004F758B">
        <w:rPr>
          <w:rFonts w:hint="cs"/>
          <w:rtl/>
        </w:rPr>
        <w:t>ّ</w:t>
      </w:r>
      <w:r w:rsidRPr="004B7250">
        <w:rPr>
          <w:rtl/>
        </w:rPr>
        <w:t>ه بوده</w:t>
      </w:r>
      <w:r w:rsidR="00CD4ADF">
        <w:rPr>
          <w:rtl/>
        </w:rPr>
        <w:t>‌</w:t>
      </w:r>
      <w:r w:rsidRPr="004B7250">
        <w:rPr>
          <w:rtl/>
        </w:rPr>
        <w:t>اند.</w:t>
      </w:r>
      <w:r w:rsidR="00CD4ADF" w:rsidRPr="00CD4ADF">
        <w:rPr>
          <w:rtl/>
        </w:rPr>
        <w:t xml:space="preserve"> </w:t>
      </w:r>
      <w:r w:rsidR="00CD4ADF">
        <w:rPr>
          <w:rtl/>
        </w:rPr>
        <w:t>‌</w:t>
      </w:r>
    </w:p>
    <w:p w:rsidR="00B372AF" w:rsidRDefault="00B372AF" w:rsidP="00977BA8">
      <w:pPr>
        <w:rPr>
          <w:rtl/>
        </w:rPr>
      </w:pPr>
      <w:r w:rsidRPr="004B7250">
        <w:rPr>
          <w:rtl/>
        </w:rPr>
        <w:t>حرف اصحاب کهف در رابطه با مردم مشرک زمانه</w:t>
      </w:r>
      <w:r w:rsidR="00CD4ADF">
        <w:rPr>
          <w:rtl/>
        </w:rPr>
        <w:t>‌</w:t>
      </w:r>
      <w:r w:rsidRPr="004B7250">
        <w:rPr>
          <w:rtl/>
        </w:rPr>
        <w:t>شان ا</w:t>
      </w:r>
      <w:r w:rsidR="00E07AE3">
        <w:rPr>
          <w:rtl/>
        </w:rPr>
        <w:t>ي</w:t>
      </w:r>
      <w:r w:rsidRPr="004B7250">
        <w:rPr>
          <w:rtl/>
        </w:rPr>
        <w:t xml:space="preserve">ن بود که: </w:t>
      </w:r>
      <w:r w:rsidR="00CD4ADF">
        <w:rPr>
          <w:rFonts w:hint="cs"/>
          <w:rtl/>
        </w:rPr>
        <w:t>آنان</w:t>
      </w:r>
      <w:r w:rsidRPr="004B7250">
        <w:rPr>
          <w:rtl/>
        </w:rPr>
        <w:t xml:space="preserve"> مجذوب غ</w:t>
      </w:r>
      <w:r w:rsidR="00E07AE3">
        <w:rPr>
          <w:rtl/>
        </w:rPr>
        <w:t>ي</w:t>
      </w:r>
      <w:r w:rsidRPr="004B7250">
        <w:rPr>
          <w:rtl/>
        </w:rPr>
        <w:t>ر خدا هستند و چون دل</w:t>
      </w:r>
      <w:r w:rsidR="00E07AE3">
        <w:rPr>
          <w:rtl/>
        </w:rPr>
        <w:t>ي</w:t>
      </w:r>
      <w:r w:rsidRPr="004B7250">
        <w:rPr>
          <w:rtl/>
        </w:rPr>
        <w:t>ل روشن</w:t>
      </w:r>
      <w:r w:rsidR="00E07AE3">
        <w:rPr>
          <w:rtl/>
        </w:rPr>
        <w:t>ي</w:t>
      </w:r>
      <w:r w:rsidRPr="004B7250">
        <w:rPr>
          <w:rtl/>
        </w:rPr>
        <w:t xml:space="preserve"> ندارند بر ا</w:t>
      </w:r>
      <w:r w:rsidR="00E07AE3">
        <w:rPr>
          <w:rtl/>
        </w:rPr>
        <w:t>ي</w:t>
      </w:r>
      <w:r w:rsidRPr="004B7250">
        <w:rPr>
          <w:rtl/>
        </w:rPr>
        <w:t>ن</w:t>
      </w:r>
      <w:r w:rsidR="00CD4ADF">
        <w:rPr>
          <w:rtl/>
        </w:rPr>
        <w:t>‌</w:t>
      </w:r>
      <w:r w:rsidRPr="004B7250">
        <w:rPr>
          <w:rtl/>
        </w:rPr>
        <w:t>ک</w:t>
      </w:r>
      <w:r>
        <w:rPr>
          <w:rtl/>
        </w:rPr>
        <w:t>ه مجذوب غ</w:t>
      </w:r>
      <w:r w:rsidR="00E07AE3">
        <w:rPr>
          <w:rtl/>
        </w:rPr>
        <w:t>ي</w:t>
      </w:r>
      <w:r>
        <w:rPr>
          <w:rtl/>
        </w:rPr>
        <w:t xml:space="preserve">ر خدا </w:t>
      </w:r>
      <w:r w:rsidR="00977BA8">
        <w:rPr>
          <w:rFonts w:hint="cs"/>
          <w:rtl/>
        </w:rPr>
        <w:t>باشند</w:t>
      </w:r>
      <w:r>
        <w:rPr>
          <w:rtl/>
        </w:rPr>
        <w:t xml:space="preserve"> ظالم</w:t>
      </w:r>
      <w:r w:rsidR="00977BA8">
        <w:rPr>
          <w:rtl/>
        </w:rPr>
        <w:t>‌</w:t>
      </w:r>
      <w:r>
        <w:rPr>
          <w:rtl/>
        </w:rPr>
        <w:t>اند، پس چه کس</w:t>
      </w:r>
      <w:r w:rsidR="00E07AE3">
        <w:rPr>
          <w:rtl/>
        </w:rPr>
        <w:t>ي</w:t>
      </w:r>
      <w:r>
        <w:rPr>
          <w:rtl/>
        </w:rPr>
        <w:t xml:space="preserve"> ظالم</w:t>
      </w:r>
      <w:r w:rsidR="00977BA8">
        <w:rPr>
          <w:rtl/>
        </w:rPr>
        <w:t>‌</w:t>
      </w:r>
      <w:r w:rsidRPr="004B7250">
        <w:rPr>
          <w:rtl/>
        </w:rPr>
        <w:t>تر از کس</w:t>
      </w:r>
      <w:r w:rsidR="00E07AE3">
        <w:rPr>
          <w:rtl/>
        </w:rPr>
        <w:t>ي</w:t>
      </w:r>
      <w:r w:rsidRPr="004B7250">
        <w:rPr>
          <w:rtl/>
        </w:rPr>
        <w:t xml:space="preserve"> است که بر خدا دروغ و افترا</w:t>
      </w:r>
      <w:r w:rsidR="00556D12">
        <w:rPr>
          <w:rFonts w:hint="cs"/>
          <w:rtl/>
        </w:rPr>
        <w:t>ء</w:t>
      </w:r>
      <w:r w:rsidRPr="004B7250">
        <w:rPr>
          <w:rtl/>
        </w:rPr>
        <w:t xml:space="preserve"> ببندد.</w:t>
      </w:r>
      <w:r w:rsidR="00461FB8">
        <w:rPr>
          <w:rtl/>
        </w:rPr>
        <w:t xml:space="preserve"> مي‌</w:t>
      </w:r>
      <w:r w:rsidRPr="004B7250">
        <w:rPr>
          <w:rtl/>
        </w:rPr>
        <w:t>فرما</w:t>
      </w:r>
      <w:r w:rsidR="00E07AE3">
        <w:rPr>
          <w:rtl/>
        </w:rPr>
        <w:t>ي</w:t>
      </w:r>
      <w:r w:rsidRPr="004B7250">
        <w:rPr>
          <w:rtl/>
        </w:rPr>
        <w:t>ند ستمکارتر</w:t>
      </w:r>
      <w:r w:rsidR="00E07AE3">
        <w:rPr>
          <w:rtl/>
        </w:rPr>
        <w:t>ي</w:t>
      </w:r>
      <w:r w:rsidRPr="004B7250">
        <w:rPr>
          <w:rtl/>
        </w:rPr>
        <w:t xml:space="preserve">ن افراد </w:t>
      </w:r>
      <w:r w:rsidR="00977BA8">
        <w:rPr>
          <w:rFonts w:hint="cs"/>
          <w:rtl/>
        </w:rPr>
        <w:t>کسانی هست</w:t>
      </w:r>
      <w:r w:rsidRPr="004B7250">
        <w:rPr>
          <w:rtl/>
        </w:rPr>
        <w:t>ند که برا</w:t>
      </w:r>
      <w:r w:rsidR="00E07AE3">
        <w:rPr>
          <w:rtl/>
        </w:rPr>
        <w:t>ي</w:t>
      </w:r>
      <w:r w:rsidRPr="004B7250">
        <w:rPr>
          <w:rtl/>
        </w:rPr>
        <w:t xml:space="preserve"> غ</w:t>
      </w:r>
      <w:r w:rsidR="00E07AE3">
        <w:rPr>
          <w:rtl/>
        </w:rPr>
        <w:t>ي</w:t>
      </w:r>
      <w:r w:rsidRPr="004B7250">
        <w:rPr>
          <w:rtl/>
        </w:rPr>
        <w:t>ر خدا در ا</w:t>
      </w:r>
      <w:r w:rsidR="00E07AE3">
        <w:rPr>
          <w:rtl/>
        </w:rPr>
        <w:t>ي</w:t>
      </w:r>
      <w:r w:rsidRPr="004B7250">
        <w:rPr>
          <w:rtl/>
        </w:rPr>
        <w:t>ن عالم نقش قائل باش</w:t>
      </w:r>
      <w:r w:rsidR="00977BA8">
        <w:rPr>
          <w:rFonts w:hint="cs"/>
          <w:rtl/>
        </w:rPr>
        <w:t>ن</w:t>
      </w:r>
      <w:r w:rsidRPr="004B7250">
        <w:rPr>
          <w:rtl/>
        </w:rPr>
        <w:t>د و در راستا</w:t>
      </w:r>
      <w:r w:rsidR="00E07AE3">
        <w:rPr>
          <w:rtl/>
        </w:rPr>
        <w:t>ي</w:t>
      </w:r>
      <w:r w:rsidRPr="004B7250">
        <w:rPr>
          <w:rtl/>
        </w:rPr>
        <w:t xml:space="preserve"> هم</w:t>
      </w:r>
      <w:r w:rsidR="00E07AE3">
        <w:rPr>
          <w:rtl/>
        </w:rPr>
        <w:t>ي</w:t>
      </w:r>
      <w:r w:rsidRPr="004B7250">
        <w:rPr>
          <w:rtl/>
        </w:rPr>
        <w:t>ن ستمگر</w:t>
      </w:r>
      <w:r w:rsidR="00E07AE3">
        <w:rPr>
          <w:rtl/>
        </w:rPr>
        <w:t>ي</w:t>
      </w:r>
      <w:r w:rsidRPr="004B7250">
        <w:rPr>
          <w:rtl/>
        </w:rPr>
        <w:t>شان دست به اقدامات</w:t>
      </w:r>
      <w:r w:rsidR="00E07AE3">
        <w:rPr>
          <w:rtl/>
        </w:rPr>
        <w:t>ي</w:t>
      </w:r>
      <w:r w:rsidR="00461FB8">
        <w:rPr>
          <w:rtl/>
        </w:rPr>
        <w:t xml:space="preserve"> مي‌</w:t>
      </w:r>
      <w:r w:rsidRPr="004B7250">
        <w:rPr>
          <w:rtl/>
        </w:rPr>
        <w:t>زنند که موجب هلاکتشان</w:t>
      </w:r>
      <w:r w:rsidR="00461FB8">
        <w:rPr>
          <w:rtl/>
        </w:rPr>
        <w:t xml:space="preserve"> مي‌</w:t>
      </w:r>
      <w:r w:rsidRPr="004B7250">
        <w:rPr>
          <w:rtl/>
        </w:rPr>
        <w:t>شود و اصحاب کهف ا</w:t>
      </w:r>
      <w:r w:rsidR="00E07AE3">
        <w:rPr>
          <w:rtl/>
        </w:rPr>
        <w:t>ي</w:t>
      </w:r>
      <w:r w:rsidRPr="004B7250">
        <w:rPr>
          <w:rtl/>
        </w:rPr>
        <w:t>ن را خوب فهم</w:t>
      </w:r>
      <w:r w:rsidR="00E07AE3">
        <w:rPr>
          <w:rtl/>
        </w:rPr>
        <w:t>ي</w:t>
      </w:r>
      <w:r w:rsidRPr="004B7250">
        <w:rPr>
          <w:rtl/>
        </w:rPr>
        <w:t>ده بودند.</w:t>
      </w:r>
    </w:p>
    <w:p w:rsidR="00B372AF" w:rsidRPr="00C70F23" w:rsidRDefault="00B372AF" w:rsidP="003848E3">
      <w:pPr>
        <w:pStyle w:val="Heading2"/>
        <w:rPr>
          <w:rFonts w:cs="B Lotus"/>
          <w:rtl/>
        </w:rPr>
      </w:pPr>
      <w:bookmarkStart w:id="38" w:name="_Toc380679978"/>
      <w:r w:rsidRPr="00C70F23">
        <w:rPr>
          <w:rFonts w:cs="B Lotus"/>
          <w:rtl/>
        </w:rPr>
        <w:t>برکات عبور از شرک</w:t>
      </w:r>
      <w:bookmarkEnd w:id="38"/>
    </w:p>
    <w:p w:rsidR="00B372AF" w:rsidRPr="004B7250" w:rsidRDefault="00B372AF" w:rsidP="00276B04">
      <w:pPr>
        <w:pStyle w:val="ac"/>
        <w:rPr>
          <w:rtl/>
        </w:rPr>
      </w:pPr>
      <w:r w:rsidRPr="00997465">
        <w:rPr>
          <w:rtl/>
        </w:rPr>
        <w:t xml:space="preserve">وَ إِذِ اعْتَزَلْتُمُوهُمْ وَ ما يَعْبُدُونَ إِلاَّ اللَّهَ فَأْوُوا إِلَى الْکَهْفِ يَنْشُرْ لَکُمْ رَبُّکُمْ مِنْ رَحْمَتِهِ وَ يُهَيِّئْ </w:t>
      </w:r>
      <w:r w:rsidR="00276B04">
        <w:rPr>
          <w:rtl/>
        </w:rPr>
        <w:t>لَکُمْ مِنْ أَمْرِکُمْ مِرفَقاً</w:t>
      </w:r>
      <w:r w:rsidR="00276B04">
        <w:rPr>
          <w:rFonts w:hint="cs"/>
          <w:rtl/>
        </w:rPr>
        <w:t xml:space="preserve"> </w:t>
      </w:r>
      <w:r w:rsidR="00276B04" w:rsidRPr="00276B04">
        <w:rPr>
          <w:rStyle w:val="Char3"/>
          <w:rFonts w:hint="cs"/>
          <w:rtl/>
        </w:rPr>
        <w:t>(</w:t>
      </w:r>
      <w:r w:rsidR="00276B04">
        <w:rPr>
          <w:rStyle w:val="Char3"/>
          <w:rFonts w:hint="cs"/>
          <w:rtl/>
        </w:rPr>
        <w:t>16</w:t>
      </w:r>
      <w:r w:rsidR="00276B04" w:rsidRPr="00276B04">
        <w:rPr>
          <w:rStyle w:val="Char3"/>
          <w:rFonts w:hint="cs"/>
          <w:rtl/>
        </w:rPr>
        <w:t>)</w:t>
      </w:r>
    </w:p>
    <w:p w:rsidR="00B372AF" w:rsidRPr="004B7250" w:rsidRDefault="00B372AF" w:rsidP="00B372AF">
      <w:pPr>
        <w:rPr>
          <w:rtl/>
        </w:rPr>
      </w:pPr>
      <w:r w:rsidRPr="004B7250">
        <w:rPr>
          <w:rtl/>
        </w:rPr>
        <w:t xml:space="preserve">و بعد از مشورت با </w:t>
      </w:r>
      <w:r w:rsidR="00E07AE3">
        <w:rPr>
          <w:rtl/>
        </w:rPr>
        <w:t>ي</w:t>
      </w:r>
      <w:r w:rsidRPr="004B7250">
        <w:rPr>
          <w:rtl/>
        </w:rPr>
        <w:t>کد</w:t>
      </w:r>
      <w:r w:rsidR="00E07AE3">
        <w:rPr>
          <w:rtl/>
        </w:rPr>
        <w:t>ي</w:t>
      </w:r>
      <w:r w:rsidRPr="004B7250">
        <w:rPr>
          <w:rtl/>
        </w:rPr>
        <w:t>گر آنگاه که از آنان و آنچه غ</w:t>
      </w:r>
      <w:r w:rsidR="00E07AE3">
        <w:rPr>
          <w:rtl/>
        </w:rPr>
        <w:t>ي</w:t>
      </w:r>
      <w:r w:rsidRPr="004B7250">
        <w:rPr>
          <w:rtl/>
        </w:rPr>
        <w:t>ر از خدا</w:t>
      </w:r>
      <w:r w:rsidR="00461FB8">
        <w:rPr>
          <w:rtl/>
        </w:rPr>
        <w:t xml:space="preserve"> مي‌</w:t>
      </w:r>
      <w:r w:rsidRPr="004B7250">
        <w:rPr>
          <w:rtl/>
        </w:rPr>
        <w:t>پرست</w:t>
      </w:r>
      <w:r w:rsidR="00E07AE3">
        <w:rPr>
          <w:rtl/>
        </w:rPr>
        <w:t>ي</w:t>
      </w:r>
      <w:r w:rsidRPr="004B7250">
        <w:rPr>
          <w:rtl/>
        </w:rPr>
        <w:t>دند</w:t>
      </w:r>
      <w:r w:rsidR="00977BA8">
        <w:rPr>
          <w:rFonts w:hint="cs"/>
          <w:rtl/>
        </w:rPr>
        <w:t>،</w:t>
      </w:r>
      <w:r w:rsidRPr="004B7250">
        <w:rPr>
          <w:rtl/>
        </w:rPr>
        <w:t xml:space="preserve"> کناره گرفتند و نظام حاکم با آن همه قدرت نتوانست آ</w:t>
      </w:r>
      <w:r w:rsidR="00461FB8">
        <w:rPr>
          <w:rtl/>
        </w:rPr>
        <w:t>ن‌ها</w:t>
      </w:r>
      <w:r>
        <w:rPr>
          <w:rtl/>
        </w:rPr>
        <w:t xml:space="preserve"> را دستگ</w:t>
      </w:r>
      <w:r w:rsidR="00E07AE3">
        <w:rPr>
          <w:rtl/>
        </w:rPr>
        <w:t>ي</w:t>
      </w:r>
      <w:r>
        <w:rPr>
          <w:rtl/>
        </w:rPr>
        <w:t>ر کن</w:t>
      </w:r>
      <w:r w:rsidRPr="004B7250">
        <w:rPr>
          <w:rtl/>
        </w:rPr>
        <w:t>د، گفتند: به ا</w:t>
      </w:r>
      <w:r w:rsidR="00E07AE3">
        <w:rPr>
          <w:rtl/>
        </w:rPr>
        <w:t>ي</w:t>
      </w:r>
      <w:r w:rsidRPr="004B7250">
        <w:rPr>
          <w:rtl/>
        </w:rPr>
        <w:t>ن غار پناه گ</w:t>
      </w:r>
      <w:r w:rsidR="00E07AE3">
        <w:rPr>
          <w:rtl/>
        </w:rPr>
        <w:t>ي</w:t>
      </w:r>
      <w:r w:rsidRPr="004B7250">
        <w:rPr>
          <w:rtl/>
        </w:rPr>
        <w:t>ر</w:t>
      </w:r>
      <w:r w:rsidR="00E07AE3">
        <w:rPr>
          <w:rtl/>
        </w:rPr>
        <w:t>ي</w:t>
      </w:r>
      <w:r w:rsidRPr="004B7250">
        <w:rPr>
          <w:rtl/>
        </w:rPr>
        <w:t>د تا پروردگارتان از رحمتش بر شما بگستراند و درکارتان آسان</w:t>
      </w:r>
      <w:r w:rsidR="00E07AE3">
        <w:rPr>
          <w:rtl/>
        </w:rPr>
        <w:t>ي</w:t>
      </w:r>
      <w:r w:rsidRPr="004B7250">
        <w:rPr>
          <w:rtl/>
        </w:rPr>
        <w:t xml:space="preserve"> و آسا</w:t>
      </w:r>
      <w:r w:rsidR="00E07AE3">
        <w:rPr>
          <w:rtl/>
        </w:rPr>
        <w:t>ي</w:t>
      </w:r>
      <w:r w:rsidRPr="004B7250">
        <w:rPr>
          <w:rtl/>
        </w:rPr>
        <w:t xml:space="preserve">ش قرار دهد. </w:t>
      </w:r>
    </w:p>
    <w:p w:rsidR="00B372AF" w:rsidRPr="004B7250" w:rsidRDefault="00B372AF" w:rsidP="00977BA8">
      <w:pPr>
        <w:rPr>
          <w:rtl/>
        </w:rPr>
      </w:pPr>
      <w:r w:rsidRPr="004B7250">
        <w:rPr>
          <w:rtl/>
        </w:rPr>
        <w:lastRenderedPageBreak/>
        <w:t>خداوند جهان را طور</w:t>
      </w:r>
      <w:r w:rsidR="00E07AE3">
        <w:rPr>
          <w:rtl/>
        </w:rPr>
        <w:t>ي</w:t>
      </w:r>
      <w:r w:rsidRPr="004B7250">
        <w:rPr>
          <w:rtl/>
        </w:rPr>
        <w:t xml:space="preserve"> برنامه</w:t>
      </w:r>
      <w:r w:rsidR="00461FB8">
        <w:rPr>
          <w:rtl/>
        </w:rPr>
        <w:t xml:space="preserve"> </w:t>
      </w:r>
      <w:r w:rsidRPr="004B7250">
        <w:rPr>
          <w:rtl/>
        </w:rPr>
        <w:t>ر</w:t>
      </w:r>
      <w:r w:rsidR="00E07AE3">
        <w:rPr>
          <w:rtl/>
        </w:rPr>
        <w:t>ي</w:t>
      </w:r>
      <w:r w:rsidRPr="004B7250">
        <w:rPr>
          <w:rtl/>
        </w:rPr>
        <w:t>ز</w:t>
      </w:r>
      <w:r w:rsidR="00E07AE3">
        <w:rPr>
          <w:rtl/>
        </w:rPr>
        <w:t>ي</w:t>
      </w:r>
      <w:r w:rsidRPr="004B7250">
        <w:rPr>
          <w:rtl/>
        </w:rPr>
        <w:t xml:space="preserve"> کرده است که در هر حال مومن از مقصد و برنامه</w:t>
      </w:r>
      <w:r w:rsidR="00977BA8">
        <w:rPr>
          <w:rtl/>
        </w:rPr>
        <w:t>‌</w:t>
      </w:r>
      <w:r w:rsidRPr="004B7250">
        <w:rPr>
          <w:rtl/>
        </w:rPr>
        <w:t>اش محروم نشود و هرگز ذل</w:t>
      </w:r>
      <w:r w:rsidR="00E07AE3">
        <w:rPr>
          <w:rtl/>
        </w:rPr>
        <w:t>ي</w:t>
      </w:r>
      <w:r w:rsidRPr="004B7250">
        <w:rPr>
          <w:rtl/>
        </w:rPr>
        <w:t xml:space="preserve">ل و نابود نگردد. اصحاب کهف به آن شکل نجات </w:t>
      </w:r>
      <w:r w:rsidR="00E07AE3">
        <w:rPr>
          <w:rtl/>
        </w:rPr>
        <w:t>ي</w:t>
      </w:r>
      <w:r w:rsidRPr="004B7250">
        <w:rPr>
          <w:rtl/>
        </w:rPr>
        <w:t>افتند چون ح</w:t>
      </w:r>
      <w:r w:rsidR="00E07AE3">
        <w:rPr>
          <w:rtl/>
        </w:rPr>
        <w:t>ي</w:t>
      </w:r>
      <w:r w:rsidRPr="004B7250">
        <w:rPr>
          <w:rtl/>
        </w:rPr>
        <w:t>ات د</w:t>
      </w:r>
      <w:r w:rsidR="00E07AE3">
        <w:rPr>
          <w:rtl/>
        </w:rPr>
        <w:t>ي</w:t>
      </w:r>
      <w:r w:rsidRPr="004B7250">
        <w:rPr>
          <w:rtl/>
        </w:rPr>
        <w:t>ن</w:t>
      </w:r>
      <w:r w:rsidR="00E07AE3">
        <w:rPr>
          <w:rtl/>
        </w:rPr>
        <w:t>ي</w:t>
      </w:r>
      <w:r w:rsidRPr="004B7250">
        <w:rPr>
          <w:rtl/>
        </w:rPr>
        <w:t xml:space="preserve"> </w:t>
      </w:r>
      <w:r w:rsidR="00977BA8">
        <w:rPr>
          <w:rFonts w:hint="cs"/>
          <w:rtl/>
        </w:rPr>
        <w:t>را پذیرفته بودند</w:t>
      </w:r>
      <w:r w:rsidRPr="004B7250">
        <w:rPr>
          <w:rtl/>
        </w:rPr>
        <w:t>. نکته</w:t>
      </w:r>
      <w:r w:rsidR="00977BA8">
        <w:rPr>
          <w:rtl/>
        </w:rPr>
        <w:t>‌</w:t>
      </w:r>
      <w:r w:rsidRPr="004B7250">
        <w:rPr>
          <w:rtl/>
        </w:rPr>
        <w:t>ا</w:t>
      </w:r>
      <w:r w:rsidR="00E07AE3">
        <w:rPr>
          <w:rtl/>
        </w:rPr>
        <w:t>ي</w:t>
      </w:r>
      <w:r w:rsidRPr="004B7250">
        <w:rPr>
          <w:rtl/>
        </w:rPr>
        <w:t xml:space="preserve"> که در ا</w:t>
      </w:r>
      <w:r w:rsidR="00E07AE3">
        <w:rPr>
          <w:rtl/>
        </w:rPr>
        <w:t>ي</w:t>
      </w:r>
      <w:r w:rsidRPr="004B7250">
        <w:rPr>
          <w:rtl/>
        </w:rPr>
        <w:t>ن</w:t>
      </w:r>
      <w:r w:rsidR="00461FB8">
        <w:rPr>
          <w:rtl/>
        </w:rPr>
        <w:t xml:space="preserve"> </w:t>
      </w:r>
      <w:r w:rsidRPr="004B7250">
        <w:rPr>
          <w:rtl/>
        </w:rPr>
        <w:t>جا وجود دارد ا</w:t>
      </w:r>
      <w:r w:rsidR="00E07AE3">
        <w:rPr>
          <w:rtl/>
        </w:rPr>
        <w:t>ي</w:t>
      </w:r>
      <w:r w:rsidRPr="004B7250">
        <w:rPr>
          <w:rtl/>
        </w:rPr>
        <w:t>ن است که اگر ملاحظه کن</w:t>
      </w:r>
      <w:r w:rsidR="00E07AE3">
        <w:rPr>
          <w:rtl/>
        </w:rPr>
        <w:t>ي</w:t>
      </w:r>
      <w:r w:rsidRPr="004B7250">
        <w:rPr>
          <w:rtl/>
        </w:rPr>
        <w:t>د عده</w:t>
      </w:r>
      <w:r w:rsidR="00977BA8">
        <w:rPr>
          <w:rtl/>
        </w:rPr>
        <w:t>‌</w:t>
      </w:r>
      <w:r w:rsidRPr="004B7250">
        <w:rPr>
          <w:rtl/>
        </w:rPr>
        <w:t>ا</w:t>
      </w:r>
      <w:r w:rsidR="00E07AE3">
        <w:rPr>
          <w:rtl/>
        </w:rPr>
        <w:t>ي</w:t>
      </w:r>
      <w:r w:rsidRPr="004B7250">
        <w:rPr>
          <w:rtl/>
        </w:rPr>
        <w:t xml:space="preserve"> از اصحاب</w:t>
      </w:r>
      <w:r w:rsidR="00977BA8">
        <w:rPr>
          <w:rFonts w:hint="cs"/>
          <w:rtl/>
        </w:rPr>
        <w:t xml:space="preserve"> کهف</w:t>
      </w:r>
      <w:r w:rsidRPr="004B7250">
        <w:rPr>
          <w:rtl/>
        </w:rPr>
        <w:t xml:space="preserve"> به عده</w:t>
      </w:r>
      <w:r w:rsidR="00977BA8">
        <w:rPr>
          <w:rtl/>
        </w:rPr>
        <w:t>‌</w:t>
      </w:r>
      <w:r w:rsidRPr="004B7250">
        <w:rPr>
          <w:rtl/>
        </w:rPr>
        <w:t>ا</w:t>
      </w:r>
      <w:r w:rsidR="00E07AE3">
        <w:rPr>
          <w:rtl/>
        </w:rPr>
        <w:t>ي</w:t>
      </w:r>
      <w:r w:rsidRPr="004B7250">
        <w:rPr>
          <w:rtl/>
        </w:rPr>
        <w:t xml:space="preserve"> د</w:t>
      </w:r>
      <w:r w:rsidR="00E07AE3">
        <w:rPr>
          <w:rtl/>
        </w:rPr>
        <w:t>ي</w:t>
      </w:r>
      <w:r w:rsidRPr="004B7250">
        <w:rPr>
          <w:rtl/>
        </w:rPr>
        <w:t>گر گفتند به ا</w:t>
      </w:r>
      <w:r w:rsidR="00E07AE3">
        <w:rPr>
          <w:rtl/>
        </w:rPr>
        <w:t>ي</w:t>
      </w:r>
      <w:r w:rsidRPr="004B7250">
        <w:rPr>
          <w:rtl/>
        </w:rPr>
        <w:t>ن غار پناه گ</w:t>
      </w:r>
      <w:r w:rsidR="00E07AE3">
        <w:rPr>
          <w:rtl/>
        </w:rPr>
        <w:t>ي</w:t>
      </w:r>
      <w:r w:rsidRPr="004B7250">
        <w:rPr>
          <w:rtl/>
        </w:rPr>
        <w:t>ر</w:t>
      </w:r>
      <w:r w:rsidR="00E07AE3">
        <w:rPr>
          <w:rtl/>
        </w:rPr>
        <w:t>ي</w:t>
      </w:r>
      <w:r w:rsidRPr="004B7250">
        <w:rPr>
          <w:rtl/>
        </w:rPr>
        <w:t>د تا پروردگارتان از رحمتش بر شما بگستراند و در کارتان آسا</w:t>
      </w:r>
      <w:r w:rsidR="00E07AE3">
        <w:rPr>
          <w:rtl/>
        </w:rPr>
        <w:t>ي</w:t>
      </w:r>
      <w:r w:rsidRPr="004B7250">
        <w:rPr>
          <w:rtl/>
        </w:rPr>
        <w:t>ش و آسان</w:t>
      </w:r>
      <w:r w:rsidR="00E07AE3">
        <w:rPr>
          <w:rtl/>
        </w:rPr>
        <w:t>ي</w:t>
      </w:r>
      <w:r w:rsidRPr="004B7250">
        <w:rPr>
          <w:rtl/>
        </w:rPr>
        <w:t xml:space="preserve"> فراهم کند. معلوم است ا</w:t>
      </w:r>
      <w:r w:rsidR="00E07AE3">
        <w:rPr>
          <w:rtl/>
        </w:rPr>
        <w:t>ي</w:t>
      </w:r>
      <w:r w:rsidRPr="004B7250">
        <w:rPr>
          <w:rtl/>
        </w:rPr>
        <w:t>ن عده از اصحاب کهف اهل شهود و از اول</w:t>
      </w:r>
      <w:r w:rsidR="00E07AE3">
        <w:rPr>
          <w:rtl/>
        </w:rPr>
        <w:t>ي</w:t>
      </w:r>
      <w:r w:rsidRPr="004B7250">
        <w:rPr>
          <w:rtl/>
        </w:rPr>
        <w:t>ا</w:t>
      </w:r>
      <w:r w:rsidR="00E07AE3">
        <w:rPr>
          <w:rFonts w:hint="cs"/>
          <w:rtl/>
        </w:rPr>
        <w:t>ي</w:t>
      </w:r>
      <w:r w:rsidRPr="004B7250">
        <w:rPr>
          <w:rtl/>
        </w:rPr>
        <w:t xml:space="preserve"> خاص اله</w:t>
      </w:r>
      <w:r w:rsidR="00E07AE3">
        <w:rPr>
          <w:rtl/>
        </w:rPr>
        <w:t>ي</w:t>
      </w:r>
      <w:r w:rsidRPr="004B7250">
        <w:rPr>
          <w:rtl/>
        </w:rPr>
        <w:t xml:space="preserve"> بوده</w:t>
      </w:r>
      <w:r w:rsidR="00977BA8">
        <w:rPr>
          <w:rtl/>
        </w:rPr>
        <w:t>‌</w:t>
      </w:r>
      <w:r w:rsidRPr="004B7250">
        <w:rPr>
          <w:rtl/>
        </w:rPr>
        <w:t>اند و ا</w:t>
      </w:r>
      <w:r w:rsidR="00E07AE3">
        <w:rPr>
          <w:rtl/>
        </w:rPr>
        <w:t>ي</w:t>
      </w:r>
      <w:r w:rsidRPr="004B7250">
        <w:rPr>
          <w:rtl/>
        </w:rPr>
        <w:t>ن نشان</w:t>
      </w:r>
      <w:r w:rsidR="00461FB8">
        <w:rPr>
          <w:rtl/>
        </w:rPr>
        <w:t xml:space="preserve"> مي‌</w:t>
      </w:r>
      <w:r w:rsidRPr="004B7250">
        <w:rPr>
          <w:rtl/>
        </w:rPr>
        <w:t>دهد آ</w:t>
      </w:r>
      <w:r w:rsidR="00461FB8">
        <w:rPr>
          <w:rtl/>
        </w:rPr>
        <w:t>ن‌ها</w:t>
      </w:r>
      <w:r w:rsidRPr="004B7250">
        <w:rPr>
          <w:rtl/>
        </w:rPr>
        <w:t xml:space="preserve"> در درجه</w:t>
      </w:r>
      <w:r w:rsidR="00461FB8">
        <w:rPr>
          <w:rtl/>
        </w:rPr>
        <w:t xml:space="preserve">‌ي </w:t>
      </w:r>
      <w:r w:rsidRPr="004B7250">
        <w:rPr>
          <w:rtl/>
        </w:rPr>
        <w:t>ا</w:t>
      </w:r>
      <w:r w:rsidR="00E07AE3">
        <w:rPr>
          <w:rtl/>
        </w:rPr>
        <w:t>ي</w:t>
      </w:r>
      <w:r w:rsidRPr="004B7250">
        <w:rPr>
          <w:rtl/>
        </w:rPr>
        <w:t>مان</w:t>
      </w:r>
      <w:r w:rsidR="00977BA8">
        <w:rPr>
          <w:rFonts w:hint="cs"/>
          <w:rtl/>
        </w:rPr>
        <w:t>ِ</w:t>
      </w:r>
      <w:r w:rsidRPr="004B7250">
        <w:rPr>
          <w:rtl/>
        </w:rPr>
        <w:t xml:space="preserve"> متفاوت</w:t>
      </w:r>
      <w:r w:rsidR="00E07AE3">
        <w:rPr>
          <w:rtl/>
        </w:rPr>
        <w:t>ي</w:t>
      </w:r>
      <w:r w:rsidRPr="004B7250">
        <w:rPr>
          <w:rtl/>
        </w:rPr>
        <w:t xml:space="preserve"> بوده</w:t>
      </w:r>
      <w:r w:rsidR="00993041">
        <w:rPr>
          <w:rtl/>
        </w:rPr>
        <w:t xml:space="preserve">‌اند </w:t>
      </w:r>
      <w:r w:rsidRPr="004B7250">
        <w:rPr>
          <w:rtl/>
        </w:rPr>
        <w:t>ول</w:t>
      </w:r>
      <w:r w:rsidR="00E07AE3">
        <w:rPr>
          <w:rtl/>
        </w:rPr>
        <w:t>ي</w:t>
      </w:r>
      <w:r w:rsidRPr="004B7250">
        <w:rPr>
          <w:rtl/>
        </w:rPr>
        <w:t xml:space="preserve"> چون جهت</w:t>
      </w:r>
      <w:r w:rsidR="00977BA8">
        <w:rPr>
          <w:rtl/>
        </w:rPr>
        <w:t>‌</w:t>
      </w:r>
      <w:r w:rsidRPr="004B7250">
        <w:rPr>
          <w:rtl/>
        </w:rPr>
        <w:t>گ</w:t>
      </w:r>
      <w:r w:rsidR="00E07AE3">
        <w:rPr>
          <w:rtl/>
        </w:rPr>
        <w:t>ي</w:t>
      </w:r>
      <w:r w:rsidRPr="004B7250">
        <w:rPr>
          <w:rtl/>
        </w:rPr>
        <w:t>ر</w:t>
      </w:r>
      <w:r w:rsidR="00E07AE3">
        <w:rPr>
          <w:rtl/>
        </w:rPr>
        <w:t>ي</w:t>
      </w:r>
      <w:r w:rsidRPr="004B7250">
        <w:rPr>
          <w:rtl/>
        </w:rPr>
        <w:t xml:space="preserve"> آ</w:t>
      </w:r>
      <w:r w:rsidR="00461FB8">
        <w:rPr>
          <w:rtl/>
        </w:rPr>
        <w:t>ن‌ها</w:t>
      </w:r>
      <w:r w:rsidRPr="004B7250">
        <w:rPr>
          <w:rtl/>
        </w:rPr>
        <w:t xml:space="preserve"> عبور از شرک بوده همگ</w:t>
      </w:r>
      <w:r w:rsidR="00E07AE3">
        <w:rPr>
          <w:rtl/>
        </w:rPr>
        <w:t>ي</w:t>
      </w:r>
      <w:r w:rsidRPr="004B7250">
        <w:rPr>
          <w:rtl/>
        </w:rPr>
        <w:t xml:space="preserve"> مورد رحمت خدا قرار گرفتند. و چون به</w:t>
      </w:r>
      <w:r w:rsidR="00461FB8">
        <w:rPr>
          <w:rtl/>
        </w:rPr>
        <w:t xml:space="preserve"> </w:t>
      </w:r>
      <w:r w:rsidRPr="004B7250">
        <w:rPr>
          <w:rtl/>
        </w:rPr>
        <w:t>طور جزم گفتند پروردگارتان از رحمتش بر شما</w:t>
      </w:r>
      <w:r w:rsidR="00461FB8">
        <w:rPr>
          <w:rtl/>
        </w:rPr>
        <w:t xml:space="preserve"> مي‌</w:t>
      </w:r>
      <w:r w:rsidRPr="004B7250">
        <w:rPr>
          <w:rtl/>
        </w:rPr>
        <w:t>گستراند و نگفتند ام</w:t>
      </w:r>
      <w:r w:rsidR="00E07AE3">
        <w:rPr>
          <w:rtl/>
        </w:rPr>
        <w:t>ي</w:t>
      </w:r>
      <w:r w:rsidRPr="004B7250">
        <w:rPr>
          <w:rtl/>
        </w:rPr>
        <w:t>د است و شا</w:t>
      </w:r>
      <w:r w:rsidR="00E07AE3">
        <w:rPr>
          <w:rtl/>
        </w:rPr>
        <w:t>ي</w:t>
      </w:r>
      <w:r w:rsidRPr="004B7250">
        <w:rPr>
          <w:rtl/>
        </w:rPr>
        <w:t>د، پس با</w:t>
      </w:r>
      <w:r w:rsidR="00E07AE3">
        <w:rPr>
          <w:rtl/>
        </w:rPr>
        <w:t>ي</w:t>
      </w:r>
      <w:r w:rsidRPr="004B7250">
        <w:rPr>
          <w:rtl/>
        </w:rPr>
        <w:t>د حالت الهام</w:t>
      </w:r>
      <w:r w:rsidR="00E07AE3">
        <w:rPr>
          <w:rtl/>
        </w:rPr>
        <w:t>ي</w:t>
      </w:r>
      <w:r w:rsidRPr="004B7250">
        <w:rPr>
          <w:rtl/>
        </w:rPr>
        <w:t xml:space="preserve"> داشته باشد که به دل بعض</w:t>
      </w:r>
      <w:r w:rsidR="00E07AE3">
        <w:rPr>
          <w:rtl/>
        </w:rPr>
        <w:t>ي</w:t>
      </w:r>
      <w:r w:rsidRPr="004B7250">
        <w:rPr>
          <w:rtl/>
        </w:rPr>
        <w:t xml:space="preserve"> از آ</w:t>
      </w:r>
      <w:r w:rsidR="00461FB8">
        <w:rPr>
          <w:rtl/>
        </w:rPr>
        <w:t>ن‌ها</w:t>
      </w:r>
      <w:r w:rsidRPr="004B7250">
        <w:rPr>
          <w:rtl/>
        </w:rPr>
        <w:t xml:space="preserve"> که ا</w:t>
      </w:r>
      <w:r w:rsidR="00E07AE3">
        <w:rPr>
          <w:rtl/>
        </w:rPr>
        <w:t>ي</w:t>
      </w:r>
      <w:r w:rsidRPr="004B7250">
        <w:rPr>
          <w:rtl/>
        </w:rPr>
        <w:t>ن سخنان را گفتند الهام شده</w:t>
      </w:r>
      <w:r>
        <w:rPr>
          <w:rtl/>
        </w:rPr>
        <w:t xml:space="preserve"> است</w:t>
      </w:r>
      <w:r w:rsidRPr="004B7250">
        <w:rPr>
          <w:rtl/>
        </w:rPr>
        <w:t>.</w:t>
      </w:r>
    </w:p>
    <w:p w:rsidR="00B372AF" w:rsidRPr="004B7250" w:rsidRDefault="00B372AF" w:rsidP="00276B04">
      <w:pPr>
        <w:pStyle w:val="ac"/>
        <w:rPr>
          <w:rtl/>
        </w:rPr>
      </w:pPr>
      <w:r w:rsidRPr="00997465">
        <w:rPr>
          <w:rtl/>
        </w:rPr>
        <w:t>وَ تَرَى الشَّمْسَ إِذا طَلَعَتْ تَزاوَرُ عَنْ کَهْفِهِمْ ذاتَ الْيَمينِ وَ إِذا غَرَبَتْ تَقْرِضُهُمْ ذاتَ الشِّمالِ وَ هُمْ في‏ فَجْوَةٍ مِنْهُ ذلِکَ مِنْ آياتِ اللَّهِ مَنْ يَهْدِ اللَّهُ فَهُوَ الْمُهْتَدِ وَ مَنْ يُضْلِلْ فَلَنْ</w:t>
      </w:r>
      <w:r w:rsidR="00276B04">
        <w:rPr>
          <w:rtl/>
        </w:rPr>
        <w:t xml:space="preserve"> تَجِدَ لَهُ وَلِيًّا مُرْشِداً</w:t>
      </w:r>
      <w:r w:rsidR="00276B04">
        <w:rPr>
          <w:rFonts w:hint="cs"/>
          <w:rtl/>
        </w:rPr>
        <w:t xml:space="preserve"> </w:t>
      </w:r>
      <w:r w:rsidR="00276B04" w:rsidRPr="00276B04">
        <w:rPr>
          <w:rStyle w:val="Char3"/>
          <w:rFonts w:hint="cs"/>
          <w:rtl/>
        </w:rPr>
        <w:t>(</w:t>
      </w:r>
      <w:r w:rsidR="00276B04">
        <w:rPr>
          <w:rStyle w:val="Char3"/>
          <w:rFonts w:hint="cs"/>
          <w:rtl/>
        </w:rPr>
        <w:t>17</w:t>
      </w:r>
      <w:r w:rsidR="00276B04" w:rsidRPr="00276B04">
        <w:rPr>
          <w:rStyle w:val="Char3"/>
          <w:rFonts w:hint="cs"/>
          <w:rtl/>
        </w:rPr>
        <w:t>)</w:t>
      </w:r>
    </w:p>
    <w:p w:rsidR="00B372AF" w:rsidRPr="004B7250" w:rsidRDefault="00B372AF" w:rsidP="00977BA8">
      <w:pPr>
        <w:rPr>
          <w:rtl/>
        </w:rPr>
      </w:pPr>
      <w:r w:rsidRPr="004B7250">
        <w:rPr>
          <w:rtl/>
        </w:rPr>
        <w:t>در شرح موقع</w:t>
      </w:r>
      <w:r w:rsidR="00E07AE3">
        <w:rPr>
          <w:rtl/>
        </w:rPr>
        <w:t>ي</w:t>
      </w:r>
      <w:r w:rsidRPr="004B7250">
        <w:rPr>
          <w:rtl/>
        </w:rPr>
        <w:t>ت آن غار خداوند</w:t>
      </w:r>
      <w:r w:rsidR="00461FB8">
        <w:rPr>
          <w:rtl/>
        </w:rPr>
        <w:t xml:space="preserve"> مي‌</w:t>
      </w:r>
      <w:r w:rsidRPr="004B7250">
        <w:rPr>
          <w:rtl/>
        </w:rPr>
        <w:t>فرما</w:t>
      </w:r>
      <w:r w:rsidR="00E07AE3">
        <w:rPr>
          <w:rtl/>
        </w:rPr>
        <w:t>ي</w:t>
      </w:r>
      <w:r w:rsidRPr="004B7250">
        <w:rPr>
          <w:rtl/>
        </w:rPr>
        <w:t>د: و خورش</w:t>
      </w:r>
      <w:r w:rsidR="00E07AE3">
        <w:rPr>
          <w:rtl/>
        </w:rPr>
        <w:t>ي</w:t>
      </w:r>
      <w:r w:rsidRPr="004B7250">
        <w:rPr>
          <w:rtl/>
        </w:rPr>
        <w:t>د را</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 xml:space="preserve"> وقت</w:t>
      </w:r>
      <w:r w:rsidR="00E07AE3">
        <w:rPr>
          <w:rtl/>
        </w:rPr>
        <w:t>ي</w:t>
      </w:r>
      <w:r w:rsidRPr="004B7250">
        <w:rPr>
          <w:rtl/>
        </w:rPr>
        <w:t xml:space="preserve"> طلوع</w:t>
      </w:r>
      <w:r w:rsidR="00461FB8">
        <w:rPr>
          <w:rtl/>
        </w:rPr>
        <w:t xml:space="preserve"> مي‌</w:t>
      </w:r>
      <w:r w:rsidRPr="004B7250">
        <w:rPr>
          <w:rtl/>
        </w:rPr>
        <w:t>کند از سمت راست غارشان متما</w:t>
      </w:r>
      <w:r w:rsidR="00E07AE3">
        <w:rPr>
          <w:rtl/>
        </w:rPr>
        <w:t>ي</w:t>
      </w:r>
      <w:r w:rsidRPr="004B7250">
        <w:rPr>
          <w:rtl/>
        </w:rPr>
        <w:t>ل</w:t>
      </w:r>
      <w:r w:rsidR="00461FB8">
        <w:rPr>
          <w:rtl/>
        </w:rPr>
        <w:t xml:space="preserve"> مي‌</w:t>
      </w:r>
      <w:r w:rsidRPr="004B7250">
        <w:rPr>
          <w:rtl/>
        </w:rPr>
        <w:t>شود و وقت</w:t>
      </w:r>
      <w:r w:rsidR="00E07AE3">
        <w:rPr>
          <w:rtl/>
        </w:rPr>
        <w:t>ي</w:t>
      </w:r>
      <w:r w:rsidRPr="004B7250">
        <w:rPr>
          <w:rtl/>
        </w:rPr>
        <w:t xml:space="preserve"> غروب</w:t>
      </w:r>
      <w:r w:rsidR="00461FB8">
        <w:rPr>
          <w:rtl/>
        </w:rPr>
        <w:t xml:space="preserve"> مي‌</w:t>
      </w:r>
      <w:r w:rsidRPr="004B7250">
        <w:rPr>
          <w:rtl/>
        </w:rPr>
        <w:t>کند، سمت چپشان را ترک</w:t>
      </w:r>
      <w:r w:rsidR="00461FB8">
        <w:rPr>
          <w:rtl/>
        </w:rPr>
        <w:t xml:space="preserve"> مي‌</w:t>
      </w:r>
      <w:r w:rsidRPr="004B7250">
        <w:rPr>
          <w:rtl/>
        </w:rPr>
        <w:t xml:space="preserve">کند </w:t>
      </w:r>
      <w:r w:rsidRPr="00977BA8">
        <w:rPr>
          <w:rStyle w:val="Char0"/>
          <w:rtl/>
        </w:rPr>
        <w:t>–</w:t>
      </w:r>
      <w:r w:rsidR="00E07AE3" w:rsidRPr="00C70F23">
        <w:rPr>
          <w:rStyle w:val="Char0"/>
          <w:rFonts w:cs="B Zar"/>
          <w:rtl/>
        </w:rPr>
        <w:t>ي</w:t>
      </w:r>
      <w:r w:rsidRPr="00C70F23">
        <w:rPr>
          <w:rStyle w:val="Char0"/>
          <w:rFonts w:cs="B Zar"/>
          <w:rtl/>
        </w:rPr>
        <w:t>عن</w:t>
      </w:r>
      <w:r w:rsidR="00E07AE3" w:rsidRPr="00C70F23">
        <w:rPr>
          <w:rStyle w:val="Char0"/>
          <w:rFonts w:cs="B Zar"/>
          <w:rtl/>
        </w:rPr>
        <w:t>ي</w:t>
      </w:r>
      <w:r w:rsidRPr="00C70F23">
        <w:rPr>
          <w:rStyle w:val="Char0"/>
          <w:rFonts w:cs="B Zar"/>
          <w:rtl/>
        </w:rPr>
        <w:t xml:space="preserve"> دهنه</w:t>
      </w:r>
      <w:r w:rsidR="00461FB8" w:rsidRPr="00C70F23">
        <w:rPr>
          <w:rStyle w:val="Char0"/>
          <w:rFonts w:cs="B Zar"/>
          <w:rtl/>
        </w:rPr>
        <w:t xml:space="preserve">‌ي </w:t>
      </w:r>
      <w:r w:rsidRPr="00C70F23">
        <w:rPr>
          <w:rStyle w:val="Char0"/>
          <w:rFonts w:cs="B Zar"/>
          <w:rtl/>
        </w:rPr>
        <w:t>غار رو به سمت قطب جنوب بوده است</w:t>
      </w:r>
      <w:r w:rsidRPr="00977BA8">
        <w:rPr>
          <w:rStyle w:val="Char0"/>
          <w:rtl/>
        </w:rPr>
        <w:t xml:space="preserve"> – </w:t>
      </w:r>
      <w:r w:rsidRPr="004B7250">
        <w:rPr>
          <w:rtl/>
        </w:rPr>
        <w:t>و بد</w:t>
      </w:r>
      <w:r w:rsidR="00E07AE3">
        <w:rPr>
          <w:rtl/>
        </w:rPr>
        <w:t>ي</w:t>
      </w:r>
      <w:r w:rsidRPr="004B7250">
        <w:rPr>
          <w:rtl/>
        </w:rPr>
        <w:t>ن وس</w:t>
      </w:r>
      <w:r w:rsidR="00E07AE3">
        <w:rPr>
          <w:rtl/>
        </w:rPr>
        <w:t>ي</w:t>
      </w:r>
      <w:r w:rsidRPr="004B7250">
        <w:rPr>
          <w:rtl/>
        </w:rPr>
        <w:t>له خداوند آ</w:t>
      </w:r>
      <w:r w:rsidR="00461FB8">
        <w:rPr>
          <w:rtl/>
        </w:rPr>
        <w:t>ن‌ها</w:t>
      </w:r>
      <w:r w:rsidRPr="004B7250">
        <w:rPr>
          <w:rtl/>
        </w:rPr>
        <w:t xml:space="preserve"> را از حرارت آفتاب و </w:t>
      </w:r>
      <w:r w:rsidRPr="004B7250">
        <w:rPr>
          <w:rtl/>
        </w:rPr>
        <w:lastRenderedPageBreak/>
        <w:t>دگرگون</w:t>
      </w:r>
      <w:r w:rsidR="00461FB8">
        <w:rPr>
          <w:rtl/>
        </w:rPr>
        <w:t xml:space="preserve"> </w:t>
      </w:r>
      <w:r w:rsidRPr="004B7250">
        <w:rPr>
          <w:rtl/>
        </w:rPr>
        <w:t>شدن رنگ رو</w:t>
      </w:r>
      <w:r w:rsidR="00E07AE3">
        <w:rPr>
          <w:rtl/>
        </w:rPr>
        <w:t>ي</w:t>
      </w:r>
      <w:r w:rsidRPr="004B7250">
        <w:rPr>
          <w:rtl/>
        </w:rPr>
        <w:t>شان و پوس</w:t>
      </w:r>
      <w:r w:rsidR="00E07AE3">
        <w:rPr>
          <w:rtl/>
        </w:rPr>
        <w:t>ي</w:t>
      </w:r>
      <w:r w:rsidRPr="004B7250">
        <w:rPr>
          <w:rtl/>
        </w:rPr>
        <w:t>ده</w:t>
      </w:r>
      <w:r w:rsidR="00461FB8">
        <w:rPr>
          <w:rtl/>
        </w:rPr>
        <w:t xml:space="preserve"> </w:t>
      </w:r>
      <w:r w:rsidRPr="004B7250">
        <w:rPr>
          <w:rtl/>
        </w:rPr>
        <w:t>شدن لباس</w:t>
      </w:r>
      <w:r w:rsidR="00461FB8">
        <w:rPr>
          <w:rtl/>
        </w:rPr>
        <w:t xml:space="preserve"> </w:t>
      </w:r>
      <w:r w:rsidRPr="004B7250">
        <w:rPr>
          <w:rtl/>
        </w:rPr>
        <w:t>ها</w:t>
      </w:r>
      <w:r w:rsidR="00E07AE3">
        <w:rPr>
          <w:rtl/>
        </w:rPr>
        <w:t>ي</w:t>
      </w:r>
      <w:r w:rsidRPr="004B7250">
        <w:rPr>
          <w:rtl/>
        </w:rPr>
        <w:t>شان حفظ فرموده و آنان در</w:t>
      </w:r>
      <w:r w:rsidRPr="00997465">
        <w:rPr>
          <w:rtl/>
        </w:rPr>
        <w:t xml:space="preserve"> </w:t>
      </w:r>
      <w:r w:rsidRPr="004B7250">
        <w:rPr>
          <w:rtl/>
        </w:rPr>
        <w:t>محل وس</w:t>
      </w:r>
      <w:r w:rsidR="00E07AE3">
        <w:rPr>
          <w:rtl/>
        </w:rPr>
        <w:t>ي</w:t>
      </w:r>
      <w:r w:rsidRPr="004B7250">
        <w:rPr>
          <w:rtl/>
        </w:rPr>
        <w:t>ع</w:t>
      </w:r>
      <w:r w:rsidR="00E07AE3">
        <w:rPr>
          <w:rtl/>
        </w:rPr>
        <w:t>ي</w:t>
      </w:r>
      <w:r w:rsidRPr="004B7250">
        <w:rPr>
          <w:rtl/>
        </w:rPr>
        <w:t xml:space="preserve"> از آن غار قرار داشتند که نس</w:t>
      </w:r>
      <w:r w:rsidR="00E07AE3">
        <w:rPr>
          <w:rtl/>
        </w:rPr>
        <w:t>ي</w:t>
      </w:r>
      <w:r w:rsidRPr="004B7250">
        <w:rPr>
          <w:rtl/>
        </w:rPr>
        <w:t>م مطبوع</w:t>
      </w:r>
      <w:r w:rsidR="00E07AE3">
        <w:rPr>
          <w:rtl/>
        </w:rPr>
        <w:t>ي</w:t>
      </w:r>
      <w:r w:rsidRPr="004B7250">
        <w:rPr>
          <w:rtl/>
        </w:rPr>
        <w:t xml:space="preserve"> آنان را فرا</w:t>
      </w:r>
      <w:r w:rsidR="00461FB8">
        <w:rPr>
          <w:rtl/>
        </w:rPr>
        <w:t xml:space="preserve"> مي‌</w:t>
      </w:r>
      <w:r w:rsidRPr="004B7250">
        <w:rPr>
          <w:rtl/>
        </w:rPr>
        <w:t>گرفته</w:t>
      </w:r>
      <w:r>
        <w:rPr>
          <w:rtl/>
        </w:rPr>
        <w:t xml:space="preserve"> است. ا</w:t>
      </w:r>
      <w:r w:rsidR="00E07AE3">
        <w:rPr>
          <w:rtl/>
        </w:rPr>
        <w:t>ي</w:t>
      </w:r>
      <w:r>
        <w:rPr>
          <w:rtl/>
        </w:rPr>
        <w:t xml:space="preserve">ن </w:t>
      </w:r>
      <w:r w:rsidR="00E07AE3">
        <w:rPr>
          <w:rtl/>
        </w:rPr>
        <w:t>ي</w:t>
      </w:r>
      <w:r>
        <w:rPr>
          <w:rtl/>
        </w:rPr>
        <w:t>ک</w:t>
      </w:r>
      <w:r w:rsidR="00E07AE3">
        <w:rPr>
          <w:rtl/>
        </w:rPr>
        <w:t>ي</w:t>
      </w:r>
      <w:r>
        <w:rPr>
          <w:rtl/>
        </w:rPr>
        <w:t xml:space="preserve"> از نشانه</w:t>
      </w:r>
      <w:r w:rsidR="00461FB8">
        <w:rPr>
          <w:rtl/>
        </w:rPr>
        <w:t xml:space="preserve">‌هاي </w:t>
      </w:r>
      <w:r w:rsidRPr="004B7250">
        <w:rPr>
          <w:rtl/>
        </w:rPr>
        <w:t xml:space="preserve">قدرت خداوند است </w:t>
      </w:r>
      <w:r w:rsidRPr="00977BA8">
        <w:rPr>
          <w:rStyle w:val="Char0"/>
          <w:rtl/>
        </w:rPr>
        <w:t xml:space="preserve">- </w:t>
      </w:r>
      <w:r w:rsidR="00E07AE3" w:rsidRPr="00977BA8">
        <w:rPr>
          <w:rStyle w:val="Char0"/>
          <w:rtl/>
        </w:rPr>
        <w:t>ي</w:t>
      </w:r>
      <w:r w:rsidRPr="00977BA8">
        <w:rPr>
          <w:rStyle w:val="Char0"/>
          <w:rtl/>
        </w:rPr>
        <w:t>عن</w:t>
      </w:r>
      <w:r w:rsidR="00E07AE3" w:rsidRPr="00977BA8">
        <w:rPr>
          <w:rStyle w:val="Char0"/>
          <w:rtl/>
        </w:rPr>
        <w:t>ي</w:t>
      </w:r>
      <w:r w:rsidRPr="00977BA8">
        <w:rPr>
          <w:rStyle w:val="Char0"/>
          <w:rtl/>
        </w:rPr>
        <w:t xml:space="preserve"> ما با ا</w:t>
      </w:r>
      <w:r w:rsidR="00E07AE3" w:rsidRPr="00977BA8">
        <w:rPr>
          <w:rStyle w:val="Char0"/>
          <w:rtl/>
        </w:rPr>
        <w:t>ي</w:t>
      </w:r>
      <w:r w:rsidRPr="00977BA8">
        <w:rPr>
          <w:rStyle w:val="Char0"/>
          <w:rtl/>
        </w:rPr>
        <w:t>ن شرا</w:t>
      </w:r>
      <w:r w:rsidR="00E07AE3" w:rsidRPr="00977BA8">
        <w:rPr>
          <w:rStyle w:val="Char0"/>
          <w:rtl/>
        </w:rPr>
        <w:t>ي</w:t>
      </w:r>
      <w:r w:rsidRPr="00977BA8">
        <w:rPr>
          <w:rStyle w:val="Char0"/>
          <w:rtl/>
        </w:rPr>
        <w:t>ط آن</w:t>
      </w:r>
      <w:r w:rsidR="00977BA8">
        <w:rPr>
          <w:rtl/>
        </w:rPr>
        <w:t>‌</w:t>
      </w:r>
      <w:r w:rsidRPr="00977BA8">
        <w:rPr>
          <w:rStyle w:val="Char0"/>
          <w:rtl/>
        </w:rPr>
        <w:t>ها را نگه داشت</w:t>
      </w:r>
      <w:r w:rsidR="00E07AE3" w:rsidRPr="00977BA8">
        <w:rPr>
          <w:rStyle w:val="Char0"/>
          <w:rtl/>
        </w:rPr>
        <w:t>ي</w:t>
      </w:r>
      <w:r w:rsidRPr="00977BA8">
        <w:rPr>
          <w:rStyle w:val="Char0"/>
          <w:rtl/>
        </w:rPr>
        <w:t>م-</w:t>
      </w:r>
      <w:r w:rsidRPr="004B7250">
        <w:rPr>
          <w:rtl/>
        </w:rPr>
        <w:t xml:space="preserve"> خدا هر </w:t>
      </w:r>
      <w:r>
        <w:rPr>
          <w:rtl/>
        </w:rPr>
        <w:t>که را هدا</w:t>
      </w:r>
      <w:r w:rsidR="00E07AE3">
        <w:rPr>
          <w:rtl/>
        </w:rPr>
        <w:t>ي</w:t>
      </w:r>
      <w:r>
        <w:rPr>
          <w:rtl/>
        </w:rPr>
        <w:t xml:space="preserve">ت کند، </w:t>
      </w:r>
      <w:r w:rsidR="00977BA8">
        <w:rPr>
          <w:rFonts w:hint="cs"/>
          <w:rtl/>
        </w:rPr>
        <w:t>حقیقتاً هدایت شده</w:t>
      </w:r>
      <w:r>
        <w:rPr>
          <w:rtl/>
        </w:rPr>
        <w:t xml:space="preserve"> و هر</w:t>
      </w:r>
      <w:r w:rsidRPr="004B7250">
        <w:rPr>
          <w:rtl/>
        </w:rPr>
        <w:t>که را گمراه نما</w:t>
      </w:r>
      <w:r w:rsidR="00E07AE3">
        <w:rPr>
          <w:rtl/>
        </w:rPr>
        <w:t>ي</w:t>
      </w:r>
      <w:r w:rsidRPr="004B7250">
        <w:rPr>
          <w:rtl/>
        </w:rPr>
        <w:t>د هرگز برا</w:t>
      </w:r>
      <w:r w:rsidR="00E07AE3">
        <w:rPr>
          <w:rtl/>
        </w:rPr>
        <w:t>ي</w:t>
      </w:r>
      <w:r w:rsidRPr="004B7250">
        <w:rPr>
          <w:rtl/>
        </w:rPr>
        <w:t xml:space="preserve"> او </w:t>
      </w:r>
      <w:r w:rsidR="00E07AE3">
        <w:rPr>
          <w:rtl/>
        </w:rPr>
        <w:t>ي</w:t>
      </w:r>
      <w:r w:rsidRPr="004B7250">
        <w:rPr>
          <w:rtl/>
        </w:rPr>
        <w:t>اور و دوست و هدا</w:t>
      </w:r>
      <w:r w:rsidR="00E07AE3">
        <w:rPr>
          <w:rtl/>
        </w:rPr>
        <w:t>ي</w:t>
      </w:r>
      <w:r w:rsidRPr="004B7250">
        <w:rPr>
          <w:rtl/>
        </w:rPr>
        <w:t>ت</w:t>
      </w:r>
      <w:r w:rsidR="00461FB8">
        <w:rPr>
          <w:rtl/>
        </w:rPr>
        <w:t xml:space="preserve"> </w:t>
      </w:r>
      <w:r w:rsidRPr="004B7250">
        <w:rPr>
          <w:rtl/>
        </w:rPr>
        <w:t>کننده</w:t>
      </w:r>
      <w:r w:rsidR="00977BA8">
        <w:rPr>
          <w:rtl/>
        </w:rPr>
        <w:t>‌</w:t>
      </w:r>
      <w:r w:rsidRPr="004B7250">
        <w:rPr>
          <w:rtl/>
        </w:rPr>
        <w:t>ا</w:t>
      </w:r>
      <w:r w:rsidR="00E07AE3">
        <w:rPr>
          <w:rtl/>
        </w:rPr>
        <w:t>ي</w:t>
      </w:r>
      <w:r w:rsidRPr="004B7250">
        <w:rPr>
          <w:rtl/>
        </w:rPr>
        <w:t xml:space="preserve"> نخواه</w:t>
      </w:r>
      <w:r w:rsidR="00E07AE3">
        <w:rPr>
          <w:rtl/>
        </w:rPr>
        <w:t>ي</w:t>
      </w:r>
      <w:r w:rsidRPr="004B7250">
        <w:rPr>
          <w:rtl/>
        </w:rPr>
        <w:t xml:space="preserve"> </w:t>
      </w:r>
      <w:r w:rsidR="00E07AE3">
        <w:rPr>
          <w:rtl/>
        </w:rPr>
        <w:t>ي</w:t>
      </w:r>
      <w:r w:rsidRPr="004B7250">
        <w:rPr>
          <w:rtl/>
        </w:rPr>
        <w:t xml:space="preserve">افت. </w:t>
      </w:r>
    </w:p>
    <w:p w:rsidR="00B372AF" w:rsidRPr="004B7250" w:rsidRDefault="00B372AF" w:rsidP="00276B04">
      <w:pPr>
        <w:pStyle w:val="ac"/>
        <w:rPr>
          <w:rtl/>
          <w:lang w:bidi="fa-IR"/>
        </w:rPr>
      </w:pPr>
      <w:r w:rsidRPr="00324988">
        <w:rPr>
          <w:rtl/>
        </w:rPr>
        <w:t>وَ تَحْسَبُهُمْ أَيْقاظاً</w:t>
      </w:r>
      <w:r>
        <w:rPr>
          <w:rtl/>
        </w:rPr>
        <w:t xml:space="preserve"> </w:t>
      </w:r>
      <w:r w:rsidRPr="00324988">
        <w:rPr>
          <w:rtl/>
        </w:rPr>
        <w:t>وَ هُمْ رُقُودٌ وَ نُقَلِّبُهُمْ ذاتَ الْيَمينِ وَ ذاتَ الشِّمالِ وَ كَلْبُهُمْ باسِطٌ ذِراعَيْهِ بِالْوَصيدِ لَوِ اطَّلَعْتَ عَلَيْهِمْ لَوَلَّيْتَ مِنْهُمْ فِراراً وَ لَمُلِئْتَ مِنْهُمْ رُعْباً</w:t>
      </w:r>
      <w:r w:rsidR="00276B04">
        <w:rPr>
          <w:rFonts w:hint="cs"/>
          <w:rtl/>
        </w:rPr>
        <w:t xml:space="preserve"> </w:t>
      </w:r>
      <w:r w:rsidR="00276B04" w:rsidRPr="00276B04">
        <w:rPr>
          <w:rStyle w:val="Char3"/>
          <w:rFonts w:hint="cs"/>
          <w:rtl/>
        </w:rPr>
        <w:t>(</w:t>
      </w:r>
      <w:r w:rsidR="00276B04">
        <w:rPr>
          <w:rStyle w:val="Char3"/>
          <w:rFonts w:hint="cs"/>
          <w:rtl/>
        </w:rPr>
        <w:t>18</w:t>
      </w:r>
      <w:r w:rsidR="00276B04" w:rsidRPr="00276B04">
        <w:rPr>
          <w:rStyle w:val="Char3"/>
          <w:rFonts w:hint="cs"/>
          <w:rtl/>
        </w:rPr>
        <w:t>)</w:t>
      </w:r>
    </w:p>
    <w:p w:rsidR="00B372AF" w:rsidRPr="004B7250" w:rsidRDefault="00B372AF" w:rsidP="00977BA8">
      <w:pPr>
        <w:pStyle w:val="ad"/>
        <w:rPr>
          <w:rtl/>
        </w:rPr>
      </w:pPr>
      <w:r w:rsidRPr="004B7250">
        <w:rPr>
          <w:rtl/>
        </w:rPr>
        <w:t>و گمان</w:t>
      </w:r>
      <w:r w:rsidR="00461FB8">
        <w:rPr>
          <w:rtl/>
        </w:rPr>
        <w:t xml:space="preserve"> مي‌</w:t>
      </w:r>
      <w:r w:rsidRPr="004B7250">
        <w:rPr>
          <w:rtl/>
        </w:rPr>
        <w:t>کن</w:t>
      </w:r>
      <w:r w:rsidR="00E07AE3">
        <w:rPr>
          <w:rtl/>
        </w:rPr>
        <w:t>ي</w:t>
      </w:r>
      <w:r w:rsidRPr="004B7250">
        <w:rPr>
          <w:rtl/>
        </w:rPr>
        <w:t xml:space="preserve"> آنان ب</w:t>
      </w:r>
      <w:r w:rsidR="00E07AE3">
        <w:rPr>
          <w:rtl/>
        </w:rPr>
        <w:t>ي</w:t>
      </w:r>
      <w:r w:rsidRPr="004B7250">
        <w:rPr>
          <w:rtl/>
        </w:rPr>
        <w:t>دارند در حال</w:t>
      </w:r>
      <w:r w:rsidR="00E07AE3">
        <w:rPr>
          <w:rtl/>
        </w:rPr>
        <w:t>ي</w:t>
      </w:r>
      <w:r w:rsidRPr="004B7250">
        <w:rPr>
          <w:rtl/>
        </w:rPr>
        <w:t xml:space="preserve"> که خوابند و آنان را به جانب راست و جانب چپ</w:t>
      </w:r>
      <w:r w:rsidR="00461FB8">
        <w:rPr>
          <w:rtl/>
        </w:rPr>
        <w:t xml:space="preserve"> مي‌</w:t>
      </w:r>
      <w:r w:rsidRPr="004B7250">
        <w:rPr>
          <w:rtl/>
        </w:rPr>
        <w:t>گردان</w:t>
      </w:r>
      <w:r w:rsidR="00E07AE3">
        <w:rPr>
          <w:rtl/>
        </w:rPr>
        <w:t>ي</w:t>
      </w:r>
      <w:r w:rsidRPr="004B7250">
        <w:rPr>
          <w:rtl/>
        </w:rPr>
        <w:t>م و سگ آ</w:t>
      </w:r>
      <w:r w:rsidR="00461FB8">
        <w:rPr>
          <w:rtl/>
        </w:rPr>
        <w:t>ن‌ها</w:t>
      </w:r>
      <w:r w:rsidRPr="004B7250">
        <w:rPr>
          <w:rtl/>
        </w:rPr>
        <w:t xml:space="preserve"> دو دستش را در آستانه</w:t>
      </w:r>
      <w:r w:rsidR="00461FB8">
        <w:rPr>
          <w:rtl/>
        </w:rPr>
        <w:t xml:space="preserve">‌ي </w:t>
      </w:r>
      <w:r w:rsidRPr="004B7250">
        <w:rPr>
          <w:rtl/>
        </w:rPr>
        <w:t>غار گستران</w:t>
      </w:r>
      <w:r w:rsidR="00E07AE3">
        <w:rPr>
          <w:rtl/>
        </w:rPr>
        <w:t>ي</w:t>
      </w:r>
      <w:r w:rsidRPr="004B7250">
        <w:rPr>
          <w:rtl/>
        </w:rPr>
        <w:t>ده است. اگر بر آنان آگاه</w:t>
      </w:r>
      <w:r w:rsidR="00461FB8">
        <w:rPr>
          <w:rtl/>
        </w:rPr>
        <w:t xml:space="preserve"> مي‌</w:t>
      </w:r>
      <w:r w:rsidRPr="004B7250">
        <w:rPr>
          <w:rtl/>
        </w:rPr>
        <w:t>شد</w:t>
      </w:r>
      <w:r w:rsidR="00E07AE3">
        <w:rPr>
          <w:rtl/>
        </w:rPr>
        <w:t>ي</w:t>
      </w:r>
      <w:r w:rsidRPr="004B7250">
        <w:rPr>
          <w:rtl/>
        </w:rPr>
        <w:t xml:space="preserve"> از آنان رو</w:t>
      </w:r>
      <w:r w:rsidR="00E07AE3">
        <w:rPr>
          <w:rtl/>
        </w:rPr>
        <w:t>ي</w:t>
      </w:r>
      <w:r w:rsidRPr="004B7250">
        <w:rPr>
          <w:rtl/>
        </w:rPr>
        <w:t xml:space="preserve"> برتافته و</w:t>
      </w:r>
      <w:r w:rsidR="00461FB8">
        <w:rPr>
          <w:rtl/>
        </w:rPr>
        <w:t xml:space="preserve"> مي‌</w:t>
      </w:r>
      <w:r w:rsidRPr="004B7250">
        <w:rPr>
          <w:rtl/>
        </w:rPr>
        <w:t>گر</w:t>
      </w:r>
      <w:r w:rsidR="00E07AE3">
        <w:rPr>
          <w:rtl/>
        </w:rPr>
        <w:t>ي</w:t>
      </w:r>
      <w:r w:rsidRPr="004B7250">
        <w:rPr>
          <w:rtl/>
        </w:rPr>
        <w:t>خت</w:t>
      </w:r>
      <w:r w:rsidR="00E07AE3">
        <w:rPr>
          <w:rtl/>
        </w:rPr>
        <w:t>ي</w:t>
      </w:r>
      <w:r w:rsidRPr="004B7250">
        <w:rPr>
          <w:rtl/>
        </w:rPr>
        <w:t xml:space="preserve"> و همه</w:t>
      </w:r>
      <w:r w:rsidR="00461FB8">
        <w:rPr>
          <w:rtl/>
        </w:rPr>
        <w:t xml:space="preserve">‌ي </w:t>
      </w:r>
      <w:r w:rsidRPr="004B7250">
        <w:rPr>
          <w:rtl/>
        </w:rPr>
        <w:t>وجودت از د</w:t>
      </w:r>
      <w:r w:rsidR="00E07AE3">
        <w:rPr>
          <w:rtl/>
        </w:rPr>
        <w:t>ي</w:t>
      </w:r>
      <w:r w:rsidRPr="004B7250">
        <w:rPr>
          <w:rtl/>
        </w:rPr>
        <w:t>دن آنان پر از ترس</w:t>
      </w:r>
      <w:r w:rsidR="00461FB8">
        <w:rPr>
          <w:rtl/>
        </w:rPr>
        <w:t xml:space="preserve"> مي‌</w:t>
      </w:r>
      <w:r w:rsidRPr="004B7250">
        <w:rPr>
          <w:rtl/>
        </w:rPr>
        <w:t xml:space="preserve">شد. </w:t>
      </w:r>
    </w:p>
    <w:p w:rsidR="00B372AF" w:rsidRPr="004B7250" w:rsidRDefault="00B372AF" w:rsidP="00977BA8">
      <w:pPr>
        <w:rPr>
          <w:rtl/>
        </w:rPr>
      </w:pPr>
      <w:r w:rsidRPr="004B7250">
        <w:rPr>
          <w:rtl/>
        </w:rPr>
        <w:t>م</w:t>
      </w:r>
      <w:r w:rsidR="00E07AE3">
        <w:rPr>
          <w:rtl/>
        </w:rPr>
        <w:t>ي</w:t>
      </w:r>
      <w:r w:rsidR="00461FB8">
        <w:rPr>
          <w:rtl/>
        </w:rPr>
        <w:t xml:space="preserve"> </w:t>
      </w:r>
      <w:r w:rsidRPr="004B7250">
        <w:rPr>
          <w:rtl/>
        </w:rPr>
        <w:t>فرما</w:t>
      </w:r>
      <w:r w:rsidR="00E07AE3">
        <w:rPr>
          <w:rtl/>
        </w:rPr>
        <w:t>ي</w:t>
      </w:r>
      <w:r w:rsidRPr="004B7250">
        <w:rPr>
          <w:rtl/>
        </w:rPr>
        <w:t>د: آنان را به سمت راست و چپ</w:t>
      </w:r>
      <w:r w:rsidR="00461FB8">
        <w:rPr>
          <w:rtl/>
        </w:rPr>
        <w:t xml:space="preserve"> مي‌</w:t>
      </w:r>
      <w:r w:rsidRPr="004B7250">
        <w:rPr>
          <w:rtl/>
        </w:rPr>
        <w:t>گردان</w:t>
      </w:r>
      <w:r w:rsidR="00E07AE3">
        <w:rPr>
          <w:rtl/>
        </w:rPr>
        <w:t>ي</w:t>
      </w:r>
      <w:r w:rsidRPr="004B7250">
        <w:rPr>
          <w:rtl/>
        </w:rPr>
        <w:t>م تا پوس</w:t>
      </w:r>
      <w:r w:rsidR="00E07AE3">
        <w:rPr>
          <w:rtl/>
        </w:rPr>
        <w:t>ي</w:t>
      </w:r>
      <w:r w:rsidRPr="004B7250">
        <w:rPr>
          <w:rtl/>
        </w:rPr>
        <w:t>دگ</w:t>
      </w:r>
      <w:r w:rsidR="00E07AE3">
        <w:rPr>
          <w:rtl/>
        </w:rPr>
        <w:t>ي</w:t>
      </w:r>
      <w:r w:rsidRPr="004B7250">
        <w:rPr>
          <w:rtl/>
        </w:rPr>
        <w:t xml:space="preserve"> در بدن و در لباس آ</w:t>
      </w:r>
      <w:r w:rsidR="00461FB8">
        <w:rPr>
          <w:rtl/>
        </w:rPr>
        <w:t>ن‌ها</w:t>
      </w:r>
      <w:r w:rsidRPr="004B7250">
        <w:rPr>
          <w:rtl/>
        </w:rPr>
        <w:t xml:space="preserve"> پ</w:t>
      </w:r>
      <w:r w:rsidR="00E07AE3">
        <w:rPr>
          <w:rtl/>
        </w:rPr>
        <w:t>ي</w:t>
      </w:r>
      <w:r w:rsidRPr="004B7250">
        <w:rPr>
          <w:rtl/>
        </w:rPr>
        <w:t>ش ن</w:t>
      </w:r>
      <w:r w:rsidR="00E07AE3">
        <w:rPr>
          <w:rtl/>
        </w:rPr>
        <w:t>ي</w:t>
      </w:r>
      <w:r w:rsidRPr="004B7250">
        <w:rPr>
          <w:rtl/>
        </w:rPr>
        <w:t>ا</w:t>
      </w:r>
      <w:r w:rsidR="00E07AE3">
        <w:rPr>
          <w:rtl/>
        </w:rPr>
        <w:t>ي</w:t>
      </w:r>
      <w:r w:rsidRPr="004B7250">
        <w:rPr>
          <w:rtl/>
        </w:rPr>
        <w:t>د تا آدم</w:t>
      </w:r>
      <w:r w:rsidR="00977BA8">
        <w:rPr>
          <w:rtl/>
        </w:rPr>
        <w:t>‌</w:t>
      </w:r>
      <w:r w:rsidRPr="004B7250">
        <w:rPr>
          <w:rtl/>
        </w:rPr>
        <w:t>ها بب</w:t>
      </w:r>
      <w:r w:rsidR="00E07AE3">
        <w:rPr>
          <w:rtl/>
        </w:rPr>
        <w:t>ي</w:t>
      </w:r>
      <w:r w:rsidRPr="004B7250">
        <w:rPr>
          <w:rtl/>
        </w:rPr>
        <w:t>نند خداوند چگونه انسا</w:t>
      </w:r>
      <w:r w:rsidR="00461FB8">
        <w:rPr>
          <w:rtl/>
        </w:rPr>
        <w:t>ن‌ها</w:t>
      </w:r>
      <w:r w:rsidR="00E07AE3">
        <w:rPr>
          <w:rtl/>
        </w:rPr>
        <w:t>ي</w:t>
      </w:r>
      <w:r w:rsidRPr="004B7250">
        <w:rPr>
          <w:rtl/>
        </w:rPr>
        <w:t xml:space="preserve"> مؤمن را در شرا</w:t>
      </w:r>
      <w:r w:rsidR="00E07AE3">
        <w:rPr>
          <w:rtl/>
        </w:rPr>
        <w:t>ي</w:t>
      </w:r>
      <w:r w:rsidRPr="004B7250">
        <w:rPr>
          <w:rtl/>
        </w:rPr>
        <w:t>ط</w:t>
      </w:r>
      <w:r w:rsidR="00E07AE3">
        <w:rPr>
          <w:rtl/>
        </w:rPr>
        <w:t>ي</w:t>
      </w:r>
      <w:r w:rsidRPr="004B7250">
        <w:rPr>
          <w:rtl/>
        </w:rPr>
        <w:t xml:space="preserve"> که همه</w:t>
      </w:r>
      <w:r w:rsidR="00461FB8">
        <w:rPr>
          <w:rtl/>
        </w:rPr>
        <w:t xml:space="preserve">‌ي </w:t>
      </w:r>
      <w:r w:rsidRPr="004B7250">
        <w:rPr>
          <w:rtl/>
        </w:rPr>
        <w:t>بد</w:t>
      </w:r>
      <w:r w:rsidR="00461FB8">
        <w:rPr>
          <w:rtl/>
        </w:rPr>
        <w:t>ن‌ها مي‌</w:t>
      </w:r>
      <w:r w:rsidRPr="004B7250">
        <w:rPr>
          <w:rtl/>
        </w:rPr>
        <w:t>پوسد، حفظ</w:t>
      </w:r>
      <w:r w:rsidR="00461FB8">
        <w:rPr>
          <w:rtl/>
        </w:rPr>
        <w:t xml:space="preserve"> مي‌</w:t>
      </w:r>
      <w:r w:rsidRPr="004B7250">
        <w:rPr>
          <w:rtl/>
        </w:rPr>
        <w:t>نما</w:t>
      </w:r>
      <w:r w:rsidR="00E07AE3">
        <w:rPr>
          <w:rtl/>
        </w:rPr>
        <w:t>ي</w:t>
      </w:r>
      <w:r w:rsidRPr="004B7250">
        <w:rPr>
          <w:rtl/>
        </w:rPr>
        <w:t>د و از ا</w:t>
      </w:r>
      <w:r w:rsidR="00E07AE3">
        <w:rPr>
          <w:rtl/>
        </w:rPr>
        <w:t>ي</w:t>
      </w:r>
      <w:r w:rsidRPr="004B7250">
        <w:rPr>
          <w:rtl/>
        </w:rPr>
        <w:t>ن جهت عرض</w:t>
      </w:r>
      <w:r w:rsidR="00461FB8">
        <w:rPr>
          <w:rtl/>
        </w:rPr>
        <w:t xml:space="preserve"> مي‌</w:t>
      </w:r>
      <w:r w:rsidRPr="004B7250">
        <w:rPr>
          <w:rtl/>
        </w:rPr>
        <w:t>شود نظام هست</w:t>
      </w:r>
      <w:r w:rsidR="00E07AE3">
        <w:rPr>
          <w:rtl/>
        </w:rPr>
        <w:t>ي</w:t>
      </w:r>
      <w:r w:rsidRPr="004B7250">
        <w:rPr>
          <w:rtl/>
        </w:rPr>
        <w:t xml:space="preserve"> مهد حفاظت مومن است. تا آن</w:t>
      </w:r>
      <w:r w:rsidR="00977BA8">
        <w:rPr>
          <w:rtl/>
        </w:rPr>
        <w:t>‌</w:t>
      </w:r>
      <w:r w:rsidRPr="004B7250">
        <w:rPr>
          <w:rtl/>
        </w:rPr>
        <w:t>جا</w:t>
      </w:r>
      <w:r w:rsidR="00E07AE3">
        <w:rPr>
          <w:rtl/>
        </w:rPr>
        <w:t>يي</w:t>
      </w:r>
      <w:r w:rsidRPr="004B7250">
        <w:rPr>
          <w:rtl/>
        </w:rPr>
        <w:t xml:space="preserve"> که شن</w:t>
      </w:r>
      <w:r w:rsidR="00E07AE3">
        <w:rPr>
          <w:rtl/>
        </w:rPr>
        <w:t>ي</w:t>
      </w:r>
      <w:r w:rsidRPr="004B7250">
        <w:rPr>
          <w:rtl/>
        </w:rPr>
        <w:t>ده</w:t>
      </w:r>
      <w:r w:rsidR="00977BA8">
        <w:rPr>
          <w:rtl/>
        </w:rPr>
        <w:t>‌</w:t>
      </w:r>
      <w:r w:rsidRPr="004B7250">
        <w:rPr>
          <w:rtl/>
        </w:rPr>
        <w:t>ا</w:t>
      </w:r>
      <w:r w:rsidR="00E07AE3">
        <w:rPr>
          <w:rtl/>
        </w:rPr>
        <w:t>ي</w:t>
      </w:r>
      <w:r w:rsidRPr="004B7250">
        <w:rPr>
          <w:rtl/>
        </w:rPr>
        <w:t>د اول</w:t>
      </w:r>
      <w:r w:rsidR="00E07AE3">
        <w:rPr>
          <w:rtl/>
        </w:rPr>
        <w:t>ي</w:t>
      </w:r>
      <w:r w:rsidRPr="004B7250">
        <w:rPr>
          <w:rtl/>
        </w:rPr>
        <w:t>ا</w:t>
      </w:r>
      <w:r w:rsidR="00E07AE3">
        <w:rPr>
          <w:rFonts w:hint="cs"/>
          <w:rtl/>
        </w:rPr>
        <w:t>ي</w:t>
      </w:r>
      <w:r w:rsidRPr="004B7250">
        <w:rPr>
          <w:rtl/>
        </w:rPr>
        <w:t xml:space="preserve"> اله</w:t>
      </w:r>
      <w:r w:rsidR="00E07AE3">
        <w:rPr>
          <w:rtl/>
        </w:rPr>
        <w:t>ي</w:t>
      </w:r>
      <w:r w:rsidRPr="004B7250">
        <w:rPr>
          <w:rtl/>
        </w:rPr>
        <w:t xml:space="preserve"> حت</w:t>
      </w:r>
      <w:r w:rsidR="00E07AE3">
        <w:rPr>
          <w:rtl/>
        </w:rPr>
        <w:t>ي</w:t>
      </w:r>
      <w:r w:rsidR="00977BA8">
        <w:rPr>
          <w:rFonts w:hint="cs"/>
          <w:rtl/>
        </w:rPr>
        <w:t xml:space="preserve"> در قبر هم</w:t>
      </w:r>
      <w:r w:rsidRPr="004B7250">
        <w:rPr>
          <w:rtl/>
        </w:rPr>
        <w:t xml:space="preserve"> بدنشان حفظ</w:t>
      </w:r>
      <w:r w:rsidR="00461FB8">
        <w:rPr>
          <w:rtl/>
        </w:rPr>
        <w:t xml:space="preserve"> مي‌</w:t>
      </w:r>
      <w:r w:rsidRPr="004B7250">
        <w:rPr>
          <w:rtl/>
        </w:rPr>
        <w:t xml:space="preserve">شود. </w:t>
      </w:r>
    </w:p>
    <w:p w:rsidR="00B372AF" w:rsidRPr="004B7250" w:rsidRDefault="00B372AF" w:rsidP="00B372AF">
      <w:pPr>
        <w:rPr>
          <w:rtl/>
        </w:rPr>
      </w:pPr>
      <w:r w:rsidRPr="004B7250">
        <w:rPr>
          <w:rtl/>
        </w:rPr>
        <w:t>خداوند در آ</w:t>
      </w:r>
      <w:r w:rsidR="00E07AE3">
        <w:rPr>
          <w:rtl/>
        </w:rPr>
        <w:t>ي</w:t>
      </w:r>
      <w:r w:rsidRPr="004B7250">
        <w:rPr>
          <w:rtl/>
        </w:rPr>
        <w:t>ه</w:t>
      </w:r>
      <w:r w:rsidR="00461FB8">
        <w:rPr>
          <w:rtl/>
        </w:rPr>
        <w:t xml:space="preserve">‌ي </w:t>
      </w:r>
      <w:r w:rsidRPr="004B7250">
        <w:rPr>
          <w:rtl/>
        </w:rPr>
        <w:t>17 موقع</w:t>
      </w:r>
      <w:r w:rsidR="00E07AE3">
        <w:rPr>
          <w:rtl/>
        </w:rPr>
        <w:t>ي</w:t>
      </w:r>
      <w:r w:rsidRPr="004B7250">
        <w:rPr>
          <w:rtl/>
        </w:rPr>
        <w:t>ت جغراف</w:t>
      </w:r>
      <w:r w:rsidR="00E07AE3">
        <w:rPr>
          <w:rtl/>
        </w:rPr>
        <w:t>ي</w:t>
      </w:r>
      <w:r w:rsidRPr="004B7250">
        <w:rPr>
          <w:rtl/>
        </w:rPr>
        <w:t>ا</w:t>
      </w:r>
      <w:r w:rsidR="00E07AE3">
        <w:rPr>
          <w:rtl/>
        </w:rPr>
        <w:t>يي</w:t>
      </w:r>
      <w:r w:rsidRPr="004B7250">
        <w:rPr>
          <w:rtl/>
        </w:rPr>
        <w:t xml:space="preserve"> اصحاب کهف را مشخص</w:t>
      </w:r>
      <w:r w:rsidR="00461FB8">
        <w:rPr>
          <w:rtl/>
        </w:rPr>
        <w:t xml:space="preserve"> مي‌</w:t>
      </w:r>
      <w:r w:rsidRPr="004B7250">
        <w:rPr>
          <w:rtl/>
        </w:rPr>
        <w:t>کند و در آ</w:t>
      </w:r>
      <w:r w:rsidR="00E07AE3">
        <w:rPr>
          <w:rtl/>
        </w:rPr>
        <w:t>ي</w:t>
      </w:r>
      <w:r w:rsidRPr="004B7250">
        <w:rPr>
          <w:rtl/>
        </w:rPr>
        <w:t>ه</w:t>
      </w:r>
      <w:r w:rsidR="00461FB8">
        <w:rPr>
          <w:rtl/>
        </w:rPr>
        <w:t xml:space="preserve">‌ي </w:t>
      </w:r>
      <w:r w:rsidRPr="004B7250">
        <w:rPr>
          <w:rtl/>
        </w:rPr>
        <w:t>18 موقع</w:t>
      </w:r>
      <w:r w:rsidR="00E07AE3">
        <w:rPr>
          <w:rtl/>
        </w:rPr>
        <w:t>ي</w:t>
      </w:r>
      <w:r w:rsidRPr="004B7250">
        <w:rPr>
          <w:rtl/>
        </w:rPr>
        <w:t>ت فرد</w:t>
      </w:r>
      <w:r w:rsidR="00E07AE3">
        <w:rPr>
          <w:rtl/>
        </w:rPr>
        <w:t>ي</w:t>
      </w:r>
      <w:r w:rsidRPr="004B7250">
        <w:rPr>
          <w:rtl/>
        </w:rPr>
        <w:t xml:space="preserve"> افراد را. در آخر آ</w:t>
      </w:r>
      <w:r w:rsidR="00E07AE3">
        <w:rPr>
          <w:rtl/>
        </w:rPr>
        <w:t>ي</w:t>
      </w:r>
      <w:r w:rsidRPr="004B7250">
        <w:rPr>
          <w:rtl/>
        </w:rPr>
        <w:t>ه</w:t>
      </w:r>
      <w:r w:rsidR="00461FB8">
        <w:rPr>
          <w:rtl/>
        </w:rPr>
        <w:t xml:space="preserve">‌ي </w:t>
      </w:r>
      <w:r w:rsidRPr="004B7250">
        <w:rPr>
          <w:rtl/>
        </w:rPr>
        <w:t>17</w:t>
      </w:r>
      <w:r w:rsidR="00461FB8">
        <w:rPr>
          <w:rtl/>
        </w:rPr>
        <w:t xml:space="preserve"> مي‌</w:t>
      </w:r>
      <w:r w:rsidRPr="004B7250">
        <w:rPr>
          <w:rtl/>
        </w:rPr>
        <w:t>فرما</w:t>
      </w:r>
      <w:r w:rsidR="00E07AE3">
        <w:rPr>
          <w:rtl/>
        </w:rPr>
        <w:t>ي</w:t>
      </w:r>
      <w:r w:rsidRPr="004B7250">
        <w:rPr>
          <w:rtl/>
        </w:rPr>
        <w:t xml:space="preserve">د </w:t>
      </w:r>
      <w:r w:rsidRPr="004B7250">
        <w:rPr>
          <w:rtl/>
        </w:rPr>
        <w:lastRenderedPageBreak/>
        <w:t>ا</w:t>
      </w:r>
      <w:r w:rsidR="00E07AE3">
        <w:rPr>
          <w:rtl/>
        </w:rPr>
        <w:t>ي</w:t>
      </w:r>
      <w:r w:rsidRPr="004B7250">
        <w:rPr>
          <w:rtl/>
        </w:rPr>
        <w:t>ن</w:t>
      </w:r>
      <w:r>
        <w:rPr>
          <w:rtl/>
        </w:rPr>
        <w:t xml:space="preserve"> از</w:t>
      </w:r>
      <w:r w:rsidRPr="004B7250">
        <w:rPr>
          <w:rtl/>
        </w:rPr>
        <w:t xml:space="preserve"> نشانه</w:t>
      </w:r>
      <w:r w:rsidR="00461FB8">
        <w:rPr>
          <w:rtl/>
        </w:rPr>
        <w:t xml:space="preserve">‌هاي </w:t>
      </w:r>
      <w:r w:rsidRPr="004B7250">
        <w:rPr>
          <w:rtl/>
        </w:rPr>
        <w:t>لط</w:t>
      </w:r>
      <w:r w:rsidR="00E07AE3">
        <w:rPr>
          <w:rtl/>
        </w:rPr>
        <w:t>ي</w:t>
      </w:r>
      <w:r w:rsidRPr="004B7250">
        <w:rPr>
          <w:rtl/>
        </w:rPr>
        <w:t>ف حضور حق است. چون ما دو نوع حضور از حضرت حق دار</w:t>
      </w:r>
      <w:r w:rsidR="00E07AE3">
        <w:rPr>
          <w:rtl/>
        </w:rPr>
        <w:t>ي</w:t>
      </w:r>
      <w:r w:rsidRPr="004B7250">
        <w:rPr>
          <w:rtl/>
        </w:rPr>
        <w:t xml:space="preserve">م </w:t>
      </w:r>
      <w:r w:rsidR="00E07AE3">
        <w:rPr>
          <w:rtl/>
        </w:rPr>
        <w:t>ي</w:t>
      </w:r>
      <w:r w:rsidRPr="004B7250">
        <w:rPr>
          <w:rtl/>
        </w:rPr>
        <w:t>ک</w:t>
      </w:r>
      <w:r w:rsidR="00E07AE3">
        <w:rPr>
          <w:rtl/>
        </w:rPr>
        <w:t>ي</w:t>
      </w:r>
      <w:r w:rsidRPr="004B7250">
        <w:rPr>
          <w:rtl/>
        </w:rPr>
        <w:t xml:space="preserve"> حضور قابل مشاهده مانند حضور تمام اش</w:t>
      </w:r>
      <w:r w:rsidR="00E07AE3">
        <w:rPr>
          <w:rtl/>
        </w:rPr>
        <w:t>ي</w:t>
      </w:r>
      <w:r w:rsidRPr="004B7250">
        <w:rPr>
          <w:rtl/>
        </w:rPr>
        <w:t>ا</w:t>
      </w:r>
      <w:r>
        <w:rPr>
          <w:rtl/>
        </w:rPr>
        <w:t>ء</w:t>
      </w:r>
      <w:r w:rsidRPr="004B7250">
        <w:rPr>
          <w:rtl/>
        </w:rPr>
        <w:t xml:space="preserve"> که به</w:t>
      </w:r>
      <w:r>
        <w:rPr>
          <w:rtl/>
        </w:rPr>
        <w:t xml:space="preserve"> عنوان آ</w:t>
      </w:r>
      <w:r w:rsidR="00E07AE3">
        <w:rPr>
          <w:rtl/>
        </w:rPr>
        <w:t>ي</w:t>
      </w:r>
      <w:r>
        <w:rPr>
          <w:rtl/>
        </w:rPr>
        <w:t>ات اله</w:t>
      </w:r>
      <w:r w:rsidR="00E07AE3">
        <w:rPr>
          <w:rtl/>
        </w:rPr>
        <w:t>ي</w:t>
      </w:r>
      <w:r>
        <w:rPr>
          <w:rtl/>
        </w:rPr>
        <w:t xml:space="preserve"> به انوار اسما</w:t>
      </w:r>
      <w:r w:rsidR="00E07AE3">
        <w:rPr>
          <w:rtl/>
        </w:rPr>
        <w:t>ي</w:t>
      </w:r>
      <w:r w:rsidRPr="004B7250">
        <w:rPr>
          <w:rtl/>
        </w:rPr>
        <w:t xml:space="preserve"> حق اشاره دارند و د</w:t>
      </w:r>
      <w:r w:rsidR="00E07AE3">
        <w:rPr>
          <w:rtl/>
        </w:rPr>
        <w:t>ي</w:t>
      </w:r>
      <w:r w:rsidRPr="004B7250">
        <w:rPr>
          <w:rtl/>
        </w:rPr>
        <w:t>گر</w:t>
      </w:r>
      <w:r w:rsidR="00E07AE3">
        <w:rPr>
          <w:rtl/>
        </w:rPr>
        <w:t>ي</w:t>
      </w:r>
      <w:r w:rsidRPr="004B7250">
        <w:rPr>
          <w:rtl/>
        </w:rPr>
        <w:t xml:space="preserve"> حضور لط</w:t>
      </w:r>
      <w:r w:rsidR="00E07AE3">
        <w:rPr>
          <w:rtl/>
        </w:rPr>
        <w:t>ي</w:t>
      </w:r>
      <w:r w:rsidRPr="004B7250">
        <w:rPr>
          <w:rtl/>
        </w:rPr>
        <w:t>فانه</w:t>
      </w:r>
      <w:r w:rsidR="00461FB8">
        <w:rPr>
          <w:rtl/>
        </w:rPr>
        <w:t xml:space="preserve">‌ي </w:t>
      </w:r>
      <w:r w:rsidRPr="004B7250">
        <w:rPr>
          <w:rtl/>
        </w:rPr>
        <w:t>حق مانند حضور «من» در تن که قابل اشاره ن</w:t>
      </w:r>
      <w:r w:rsidR="00E07AE3">
        <w:rPr>
          <w:rtl/>
        </w:rPr>
        <w:t>ي</w:t>
      </w:r>
      <w:r w:rsidRPr="004B7250">
        <w:rPr>
          <w:rtl/>
        </w:rPr>
        <w:t>ست ول</w:t>
      </w:r>
      <w:r w:rsidR="00E07AE3">
        <w:rPr>
          <w:rtl/>
        </w:rPr>
        <w:t>ي</w:t>
      </w:r>
      <w:r w:rsidRPr="004B7250">
        <w:rPr>
          <w:rtl/>
        </w:rPr>
        <w:t xml:space="preserve"> هست و نقش فعّالانه در عال</w:t>
      </w:r>
      <w:r w:rsidR="00556D12">
        <w:rPr>
          <w:rFonts w:hint="cs"/>
          <w:rtl/>
        </w:rPr>
        <w:t>َ</w:t>
      </w:r>
      <w:r w:rsidRPr="004B7250">
        <w:rPr>
          <w:rtl/>
        </w:rPr>
        <w:t xml:space="preserve">م دارد. </w:t>
      </w:r>
    </w:p>
    <w:p w:rsidR="00B372AF" w:rsidRPr="004B7250" w:rsidRDefault="00B372AF" w:rsidP="00622643">
      <w:pPr>
        <w:rPr>
          <w:rtl/>
        </w:rPr>
      </w:pPr>
      <w:r w:rsidRPr="004B7250">
        <w:rPr>
          <w:rtl/>
        </w:rPr>
        <w:t>خداوند لط</w:t>
      </w:r>
      <w:r w:rsidR="00E07AE3">
        <w:rPr>
          <w:rtl/>
        </w:rPr>
        <w:t>ي</w:t>
      </w:r>
      <w:r w:rsidRPr="004B7250">
        <w:rPr>
          <w:rtl/>
        </w:rPr>
        <w:t>ف و خب</w:t>
      </w:r>
      <w:r w:rsidR="00E07AE3">
        <w:rPr>
          <w:rtl/>
        </w:rPr>
        <w:t>ي</w:t>
      </w:r>
      <w:r w:rsidRPr="004B7250">
        <w:rPr>
          <w:rtl/>
        </w:rPr>
        <w:t xml:space="preserve">ر است </w:t>
      </w:r>
      <w:r w:rsidR="00E07AE3">
        <w:rPr>
          <w:rtl/>
        </w:rPr>
        <w:t>ي</w:t>
      </w:r>
      <w:r w:rsidRPr="004B7250">
        <w:rPr>
          <w:rtl/>
        </w:rPr>
        <w:t>عن</w:t>
      </w:r>
      <w:r w:rsidR="00E07AE3">
        <w:rPr>
          <w:rtl/>
        </w:rPr>
        <w:t>ي</w:t>
      </w:r>
      <w:r w:rsidRPr="004B7250">
        <w:rPr>
          <w:rtl/>
        </w:rPr>
        <w:t xml:space="preserve"> در صحنه حاضر است اما به شکل لط</w:t>
      </w:r>
      <w:r w:rsidR="00E07AE3">
        <w:rPr>
          <w:rtl/>
        </w:rPr>
        <w:t>ي</w:t>
      </w:r>
      <w:r w:rsidRPr="004B7250">
        <w:rPr>
          <w:rtl/>
        </w:rPr>
        <w:t>ف، به طور</w:t>
      </w:r>
      <w:r w:rsidR="00E07AE3">
        <w:rPr>
          <w:rtl/>
        </w:rPr>
        <w:t>ي</w:t>
      </w:r>
      <w:r w:rsidRPr="004B7250">
        <w:rPr>
          <w:rtl/>
        </w:rPr>
        <w:t xml:space="preserve"> که اش</w:t>
      </w:r>
      <w:r w:rsidR="00E07AE3">
        <w:rPr>
          <w:rtl/>
        </w:rPr>
        <w:t>ي</w:t>
      </w:r>
      <w:r w:rsidRPr="004B7250">
        <w:rPr>
          <w:rtl/>
        </w:rPr>
        <w:t>اء مانع حضور او</w:t>
      </w:r>
      <w:r w:rsidR="00461FB8">
        <w:rPr>
          <w:rtl/>
        </w:rPr>
        <w:t xml:space="preserve"> نمي‌</w:t>
      </w:r>
      <w:r w:rsidRPr="004B7250">
        <w:rPr>
          <w:rtl/>
        </w:rPr>
        <w:t>شوند. همان</w:t>
      </w:r>
      <w:r w:rsidR="00461FB8">
        <w:rPr>
          <w:rtl/>
        </w:rPr>
        <w:t xml:space="preserve"> </w:t>
      </w:r>
      <w:r w:rsidRPr="004B7250">
        <w:rPr>
          <w:rtl/>
        </w:rPr>
        <w:t>طور که وقت</w:t>
      </w:r>
      <w:r w:rsidR="00E07AE3">
        <w:rPr>
          <w:rtl/>
        </w:rPr>
        <w:t>ي</w:t>
      </w:r>
      <w:r w:rsidRPr="004B7250">
        <w:rPr>
          <w:rtl/>
        </w:rPr>
        <w:t xml:space="preserve"> دست من </w:t>
      </w:r>
      <w:r w:rsidR="00E07AE3">
        <w:rPr>
          <w:rtl/>
        </w:rPr>
        <w:t>ي</w:t>
      </w:r>
      <w:r w:rsidRPr="004B7250">
        <w:rPr>
          <w:rtl/>
        </w:rPr>
        <w:t>ک ساعت را بر</w:t>
      </w:r>
      <w:r w:rsidR="00461FB8">
        <w:rPr>
          <w:rtl/>
        </w:rPr>
        <w:t xml:space="preserve"> مي‌</w:t>
      </w:r>
      <w:r w:rsidRPr="004B7250">
        <w:rPr>
          <w:rtl/>
        </w:rPr>
        <w:t>دارد، منِ من در تن حضور دارد ول</w:t>
      </w:r>
      <w:r w:rsidR="00E07AE3">
        <w:rPr>
          <w:rtl/>
        </w:rPr>
        <w:t>ي</w:t>
      </w:r>
      <w:r w:rsidR="0001094C">
        <w:rPr>
          <w:rtl/>
        </w:rPr>
        <w:t xml:space="preserve"> </w:t>
      </w:r>
      <w:r w:rsidRPr="004B7250">
        <w:rPr>
          <w:rtl/>
        </w:rPr>
        <w:t>دست من مانع حضور نفس مَن در دست من ن</w:t>
      </w:r>
      <w:r w:rsidR="00E07AE3">
        <w:rPr>
          <w:rtl/>
        </w:rPr>
        <w:t>ي</w:t>
      </w:r>
      <w:r w:rsidRPr="004B7250">
        <w:rPr>
          <w:rtl/>
        </w:rPr>
        <w:t>ست. چون نفس بنده و جنابعال</w:t>
      </w:r>
      <w:r w:rsidR="00E07AE3">
        <w:rPr>
          <w:rtl/>
        </w:rPr>
        <w:t>ي</w:t>
      </w:r>
      <w:r w:rsidRPr="004B7250">
        <w:rPr>
          <w:rtl/>
        </w:rPr>
        <w:t xml:space="preserve"> حضورش در بدن، حضور لط</w:t>
      </w:r>
      <w:r w:rsidR="00E07AE3">
        <w:rPr>
          <w:rtl/>
        </w:rPr>
        <w:t>ي</w:t>
      </w:r>
      <w:r w:rsidRPr="004B7250">
        <w:rPr>
          <w:rtl/>
        </w:rPr>
        <w:t>ف</w:t>
      </w:r>
      <w:r w:rsidR="00E07AE3">
        <w:rPr>
          <w:rtl/>
        </w:rPr>
        <w:t>ي</w:t>
      </w:r>
      <w:r w:rsidRPr="004B7250">
        <w:rPr>
          <w:rtl/>
        </w:rPr>
        <w:t xml:space="preserve"> است. خداوند به نور اسم لط</w:t>
      </w:r>
      <w:r w:rsidR="00E07AE3">
        <w:rPr>
          <w:rtl/>
        </w:rPr>
        <w:t>ي</w:t>
      </w:r>
      <w:r w:rsidRPr="004B7250">
        <w:rPr>
          <w:rtl/>
        </w:rPr>
        <w:t>ف در تمام صحنه</w:t>
      </w:r>
      <w:r w:rsidR="00622643">
        <w:rPr>
          <w:rtl/>
        </w:rPr>
        <w:t>‌</w:t>
      </w:r>
      <w:r w:rsidRPr="004B7250">
        <w:rPr>
          <w:rtl/>
        </w:rPr>
        <w:t>ها حضور دارد. در آخر آ</w:t>
      </w:r>
      <w:r w:rsidR="00E07AE3">
        <w:rPr>
          <w:rtl/>
        </w:rPr>
        <w:t>ي</w:t>
      </w:r>
      <w:r w:rsidRPr="004B7250">
        <w:rPr>
          <w:rtl/>
        </w:rPr>
        <w:t>ه</w:t>
      </w:r>
      <w:r w:rsidR="00461FB8">
        <w:rPr>
          <w:rtl/>
        </w:rPr>
        <w:t xml:space="preserve"> مي‌</w:t>
      </w:r>
      <w:r w:rsidRPr="004B7250">
        <w:rPr>
          <w:rtl/>
        </w:rPr>
        <w:t>خواهد</w:t>
      </w:r>
      <w:r w:rsidR="00461FB8">
        <w:rPr>
          <w:rtl/>
        </w:rPr>
        <w:t xml:space="preserve"> </w:t>
      </w:r>
      <w:r w:rsidRPr="004B7250">
        <w:rPr>
          <w:rtl/>
        </w:rPr>
        <w:t>به ما بگو</w:t>
      </w:r>
      <w:r w:rsidR="00E07AE3">
        <w:rPr>
          <w:rtl/>
        </w:rPr>
        <w:t>ي</w:t>
      </w:r>
      <w:r w:rsidRPr="004B7250">
        <w:rPr>
          <w:rtl/>
        </w:rPr>
        <w:t>د چگونه خداوند در ا</w:t>
      </w:r>
      <w:r w:rsidR="00E07AE3">
        <w:rPr>
          <w:rtl/>
        </w:rPr>
        <w:t>ي</w:t>
      </w:r>
      <w:r w:rsidRPr="004B7250">
        <w:rPr>
          <w:rtl/>
        </w:rPr>
        <w:t>ن صحنه</w:t>
      </w:r>
      <w:r w:rsidR="00622643">
        <w:rPr>
          <w:rtl/>
        </w:rPr>
        <w:t>‌</w:t>
      </w:r>
      <w:r w:rsidRPr="004B7250">
        <w:rPr>
          <w:rtl/>
        </w:rPr>
        <w:t>ها حضور داشته و اصحاب کهف</w:t>
      </w:r>
      <w:r w:rsidR="00E07AE3">
        <w:rPr>
          <w:rtl/>
        </w:rPr>
        <w:t>ي</w:t>
      </w:r>
      <w:r w:rsidRPr="004B7250">
        <w:rPr>
          <w:rtl/>
        </w:rPr>
        <w:t xml:space="preserve"> که از مشکلات نجات </w:t>
      </w:r>
      <w:r w:rsidR="00E07AE3">
        <w:rPr>
          <w:rtl/>
        </w:rPr>
        <w:t>ي</w:t>
      </w:r>
      <w:r w:rsidRPr="004B7250">
        <w:rPr>
          <w:rtl/>
        </w:rPr>
        <w:t>افتند به جهت حضور نور لط</w:t>
      </w:r>
      <w:r w:rsidR="00E07AE3">
        <w:rPr>
          <w:rtl/>
        </w:rPr>
        <w:t>ي</w:t>
      </w:r>
      <w:r w:rsidRPr="004B7250">
        <w:rPr>
          <w:rtl/>
        </w:rPr>
        <w:t>ف حضرت حق بود و اگر غ</w:t>
      </w:r>
      <w:r w:rsidR="00E07AE3">
        <w:rPr>
          <w:rtl/>
        </w:rPr>
        <w:t>ي</w:t>
      </w:r>
      <w:r w:rsidRPr="004B7250">
        <w:rPr>
          <w:rtl/>
        </w:rPr>
        <w:t>ر طر</w:t>
      </w:r>
      <w:r w:rsidR="00E07AE3">
        <w:rPr>
          <w:rtl/>
        </w:rPr>
        <w:t>ي</w:t>
      </w:r>
      <w:r w:rsidRPr="004B7250">
        <w:rPr>
          <w:rtl/>
        </w:rPr>
        <w:t>ق حضرت حق رفته بودند از طرف خداوند کمک</w:t>
      </w:r>
      <w:r w:rsidR="00E07AE3">
        <w:rPr>
          <w:rtl/>
        </w:rPr>
        <w:t>ي</w:t>
      </w:r>
      <w:r w:rsidR="00461FB8">
        <w:rPr>
          <w:rtl/>
        </w:rPr>
        <w:t xml:space="preserve"> نمي‌</w:t>
      </w:r>
      <w:r w:rsidRPr="004B7250">
        <w:rPr>
          <w:rtl/>
        </w:rPr>
        <w:t>شدند. اگر کس</w:t>
      </w:r>
      <w:r w:rsidR="00E07AE3">
        <w:rPr>
          <w:rtl/>
        </w:rPr>
        <w:t>ي</w:t>
      </w:r>
      <w:r w:rsidRPr="004B7250">
        <w:rPr>
          <w:rtl/>
        </w:rPr>
        <w:t xml:space="preserve"> راه د</w:t>
      </w:r>
      <w:r w:rsidR="00E07AE3">
        <w:rPr>
          <w:rtl/>
        </w:rPr>
        <w:t>ي</w:t>
      </w:r>
      <w:r w:rsidRPr="004B7250">
        <w:rPr>
          <w:rtl/>
        </w:rPr>
        <w:t>گر</w:t>
      </w:r>
      <w:r w:rsidR="00E07AE3">
        <w:rPr>
          <w:rtl/>
        </w:rPr>
        <w:t>ي</w:t>
      </w:r>
      <w:r w:rsidRPr="004B7250">
        <w:rPr>
          <w:rtl/>
        </w:rPr>
        <w:t xml:space="preserve"> غ</w:t>
      </w:r>
      <w:r w:rsidR="00E07AE3">
        <w:rPr>
          <w:rtl/>
        </w:rPr>
        <w:t>ي</w:t>
      </w:r>
      <w:r w:rsidRPr="004B7250">
        <w:rPr>
          <w:rtl/>
        </w:rPr>
        <w:t>ر از راه حق رفت هرگز در ا</w:t>
      </w:r>
      <w:r w:rsidR="00E07AE3">
        <w:rPr>
          <w:rtl/>
        </w:rPr>
        <w:t>ي</w:t>
      </w:r>
      <w:r w:rsidRPr="004B7250">
        <w:rPr>
          <w:rtl/>
        </w:rPr>
        <w:t>ن نظام اله</w:t>
      </w:r>
      <w:r w:rsidR="00E07AE3">
        <w:rPr>
          <w:rtl/>
        </w:rPr>
        <w:t>ي</w:t>
      </w:r>
      <w:r w:rsidRPr="004B7250">
        <w:rPr>
          <w:rtl/>
        </w:rPr>
        <w:t xml:space="preserve"> محافظ</w:t>
      </w:r>
      <w:r w:rsidR="00E07AE3">
        <w:rPr>
          <w:rtl/>
        </w:rPr>
        <w:t>ي</w:t>
      </w:r>
      <w:r w:rsidR="00461FB8">
        <w:rPr>
          <w:rtl/>
        </w:rPr>
        <w:t xml:space="preserve"> نمي‌</w:t>
      </w:r>
      <w:r w:rsidR="00E07AE3">
        <w:rPr>
          <w:rFonts w:hint="cs"/>
          <w:rtl/>
        </w:rPr>
        <w:t>ي</w:t>
      </w:r>
      <w:r w:rsidRPr="004B7250">
        <w:rPr>
          <w:rtl/>
        </w:rPr>
        <w:t>ابد، اگر کس</w:t>
      </w:r>
      <w:r w:rsidR="00E07AE3">
        <w:rPr>
          <w:rtl/>
        </w:rPr>
        <w:t>ي</w:t>
      </w:r>
      <w:r w:rsidRPr="004B7250">
        <w:rPr>
          <w:rtl/>
        </w:rPr>
        <w:t xml:space="preserve"> مس</w:t>
      </w:r>
      <w:r w:rsidR="00E07AE3">
        <w:rPr>
          <w:rtl/>
        </w:rPr>
        <w:t>ي</w:t>
      </w:r>
      <w:r w:rsidRPr="004B7250">
        <w:rPr>
          <w:rtl/>
        </w:rPr>
        <w:t>ر هدا</w:t>
      </w:r>
      <w:r w:rsidR="00E07AE3">
        <w:rPr>
          <w:rtl/>
        </w:rPr>
        <w:t>ي</w:t>
      </w:r>
      <w:r w:rsidRPr="004B7250">
        <w:rPr>
          <w:rtl/>
        </w:rPr>
        <w:t>ت را ط</w:t>
      </w:r>
      <w:r w:rsidR="00E07AE3">
        <w:rPr>
          <w:rtl/>
        </w:rPr>
        <w:t>ي</w:t>
      </w:r>
      <w:r w:rsidRPr="004B7250">
        <w:rPr>
          <w:rtl/>
        </w:rPr>
        <w:t xml:space="preserve"> نکرد زمان</w:t>
      </w:r>
      <w:r w:rsidR="00E07AE3">
        <w:rPr>
          <w:rtl/>
        </w:rPr>
        <w:t>ي</w:t>
      </w:r>
      <w:r w:rsidRPr="004B7250">
        <w:rPr>
          <w:rtl/>
        </w:rPr>
        <w:t xml:space="preserve"> که در حوادث زندگ</w:t>
      </w:r>
      <w:r w:rsidR="00E07AE3">
        <w:rPr>
          <w:rtl/>
        </w:rPr>
        <w:t>ي</w:t>
      </w:r>
      <w:r w:rsidRPr="004B7250">
        <w:rPr>
          <w:rtl/>
        </w:rPr>
        <w:t xml:space="preserve"> ن</w:t>
      </w:r>
      <w:r w:rsidR="00E07AE3">
        <w:rPr>
          <w:rtl/>
        </w:rPr>
        <w:t>ي</w:t>
      </w:r>
      <w:r w:rsidRPr="004B7250">
        <w:rPr>
          <w:rtl/>
        </w:rPr>
        <w:t xml:space="preserve">از به </w:t>
      </w:r>
      <w:r w:rsidR="00E07AE3">
        <w:rPr>
          <w:rtl/>
        </w:rPr>
        <w:t>ي</w:t>
      </w:r>
      <w:r w:rsidRPr="004B7250">
        <w:rPr>
          <w:rtl/>
        </w:rPr>
        <w:t xml:space="preserve">ار و </w:t>
      </w:r>
      <w:r w:rsidR="00E07AE3">
        <w:rPr>
          <w:rtl/>
        </w:rPr>
        <w:t>ي</w:t>
      </w:r>
      <w:r w:rsidRPr="004B7250">
        <w:rPr>
          <w:rtl/>
        </w:rPr>
        <w:t>اور دارد، ه</w:t>
      </w:r>
      <w:r w:rsidR="00E07AE3">
        <w:rPr>
          <w:rtl/>
        </w:rPr>
        <w:t>ي</w:t>
      </w:r>
      <w:r w:rsidRPr="004B7250">
        <w:rPr>
          <w:rtl/>
        </w:rPr>
        <w:t xml:space="preserve">چ </w:t>
      </w:r>
      <w:r w:rsidR="00E07AE3">
        <w:rPr>
          <w:rtl/>
        </w:rPr>
        <w:t>ي</w:t>
      </w:r>
      <w:r w:rsidRPr="004B7250">
        <w:rPr>
          <w:rtl/>
        </w:rPr>
        <w:t>اور و مرشد</w:t>
      </w:r>
      <w:r w:rsidR="00E07AE3">
        <w:rPr>
          <w:rtl/>
        </w:rPr>
        <w:t>ي</w:t>
      </w:r>
      <w:r w:rsidRPr="004B7250">
        <w:rPr>
          <w:rtl/>
        </w:rPr>
        <w:t xml:space="preserve"> ندارد. در عالم</w:t>
      </w:r>
      <w:r>
        <w:rPr>
          <w:rtl/>
        </w:rPr>
        <w:t>، مهلکه</w:t>
      </w:r>
      <w:r w:rsidR="00461FB8">
        <w:rPr>
          <w:rtl/>
        </w:rPr>
        <w:t xml:space="preserve"> </w:t>
      </w:r>
      <w:r w:rsidRPr="004B7250">
        <w:rPr>
          <w:rtl/>
        </w:rPr>
        <w:t>آم</w:t>
      </w:r>
      <w:r w:rsidR="00E07AE3">
        <w:rPr>
          <w:rtl/>
        </w:rPr>
        <w:t>ي</w:t>
      </w:r>
      <w:r w:rsidRPr="004B7250">
        <w:rPr>
          <w:rtl/>
        </w:rPr>
        <w:t>زتر از مهلکه</w:t>
      </w:r>
      <w:r w:rsidR="00622643">
        <w:rPr>
          <w:rtl/>
        </w:rPr>
        <w:t>‌</w:t>
      </w:r>
      <w:r w:rsidRPr="004B7250">
        <w:rPr>
          <w:rtl/>
        </w:rPr>
        <w:t>ا</w:t>
      </w:r>
      <w:r w:rsidR="00E07AE3">
        <w:rPr>
          <w:rtl/>
        </w:rPr>
        <w:t>ي</w:t>
      </w:r>
      <w:r w:rsidRPr="004B7250">
        <w:rPr>
          <w:rtl/>
        </w:rPr>
        <w:t xml:space="preserve"> که اصحاب کهف در آن قرار گرفتند کم هست چون تمام شرا</w:t>
      </w:r>
      <w:r w:rsidR="00E07AE3">
        <w:rPr>
          <w:rtl/>
        </w:rPr>
        <w:t>ي</w:t>
      </w:r>
      <w:r w:rsidRPr="004B7250">
        <w:rPr>
          <w:rtl/>
        </w:rPr>
        <w:t>ط برا</w:t>
      </w:r>
      <w:r w:rsidR="00E07AE3">
        <w:rPr>
          <w:rtl/>
        </w:rPr>
        <w:t>ي</w:t>
      </w:r>
      <w:r w:rsidRPr="004B7250">
        <w:rPr>
          <w:rtl/>
        </w:rPr>
        <w:t xml:space="preserve"> اضمحلال آ</w:t>
      </w:r>
      <w:r w:rsidR="00461FB8">
        <w:rPr>
          <w:rtl/>
        </w:rPr>
        <w:t>ن‌ها</w:t>
      </w:r>
      <w:r w:rsidRPr="004B7250">
        <w:rPr>
          <w:rtl/>
        </w:rPr>
        <w:t xml:space="preserve"> مه</w:t>
      </w:r>
      <w:r w:rsidR="00E07AE3">
        <w:rPr>
          <w:rtl/>
        </w:rPr>
        <w:t>ي</w:t>
      </w:r>
      <w:r w:rsidRPr="004B7250">
        <w:rPr>
          <w:rtl/>
        </w:rPr>
        <w:t>ا بود ول</w:t>
      </w:r>
      <w:r w:rsidR="00E07AE3">
        <w:rPr>
          <w:rtl/>
        </w:rPr>
        <w:t>ي</w:t>
      </w:r>
      <w:r w:rsidRPr="004B7250">
        <w:rPr>
          <w:rtl/>
        </w:rPr>
        <w:t xml:space="preserve"> چون هدا</w:t>
      </w:r>
      <w:r w:rsidR="00E07AE3">
        <w:rPr>
          <w:rtl/>
        </w:rPr>
        <w:t>ي</w:t>
      </w:r>
      <w:r w:rsidRPr="004B7250">
        <w:rPr>
          <w:rtl/>
        </w:rPr>
        <w:t>ت اسم لط</w:t>
      </w:r>
      <w:r w:rsidR="00E07AE3">
        <w:rPr>
          <w:rtl/>
        </w:rPr>
        <w:t>ي</w:t>
      </w:r>
      <w:r w:rsidRPr="004B7250">
        <w:rPr>
          <w:rtl/>
        </w:rPr>
        <w:t>فِ خداوند در صحنه بود خداوند نجاتشان داد. ا</w:t>
      </w:r>
      <w:r w:rsidR="00E07AE3">
        <w:rPr>
          <w:rtl/>
        </w:rPr>
        <w:t>ي</w:t>
      </w:r>
      <w:r w:rsidRPr="004B7250">
        <w:rPr>
          <w:rtl/>
        </w:rPr>
        <w:t>ن</w:t>
      </w:r>
      <w:r w:rsidR="00461FB8">
        <w:rPr>
          <w:rtl/>
        </w:rPr>
        <w:t xml:space="preserve"> </w:t>
      </w:r>
      <w:r w:rsidRPr="004B7250">
        <w:rPr>
          <w:rtl/>
        </w:rPr>
        <w:t>که</w:t>
      </w:r>
      <w:r w:rsidR="00461FB8">
        <w:rPr>
          <w:rtl/>
        </w:rPr>
        <w:t xml:space="preserve"> مي‌</w:t>
      </w:r>
      <w:r w:rsidRPr="004B7250">
        <w:rPr>
          <w:rtl/>
        </w:rPr>
        <w:t>گو</w:t>
      </w:r>
      <w:r w:rsidR="00E07AE3">
        <w:rPr>
          <w:rtl/>
        </w:rPr>
        <w:t>ي</w:t>
      </w:r>
      <w:r w:rsidRPr="004B7250">
        <w:rPr>
          <w:rtl/>
        </w:rPr>
        <w:t>ند قرآن به آدم کمک</w:t>
      </w:r>
      <w:r w:rsidR="00461FB8">
        <w:rPr>
          <w:rtl/>
        </w:rPr>
        <w:t xml:space="preserve"> مي‌</w:t>
      </w:r>
      <w:r w:rsidRPr="004B7250">
        <w:rPr>
          <w:rtl/>
        </w:rPr>
        <w:t>کند به هم</w:t>
      </w:r>
      <w:r w:rsidR="00E07AE3">
        <w:rPr>
          <w:rtl/>
        </w:rPr>
        <w:t>ي</w:t>
      </w:r>
      <w:r w:rsidRPr="004B7250">
        <w:rPr>
          <w:rtl/>
        </w:rPr>
        <w:t xml:space="preserve">ن شکل است. تمام مشکلات بشر و چه کنم چه </w:t>
      </w:r>
      <w:r w:rsidRPr="004B7250">
        <w:rPr>
          <w:rtl/>
        </w:rPr>
        <w:lastRenderedPageBreak/>
        <w:t>کنم</w:t>
      </w:r>
      <w:r w:rsidR="00622643">
        <w:rPr>
          <w:rtl/>
        </w:rPr>
        <w:t>‌</w:t>
      </w:r>
      <w:r w:rsidRPr="004B7250">
        <w:rPr>
          <w:rtl/>
        </w:rPr>
        <w:t>ها</w:t>
      </w:r>
      <w:r w:rsidR="00E07AE3">
        <w:rPr>
          <w:rtl/>
        </w:rPr>
        <w:t>ي</w:t>
      </w:r>
      <w:r w:rsidRPr="004B7250">
        <w:rPr>
          <w:rtl/>
        </w:rPr>
        <w:t>ش به دل</w:t>
      </w:r>
      <w:r w:rsidR="00E07AE3">
        <w:rPr>
          <w:rtl/>
        </w:rPr>
        <w:t>ي</w:t>
      </w:r>
      <w:r w:rsidRPr="004B7250">
        <w:rPr>
          <w:rtl/>
        </w:rPr>
        <w:t>ل دور</w:t>
      </w:r>
      <w:r w:rsidR="00E07AE3">
        <w:rPr>
          <w:rtl/>
        </w:rPr>
        <w:t>ي</w:t>
      </w:r>
      <w:r w:rsidRPr="004B7250">
        <w:rPr>
          <w:rtl/>
        </w:rPr>
        <w:t xml:space="preserve"> از خدا و محروم</w:t>
      </w:r>
      <w:r w:rsidR="00461FB8">
        <w:rPr>
          <w:rtl/>
        </w:rPr>
        <w:t xml:space="preserve"> </w:t>
      </w:r>
      <w:r w:rsidRPr="004B7250">
        <w:rPr>
          <w:rtl/>
        </w:rPr>
        <w:t>شدن از هدا</w:t>
      </w:r>
      <w:r w:rsidR="00E07AE3">
        <w:rPr>
          <w:rtl/>
        </w:rPr>
        <w:t>ي</w:t>
      </w:r>
      <w:r w:rsidRPr="004B7250">
        <w:rPr>
          <w:rtl/>
        </w:rPr>
        <w:t>ت</w:t>
      </w:r>
      <w:r w:rsidR="00461FB8">
        <w:rPr>
          <w:rtl/>
        </w:rPr>
        <w:t xml:space="preserve">‌هاي </w:t>
      </w:r>
      <w:r w:rsidRPr="004B7250">
        <w:rPr>
          <w:rtl/>
        </w:rPr>
        <w:t>پروردگار عال</w:t>
      </w:r>
      <w:r w:rsidR="00556D12">
        <w:rPr>
          <w:rFonts w:hint="cs"/>
          <w:rtl/>
        </w:rPr>
        <w:t>َ</w:t>
      </w:r>
      <w:r w:rsidRPr="004B7250">
        <w:rPr>
          <w:rtl/>
        </w:rPr>
        <w:t xml:space="preserve">م است. </w:t>
      </w:r>
    </w:p>
    <w:p w:rsidR="00B372AF" w:rsidRPr="004B7250" w:rsidRDefault="00B372AF" w:rsidP="00622643">
      <w:pPr>
        <w:rPr>
          <w:rtl/>
        </w:rPr>
      </w:pPr>
      <w:r w:rsidRPr="004B7250">
        <w:rPr>
          <w:rtl/>
        </w:rPr>
        <w:t>خداوند در داستان اصحاب کهف حفاظت اله</w:t>
      </w:r>
      <w:r w:rsidR="00E07AE3">
        <w:rPr>
          <w:rtl/>
        </w:rPr>
        <w:t>ي</w:t>
      </w:r>
      <w:r w:rsidRPr="004B7250">
        <w:rPr>
          <w:rtl/>
        </w:rPr>
        <w:t xml:space="preserve"> از موحد</w:t>
      </w:r>
      <w:r w:rsidR="00E07AE3">
        <w:rPr>
          <w:rtl/>
        </w:rPr>
        <w:t>ي</w:t>
      </w:r>
      <w:r w:rsidRPr="004B7250">
        <w:rPr>
          <w:rtl/>
        </w:rPr>
        <w:t>ن را نما</w:t>
      </w:r>
      <w:r w:rsidR="00E07AE3">
        <w:rPr>
          <w:rtl/>
        </w:rPr>
        <w:t>ي</w:t>
      </w:r>
      <w:r w:rsidRPr="004B7250">
        <w:rPr>
          <w:rtl/>
        </w:rPr>
        <w:t>ش</w:t>
      </w:r>
      <w:r w:rsidR="00461FB8">
        <w:rPr>
          <w:rtl/>
        </w:rPr>
        <w:t xml:space="preserve"> مي‌</w:t>
      </w:r>
      <w:r w:rsidRPr="004B7250">
        <w:rPr>
          <w:rtl/>
        </w:rPr>
        <w:t>دهد و به ما</w:t>
      </w:r>
      <w:r w:rsidR="00461FB8">
        <w:rPr>
          <w:rtl/>
        </w:rPr>
        <w:t xml:space="preserve"> مي‌</w:t>
      </w:r>
      <w:r w:rsidRPr="004B7250">
        <w:rPr>
          <w:rtl/>
        </w:rPr>
        <w:t>آموزد حوادث را در نگاه توح</w:t>
      </w:r>
      <w:r w:rsidR="00E07AE3">
        <w:rPr>
          <w:rtl/>
        </w:rPr>
        <w:t>ي</w:t>
      </w:r>
      <w:r w:rsidRPr="004B7250">
        <w:rPr>
          <w:rtl/>
        </w:rPr>
        <w:t>د</w:t>
      </w:r>
      <w:r w:rsidR="00E07AE3">
        <w:rPr>
          <w:rtl/>
        </w:rPr>
        <w:t>ي</w:t>
      </w:r>
      <w:r w:rsidRPr="004B7250">
        <w:rPr>
          <w:rtl/>
        </w:rPr>
        <w:t xml:space="preserve"> و توجه به سنت</w:t>
      </w:r>
      <w:r w:rsidR="00461FB8">
        <w:rPr>
          <w:rtl/>
        </w:rPr>
        <w:t xml:space="preserve">‌هاي </w:t>
      </w:r>
      <w:r w:rsidRPr="004B7250">
        <w:rPr>
          <w:rtl/>
        </w:rPr>
        <w:t>اله</w:t>
      </w:r>
      <w:r w:rsidR="00E07AE3">
        <w:rPr>
          <w:rtl/>
        </w:rPr>
        <w:t>ي</w:t>
      </w:r>
      <w:r w:rsidRPr="004B7250">
        <w:rPr>
          <w:rtl/>
        </w:rPr>
        <w:t xml:space="preserve"> تحل</w:t>
      </w:r>
      <w:r w:rsidR="00E07AE3">
        <w:rPr>
          <w:rtl/>
        </w:rPr>
        <w:t>ي</w:t>
      </w:r>
      <w:r w:rsidRPr="004B7250">
        <w:rPr>
          <w:rtl/>
        </w:rPr>
        <w:t>ل کن</w:t>
      </w:r>
      <w:r w:rsidR="00E07AE3">
        <w:rPr>
          <w:rtl/>
        </w:rPr>
        <w:t>ي</w:t>
      </w:r>
      <w:r w:rsidRPr="004B7250">
        <w:rPr>
          <w:rtl/>
        </w:rPr>
        <w:t>م</w:t>
      </w:r>
      <w:r w:rsidR="00622643">
        <w:rPr>
          <w:rFonts w:hint="cs"/>
          <w:rtl/>
        </w:rPr>
        <w:t>.</w:t>
      </w:r>
      <w:r w:rsidRPr="004B7250">
        <w:rPr>
          <w:rtl/>
        </w:rPr>
        <w:t xml:space="preserve"> آنچه ما امروزه ن</w:t>
      </w:r>
      <w:r w:rsidR="00E07AE3">
        <w:rPr>
          <w:rtl/>
        </w:rPr>
        <w:t>ي</w:t>
      </w:r>
      <w:r w:rsidRPr="004B7250">
        <w:rPr>
          <w:rtl/>
        </w:rPr>
        <w:t>از دار</w:t>
      </w:r>
      <w:r w:rsidR="00E07AE3">
        <w:rPr>
          <w:rtl/>
        </w:rPr>
        <w:t>ي</w:t>
      </w:r>
      <w:r w:rsidRPr="004B7250">
        <w:rPr>
          <w:rtl/>
        </w:rPr>
        <w:t>م تحل</w:t>
      </w:r>
      <w:r w:rsidR="00E07AE3">
        <w:rPr>
          <w:rtl/>
        </w:rPr>
        <w:t>ي</w:t>
      </w:r>
      <w:r w:rsidRPr="004B7250">
        <w:rPr>
          <w:rtl/>
        </w:rPr>
        <w:t>لِ صح</w:t>
      </w:r>
      <w:r w:rsidR="00E07AE3">
        <w:rPr>
          <w:rtl/>
        </w:rPr>
        <w:t>ي</w:t>
      </w:r>
      <w:r w:rsidRPr="004B7250">
        <w:rPr>
          <w:rtl/>
        </w:rPr>
        <w:t>ح از حوادث است. جامعه</w:t>
      </w:r>
      <w:r w:rsidR="00461FB8">
        <w:rPr>
          <w:rtl/>
        </w:rPr>
        <w:t xml:space="preserve">‌ي </w:t>
      </w:r>
      <w:r w:rsidRPr="004B7250">
        <w:rPr>
          <w:rtl/>
        </w:rPr>
        <w:t>ما گرفتار تحل</w:t>
      </w:r>
      <w:r w:rsidR="00E07AE3">
        <w:rPr>
          <w:rtl/>
        </w:rPr>
        <w:t>ي</w:t>
      </w:r>
      <w:r w:rsidRPr="004B7250">
        <w:rPr>
          <w:rtl/>
        </w:rPr>
        <w:t>ل حوادث از نگاه کفر جهان</w:t>
      </w:r>
      <w:r w:rsidR="00E07AE3">
        <w:rPr>
          <w:rtl/>
        </w:rPr>
        <w:t>ي</w:t>
      </w:r>
      <w:r w:rsidRPr="004B7250">
        <w:rPr>
          <w:rtl/>
        </w:rPr>
        <w:t xml:space="preserve"> است، اگر</w:t>
      </w:r>
      <w:r w:rsidR="00556D12">
        <w:rPr>
          <w:rFonts w:hint="cs"/>
          <w:rtl/>
        </w:rPr>
        <w:t xml:space="preserve"> </w:t>
      </w:r>
      <w:r w:rsidRPr="004B7250">
        <w:rPr>
          <w:rtl/>
        </w:rPr>
        <w:t>به قرآن</w:t>
      </w:r>
      <w:r w:rsidR="0001094C">
        <w:rPr>
          <w:rtl/>
        </w:rPr>
        <w:t xml:space="preserve"> </w:t>
      </w:r>
      <w:r w:rsidRPr="004B7250">
        <w:rPr>
          <w:rtl/>
        </w:rPr>
        <w:t>پناه ببر</w:t>
      </w:r>
      <w:r w:rsidR="00E07AE3">
        <w:rPr>
          <w:rtl/>
        </w:rPr>
        <w:t>ي</w:t>
      </w:r>
      <w:r w:rsidRPr="004B7250">
        <w:rPr>
          <w:rtl/>
        </w:rPr>
        <w:t>م از ا</w:t>
      </w:r>
      <w:r w:rsidR="00E07AE3">
        <w:rPr>
          <w:rtl/>
        </w:rPr>
        <w:t>ي</w:t>
      </w:r>
      <w:r w:rsidRPr="004B7250">
        <w:rPr>
          <w:rtl/>
        </w:rPr>
        <w:t>ن خطر</w:t>
      </w:r>
      <w:r w:rsidR="00622643">
        <w:rPr>
          <w:rFonts w:hint="cs"/>
          <w:rtl/>
        </w:rPr>
        <w:t>ِ</w:t>
      </w:r>
      <w:r w:rsidRPr="004B7250">
        <w:rPr>
          <w:rtl/>
        </w:rPr>
        <w:t xml:space="preserve"> بزرگ مصون خواه</w:t>
      </w:r>
      <w:r w:rsidR="00E07AE3">
        <w:rPr>
          <w:rtl/>
        </w:rPr>
        <w:t>ي</w:t>
      </w:r>
      <w:r w:rsidRPr="004B7250">
        <w:rPr>
          <w:rtl/>
        </w:rPr>
        <w:t>م ماند. در قسمت</w:t>
      </w:r>
      <w:r w:rsidR="00461FB8">
        <w:rPr>
          <w:rtl/>
        </w:rPr>
        <w:t xml:space="preserve">‌هاي </w:t>
      </w:r>
      <w:r w:rsidRPr="004B7250">
        <w:rPr>
          <w:rtl/>
        </w:rPr>
        <w:t>آخر</w:t>
      </w:r>
      <w:r w:rsidR="00E07AE3">
        <w:rPr>
          <w:rtl/>
        </w:rPr>
        <w:t>ي</w:t>
      </w:r>
      <w:r w:rsidRPr="004B7250">
        <w:rPr>
          <w:rtl/>
        </w:rPr>
        <w:t xml:space="preserve"> که حادثه</w:t>
      </w:r>
      <w:r w:rsidR="00461FB8">
        <w:rPr>
          <w:rtl/>
        </w:rPr>
        <w:t xml:space="preserve">‌ي </w:t>
      </w:r>
      <w:r w:rsidRPr="004B7250">
        <w:rPr>
          <w:rtl/>
        </w:rPr>
        <w:t>اصحاب کهف را شرح</w:t>
      </w:r>
      <w:r w:rsidR="00461FB8">
        <w:rPr>
          <w:rtl/>
        </w:rPr>
        <w:t xml:space="preserve"> مي‌</w:t>
      </w:r>
      <w:r w:rsidRPr="004B7250">
        <w:rPr>
          <w:rtl/>
        </w:rPr>
        <w:t>دهد تفاوت ا</w:t>
      </w:r>
      <w:r w:rsidR="00E07AE3">
        <w:rPr>
          <w:rtl/>
        </w:rPr>
        <w:t>ي</w:t>
      </w:r>
      <w:r w:rsidRPr="004B7250">
        <w:rPr>
          <w:rtl/>
        </w:rPr>
        <w:t>ن دو نگاه را مطرح</w:t>
      </w:r>
      <w:r w:rsidR="00461FB8">
        <w:rPr>
          <w:rtl/>
        </w:rPr>
        <w:t xml:space="preserve"> مي‌</w:t>
      </w:r>
      <w:r w:rsidRPr="004B7250">
        <w:rPr>
          <w:rtl/>
        </w:rPr>
        <w:t>کند به طور</w:t>
      </w:r>
      <w:r w:rsidR="00E07AE3">
        <w:rPr>
          <w:rtl/>
        </w:rPr>
        <w:t>ي</w:t>
      </w:r>
      <w:r w:rsidR="00461FB8">
        <w:rPr>
          <w:rtl/>
        </w:rPr>
        <w:t xml:space="preserve"> </w:t>
      </w:r>
      <w:r w:rsidRPr="004B7250">
        <w:rPr>
          <w:rtl/>
        </w:rPr>
        <w:t>که در آ</w:t>
      </w:r>
      <w:r w:rsidR="00E07AE3">
        <w:rPr>
          <w:rtl/>
        </w:rPr>
        <w:t>ي</w:t>
      </w:r>
      <w:r w:rsidRPr="004B7250">
        <w:rPr>
          <w:rtl/>
        </w:rPr>
        <w:t>ه</w:t>
      </w:r>
      <w:r w:rsidR="00461FB8">
        <w:rPr>
          <w:rtl/>
        </w:rPr>
        <w:t xml:space="preserve">‌ي </w:t>
      </w:r>
      <w:r w:rsidRPr="004B7250">
        <w:rPr>
          <w:rtl/>
        </w:rPr>
        <w:t>21 هم</w:t>
      </w:r>
      <w:r w:rsidR="00E07AE3">
        <w:rPr>
          <w:rtl/>
        </w:rPr>
        <w:t>ي</w:t>
      </w:r>
      <w:r w:rsidRPr="004B7250">
        <w:rPr>
          <w:rtl/>
        </w:rPr>
        <w:t>ن سوره</w:t>
      </w:r>
      <w:r w:rsidR="00461FB8">
        <w:rPr>
          <w:rtl/>
        </w:rPr>
        <w:t xml:space="preserve"> مي‌</w:t>
      </w:r>
      <w:r w:rsidRPr="004B7250">
        <w:rPr>
          <w:rtl/>
        </w:rPr>
        <w:t>فرما</w:t>
      </w:r>
      <w:r w:rsidR="00E07AE3">
        <w:rPr>
          <w:rtl/>
        </w:rPr>
        <w:t>ي</w:t>
      </w:r>
      <w:r w:rsidRPr="004B7250">
        <w:rPr>
          <w:rtl/>
        </w:rPr>
        <w:t>د: ب</w:t>
      </w:r>
      <w:r w:rsidR="00E07AE3">
        <w:rPr>
          <w:rtl/>
        </w:rPr>
        <w:t>ي</w:t>
      </w:r>
      <w:r w:rsidRPr="004B7250">
        <w:rPr>
          <w:rtl/>
        </w:rPr>
        <w:t>ن مردم</w:t>
      </w:r>
      <w:r w:rsidR="0001094C">
        <w:rPr>
          <w:rtl/>
        </w:rPr>
        <w:t xml:space="preserve"> </w:t>
      </w:r>
      <w:r w:rsidRPr="004B7250">
        <w:rPr>
          <w:rtl/>
        </w:rPr>
        <w:t xml:space="preserve">بحث شد که </w:t>
      </w:r>
      <w:r w:rsidR="00622643">
        <w:rPr>
          <w:rFonts w:hint="cs"/>
          <w:rtl/>
        </w:rPr>
        <w:t>آن</w:t>
      </w:r>
      <w:r w:rsidR="00622643">
        <w:rPr>
          <w:rtl/>
        </w:rPr>
        <w:t>‌</w:t>
      </w:r>
      <w:r w:rsidR="00622643">
        <w:rPr>
          <w:rFonts w:hint="cs"/>
          <w:rtl/>
        </w:rPr>
        <w:t>ها را پس از آن</w:t>
      </w:r>
      <w:r w:rsidR="00622643">
        <w:rPr>
          <w:rtl/>
        </w:rPr>
        <w:t>‌</w:t>
      </w:r>
      <w:r w:rsidR="00622643">
        <w:rPr>
          <w:rFonts w:hint="cs"/>
          <w:rtl/>
        </w:rPr>
        <w:t>که بیدار شدند و مردند، آیا باید</w:t>
      </w:r>
      <w:r w:rsidRPr="004B7250">
        <w:rPr>
          <w:rtl/>
        </w:rPr>
        <w:t xml:space="preserve"> دفن </w:t>
      </w:r>
      <w:r w:rsidR="00622643">
        <w:rPr>
          <w:rFonts w:hint="cs"/>
          <w:rtl/>
        </w:rPr>
        <w:t>کر</w:t>
      </w:r>
      <w:r w:rsidRPr="004B7250">
        <w:rPr>
          <w:rtl/>
        </w:rPr>
        <w:t xml:space="preserve">د و </w:t>
      </w:r>
      <w:r w:rsidR="00E07AE3">
        <w:rPr>
          <w:rtl/>
        </w:rPr>
        <w:t>ي</w:t>
      </w:r>
      <w:r w:rsidRPr="004B7250">
        <w:rPr>
          <w:rtl/>
        </w:rPr>
        <w:t>ا در فضا</w:t>
      </w:r>
      <w:r w:rsidR="00E07AE3">
        <w:rPr>
          <w:rtl/>
        </w:rPr>
        <w:t>ي</w:t>
      </w:r>
      <w:r w:rsidRPr="004B7250">
        <w:rPr>
          <w:rtl/>
        </w:rPr>
        <w:t xml:space="preserve"> غار به حال خود </w:t>
      </w:r>
      <w:r w:rsidR="00622643">
        <w:rPr>
          <w:rFonts w:hint="cs"/>
          <w:rtl/>
        </w:rPr>
        <w:t>گذاشت</w:t>
      </w:r>
      <w:r w:rsidRPr="004B7250">
        <w:rPr>
          <w:rtl/>
        </w:rPr>
        <w:t>. مشرک</w:t>
      </w:r>
      <w:r w:rsidR="00E07AE3">
        <w:rPr>
          <w:rtl/>
        </w:rPr>
        <w:t>ي</w:t>
      </w:r>
      <w:r w:rsidRPr="004B7250">
        <w:rPr>
          <w:rtl/>
        </w:rPr>
        <w:t>ن گفتند: بنا</w:t>
      </w:r>
      <w:r w:rsidR="00E07AE3">
        <w:rPr>
          <w:rtl/>
        </w:rPr>
        <w:t>يي</w:t>
      </w:r>
      <w:r w:rsidRPr="004B7250">
        <w:rPr>
          <w:rtl/>
        </w:rPr>
        <w:t xml:space="preserve"> بر آنان بن</w:t>
      </w:r>
      <w:r w:rsidR="00E07AE3">
        <w:rPr>
          <w:rtl/>
        </w:rPr>
        <w:t>ي</w:t>
      </w:r>
      <w:r w:rsidRPr="004B7250">
        <w:rPr>
          <w:rtl/>
        </w:rPr>
        <w:t>ان کن</w:t>
      </w:r>
      <w:r w:rsidR="00E07AE3">
        <w:rPr>
          <w:rtl/>
        </w:rPr>
        <w:t>ي</w:t>
      </w:r>
      <w:r w:rsidRPr="004B7250">
        <w:rPr>
          <w:rtl/>
        </w:rPr>
        <w:t>م و به حال خودشان واگذار</w:t>
      </w:r>
      <w:r w:rsidR="00E07AE3">
        <w:rPr>
          <w:rtl/>
        </w:rPr>
        <w:t>ي</w:t>
      </w:r>
      <w:r w:rsidRPr="004B7250">
        <w:rPr>
          <w:rtl/>
        </w:rPr>
        <w:t>م، پروردگارشان داناتر به حالشان است که مرده</w:t>
      </w:r>
      <w:r w:rsidR="00622643">
        <w:rPr>
          <w:rtl/>
        </w:rPr>
        <w:t>‌</w:t>
      </w:r>
      <w:r w:rsidRPr="004B7250">
        <w:rPr>
          <w:rtl/>
        </w:rPr>
        <w:t xml:space="preserve">اند </w:t>
      </w:r>
      <w:r w:rsidR="00E07AE3">
        <w:rPr>
          <w:rtl/>
        </w:rPr>
        <w:t>ي</w:t>
      </w:r>
      <w:r w:rsidRPr="004B7250">
        <w:rPr>
          <w:rtl/>
        </w:rPr>
        <w:t>ا خوابند. ول</w:t>
      </w:r>
      <w:r w:rsidR="00E07AE3">
        <w:rPr>
          <w:rtl/>
        </w:rPr>
        <w:t>ي</w:t>
      </w:r>
      <w:r w:rsidRPr="004B7250">
        <w:rPr>
          <w:rtl/>
        </w:rPr>
        <w:t xml:space="preserve"> موح</w:t>
      </w:r>
      <w:r w:rsidR="00622643">
        <w:rPr>
          <w:rFonts w:hint="cs"/>
          <w:rtl/>
        </w:rPr>
        <w:t>ّ</w:t>
      </w:r>
      <w:r w:rsidRPr="004B7250">
        <w:rPr>
          <w:rtl/>
        </w:rPr>
        <w:t>د</w:t>
      </w:r>
      <w:r w:rsidR="00E07AE3">
        <w:rPr>
          <w:rtl/>
        </w:rPr>
        <w:t>ي</w:t>
      </w:r>
      <w:r w:rsidRPr="004B7250">
        <w:rPr>
          <w:rtl/>
        </w:rPr>
        <w:t>ن</w:t>
      </w:r>
      <w:r w:rsidR="00E07AE3">
        <w:rPr>
          <w:rtl/>
        </w:rPr>
        <w:t>ي</w:t>
      </w:r>
      <w:r w:rsidRPr="004B7250">
        <w:rPr>
          <w:rtl/>
        </w:rPr>
        <w:t xml:space="preserve"> که حق</w:t>
      </w:r>
      <w:r w:rsidR="00622643">
        <w:rPr>
          <w:rFonts w:hint="cs"/>
          <w:rtl/>
        </w:rPr>
        <w:t>ّ</w:t>
      </w:r>
      <w:r w:rsidRPr="004B7250">
        <w:rPr>
          <w:rtl/>
        </w:rPr>
        <w:t>ان</w:t>
      </w:r>
      <w:r w:rsidR="00E07AE3">
        <w:rPr>
          <w:rtl/>
        </w:rPr>
        <w:t>ي</w:t>
      </w:r>
      <w:r w:rsidR="00622643">
        <w:rPr>
          <w:rFonts w:hint="cs"/>
          <w:rtl/>
        </w:rPr>
        <w:t>ّ</w:t>
      </w:r>
      <w:r w:rsidRPr="004B7250">
        <w:rPr>
          <w:rtl/>
        </w:rPr>
        <w:t>ت اعتقادشان از طر</w:t>
      </w:r>
      <w:r w:rsidR="00E07AE3">
        <w:rPr>
          <w:rtl/>
        </w:rPr>
        <w:t>ي</w:t>
      </w:r>
      <w:r w:rsidRPr="004B7250">
        <w:rPr>
          <w:rtl/>
        </w:rPr>
        <w:t>ق معجزه</w:t>
      </w:r>
      <w:r w:rsidR="00461FB8">
        <w:rPr>
          <w:rtl/>
        </w:rPr>
        <w:t xml:space="preserve">‌ي </w:t>
      </w:r>
      <w:r w:rsidR="00622643">
        <w:rPr>
          <w:rtl/>
        </w:rPr>
        <w:t>اصحاب کهف</w:t>
      </w:r>
      <w:r w:rsidRPr="004B7250">
        <w:rPr>
          <w:rtl/>
        </w:rPr>
        <w:t>، مشخص شد و سبب پ</w:t>
      </w:r>
      <w:r w:rsidR="00E07AE3">
        <w:rPr>
          <w:rtl/>
        </w:rPr>
        <w:t>ي</w:t>
      </w:r>
      <w:r w:rsidRPr="004B7250">
        <w:rPr>
          <w:rtl/>
        </w:rPr>
        <w:t>روز</w:t>
      </w:r>
      <w:r w:rsidR="00E07AE3">
        <w:rPr>
          <w:rtl/>
        </w:rPr>
        <w:t>ي</w:t>
      </w:r>
      <w:r w:rsidR="00461FB8">
        <w:rPr>
          <w:rtl/>
        </w:rPr>
        <w:t xml:space="preserve"> </w:t>
      </w:r>
      <w:r w:rsidRPr="004B7250">
        <w:rPr>
          <w:rtl/>
        </w:rPr>
        <w:t>آ</w:t>
      </w:r>
      <w:r w:rsidR="00461FB8">
        <w:rPr>
          <w:rtl/>
        </w:rPr>
        <w:t>ن‌ها</w:t>
      </w:r>
      <w:r w:rsidRPr="004B7250">
        <w:rPr>
          <w:rtl/>
        </w:rPr>
        <w:t xml:space="preserve"> بر مشرک</w:t>
      </w:r>
      <w:r w:rsidR="00E07AE3">
        <w:rPr>
          <w:rtl/>
        </w:rPr>
        <w:t>ي</w:t>
      </w:r>
      <w:r w:rsidRPr="004B7250">
        <w:rPr>
          <w:rtl/>
        </w:rPr>
        <w:t>ن گرد</w:t>
      </w:r>
      <w:r w:rsidR="00E07AE3">
        <w:rPr>
          <w:rtl/>
        </w:rPr>
        <w:t>ي</w:t>
      </w:r>
      <w:r w:rsidRPr="004B7250">
        <w:rPr>
          <w:rtl/>
        </w:rPr>
        <w:t xml:space="preserve">د؛ گفتند: به آن حادثه به عنوان </w:t>
      </w:r>
      <w:r w:rsidR="00E07AE3">
        <w:rPr>
          <w:rtl/>
        </w:rPr>
        <w:t>ي</w:t>
      </w:r>
      <w:r w:rsidRPr="004B7250">
        <w:rPr>
          <w:rtl/>
        </w:rPr>
        <w:t>ک آ</w:t>
      </w:r>
      <w:r w:rsidR="00E07AE3">
        <w:rPr>
          <w:rtl/>
        </w:rPr>
        <w:t>ي</w:t>
      </w:r>
      <w:r w:rsidRPr="004B7250">
        <w:rPr>
          <w:rtl/>
        </w:rPr>
        <w:t>ت و نشانه برا</w:t>
      </w:r>
      <w:r w:rsidR="00E07AE3">
        <w:rPr>
          <w:rtl/>
        </w:rPr>
        <w:t>ي</w:t>
      </w:r>
      <w:r w:rsidRPr="004B7250">
        <w:rPr>
          <w:rtl/>
        </w:rPr>
        <w:t xml:space="preserve"> پذ</w:t>
      </w:r>
      <w:r w:rsidR="00E07AE3">
        <w:rPr>
          <w:rtl/>
        </w:rPr>
        <w:t>ي</w:t>
      </w:r>
      <w:r w:rsidRPr="004B7250">
        <w:rPr>
          <w:rtl/>
        </w:rPr>
        <w:t>رفتن ق</w:t>
      </w:r>
      <w:r w:rsidR="00E07AE3">
        <w:rPr>
          <w:rtl/>
        </w:rPr>
        <w:t>ي</w:t>
      </w:r>
      <w:r w:rsidRPr="004B7250">
        <w:rPr>
          <w:rtl/>
        </w:rPr>
        <w:t>امت بسنده</w:t>
      </w:r>
      <w:r w:rsidR="00461FB8">
        <w:rPr>
          <w:rtl/>
        </w:rPr>
        <w:t xml:space="preserve"> مي‌</w:t>
      </w:r>
      <w:r w:rsidRPr="004B7250">
        <w:rPr>
          <w:rtl/>
        </w:rPr>
        <w:t>کن</w:t>
      </w:r>
      <w:r w:rsidR="00E07AE3">
        <w:rPr>
          <w:rtl/>
        </w:rPr>
        <w:t>ي</w:t>
      </w:r>
      <w:r w:rsidRPr="004B7250">
        <w:rPr>
          <w:rtl/>
        </w:rPr>
        <w:t>م و بر بالا</w:t>
      </w:r>
      <w:r w:rsidR="00E07AE3">
        <w:rPr>
          <w:rtl/>
        </w:rPr>
        <w:t>ي</w:t>
      </w:r>
      <w:r w:rsidRPr="004B7250">
        <w:rPr>
          <w:rtl/>
        </w:rPr>
        <w:t xml:space="preserve"> آن غار مسجد</w:t>
      </w:r>
      <w:r w:rsidR="00E07AE3">
        <w:rPr>
          <w:rtl/>
        </w:rPr>
        <w:t>ي</w:t>
      </w:r>
      <w:r w:rsidR="00461FB8">
        <w:rPr>
          <w:rtl/>
        </w:rPr>
        <w:t xml:space="preserve"> مي‌</w:t>
      </w:r>
      <w:r w:rsidRPr="004B7250">
        <w:rPr>
          <w:rtl/>
        </w:rPr>
        <w:t>ساز</w:t>
      </w:r>
      <w:r w:rsidR="00E07AE3">
        <w:rPr>
          <w:rtl/>
        </w:rPr>
        <w:t>ي</w:t>
      </w:r>
      <w:r w:rsidRPr="004B7250">
        <w:rPr>
          <w:rtl/>
        </w:rPr>
        <w:t>م تا هم خدا در آن عبادت شود و هم اسم اصحاب کهف زنده بماند.</w:t>
      </w:r>
    </w:p>
    <w:p w:rsidR="00B372AF" w:rsidRPr="004B7250" w:rsidRDefault="00B372AF" w:rsidP="00B372AF">
      <w:pPr>
        <w:rPr>
          <w:rtl/>
        </w:rPr>
      </w:pPr>
      <w:r w:rsidRPr="004B7250">
        <w:rPr>
          <w:rtl/>
        </w:rPr>
        <w:t>ملاحظه کن</w:t>
      </w:r>
      <w:r w:rsidR="00E07AE3">
        <w:rPr>
          <w:rtl/>
        </w:rPr>
        <w:t>ي</w:t>
      </w:r>
      <w:r w:rsidRPr="004B7250">
        <w:rPr>
          <w:rtl/>
        </w:rPr>
        <w:t>د</w:t>
      </w:r>
      <w:r w:rsidR="00461FB8">
        <w:rPr>
          <w:rtl/>
        </w:rPr>
        <w:t xml:space="preserve"> مي‌</w:t>
      </w:r>
      <w:r w:rsidRPr="004B7250">
        <w:rPr>
          <w:rtl/>
        </w:rPr>
        <w:t>فرما</w:t>
      </w:r>
      <w:r w:rsidR="00E07AE3">
        <w:rPr>
          <w:rtl/>
        </w:rPr>
        <w:t>ي</w:t>
      </w:r>
      <w:r w:rsidRPr="004B7250">
        <w:rPr>
          <w:rtl/>
        </w:rPr>
        <w:t>د: درباره</w:t>
      </w:r>
      <w:r w:rsidR="00461FB8">
        <w:rPr>
          <w:rtl/>
        </w:rPr>
        <w:t xml:space="preserve">‌ي </w:t>
      </w:r>
      <w:r w:rsidRPr="004B7250">
        <w:rPr>
          <w:rtl/>
        </w:rPr>
        <w:t>اصحاب کهف ب</w:t>
      </w:r>
      <w:r w:rsidR="00E07AE3">
        <w:rPr>
          <w:rtl/>
        </w:rPr>
        <w:t>ي</w:t>
      </w:r>
      <w:r w:rsidRPr="004B7250">
        <w:rPr>
          <w:rtl/>
        </w:rPr>
        <w:t>ن افراد جامعه اختلاف شد و با نگاه</w:t>
      </w:r>
      <w:r w:rsidR="00461FB8">
        <w:rPr>
          <w:rtl/>
        </w:rPr>
        <w:t xml:space="preserve">‌هاي </w:t>
      </w:r>
      <w:r w:rsidRPr="004B7250">
        <w:rPr>
          <w:rtl/>
        </w:rPr>
        <w:t>متفاوت به حادثه نظر</w:t>
      </w:r>
      <w:r w:rsidR="00461FB8">
        <w:rPr>
          <w:rtl/>
        </w:rPr>
        <w:t xml:space="preserve"> مي‌</w:t>
      </w:r>
      <w:r w:rsidRPr="004B7250">
        <w:rPr>
          <w:rtl/>
        </w:rPr>
        <w:t>کردند و ما را متوجه نگاه موحد</w:t>
      </w:r>
      <w:r w:rsidR="00E07AE3">
        <w:rPr>
          <w:rtl/>
        </w:rPr>
        <w:t>ي</w:t>
      </w:r>
      <w:r w:rsidRPr="004B7250">
        <w:rPr>
          <w:rtl/>
        </w:rPr>
        <w:t>ن از غ</w:t>
      </w:r>
      <w:r w:rsidR="00E07AE3">
        <w:rPr>
          <w:rtl/>
        </w:rPr>
        <w:t>ي</w:t>
      </w:r>
      <w:r w:rsidRPr="004B7250">
        <w:rPr>
          <w:rtl/>
        </w:rPr>
        <w:t>ر موحد</w:t>
      </w:r>
      <w:r w:rsidR="00E07AE3">
        <w:rPr>
          <w:rtl/>
        </w:rPr>
        <w:t>ي</w:t>
      </w:r>
      <w:r w:rsidRPr="004B7250">
        <w:rPr>
          <w:rtl/>
        </w:rPr>
        <w:t>ن</w:t>
      </w:r>
      <w:r w:rsidR="00461FB8">
        <w:rPr>
          <w:rtl/>
        </w:rPr>
        <w:t xml:space="preserve"> مي‌</w:t>
      </w:r>
      <w:r w:rsidRPr="004B7250">
        <w:rPr>
          <w:rtl/>
        </w:rPr>
        <w:t>کند و</w:t>
      </w:r>
      <w:r w:rsidR="00461FB8">
        <w:rPr>
          <w:rtl/>
        </w:rPr>
        <w:t xml:space="preserve"> مي‌</w:t>
      </w:r>
      <w:r w:rsidRPr="004B7250">
        <w:rPr>
          <w:rtl/>
        </w:rPr>
        <w:t>گو</w:t>
      </w:r>
      <w:r w:rsidR="00E07AE3">
        <w:rPr>
          <w:rtl/>
        </w:rPr>
        <w:t>ي</w:t>
      </w:r>
      <w:r w:rsidRPr="004B7250">
        <w:rPr>
          <w:rtl/>
        </w:rPr>
        <w:t>د عده</w:t>
      </w:r>
      <w:r w:rsidR="00622643">
        <w:rPr>
          <w:rtl/>
        </w:rPr>
        <w:t>‌</w:t>
      </w:r>
      <w:r w:rsidRPr="004B7250">
        <w:rPr>
          <w:rtl/>
        </w:rPr>
        <w:t>ا</w:t>
      </w:r>
      <w:r w:rsidR="00E07AE3">
        <w:rPr>
          <w:rtl/>
        </w:rPr>
        <w:t>ي</w:t>
      </w:r>
      <w:r w:rsidRPr="004B7250">
        <w:rPr>
          <w:rtl/>
        </w:rPr>
        <w:t xml:space="preserve"> پ</w:t>
      </w:r>
      <w:r w:rsidR="00E07AE3">
        <w:rPr>
          <w:rtl/>
        </w:rPr>
        <w:t>ي</w:t>
      </w:r>
      <w:r w:rsidRPr="004B7250">
        <w:rPr>
          <w:rtl/>
        </w:rPr>
        <w:t xml:space="preserve">شنهاد کردند </w:t>
      </w:r>
      <w:r w:rsidR="00E07AE3">
        <w:rPr>
          <w:rtl/>
        </w:rPr>
        <w:t>ي</w:t>
      </w:r>
      <w:r w:rsidRPr="004B7250">
        <w:rPr>
          <w:rtl/>
        </w:rPr>
        <w:t>ادبود</w:t>
      </w:r>
      <w:r w:rsidR="00E07AE3">
        <w:rPr>
          <w:rtl/>
        </w:rPr>
        <w:t>ي</w:t>
      </w:r>
      <w:r w:rsidRPr="004B7250">
        <w:rPr>
          <w:rtl/>
        </w:rPr>
        <w:t xml:space="preserve"> برا</w:t>
      </w:r>
      <w:r w:rsidR="00E07AE3">
        <w:rPr>
          <w:rtl/>
        </w:rPr>
        <w:t>ي</w:t>
      </w:r>
      <w:r w:rsidRPr="004B7250">
        <w:rPr>
          <w:rtl/>
        </w:rPr>
        <w:t xml:space="preserve"> آ</w:t>
      </w:r>
      <w:r w:rsidR="00461FB8">
        <w:rPr>
          <w:rtl/>
        </w:rPr>
        <w:t>ن‌ها</w:t>
      </w:r>
      <w:r w:rsidRPr="004B7250">
        <w:rPr>
          <w:rtl/>
        </w:rPr>
        <w:t xml:space="preserve"> ساخته شود تا نگاه باستان</w:t>
      </w:r>
      <w:r w:rsidR="00461FB8">
        <w:rPr>
          <w:rtl/>
        </w:rPr>
        <w:t xml:space="preserve"> </w:t>
      </w:r>
      <w:r w:rsidRPr="004B7250">
        <w:rPr>
          <w:rtl/>
        </w:rPr>
        <w:t xml:space="preserve">شناسانه به آن حادثه بشود و </w:t>
      </w:r>
      <w:r w:rsidRPr="004B7250">
        <w:rPr>
          <w:rtl/>
        </w:rPr>
        <w:lastRenderedPageBreak/>
        <w:t>د</w:t>
      </w:r>
      <w:r w:rsidR="00E07AE3">
        <w:rPr>
          <w:rtl/>
        </w:rPr>
        <w:t>ي</w:t>
      </w:r>
      <w:r w:rsidRPr="004B7250">
        <w:rPr>
          <w:rtl/>
        </w:rPr>
        <w:t>گر ه</w:t>
      </w:r>
      <w:r w:rsidR="00E07AE3">
        <w:rPr>
          <w:rtl/>
        </w:rPr>
        <w:t>ي</w:t>
      </w:r>
      <w:r w:rsidRPr="004B7250">
        <w:rPr>
          <w:rtl/>
        </w:rPr>
        <w:t>چ، ول</w:t>
      </w:r>
      <w:r w:rsidR="00E07AE3">
        <w:rPr>
          <w:rtl/>
        </w:rPr>
        <w:t>ي</w:t>
      </w:r>
      <w:r w:rsidRPr="004B7250">
        <w:rPr>
          <w:rtl/>
        </w:rPr>
        <w:t xml:space="preserve"> آ</w:t>
      </w:r>
      <w:r w:rsidR="00461FB8">
        <w:rPr>
          <w:rtl/>
        </w:rPr>
        <w:t>ن‌ها</w:t>
      </w:r>
      <w:r w:rsidR="00E07AE3">
        <w:rPr>
          <w:rtl/>
        </w:rPr>
        <w:t>يي</w:t>
      </w:r>
      <w:r w:rsidRPr="004B7250">
        <w:rPr>
          <w:rtl/>
        </w:rPr>
        <w:t xml:space="preserve"> که جا</w:t>
      </w:r>
      <w:r w:rsidR="00E07AE3">
        <w:rPr>
          <w:rtl/>
        </w:rPr>
        <w:t>ي</w:t>
      </w:r>
      <w:r w:rsidRPr="004B7250">
        <w:rPr>
          <w:rtl/>
        </w:rPr>
        <w:t>گاه اصحاب کهف را در سنت اله</w:t>
      </w:r>
      <w:r w:rsidR="00E07AE3">
        <w:rPr>
          <w:rtl/>
        </w:rPr>
        <w:t>ي</w:t>
      </w:r>
      <w:r w:rsidR="00622643">
        <w:rPr>
          <w:rtl/>
        </w:rPr>
        <w:t xml:space="preserve"> مدّ</w:t>
      </w:r>
      <w:r w:rsidRPr="004B7250">
        <w:rPr>
          <w:rtl/>
        </w:rPr>
        <w:t>نظر داشتند و</w:t>
      </w:r>
      <w:r w:rsidR="00461FB8">
        <w:rPr>
          <w:rtl/>
        </w:rPr>
        <w:t xml:space="preserve"> مي‌</w:t>
      </w:r>
      <w:r w:rsidRPr="004B7250">
        <w:rPr>
          <w:rtl/>
        </w:rPr>
        <w:t>خواستند زم</w:t>
      </w:r>
      <w:r w:rsidR="00E07AE3">
        <w:rPr>
          <w:rtl/>
        </w:rPr>
        <w:t>ي</w:t>
      </w:r>
      <w:r w:rsidRPr="004B7250">
        <w:rPr>
          <w:rtl/>
        </w:rPr>
        <w:t>نه</w:t>
      </w:r>
      <w:r w:rsidR="00461FB8">
        <w:rPr>
          <w:rtl/>
        </w:rPr>
        <w:t xml:space="preserve">‌ي </w:t>
      </w:r>
      <w:r w:rsidRPr="004B7250">
        <w:rPr>
          <w:rtl/>
        </w:rPr>
        <w:t>تفکر آ</w:t>
      </w:r>
      <w:r w:rsidR="00E07AE3">
        <w:rPr>
          <w:rtl/>
        </w:rPr>
        <w:t>ي</w:t>
      </w:r>
      <w:r w:rsidRPr="004B7250">
        <w:rPr>
          <w:rtl/>
        </w:rPr>
        <w:t>ندگان را در ا</w:t>
      </w:r>
      <w:r w:rsidR="00E07AE3">
        <w:rPr>
          <w:rtl/>
        </w:rPr>
        <w:t>ي</w:t>
      </w:r>
      <w:r w:rsidRPr="004B7250">
        <w:rPr>
          <w:rtl/>
        </w:rPr>
        <w:t>مان به ق</w:t>
      </w:r>
      <w:r w:rsidR="00E07AE3">
        <w:rPr>
          <w:rtl/>
        </w:rPr>
        <w:t>ي</w:t>
      </w:r>
      <w:r w:rsidRPr="004B7250">
        <w:rPr>
          <w:rtl/>
        </w:rPr>
        <w:t>امت فراهم کنند، موضوعِ ساختن مسجد را پ</w:t>
      </w:r>
      <w:r w:rsidR="00E07AE3">
        <w:rPr>
          <w:rtl/>
        </w:rPr>
        <w:t>ي</w:t>
      </w:r>
      <w:r w:rsidRPr="004B7250">
        <w:rPr>
          <w:rtl/>
        </w:rPr>
        <w:t>ش کش</w:t>
      </w:r>
      <w:r w:rsidR="00E07AE3">
        <w:rPr>
          <w:rtl/>
        </w:rPr>
        <w:t>ي</w:t>
      </w:r>
      <w:r w:rsidRPr="004B7250">
        <w:rPr>
          <w:rtl/>
        </w:rPr>
        <w:t>دند که مسلّم در آن فضا به آن حادثه نگاه د</w:t>
      </w:r>
      <w:r w:rsidR="00E07AE3">
        <w:rPr>
          <w:rtl/>
        </w:rPr>
        <w:t>ي</w:t>
      </w:r>
      <w:r w:rsidRPr="004B7250">
        <w:rPr>
          <w:rtl/>
        </w:rPr>
        <w:t>گر</w:t>
      </w:r>
      <w:r w:rsidR="00E07AE3">
        <w:rPr>
          <w:rtl/>
        </w:rPr>
        <w:t>ي</w:t>
      </w:r>
      <w:r w:rsidR="00461FB8">
        <w:rPr>
          <w:rtl/>
        </w:rPr>
        <w:t xml:space="preserve"> مي‌</w:t>
      </w:r>
      <w:r w:rsidRPr="004B7250">
        <w:rPr>
          <w:rtl/>
        </w:rPr>
        <w:t>شود.</w:t>
      </w:r>
      <w:r w:rsidR="0001094C">
        <w:rPr>
          <w:rtl/>
        </w:rPr>
        <w:t xml:space="preserve"> </w:t>
      </w:r>
    </w:p>
    <w:p w:rsidR="00B372AF" w:rsidRPr="00212160" w:rsidRDefault="00B372AF" w:rsidP="00276B04">
      <w:pPr>
        <w:pStyle w:val="ac"/>
        <w:rPr>
          <w:rtl/>
        </w:rPr>
      </w:pPr>
      <w:r w:rsidRPr="00997465">
        <w:rPr>
          <w:rtl/>
        </w:rPr>
        <w:t>وَ کَذلِکَ بَعَثْناهُمْ لِيَتَسائَلُوا بَيْنَهُمْ قالَ قائِلٌ مِنْهُمْ کَمْ لَبِثْتُمْ قالُوا لَبِثْنا يَوْماً أَوْ بَعْضَ يَوْمٍ قالُوا رَبُّکُمْ أَعْلَمُ بِما لَبِثْتُمْ فَابْعَثُوا أَحَدَکُمْ بِوَرِقِکُمْ هذِهِ إِلَى الْمَدينَةِ فَلْيَنْظُرْ أَيُّها أَزْکى‏ طَعاماً فَلْيَأْتِکُمْ بِرِزْقٍ مِنْهُ وَ لْيَتَلَطَّفْ و</w:t>
      </w:r>
      <w:r w:rsidR="00276B04">
        <w:rPr>
          <w:rtl/>
        </w:rPr>
        <w:t>َ لا يُشْعِرَنَّ بِکُمْ أَحَداً</w:t>
      </w:r>
      <w:r w:rsidR="00276B04">
        <w:rPr>
          <w:rFonts w:hint="cs"/>
          <w:rtl/>
        </w:rPr>
        <w:t xml:space="preserve"> </w:t>
      </w:r>
      <w:r w:rsidR="00276B04" w:rsidRPr="00276B04">
        <w:rPr>
          <w:rStyle w:val="Char3"/>
          <w:rFonts w:hint="cs"/>
          <w:rtl/>
        </w:rPr>
        <w:t>(</w:t>
      </w:r>
      <w:r w:rsidR="00276B04">
        <w:rPr>
          <w:rStyle w:val="Char3"/>
          <w:rFonts w:hint="cs"/>
          <w:rtl/>
        </w:rPr>
        <w:t>19</w:t>
      </w:r>
      <w:r w:rsidR="00276B04" w:rsidRPr="00276B04">
        <w:rPr>
          <w:rStyle w:val="Char3"/>
          <w:rFonts w:hint="cs"/>
          <w:rtl/>
        </w:rPr>
        <w:t>)</w:t>
      </w:r>
    </w:p>
    <w:p w:rsidR="00B372AF" w:rsidRPr="004B7250" w:rsidRDefault="00B372AF" w:rsidP="00622643">
      <w:pPr>
        <w:rPr>
          <w:rtl/>
        </w:rPr>
      </w:pPr>
      <w:r w:rsidRPr="004B7250">
        <w:rPr>
          <w:rtl/>
        </w:rPr>
        <w:t>در ادامه بعد از آن</w:t>
      </w:r>
      <w:r w:rsidR="00461FB8">
        <w:rPr>
          <w:rtl/>
        </w:rPr>
        <w:t xml:space="preserve"> </w:t>
      </w:r>
      <w:r w:rsidRPr="004B7250">
        <w:rPr>
          <w:rtl/>
        </w:rPr>
        <w:t>که</w:t>
      </w:r>
      <w:r w:rsidRPr="00000C48">
        <w:rPr>
          <w:rtl/>
        </w:rPr>
        <w:t xml:space="preserve"> </w:t>
      </w:r>
      <w:r w:rsidRPr="004B7250">
        <w:rPr>
          <w:rtl/>
        </w:rPr>
        <w:t>در آ</w:t>
      </w:r>
      <w:r w:rsidR="00E07AE3">
        <w:rPr>
          <w:rtl/>
        </w:rPr>
        <w:t>ي</w:t>
      </w:r>
      <w:r w:rsidRPr="004B7250">
        <w:rPr>
          <w:rtl/>
        </w:rPr>
        <w:t>ه</w:t>
      </w:r>
      <w:r w:rsidR="00461FB8">
        <w:rPr>
          <w:rtl/>
        </w:rPr>
        <w:t xml:space="preserve">‌ي </w:t>
      </w:r>
      <w:r w:rsidRPr="004B7250">
        <w:rPr>
          <w:rtl/>
        </w:rPr>
        <w:t>18 موقع</w:t>
      </w:r>
      <w:r w:rsidR="00E07AE3">
        <w:rPr>
          <w:rtl/>
        </w:rPr>
        <w:t>ي</w:t>
      </w:r>
      <w:r w:rsidRPr="004B7250">
        <w:rPr>
          <w:rtl/>
        </w:rPr>
        <w:t>ت آ</w:t>
      </w:r>
      <w:r w:rsidR="00461FB8">
        <w:rPr>
          <w:rtl/>
        </w:rPr>
        <w:t>ن‌ها</w:t>
      </w:r>
      <w:r w:rsidRPr="004B7250">
        <w:rPr>
          <w:rtl/>
        </w:rPr>
        <w:t xml:space="preserve"> را در غار تب</w:t>
      </w:r>
      <w:r w:rsidR="00E07AE3">
        <w:rPr>
          <w:rtl/>
        </w:rPr>
        <w:t>يي</w:t>
      </w:r>
      <w:r w:rsidRPr="004B7250">
        <w:rPr>
          <w:rtl/>
        </w:rPr>
        <w:t>ن کرد</w:t>
      </w:r>
      <w:r w:rsidR="00461FB8">
        <w:rPr>
          <w:rtl/>
        </w:rPr>
        <w:t xml:space="preserve"> مي‌</w:t>
      </w:r>
      <w:r w:rsidRPr="004B7250">
        <w:rPr>
          <w:rtl/>
        </w:rPr>
        <w:t>خواهد بگو</w:t>
      </w:r>
      <w:r w:rsidR="00E07AE3">
        <w:rPr>
          <w:rtl/>
        </w:rPr>
        <w:t>ي</w:t>
      </w:r>
      <w:r w:rsidRPr="004B7250">
        <w:rPr>
          <w:rtl/>
        </w:rPr>
        <w:t>د</w:t>
      </w:r>
      <w:r w:rsidR="00622643">
        <w:rPr>
          <w:rFonts w:hint="cs"/>
          <w:rtl/>
        </w:rPr>
        <w:t>:</w:t>
      </w:r>
      <w:r w:rsidRPr="004B7250">
        <w:rPr>
          <w:rtl/>
        </w:rPr>
        <w:t xml:space="preserve"> همان</w:t>
      </w:r>
      <w:r w:rsidR="00461FB8">
        <w:rPr>
          <w:rtl/>
        </w:rPr>
        <w:t xml:space="preserve"> </w:t>
      </w:r>
      <w:r w:rsidRPr="004B7250">
        <w:rPr>
          <w:rtl/>
        </w:rPr>
        <w:t>طور که آ</w:t>
      </w:r>
      <w:r w:rsidR="00461FB8">
        <w:rPr>
          <w:rtl/>
        </w:rPr>
        <w:t>ن‌ها</w:t>
      </w:r>
      <w:r w:rsidRPr="004B7250">
        <w:rPr>
          <w:rtl/>
        </w:rPr>
        <w:t xml:space="preserve"> را خواباند</w:t>
      </w:r>
      <w:r w:rsidR="00E07AE3">
        <w:rPr>
          <w:rtl/>
        </w:rPr>
        <w:t>ي</w:t>
      </w:r>
      <w:r w:rsidRPr="004B7250">
        <w:rPr>
          <w:rtl/>
        </w:rPr>
        <w:t>م، حال ب</w:t>
      </w:r>
      <w:r w:rsidR="00E07AE3">
        <w:rPr>
          <w:rtl/>
        </w:rPr>
        <w:t>ي</w:t>
      </w:r>
      <w:r w:rsidRPr="004B7250">
        <w:rPr>
          <w:rtl/>
        </w:rPr>
        <w:t>دارشان کرد</w:t>
      </w:r>
      <w:r w:rsidR="00E07AE3">
        <w:rPr>
          <w:rtl/>
        </w:rPr>
        <w:t>ي</w:t>
      </w:r>
      <w:r w:rsidRPr="004B7250">
        <w:rPr>
          <w:rtl/>
        </w:rPr>
        <w:t xml:space="preserve">م تا از </w:t>
      </w:r>
      <w:r w:rsidR="00E07AE3">
        <w:rPr>
          <w:rtl/>
        </w:rPr>
        <w:t>ي</w:t>
      </w:r>
      <w:r w:rsidRPr="004B7250">
        <w:rPr>
          <w:rtl/>
        </w:rPr>
        <w:t>کد</w:t>
      </w:r>
      <w:r w:rsidR="00E07AE3">
        <w:rPr>
          <w:rtl/>
        </w:rPr>
        <w:t>ي</w:t>
      </w:r>
      <w:r w:rsidRPr="004B7250">
        <w:rPr>
          <w:rtl/>
        </w:rPr>
        <w:t>گر پرسش کنند و بفهمند طول عمر دن</w:t>
      </w:r>
      <w:r w:rsidR="00E07AE3">
        <w:rPr>
          <w:rtl/>
        </w:rPr>
        <w:t>ي</w:t>
      </w:r>
      <w:r w:rsidRPr="004B7250">
        <w:rPr>
          <w:rtl/>
        </w:rPr>
        <w:t>ا چنان ن</w:t>
      </w:r>
      <w:r w:rsidR="00E07AE3">
        <w:rPr>
          <w:rtl/>
        </w:rPr>
        <w:t>ي</w:t>
      </w:r>
      <w:r w:rsidRPr="004B7250">
        <w:rPr>
          <w:rtl/>
        </w:rPr>
        <w:t>ست که حق</w:t>
      </w:r>
      <w:r w:rsidR="00E07AE3">
        <w:rPr>
          <w:rtl/>
        </w:rPr>
        <w:t>ي</w:t>
      </w:r>
      <w:r w:rsidRPr="004B7250">
        <w:rPr>
          <w:rtl/>
        </w:rPr>
        <w:t xml:space="preserve"> را بم</w:t>
      </w:r>
      <w:r w:rsidR="00E07AE3">
        <w:rPr>
          <w:rtl/>
        </w:rPr>
        <w:t>ي</w:t>
      </w:r>
      <w:r w:rsidRPr="004B7250">
        <w:rPr>
          <w:rtl/>
        </w:rPr>
        <w:t>راند و ا</w:t>
      </w:r>
      <w:r w:rsidR="00E07AE3">
        <w:rPr>
          <w:rtl/>
        </w:rPr>
        <w:t>ي</w:t>
      </w:r>
      <w:r w:rsidRPr="004B7250">
        <w:rPr>
          <w:rtl/>
        </w:rPr>
        <w:t>ن خداوند است که زرق و برق دن</w:t>
      </w:r>
      <w:r w:rsidR="00E07AE3">
        <w:rPr>
          <w:rtl/>
        </w:rPr>
        <w:t>ي</w:t>
      </w:r>
      <w:r w:rsidRPr="004B7250">
        <w:rPr>
          <w:rtl/>
        </w:rPr>
        <w:t>ا را ز</w:t>
      </w:r>
      <w:r w:rsidR="00E07AE3">
        <w:rPr>
          <w:rtl/>
        </w:rPr>
        <w:t>ي</w:t>
      </w:r>
      <w:r w:rsidRPr="004B7250">
        <w:rPr>
          <w:rtl/>
        </w:rPr>
        <w:t>نت زم</w:t>
      </w:r>
      <w:r w:rsidR="00E07AE3">
        <w:rPr>
          <w:rtl/>
        </w:rPr>
        <w:t>ي</w:t>
      </w:r>
      <w:r w:rsidRPr="004B7250">
        <w:rPr>
          <w:rtl/>
        </w:rPr>
        <w:t>ن کرده و دل</w:t>
      </w:r>
      <w:r w:rsidR="00461FB8">
        <w:rPr>
          <w:rtl/>
        </w:rPr>
        <w:t xml:space="preserve">‌هاي </w:t>
      </w:r>
      <w:r w:rsidRPr="004B7250">
        <w:rPr>
          <w:rtl/>
        </w:rPr>
        <w:t>آدم</w:t>
      </w:r>
      <w:r w:rsidR="00E07AE3">
        <w:rPr>
          <w:rtl/>
        </w:rPr>
        <w:t>ي</w:t>
      </w:r>
      <w:r w:rsidRPr="004B7250">
        <w:rPr>
          <w:rtl/>
        </w:rPr>
        <w:t>ان را مجذوب آن ساخته و قر</w:t>
      </w:r>
      <w:r w:rsidR="00461FB8">
        <w:rPr>
          <w:rtl/>
        </w:rPr>
        <w:t>ن‌ها</w:t>
      </w:r>
      <w:r w:rsidRPr="004B7250">
        <w:rPr>
          <w:rtl/>
        </w:rPr>
        <w:t xml:space="preserve"> </w:t>
      </w:r>
      <w:r>
        <w:rPr>
          <w:rtl/>
        </w:rPr>
        <w:t xml:space="preserve">و روزگار </w:t>
      </w:r>
      <w:r w:rsidRPr="004B7250">
        <w:rPr>
          <w:rtl/>
        </w:rPr>
        <w:t>را جر</w:t>
      </w:r>
      <w:r w:rsidR="00E07AE3">
        <w:rPr>
          <w:rtl/>
        </w:rPr>
        <w:t>ي</w:t>
      </w:r>
      <w:r w:rsidRPr="004B7250">
        <w:rPr>
          <w:rtl/>
        </w:rPr>
        <w:t>ان داده تا آ</w:t>
      </w:r>
      <w:r w:rsidR="00461FB8">
        <w:rPr>
          <w:rtl/>
        </w:rPr>
        <w:t>ن‌ها</w:t>
      </w:r>
      <w:r w:rsidRPr="004B7250">
        <w:rPr>
          <w:rtl/>
        </w:rPr>
        <w:t xml:space="preserve"> را ب</w:t>
      </w:r>
      <w:r w:rsidR="00E07AE3">
        <w:rPr>
          <w:rtl/>
        </w:rPr>
        <w:t>ي</w:t>
      </w:r>
      <w:r w:rsidRPr="004B7250">
        <w:rPr>
          <w:rtl/>
        </w:rPr>
        <w:t>ازما</w:t>
      </w:r>
      <w:r w:rsidR="00E07AE3">
        <w:rPr>
          <w:rtl/>
        </w:rPr>
        <w:t>ي</w:t>
      </w:r>
      <w:r w:rsidRPr="004B7250">
        <w:rPr>
          <w:rtl/>
        </w:rPr>
        <w:t>د که کدام ن</w:t>
      </w:r>
      <w:r w:rsidR="00E07AE3">
        <w:rPr>
          <w:rtl/>
        </w:rPr>
        <w:t>ي</w:t>
      </w:r>
      <w:r w:rsidRPr="004B7250">
        <w:rPr>
          <w:rtl/>
        </w:rPr>
        <w:t>کوکارترند، همچنان</w:t>
      </w:r>
      <w:r w:rsidR="00461FB8">
        <w:rPr>
          <w:rtl/>
        </w:rPr>
        <w:t xml:space="preserve"> </w:t>
      </w:r>
      <w:r w:rsidRPr="004B7250">
        <w:rPr>
          <w:rtl/>
        </w:rPr>
        <w:t>که اگر انسان به عمر رفته</w:t>
      </w:r>
      <w:r w:rsidR="00461FB8">
        <w:rPr>
          <w:rtl/>
        </w:rPr>
        <w:t xml:space="preserve">‌ي </w:t>
      </w:r>
      <w:r w:rsidRPr="004B7250">
        <w:rPr>
          <w:rtl/>
        </w:rPr>
        <w:t>خود نظر ب</w:t>
      </w:r>
      <w:r w:rsidR="00E07AE3">
        <w:rPr>
          <w:rtl/>
        </w:rPr>
        <w:t>ي</w:t>
      </w:r>
      <w:r w:rsidRPr="004B7250">
        <w:rPr>
          <w:rtl/>
        </w:rPr>
        <w:t>فکند</w:t>
      </w:r>
      <w:r w:rsidR="00461FB8">
        <w:rPr>
          <w:rtl/>
        </w:rPr>
        <w:t xml:space="preserve"> مي‌</w:t>
      </w:r>
      <w:r w:rsidRPr="004B7250">
        <w:rPr>
          <w:rtl/>
        </w:rPr>
        <w:t>ب</w:t>
      </w:r>
      <w:r w:rsidR="00E07AE3">
        <w:rPr>
          <w:rtl/>
        </w:rPr>
        <w:t>ي</w:t>
      </w:r>
      <w:r w:rsidRPr="004B7250">
        <w:rPr>
          <w:rtl/>
        </w:rPr>
        <w:t>ند سال</w:t>
      </w:r>
      <w:r w:rsidR="00461FB8">
        <w:rPr>
          <w:rtl/>
        </w:rPr>
        <w:t xml:space="preserve">‌هاي </w:t>
      </w:r>
      <w:r w:rsidRPr="004B7250">
        <w:rPr>
          <w:rtl/>
        </w:rPr>
        <w:t>گذشته</w:t>
      </w:r>
      <w:r w:rsidR="00461FB8">
        <w:rPr>
          <w:rtl/>
        </w:rPr>
        <w:t xml:space="preserve">‌ي </w:t>
      </w:r>
      <w:r w:rsidRPr="004B7250">
        <w:rPr>
          <w:rtl/>
        </w:rPr>
        <w:t>عمرش چون رؤ</w:t>
      </w:r>
      <w:r w:rsidR="00E07AE3">
        <w:rPr>
          <w:rtl/>
        </w:rPr>
        <w:t>ي</w:t>
      </w:r>
      <w:r w:rsidRPr="004B7250">
        <w:rPr>
          <w:rtl/>
        </w:rPr>
        <w:t>ا</w:t>
      </w:r>
      <w:r w:rsidR="00E07AE3">
        <w:rPr>
          <w:rtl/>
        </w:rPr>
        <w:t>يي</w:t>
      </w:r>
      <w:r w:rsidRPr="004B7250">
        <w:rPr>
          <w:rtl/>
        </w:rPr>
        <w:t xml:space="preserve"> بوده که در خواب و چرت گذشته و لذا </w:t>
      </w:r>
      <w:r w:rsidR="00E07AE3">
        <w:rPr>
          <w:rtl/>
        </w:rPr>
        <w:t>ي</w:t>
      </w:r>
      <w:r w:rsidRPr="004B7250">
        <w:rPr>
          <w:rtl/>
        </w:rPr>
        <w:t>ک</w:t>
      </w:r>
      <w:r w:rsidR="00E07AE3">
        <w:rPr>
          <w:rtl/>
        </w:rPr>
        <w:t>ي</w:t>
      </w:r>
      <w:r w:rsidRPr="004B7250">
        <w:rPr>
          <w:rtl/>
        </w:rPr>
        <w:t xml:space="preserve"> از آ</w:t>
      </w:r>
      <w:r w:rsidR="00461FB8">
        <w:rPr>
          <w:rtl/>
        </w:rPr>
        <w:t>ن‌ها</w:t>
      </w:r>
      <w:r w:rsidRPr="004B7250">
        <w:rPr>
          <w:rtl/>
        </w:rPr>
        <w:t xml:space="preserve"> پرس</w:t>
      </w:r>
      <w:r w:rsidR="00E07AE3">
        <w:rPr>
          <w:rtl/>
        </w:rPr>
        <w:t>ي</w:t>
      </w:r>
      <w:r w:rsidRPr="004B7250">
        <w:rPr>
          <w:rtl/>
        </w:rPr>
        <w:t>د: چقدر خواب</w:t>
      </w:r>
      <w:r w:rsidR="00E07AE3">
        <w:rPr>
          <w:rtl/>
        </w:rPr>
        <w:t>ي</w:t>
      </w:r>
      <w:r w:rsidRPr="004B7250">
        <w:rPr>
          <w:rtl/>
        </w:rPr>
        <w:t>ده</w:t>
      </w:r>
      <w:r w:rsidR="00622643">
        <w:rPr>
          <w:rtl/>
        </w:rPr>
        <w:t>‌</w:t>
      </w:r>
      <w:r w:rsidRPr="004B7250">
        <w:rPr>
          <w:rtl/>
        </w:rPr>
        <w:t>ا</w:t>
      </w:r>
      <w:r w:rsidR="00E07AE3">
        <w:rPr>
          <w:rtl/>
        </w:rPr>
        <w:t>ي</w:t>
      </w:r>
      <w:r w:rsidRPr="004B7250">
        <w:rPr>
          <w:rtl/>
        </w:rPr>
        <w:t xml:space="preserve">د؟ </w:t>
      </w:r>
      <w:r w:rsidRPr="00000C48">
        <w:rPr>
          <w:rStyle w:val="Char0"/>
          <w:rtl/>
        </w:rPr>
        <w:t>– شا</w:t>
      </w:r>
      <w:r w:rsidR="00E07AE3">
        <w:rPr>
          <w:rStyle w:val="Char0"/>
          <w:rtl/>
        </w:rPr>
        <w:t>ي</w:t>
      </w:r>
      <w:r w:rsidRPr="00000C48">
        <w:rPr>
          <w:rStyle w:val="Char0"/>
          <w:rtl/>
        </w:rPr>
        <w:t>د احساس</w:t>
      </w:r>
      <w:r w:rsidR="00461FB8">
        <w:rPr>
          <w:rStyle w:val="Char0"/>
          <w:rtl/>
        </w:rPr>
        <w:t xml:space="preserve"> مي‌</w:t>
      </w:r>
      <w:r w:rsidRPr="00000C48">
        <w:rPr>
          <w:rStyle w:val="Char0"/>
          <w:rtl/>
        </w:rPr>
        <w:t>کرده طولان</w:t>
      </w:r>
      <w:r w:rsidR="00E07AE3">
        <w:rPr>
          <w:rStyle w:val="Char0"/>
          <w:rtl/>
        </w:rPr>
        <w:t>ي</w:t>
      </w:r>
      <w:r w:rsidR="00461FB8">
        <w:rPr>
          <w:rStyle w:val="Char0"/>
          <w:rtl/>
        </w:rPr>
        <w:t xml:space="preserve"> </w:t>
      </w:r>
      <w:r w:rsidRPr="00000C48">
        <w:rPr>
          <w:rStyle w:val="Char0"/>
          <w:rtl/>
        </w:rPr>
        <w:t>خواب</w:t>
      </w:r>
      <w:r w:rsidR="00E07AE3">
        <w:rPr>
          <w:rStyle w:val="Char0"/>
          <w:rFonts w:hint="cs"/>
          <w:rtl/>
        </w:rPr>
        <w:t>ي</w:t>
      </w:r>
      <w:r w:rsidRPr="00000C48">
        <w:rPr>
          <w:rStyle w:val="Char0"/>
          <w:rtl/>
        </w:rPr>
        <w:t>ده است–</w:t>
      </w:r>
      <w:r w:rsidRPr="004B7250">
        <w:rPr>
          <w:rtl/>
        </w:rPr>
        <w:t xml:space="preserve"> بق</w:t>
      </w:r>
      <w:r w:rsidR="00E07AE3">
        <w:rPr>
          <w:rtl/>
        </w:rPr>
        <w:t>ي</w:t>
      </w:r>
      <w:r w:rsidRPr="004B7250">
        <w:rPr>
          <w:rtl/>
        </w:rPr>
        <w:t>ه در جواب او مرد</w:t>
      </w:r>
      <w:r w:rsidR="00556D12">
        <w:rPr>
          <w:rFonts w:hint="cs"/>
          <w:rtl/>
        </w:rPr>
        <w:t>ّ</w:t>
      </w:r>
      <w:r w:rsidRPr="004B7250">
        <w:rPr>
          <w:rtl/>
        </w:rPr>
        <w:t xml:space="preserve">د شده گفتند </w:t>
      </w:r>
      <w:r w:rsidR="00E07AE3">
        <w:rPr>
          <w:rtl/>
        </w:rPr>
        <w:t>ي</w:t>
      </w:r>
      <w:r w:rsidRPr="004B7250">
        <w:rPr>
          <w:rtl/>
        </w:rPr>
        <w:t xml:space="preserve">ک روز </w:t>
      </w:r>
      <w:r w:rsidR="00E07AE3">
        <w:rPr>
          <w:rtl/>
        </w:rPr>
        <w:t>ي</w:t>
      </w:r>
      <w:r w:rsidRPr="004B7250">
        <w:rPr>
          <w:rtl/>
        </w:rPr>
        <w:t>ا بعض</w:t>
      </w:r>
      <w:r w:rsidR="00E07AE3">
        <w:rPr>
          <w:rtl/>
        </w:rPr>
        <w:t>ي</w:t>
      </w:r>
      <w:r w:rsidRPr="004B7250">
        <w:rPr>
          <w:rtl/>
        </w:rPr>
        <w:t xml:space="preserve"> از </w:t>
      </w:r>
      <w:r w:rsidR="00E07AE3">
        <w:rPr>
          <w:rtl/>
        </w:rPr>
        <w:t>ي</w:t>
      </w:r>
      <w:r w:rsidRPr="004B7250">
        <w:rPr>
          <w:rtl/>
        </w:rPr>
        <w:t>ک روز و بعض</w:t>
      </w:r>
      <w:r w:rsidR="00E07AE3">
        <w:rPr>
          <w:rtl/>
        </w:rPr>
        <w:t>ي</w:t>
      </w:r>
      <w:r w:rsidRPr="004B7250">
        <w:rPr>
          <w:rtl/>
        </w:rPr>
        <w:t xml:space="preserve"> د</w:t>
      </w:r>
      <w:r w:rsidR="00E07AE3">
        <w:rPr>
          <w:rtl/>
        </w:rPr>
        <w:t>ي</w:t>
      </w:r>
      <w:r w:rsidRPr="004B7250">
        <w:rPr>
          <w:rtl/>
        </w:rPr>
        <w:t>گر در ردّ آ</w:t>
      </w:r>
      <w:r w:rsidR="00461FB8">
        <w:rPr>
          <w:rtl/>
        </w:rPr>
        <w:t>ن‌ها</w:t>
      </w:r>
      <w:r w:rsidRPr="004B7250">
        <w:rPr>
          <w:rtl/>
        </w:rPr>
        <w:t xml:space="preserve"> گفتند پروردگار شما بهتر</w:t>
      </w:r>
      <w:r w:rsidR="00461FB8">
        <w:rPr>
          <w:rtl/>
        </w:rPr>
        <w:t xml:space="preserve"> مي‌</w:t>
      </w:r>
      <w:r w:rsidRPr="004B7250">
        <w:rPr>
          <w:rtl/>
        </w:rPr>
        <w:t>داند که چقدر خواب</w:t>
      </w:r>
      <w:r w:rsidR="00E07AE3">
        <w:rPr>
          <w:rtl/>
        </w:rPr>
        <w:t>ي</w:t>
      </w:r>
      <w:r w:rsidRPr="004B7250">
        <w:rPr>
          <w:rtl/>
        </w:rPr>
        <w:t>ده</w:t>
      </w:r>
      <w:r w:rsidR="00622643">
        <w:rPr>
          <w:rtl/>
        </w:rPr>
        <w:t>‌</w:t>
      </w:r>
      <w:r w:rsidRPr="004B7250">
        <w:rPr>
          <w:rtl/>
        </w:rPr>
        <w:t>ا</w:t>
      </w:r>
      <w:r w:rsidR="00E07AE3">
        <w:rPr>
          <w:rtl/>
        </w:rPr>
        <w:t>ي</w:t>
      </w:r>
      <w:r w:rsidRPr="004B7250">
        <w:rPr>
          <w:rtl/>
        </w:rPr>
        <w:t xml:space="preserve">د </w:t>
      </w:r>
      <w:r w:rsidRPr="00000C48">
        <w:rPr>
          <w:rStyle w:val="Char0"/>
          <w:rtl/>
        </w:rPr>
        <w:t xml:space="preserve">– </w:t>
      </w:r>
      <w:r w:rsidRPr="00C70F23">
        <w:rPr>
          <w:rStyle w:val="Char0"/>
          <w:rFonts w:cs="B Zar"/>
          <w:rtl/>
        </w:rPr>
        <w:t>معلوم است گو</w:t>
      </w:r>
      <w:r w:rsidR="00E07AE3" w:rsidRPr="00C70F23">
        <w:rPr>
          <w:rStyle w:val="Char0"/>
          <w:rFonts w:cs="B Zar"/>
          <w:rtl/>
        </w:rPr>
        <w:t>ي</w:t>
      </w:r>
      <w:r w:rsidRPr="00C70F23">
        <w:rPr>
          <w:rStyle w:val="Char0"/>
          <w:rFonts w:cs="B Zar"/>
          <w:rtl/>
        </w:rPr>
        <w:t>ندگان سخن اخ</w:t>
      </w:r>
      <w:r w:rsidR="00E07AE3" w:rsidRPr="00C70F23">
        <w:rPr>
          <w:rStyle w:val="Char0"/>
          <w:rFonts w:cs="B Zar"/>
          <w:rtl/>
        </w:rPr>
        <w:t>ي</w:t>
      </w:r>
      <w:r w:rsidRPr="00C70F23">
        <w:rPr>
          <w:rStyle w:val="Char0"/>
          <w:rFonts w:cs="B Zar"/>
          <w:rtl/>
        </w:rPr>
        <w:t>ر به مقام خود و پروردگارشان عارف</w:t>
      </w:r>
      <w:r w:rsidR="00622643" w:rsidRPr="00C70F23">
        <w:rPr>
          <w:rtl/>
        </w:rPr>
        <w:t>‌</w:t>
      </w:r>
      <w:r w:rsidRPr="00C70F23">
        <w:rPr>
          <w:rStyle w:val="Char0"/>
          <w:rFonts w:cs="B Zar"/>
          <w:rtl/>
        </w:rPr>
        <w:t>تر بوده</w:t>
      </w:r>
      <w:r w:rsidR="00622643" w:rsidRPr="00C70F23">
        <w:rPr>
          <w:rtl/>
        </w:rPr>
        <w:t>‌</w:t>
      </w:r>
      <w:r w:rsidRPr="00C70F23">
        <w:rPr>
          <w:rStyle w:val="Char0"/>
          <w:rFonts w:cs="B Zar"/>
          <w:rtl/>
        </w:rPr>
        <w:t>اند و معلوم</w:t>
      </w:r>
      <w:r w:rsidR="00461FB8" w:rsidRPr="00C70F23">
        <w:rPr>
          <w:rStyle w:val="Char0"/>
          <w:rFonts w:cs="B Zar"/>
          <w:rtl/>
        </w:rPr>
        <w:t xml:space="preserve"> مي‌</w:t>
      </w:r>
      <w:r w:rsidRPr="00C70F23">
        <w:rPr>
          <w:rStyle w:val="Char0"/>
          <w:rFonts w:cs="B Zar"/>
          <w:rtl/>
        </w:rPr>
        <w:t>شود حداقل هفت نفر بوده</w:t>
      </w:r>
      <w:r w:rsidR="00622643" w:rsidRPr="00C70F23">
        <w:rPr>
          <w:rtl/>
        </w:rPr>
        <w:t>‌</w:t>
      </w:r>
      <w:r w:rsidRPr="00C70F23">
        <w:rPr>
          <w:rStyle w:val="Char0"/>
          <w:rFonts w:cs="B Zar"/>
          <w:rtl/>
        </w:rPr>
        <w:t>اند</w:t>
      </w:r>
      <w:r w:rsidRPr="00000C48">
        <w:rPr>
          <w:rStyle w:val="Char0"/>
          <w:rtl/>
        </w:rPr>
        <w:t xml:space="preserve">- </w:t>
      </w:r>
      <w:r w:rsidRPr="004B7250">
        <w:rPr>
          <w:rtl/>
        </w:rPr>
        <w:t xml:space="preserve">پس گفتند </w:t>
      </w:r>
      <w:r w:rsidR="00E07AE3">
        <w:rPr>
          <w:rtl/>
        </w:rPr>
        <w:t>ي</w:t>
      </w:r>
      <w:r w:rsidRPr="004B7250">
        <w:rPr>
          <w:rtl/>
        </w:rPr>
        <w:t>ک</w:t>
      </w:r>
      <w:r w:rsidR="00E07AE3">
        <w:rPr>
          <w:rtl/>
        </w:rPr>
        <w:t>ي</w:t>
      </w:r>
      <w:r w:rsidRPr="004B7250">
        <w:rPr>
          <w:rtl/>
        </w:rPr>
        <w:t xml:space="preserve"> را بفرست</w:t>
      </w:r>
      <w:r w:rsidR="00E07AE3">
        <w:rPr>
          <w:rtl/>
        </w:rPr>
        <w:t>ي</w:t>
      </w:r>
      <w:r w:rsidRPr="004B7250">
        <w:rPr>
          <w:rtl/>
        </w:rPr>
        <w:t>د با ا</w:t>
      </w:r>
      <w:r w:rsidR="00E07AE3">
        <w:rPr>
          <w:rtl/>
        </w:rPr>
        <w:t>ي</w:t>
      </w:r>
      <w:r w:rsidRPr="004B7250">
        <w:rPr>
          <w:rtl/>
        </w:rPr>
        <w:t>ن پول</w:t>
      </w:r>
      <w:r w:rsidR="00622643">
        <w:rPr>
          <w:rtl/>
        </w:rPr>
        <w:t>‌</w:t>
      </w:r>
      <w:r w:rsidRPr="004B7250">
        <w:rPr>
          <w:rtl/>
        </w:rPr>
        <w:t>ها</w:t>
      </w:r>
      <w:r w:rsidR="00E07AE3">
        <w:rPr>
          <w:rtl/>
        </w:rPr>
        <w:t>ي</w:t>
      </w:r>
      <w:r w:rsidRPr="004B7250">
        <w:rPr>
          <w:rtl/>
        </w:rPr>
        <w:t>تان به سو</w:t>
      </w:r>
      <w:r w:rsidR="00E07AE3">
        <w:rPr>
          <w:rtl/>
        </w:rPr>
        <w:t>ي</w:t>
      </w:r>
      <w:r w:rsidRPr="004B7250">
        <w:rPr>
          <w:rtl/>
        </w:rPr>
        <w:t xml:space="preserve"> </w:t>
      </w:r>
      <w:r w:rsidRPr="004B7250">
        <w:rPr>
          <w:rtl/>
        </w:rPr>
        <w:lastRenderedPageBreak/>
        <w:t>شهر تا بب</w:t>
      </w:r>
      <w:r w:rsidR="00E07AE3">
        <w:rPr>
          <w:rtl/>
        </w:rPr>
        <w:t>ي</w:t>
      </w:r>
      <w:r w:rsidRPr="004B7250">
        <w:rPr>
          <w:rtl/>
        </w:rPr>
        <w:t>ند کدام</w:t>
      </w:r>
      <w:r w:rsidR="00461FB8">
        <w:rPr>
          <w:rtl/>
        </w:rPr>
        <w:t xml:space="preserve"> </w:t>
      </w:r>
      <w:r w:rsidR="00E07AE3">
        <w:rPr>
          <w:rtl/>
        </w:rPr>
        <w:t>ي</w:t>
      </w:r>
      <w:r w:rsidRPr="004B7250">
        <w:rPr>
          <w:rtl/>
        </w:rPr>
        <w:t>ک از اهل شهر طعام پاک</w:t>
      </w:r>
      <w:r w:rsidR="00E07AE3">
        <w:rPr>
          <w:rtl/>
        </w:rPr>
        <w:t>ي</w:t>
      </w:r>
      <w:r w:rsidRPr="004B7250">
        <w:rPr>
          <w:rtl/>
        </w:rPr>
        <w:t>زه</w:t>
      </w:r>
      <w:r w:rsidR="00622643">
        <w:rPr>
          <w:rtl/>
        </w:rPr>
        <w:t>‌</w:t>
      </w:r>
      <w:r w:rsidRPr="004B7250">
        <w:rPr>
          <w:rtl/>
        </w:rPr>
        <w:t>تر و حلال</w:t>
      </w:r>
      <w:r w:rsidR="00622643">
        <w:rPr>
          <w:rtl/>
        </w:rPr>
        <w:t>‌</w:t>
      </w:r>
      <w:r w:rsidRPr="004B7250">
        <w:rPr>
          <w:rtl/>
        </w:rPr>
        <w:t>تر دارد، مقدار</w:t>
      </w:r>
      <w:r w:rsidR="00E07AE3">
        <w:rPr>
          <w:rtl/>
        </w:rPr>
        <w:t>ي</w:t>
      </w:r>
      <w:r w:rsidRPr="004B7250">
        <w:rPr>
          <w:rtl/>
        </w:rPr>
        <w:t xml:space="preserve"> از </w:t>
      </w:r>
      <w:r w:rsidR="00622643">
        <w:rPr>
          <w:rFonts w:hint="cs"/>
          <w:rtl/>
        </w:rPr>
        <w:t>آن</w:t>
      </w:r>
      <w:r w:rsidRPr="004B7250">
        <w:rPr>
          <w:rtl/>
        </w:rPr>
        <w:t xml:space="preserve"> برا</w:t>
      </w:r>
      <w:r w:rsidR="00E07AE3">
        <w:rPr>
          <w:rtl/>
        </w:rPr>
        <w:t>ي</w:t>
      </w:r>
      <w:r w:rsidRPr="004B7250">
        <w:rPr>
          <w:rtl/>
        </w:rPr>
        <w:t>تان خر</w:t>
      </w:r>
      <w:r w:rsidR="00E07AE3">
        <w:rPr>
          <w:rtl/>
        </w:rPr>
        <w:t>ي</w:t>
      </w:r>
      <w:r w:rsidRPr="004B7250">
        <w:rPr>
          <w:rtl/>
        </w:rPr>
        <w:t>دار</w:t>
      </w:r>
      <w:r w:rsidR="00E07AE3">
        <w:rPr>
          <w:rtl/>
        </w:rPr>
        <w:t>ي</w:t>
      </w:r>
      <w:r w:rsidRPr="004B7250">
        <w:rPr>
          <w:rtl/>
        </w:rPr>
        <w:t xml:space="preserve"> کند تا با آن ارتزاق کن</w:t>
      </w:r>
      <w:r w:rsidR="00E07AE3">
        <w:rPr>
          <w:rtl/>
        </w:rPr>
        <w:t>ي</w:t>
      </w:r>
      <w:r w:rsidRPr="004B7250">
        <w:rPr>
          <w:rtl/>
        </w:rPr>
        <w:t>د و با</w:t>
      </w:r>
      <w:r w:rsidR="00E07AE3">
        <w:rPr>
          <w:rtl/>
        </w:rPr>
        <w:t>ي</w:t>
      </w:r>
      <w:r w:rsidRPr="004B7250">
        <w:rPr>
          <w:rtl/>
        </w:rPr>
        <w:t>د ا</w:t>
      </w:r>
      <w:r w:rsidR="00E07AE3">
        <w:rPr>
          <w:rtl/>
        </w:rPr>
        <w:t>ي</w:t>
      </w:r>
      <w:r w:rsidRPr="004B7250">
        <w:rPr>
          <w:rtl/>
        </w:rPr>
        <w:t>ن شخص که</w:t>
      </w:r>
      <w:r w:rsidR="00461FB8">
        <w:rPr>
          <w:rtl/>
        </w:rPr>
        <w:t xml:space="preserve"> مي‌</w:t>
      </w:r>
      <w:r w:rsidRPr="004B7250">
        <w:rPr>
          <w:rtl/>
        </w:rPr>
        <w:t>فرست</w:t>
      </w:r>
      <w:r w:rsidR="00E07AE3">
        <w:rPr>
          <w:rtl/>
        </w:rPr>
        <w:t>ي</w:t>
      </w:r>
      <w:r w:rsidRPr="004B7250">
        <w:rPr>
          <w:rtl/>
        </w:rPr>
        <w:t>د در اعمال و نازک</w:t>
      </w:r>
      <w:r w:rsidR="00461FB8">
        <w:rPr>
          <w:rtl/>
        </w:rPr>
        <w:t xml:space="preserve"> </w:t>
      </w:r>
      <w:r w:rsidRPr="004B7250">
        <w:rPr>
          <w:rtl/>
        </w:rPr>
        <w:t>کار</w:t>
      </w:r>
      <w:r w:rsidR="00E07AE3">
        <w:rPr>
          <w:rtl/>
        </w:rPr>
        <w:t>ي</w:t>
      </w:r>
      <w:r w:rsidRPr="004B7250">
        <w:rPr>
          <w:rtl/>
        </w:rPr>
        <w:t xml:space="preserve"> و مدارا با اهل شهر در رفت و برگشت و معامله خ</w:t>
      </w:r>
      <w:r w:rsidR="00E07AE3">
        <w:rPr>
          <w:rtl/>
        </w:rPr>
        <w:t>ي</w:t>
      </w:r>
      <w:r w:rsidRPr="004B7250">
        <w:rPr>
          <w:rtl/>
        </w:rPr>
        <w:t>ل</w:t>
      </w:r>
      <w:r w:rsidR="00E07AE3">
        <w:rPr>
          <w:rtl/>
        </w:rPr>
        <w:t>ي</w:t>
      </w:r>
      <w:r w:rsidRPr="004B7250">
        <w:rPr>
          <w:rtl/>
        </w:rPr>
        <w:t xml:space="preserve"> سع</w:t>
      </w:r>
      <w:r w:rsidR="00E07AE3">
        <w:rPr>
          <w:rtl/>
        </w:rPr>
        <w:t>ي</w:t>
      </w:r>
      <w:r w:rsidRPr="004B7250">
        <w:rPr>
          <w:rtl/>
        </w:rPr>
        <w:t xml:space="preserve"> کند تا خصومت</w:t>
      </w:r>
      <w:r w:rsidR="00E07AE3">
        <w:rPr>
          <w:rtl/>
        </w:rPr>
        <w:t>ي</w:t>
      </w:r>
      <w:r w:rsidRPr="004B7250">
        <w:rPr>
          <w:rtl/>
        </w:rPr>
        <w:t xml:space="preserve"> واقع نشود و مردم از راز ما و حال ما سر در ن</w:t>
      </w:r>
      <w:r w:rsidR="00E07AE3">
        <w:rPr>
          <w:rtl/>
        </w:rPr>
        <w:t>ي</w:t>
      </w:r>
      <w:r w:rsidRPr="004B7250">
        <w:rPr>
          <w:rtl/>
        </w:rPr>
        <w:t>اورند.</w:t>
      </w:r>
    </w:p>
    <w:p w:rsidR="00B372AF" w:rsidRPr="004B7250" w:rsidRDefault="00B372AF" w:rsidP="00622643">
      <w:pPr>
        <w:rPr>
          <w:rtl/>
        </w:rPr>
      </w:pPr>
      <w:r w:rsidRPr="004B7250">
        <w:rPr>
          <w:rtl/>
        </w:rPr>
        <w:t>از آنچه گذشت معلوم</w:t>
      </w:r>
      <w:r w:rsidR="00461FB8">
        <w:rPr>
          <w:rtl/>
        </w:rPr>
        <w:t xml:space="preserve"> مي‌</w:t>
      </w:r>
      <w:r w:rsidRPr="004B7250">
        <w:rPr>
          <w:rtl/>
        </w:rPr>
        <w:t>شود اصحاب کهف مردم</w:t>
      </w:r>
      <w:r w:rsidR="00E07AE3">
        <w:rPr>
          <w:rtl/>
        </w:rPr>
        <w:t>ي</w:t>
      </w:r>
      <w:r w:rsidRPr="004B7250">
        <w:rPr>
          <w:rtl/>
        </w:rPr>
        <w:t xml:space="preserve"> بودند که </w:t>
      </w:r>
      <w:r w:rsidR="00622643">
        <w:rPr>
          <w:rFonts w:hint="cs"/>
          <w:rtl/>
        </w:rPr>
        <w:t>جامعه</w:t>
      </w:r>
      <w:r w:rsidR="00622643">
        <w:rPr>
          <w:rtl/>
        </w:rPr>
        <w:t>‌</w:t>
      </w:r>
      <w:r w:rsidRPr="004B7250">
        <w:rPr>
          <w:rtl/>
        </w:rPr>
        <w:t>شان را کفر فرا گرفته بود</w:t>
      </w:r>
      <w:r w:rsidR="00622643">
        <w:rPr>
          <w:rFonts w:hint="cs"/>
          <w:rtl/>
        </w:rPr>
        <w:t>ه</w:t>
      </w:r>
      <w:r w:rsidRPr="004B7250">
        <w:rPr>
          <w:rtl/>
        </w:rPr>
        <w:t xml:space="preserve"> و نسبت به ظهور کلمه</w:t>
      </w:r>
      <w:r w:rsidR="00461FB8">
        <w:rPr>
          <w:rtl/>
        </w:rPr>
        <w:t xml:space="preserve">‌ي </w:t>
      </w:r>
      <w:r w:rsidRPr="004B7250">
        <w:rPr>
          <w:rtl/>
        </w:rPr>
        <w:t>حق بر جامعه و پذ</w:t>
      </w:r>
      <w:r w:rsidR="00E07AE3">
        <w:rPr>
          <w:rtl/>
        </w:rPr>
        <w:t>ي</w:t>
      </w:r>
      <w:r w:rsidRPr="004B7250">
        <w:rPr>
          <w:rtl/>
        </w:rPr>
        <w:t>رفتن آن مأ</w:t>
      </w:r>
      <w:r w:rsidR="00E07AE3">
        <w:rPr>
          <w:rtl/>
        </w:rPr>
        <w:t>ي</w:t>
      </w:r>
      <w:r w:rsidRPr="004B7250">
        <w:rPr>
          <w:rtl/>
        </w:rPr>
        <w:t>وس بودند و از طرف</w:t>
      </w:r>
      <w:r w:rsidR="00E07AE3">
        <w:rPr>
          <w:rtl/>
        </w:rPr>
        <w:t>ي</w:t>
      </w:r>
      <w:r w:rsidRPr="004B7250">
        <w:rPr>
          <w:rtl/>
        </w:rPr>
        <w:t xml:space="preserve"> نگران بودند که خودشان ن</w:t>
      </w:r>
      <w:r w:rsidR="00E07AE3">
        <w:rPr>
          <w:rtl/>
        </w:rPr>
        <w:t>ي</w:t>
      </w:r>
      <w:r w:rsidRPr="004B7250">
        <w:rPr>
          <w:rtl/>
        </w:rPr>
        <w:t>ز دچار شک شوند که خداوند نجاتشان داد و به هم</w:t>
      </w:r>
      <w:r w:rsidR="00E07AE3">
        <w:rPr>
          <w:rtl/>
        </w:rPr>
        <w:t>ي</w:t>
      </w:r>
      <w:r w:rsidRPr="004B7250">
        <w:rPr>
          <w:rtl/>
        </w:rPr>
        <w:t>ن جهت وقت</w:t>
      </w:r>
      <w:r w:rsidR="00E07AE3">
        <w:rPr>
          <w:rtl/>
        </w:rPr>
        <w:t>ي</w:t>
      </w:r>
      <w:r w:rsidRPr="004B7250">
        <w:rPr>
          <w:rtl/>
        </w:rPr>
        <w:t xml:space="preserve"> وارد غار شدند از خدا خواستند از ا</w:t>
      </w:r>
      <w:r w:rsidR="00E07AE3">
        <w:rPr>
          <w:rtl/>
        </w:rPr>
        <w:t>ي</w:t>
      </w:r>
      <w:r w:rsidRPr="004B7250">
        <w:rPr>
          <w:rtl/>
        </w:rPr>
        <w:t>ن دودل</w:t>
      </w:r>
      <w:r w:rsidR="00E07AE3">
        <w:rPr>
          <w:rtl/>
        </w:rPr>
        <w:t>ي</w:t>
      </w:r>
      <w:r w:rsidRPr="004B7250">
        <w:rPr>
          <w:rtl/>
        </w:rPr>
        <w:t xml:space="preserve"> نجاتشان دهد و خدا هم با ا</w:t>
      </w:r>
      <w:r w:rsidR="00E07AE3">
        <w:rPr>
          <w:rtl/>
        </w:rPr>
        <w:t>ي</w:t>
      </w:r>
      <w:r w:rsidRPr="004B7250">
        <w:rPr>
          <w:rtl/>
        </w:rPr>
        <w:t>ن خواب و تقاضا</w:t>
      </w:r>
      <w:r w:rsidR="00E07AE3">
        <w:rPr>
          <w:rtl/>
        </w:rPr>
        <w:t>ي</w:t>
      </w:r>
      <w:r w:rsidRPr="004B7250">
        <w:rPr>
          <w:rtl/>
        </w:rPr>
        <w:t xml:space="preserve"> بعد</w:t>
      </w:r>
      <w:r w:rsidR="00E07AE3">
        <w:rPr>
          <w:rtl/>
        </w:rPr>
        <w:t>ي</w:t>
      </w:r>
      <w:r w:rsidRPr="004B7250">
        <w:rPr>
          <w:rtl/>
        </w:rPr>
        <w:t xml:space="preserve"> که در آ</w:t>
      </w:r>
      <w:r w:rsidR="00E07AE3">
        <w:rPr>
          <w:rtl/>
        </w:rPr>
        <w:t>ي</w:t>
      </w:r>
      <w:r w:rsidRPr="004B7250">
        <w:rPr>
          <w:rtl/>
        </w:rPr>
        <w:t>ه</w:t>
      </w:r>
      <w:r w:rsidR="00461FB8">
        <w:rPr>
          <w:rtl/>
        </w:rPr>
        <w:t xml:space="preserve">‌ي </w:t>
      </w:r>
      <w:r w:rsidRPr="004B7250">
        <w:rPr>
          <w:rtl/>
        </w:rPr>
        <w:t>16 آمد، نجاتشان داد و هدا</w:t>
      </w:r>
      <w:r w:rsidR="00E07AE3">
        <w:rPr>
          <w:rtl/>
        </w:rPr>
        <w:t>ي</w:t>
      </w:r>
      <w:r w:rsidRPr="004B7250">
        <w:rPr>
          <w:rtl/>
        </w:rPr>
        <w:t>تشان نمود.</w:t>
      </w:r>
    </w:p>
    <w:p w:rsidR="00B372AF" w:rsidRPr="004B7250" w:rsidRDefault="00B372AF" w:rsidP="00E13F20">
      <w:pPr>
        <w:rPr>
          <w:rtl/>
        </w:rPr>
      </w:pPr>
      <w:r w:rsidRPr="004B7250">
        <w:rPr>
          <w:rtl/>
        </w:rPr>
        <w:t>آ</w:t>
      </w:r>
      <w:r w:rsidR="00E07AE3">
        <w:rPr>
          <w:rtl/>
        </w:rPr>
        <w:t>ي</w:t>
      </w:r>
      <w:r w:rsidRPr="004B7250">
        <w:rPr>
          <w:rtl/>
        </w:rPr>
        <w:t>ه</w:t>
      </w:r>
      <w:r w:rsidR="00461FB8">
        <w:rPr>
          <w:rtl/>
        </w:rPr>
        <w:t xml:space="preserve">‌ي </w:t>
      </w:r>
      <w:r w:rsidRPr="004B7250">
        <w:rPr>
          <w:rtl/>
        </w:rPr>
        <w:t>فوق</w:t>
      </w:r>
      <w:r w:rsidR="00461FB8">
        <w:rPr>
          <w:rtl/>
        </w:rPr>
        <w:t xml:space="preserve"> مي‌</w:t>
      </w:r>
      <w:r w:rsidRPr="004B7250">
        <w:rPr>
          <w:rtl/>
        </w:rPr>
        <w:t>فرما</w:t>
      </w:r>
      <w:r w:rsidR="00E07AE3">
        <w:rPr>
          <w:rtl/>
        </w:rPr>
        <w:t>ي</w:t>
      </w:r>
      <w:r w:rsidRPr="004B7250">
        <w:rPr>
          <w:rtl/>
        </w:rPr>
        <w:t>د</w:t>
      </w:r>
      <w:r w:rsidRPr="00000C48">
        <w:rPr>
          <w:rStyle w:val="Char0"/>
          <w:rtl/>
        </w:rPr>
        <w:t xml:space="preserve">: </w:t>
      </w:r>
      <w:r w:rsidRPr="004B7250">
        <w:rPr>
          <w:rtl/>
        </w:rPr>
        <w:t>و بد</w:t>
      </w:r>
      <w:r w:rsidR="00E07AE3">
        <w:rPr>
          <w:rtl/>
        </w:rPr>
        <w:t>ي</w:t>
      </w:r>
      <w:r w:rsidRPr="004B7250">
        <w:rPr>
          <w:rtl/>
        </w:rPr>
        <w:t>ن شکل همان</w:t>
      </w:r>
      <w:r w:rsidR="00461FB8">
        <w:rPr>
          <w:rtl/>
        </w:rPr>
        <w:t xml:space="preserve"> </w:t>
      </w:r>
      <w:r w:rsidRPr="004B7250">
        <w:rPr>
          <w:rtl/>
        </w:rPr>
        <w:t>طور که خوابشان کرد</w:t>
      </w:r>
      <w:r w:rsidR="00E07AE3">
        <w:rPr>
          <w:rtl/>
        </w:rPr>
        <w:t>ي</w:t>
      </w:r>
      <w:r w:rsidRPr="004B7250">
        <w:rPr>
          <w:rtl/>
        </w:rPr>
        <w:t>م ب</w:t>
      </w:r>
      <w:r w:rsidR="00E07AE3">
        <w:rPr>
          <w:rtl/>
        </w:rPr>
        <w:t>ي</w:t>
      </w:r>
      <w:r w:rsidRPr="004B7250">
        <w:rPr>
          <w:rtl/>
        </w:rPr>
        <w:t>دارشان نمود</w:t>
      </w:r>
      <w:r w:rsidR="00E07AE3">
        <w:rPr>
          <w:rtl/>
        </w:rPr>
        <w:t>ي</w:t>
      </w:r>
      <w:r w:rsidRPr="004B7250">
        <w:rPr>
          <w:rtl/>
        </w:rPr>
        <w:t xml:space="preserve">م تا از </w:t>
      </w:r>
      <w:r w:rsidR="00E07AE3">
        <w:rPr>
          <w:rtl/>
        </w:rPr>
        <w:t>ي</w:t>
      </w:r>
      <w:r w:rsidRPr="004B7250">
        <w:rPr>
          <w:rtl/>
        </w:rPr>
        <w:t>کد</w:t>
      </w:r>
      <w:r w:rsidR="00E07AE3">
        <w:rPr>
          <w:rtl/>
        </w:rPr>
        <w:t>ي</w:t>
      </w:r>
      <w:r w:rsidRPr="004B7250">
        <w:rPr>
          <w:rtl/>
        </w:rPr>
        <w:t>گر بر سر زمان</w:t>
      </w:r>
      <w:r w:rsidR="00E07AE3">
        <w:rPr>
          <w:rtl/>
        </w:rPr>
        <w:t>ي</w:t>
      </w:r>
      <w:r w:rsidRPr="004B7250">
        <w:rPr>
          <w:rtl/>
        </w:rPr>
        <w:t xml:space="preserve"> که به خواب رفته</w:t>
      </w:r>
      <w:r w:rsidR="00E13F20">
        <w:rPr>
          <w:rtl/>
        </w:rPr>
        <w:t>‌</w:t>
      </w:r>
      <w:r w:rsidRPr="004B7250">
        <w:rPr>
          <w:rtl/>
        </w:rPr>
        <w:t>اند سؤال کنند، در ا</w:t>
      </w:r>
      <w:r w:rsidR="00E07AE3">
        <w:rPr>
          <w:rtl/>
        </w:rPr>
        <w:t>ي</w:t>
      </w:r>
      <w:r w:rsidRPr="004B7250">
        <w:rPr>
          <w:rtl/>
        </w:rPr>
        <w:t xml:space="preserve">ن رابطه دو گروه شدند </w:t>
      </w:r>
      <w:r w:rsidR="00E07AE3">
        <w:rPr>
          <w:rtl/>
        </w:rPr>
        <w:t>ي</w:t>
      </w:r>
      <w:r w:rsidRPr="004B7250">
        <w:rPr>
          <w:rtl/>
        </w:rPr>
        <w:t>ک</w:t>
      </w:r>
      <w:r w:rsidR="00E07AE3">
        <w:rPr>
          <w:rtl/>
        </w:rPr>
        <w:t>ي</w:t>
      </w:r>
      <w:r w:rsidRPr="004B7250">
        <w:rPr>
          <w:rtl/>
        </w:rPr>
        <w:t xml:space="preserve"> از آ</w:t>
      </w:r>
      <w:r w:rsidR="00461FB8">
        <w:rPr>
          <w:rtl/>
        </w:rPr>
        <w:t>ن‌ها</w:t>
      </w:r>
      <w:r w:rsidRPr="004B7250">
        <w:rPr>
          <w:rtl/>
        </w:rPr>
        <w:t xml:space="preserve"> پرس</w:t>
      </w:r>
      <w:r w:rsidR="00E07AE3">
        <w:rPr>
          <w:rtl/>
        </w:rPr>
        <w:t>ي</w:t>
      </w:r>
      <w:r w:rsidRPr="004B7250">
        <w:rPr>
          <w:rtl/>
        </w:rPr>
        <w:t>د: چه مدت</w:t>
      </w:r>
      <w:r w:rsidR="00E07AE3">
        <w:rPr>
          <w:rtl/>
        </w:rPr>
        <w:t>ي</w:t>
      </w:r>
      <w:r w:rsidRPr="004B7250">
        <w:rPr>
          <w:rtl/>
        </w:rPr>
        <w:t xml:space="preserve"> است که در ا</w:t>
      </w:r>
      <w:r w:rsidR="00E07AE3">
        <w:rPr>
          <w:rtl/>
        </w:rPr>
        <w:t>ي</w:t>
      </w:r>
      <w:r w:rsidRPr="004B7250">
        <w:rPr>
          <w:rtl/>
        </w:rPr>
        <w:t>ن</w:t>
      </w:r>
      <w:r w:rsidR="00461FB8">
        <w:rPr>
          <w:rtl/>
        </w:rPr>
        <w:t xml:space="preserve"> </w:t>
      </w:r>
      <w:r w:rsidRPr="004B7250">
        <w:rPr>
          <w:rtl/>
        </w:rPr>
        <w:t>جا مانده</w:t>
      </w:r>
      <w:r w:rsidR="00E13F20">
        <w:rPr>
          <w:rtl/>
        </w:rPr>
        <w:t>‌</w:t>
      </w:r>
      <w:r w:rsidRPr="004B7250">
        <w:rPr>
          <w:rtl/>
        </w:rPr>
        <w:t>ا</w:t>
      </w:r>
      <w:r w:rsidR="00E07AE3">
        <w:rPr>
          <w:rtl/>
        </w:rPr>
        <w:t>ي</w:t>
      </w:r>
      <w:r w:rsidRPr="004B7250">
        <w:rPr>
          <w:rtl/>
        </w:rPr>
        <w:t>م؟ عده</w:t>
      </w:r>
      <w:r w:rsidR="00E13F20">
        <w:rPr>
          <w:rtl/>
        </w:rPr>
        <w:t>‌</w:t>
      </w:r>
      <w:r w:rsidRPr="004B7250">
        <w:rPr>
          <w:rtl/>
        </w:rPr>
        <w:t>ا</w:t>
      </w:r>
      <w:r w:rsidR="00E07AE3">
        <w:rPr>
          <w:rtl/>
        </w:rPr>
        <w:t>ي</w:t>
      </w:r>
      <w:r w:rsidRPr="004B7250">
        <w:rPr>
          <w:rtl/>
        </w:rPr>
        <w:t xml:space="preserve"> گفتند</w:t>
      </w:r>
      <w:r w:rsidR="00E13F20">
        <w:rPr>
          <w:rFonts w:hint="cs"/>
          <w:rtl/>
        </w:rPr>
        <w:t>:</w:t>
      </w:r>
      <w:r w:rsidRPr="004B7250">
        <w:rPr>
          <w:rtl/>
        </w:rPr>
        <w:t xml:space="preserve"> </w:t>
      </w:r>
      <w:r w:rsidR="00E07AE3">
        <w:rPr>
          <w:rtl/>
        </w:rPr>
        <w:t>ي</w:t>
      </w:r>
      <w:r w:rsidRPr="004B7250">
        <w:rPr>
          <w:rtl/>
        </w:rPr>
        <w:t xml:space="preserve">ک روز </w:t>
      </w:r>
      <w:r w:rsidR="00E07AE3">
        <w:rPr>
          <w:rtl/>
        </w:rPr>
        <w:t>ي</w:t>
      </w:r>
      <w:r w:rsidRPr="004B7250">
        <w:rPr>
          <w:rtl/>
        </w:rPr>
        <w:t>ا نصف روز</w:t>
      </w:r>
      <w:r w:rsidR="00E13F20">
        <w:rPr>
          <w:rFonts w:hint="cs"/>
          <w:rtl/>
        </w:rPr>
        <w:t>.</w:t>
      </w:r>
      <w:r w:rsidRPr="004B7250">
        <w:rPr>
          <w:rtl/>
        </w:rPr>
        <w:t xml:space="preserve"> عده</w:t>
      </w:r>
      <w:r w:rsidR="00E13F20">
        <w:rPr>
          <w:rtl/>
        </w:rPr>
        <w:t>‌</w:t>
      </w:r>
      <w:r w:rsidRPr="004B7250">
        <w:rPr>
          <w:rtl/>
        </w:rPr>
        <w:t>ا</w:t>
      </w:r>
      <w:r w:rsidR="00E07AE3">
        <w:rPr>
          <w:rtl/>
        </w:rPr>
        <w:t>ي</w:t>
      </w:r>
      <w:r w:rsidRPr="004B7250">
        <w:rPr>
          <w:rtl/>
        </w:rPr>
        <w:t xml:space="preserve"> د</w:t>
      </w:r>
      <w:r w:rsidR="00E07AE3">
        <w:rPr>
          <w:rtl/>
        </w:rPr>
        <w:t>ي</w:t>
      </w:r>
      <w:r w:rsidRPr="004B7250">
        <w:rPr>
          <w:rtl/>
        </w:rPr>
        <w:t>گر گفتند</w:t>
      </w:r>
      <w:r w:rsidR="00E13F20">
        <w:rPr>
          <w:rFonts w:hint="cs"/>
          <w:rtl/>
        </w:rPr>
        <w:t>:</w:t>
      </w:r>
      <w:r w:rsidRPr="004B7250">
        <w:rPr>
          <w:rtl/>
        </w:rPr>
        <w:t xml:space="preserve"> ما</w:t>
      </w:r>
      <w:r w:rsidR="00461FB8">
        <w:rPr>
          <w:rtl/>
        </w:rPr>
        <w:t xml:space="preserve"> نمي‌</w:t>
      </w:r>
      <w:r w:rsidRPr="004B7250">
        <w:rPr>
          <w:rtl/>
        </w:rPr>
        <w:t>دان</w:t>
      </w:r>
      <w:r w:rsidR="00E07AE3">
        <w:rPr>
          <w:rtl/>
        </w:rPr>
        <w:t>ي</w:t>
      </w:r>
      <w:r w:rsidRPr="004B7250">
        <w:rPr>
          <w:rtl/>
        </w:rPr>
        <w:t>م، خدا</w:t>
      </w:r>
      <w:r w:rsidR="00461FB8">
        <w:rPr>
          <w:rtl/>
        </w:rPr>
        <w:t xml:space="preserve"> مي‌</w:t>
      </w:r>
      <w:r w:rsidRPr="004B7250">
        <w:rPr>
          <w:rtl/>
        </w:rPr>
        <w:t>داند! پس بالأخره گفتند</w:t>
      </w:r>
      <w:r w:rsidR="00E13F20">
        <w:rPr>
          <w:rFonts w:hint="cs"/>
          <w:rtl/>
        </w:rPr>
        <w:t>:</w:t>
      </w:r>
      <w:r w:rsidRPr="004B7250">
        <w:rPr>
          <w:rtl/>
        </w:rPr>
        <w:t xml:space="preserve"> </w:t>
      </w:r>
      <w:r w:rsidR="00E07AE3">
        <w:rPr>
          <w:rtl/>
        </w:rPr>
        <w:t>ي</w:t>
      </w:r>
      <w:r w:rsidRPr="004B7250">
        <w:rPr>
          <w:rtl/>
        </w:rPr>
        <w:t>ک</w:t>
      </w:r>
      <w:r w:rsidR="00E07AE3">
        <w:rPr>
          <w:rtl/>
        </w:rPr>
        <w:t>ي</w:t>
      </w:r>
      <w:r w:rsidRPr="004B7250">
        <w:rPr>
          <w:rtl/>
        </w:rPr>
        <w:t xml:space="preserve"> را با ا</w:t>
      </w:r>
      <w:r w:rsidR="00E07AE3">
        <w:rPr>
          <w:rtl/>
        </w:rPr>
        <w:t>ي</w:t>
      </w:r>
      <w:r w:rsidRPr="004B7250">
        <w:rPr>
          <w:rtl/>
        </w:rPr>
        <w:t>ن پولتان به شهر بفرست</w:t>
      </w:r>
      <w:r w:rsidR="00E07AE3">
        <w:rPr>
          <w:rtl/>
        </w:rPr>
        <w:t>ي</w:t>
      </w:r>
      <w:r w:rsidRPr="004B7250">
        <w:rPr>
          <w:rtl/>
        </w:rPr>
        <w:t>د تا بررس</w:t>
      </w:r>
      <w:r w:rsidR="00E07AE3">
        <w:rPr>
          <w:rtl/>
        </w:rPr>
        <w:t>ي</w:t>
      </w:r>
      <w:r w:rsidRPr="004B7250">
        <w:rPr>
          <w:rtl/>
        </w:rPr>
        <w:t xml:space="preserve"> کند طعام حلال و پاک</w:t>
      </w:r>
      <w:r w:rsidR="00E07AE3">
        <w:rPr>
          <w:rtl/>
        </w:rPr>
        <w:t>ي</w:t>
      </w:r>
      <w:r w:rsidRPr="004B7250">
        <w:rPr>
          <w:rtl/>
        </w:rPr>
        <w:t>زه کدام است و برا</w:t>
      </w:r>
      <w:r w:rsidR="00E07AE3">
        <w:rPr>
          <w:rtl/>
        </w:rPr>
        <w:t>ي</w:t>
      </w:r>
      <w:r w:rsidRPr="004B7250">
        <w:rPr>
          <w:rtl/>
        </w:rPr>
        <w:t xml:space="preserve"> شما خوراک</w:t>
      </w:r>
      <w:r w:rsidR="00E07AE3">
        <w:rPr>
          <w:rtl/>
        </w:rPr>
        <w:t>ي</w:t>
      </w:r>
      <w:r w:rsidRPr="004B7250">
        <w:rPr>
          <w:rtl/>
        </w:rPr>
        <w:t xml:space="preserve"> فراهم کند و با</w:t>
      </w:r>
      <w:r w:rsidR="00E07AE3">
        <w:rPr>
          <w:rtl/>
        </w:rPr>
        <w:t>ي</w:t>
      </w:r>
      <w:r w:rsidRPr="004B7250">
        <w:rPr>
          <w:rtl/>
        </w:rPr>
        <w:t>د با دقت و ملاحظه</w:t>
      </w:r>
      <w:r w:rsidR="00461FB8">
        <w:rPr>
          <w:rtl/>
        </w:rPr>
        <w:t xml:space="preserve">‌ي </w:t>
      </w:r>
      <w:r w:rsidRPr="004B7250">
        <w:rPr>
          <w:rtl/>
        </w:rPr>
        <w:t>رفتار خود، کار</w:t>
      </w:r>
      <w:r w:rsidR="00E07AE3">
        <w:rPr>
          <w:rtl/>
        </w:rPr>
        <w:t>ي</w:t>
      </w:r>
      <w:r w:rsidRPr="004B7250">
        <w:rPr>
          <w:rtl/>
        </w:rPr>
        <w:t xml:space="preserve"> کند تا ه</w:t>
      </w:r>
      <w:r w:rsidR="00E07AE3">
        <w:rPr>
          <w:rtl/>
        </w:rPr>
        <w:t>ي</w:t>
      </w:r>
      <w:r w:rsidRPr="004B7250">
        <w:rPr>
          <w:rtl/>
        </w:rPr>
        <w:t>چ</w:t>
      </w:r>
      <w:r w:rsidR="00461FB8">
        <w:rPr>
          <w:rtl/>
        </w:rPr>
        <w:t xml:space="preserve"> </w:t>
      </w:r>
      <w:r w:rsidRPr="004B7250">
        <w:rPr>
          <w:rtl/>
        </w:rPr>
        <w:t>کس شما را نشناسد. نت</w:t>
      </w:r>
      <w:r w:rsidR="00E07AE3">
        <w:rPr>
          <w:rtl/>
        </w:rPr>
        <w:t>ي</w:t>
      </w:r>
      <w:r w:rsidRPr="004B7250">
        <w:rPr>
          <w:rtl/>
        </w:rPr>
        <w:t>جه</w:t>
      </w:r>
      <w:r w:rsidR="00461FB8">
        <w:rPr>
          <w:rtl/>
        </w:rPr>
        <w:t xml:space="preserve"> مي‌</w:t>
      </w:r>
      <w:r w:rsidRPr="004B7250">
        <w:rPr>
          <w:rtl/>
        </w:rPr>
        <w:t>شود حداقل هفت نفر بودند، دو گروه سه نفر</w:t>
      </w:r>
      <w:r w:rsidR="00E07AE3">
        <w:rPr>
          <w:rtl/>
        </w:rPr>
        <w:t>ي</w:t>
      </w:r>
      <w:r w:rsidRPr="004B7250">
        <w:rPr>
          <w:rtl/>
        </w:rPr>
        <w:t xml:space="preserve"> که با واژه</w:t>
      </w:r>
      <w:r w:rsidR="00461FB8">
        <w:rPr>
          <w:rtl/>
        </w:rPr>
        <w:t xml:space="preserve">‌ي </w:t>
      </w:r>
      <w:r w:rsidRPr="004B7250">
        <w:rPr>
          <w:rtl/>
        </w:rPr>
        <w:t>«قالوا» توص</w:t>
      </w:r>
      <w:r w:rsidR="00E07AE3">
        <w:rPr>
          <w:rtl/>
        </w:rPr>
        <w:t>ي</w:t>
      </w:r>
      <w:r w:rsidRPr="004B7250">
        <w:rPr>
          <w:rtl/>
        </w:rPr>
        <w:t>ف</w:t>
      </w:r>
      <w:r w:rsidR="00461FB8">
        <w:rPr>
          <w:rtl/>
        </w:rPr>
        <w:t xml:space="preserve"> مي‌</w:t>
      </w:r>
      <w:r w:rsidRPr="004B7250">
        <w:rPr>
          <w:rtl/>
        </w:rPr>
        <w:t>شوند که حکا</w:t>
      </w:r>
      <w:r w:rsidR="00E07AE3">
        <w:rPr>
          <w:rtl/>
        </w:rPr>
        <w:t>ي</w:t>
      </w:r>
      <w:r w:rsidRPr="004B7250">
        <w:rPr>
          <w:rtl/>
        </w:rPr>
        <w:t>ت از ب</w:t>
      </w:r>
      <w:r w:rsidR="00E07AE3">
        <w:rPr>
          <w:rtl/>
        </w:rPr>
        <w:t>ي</w:t>
      </w:r>
      <w:r w:rsidRPr="004B7250">
        <w:rPr>
          <w:rtl/>
        </w:rPr>
        <w:t xml:space="preserve">ش از دو نفر دارد و </w:t>
      </w:r>
      <w:r w:rsidR="00E07AE3">
        <w:rPr>
          <w:rtl/>
        </w:rPr>
        <w:t>ي</w:t>
      </w:r>
      <w:r w:rsidRPr="004B7250">
        <w:rPr>
          <w:rtl/>
        </w:rPr>
        <w:t>ک نفر هم که گفت چه مدت</w:t>
      </w:r>
      <w:r w:rsidR="00E07AE3">
        <w:rPr>
          <w:rtl/>
        </w:rPr>
        <w:t>ي</w:t>
      </w:r>
      <w:r w:rsidRPr="004B7250">
        <w:rPr>
          <w:rtl/>
        </w:rPr>
        <w:t xml:space="preserve"> در غار </w:t>
      </w:r>
      <w:r w:rsidRPr="004B7250">
        <w:rPr>
          <w:rtl/>
        </w:rPr>
        <w:lastRenderedPageBreak/>
        <w:t>مانده</w:t>
      </w:r>
      <w:r w:rsidR="00E13F20">
        <w:rPr>
          <w:rtl/>
        </w:rPr>
        <w:t>‌</w:t>
      </w:r>
      <w:r w:rsidRPr="004B7250">
        <w:rPr>
          <w:rtl/>
        </w:rPr>
        <w:t>ا</w:t>
      </w:r>
      <w:r w:rsidR="00E07AE3">
        <w:rPr>
          <w:rtl/>
        </w:rPr>
        <w:t>ي</w:t>
      </w:r>
      <w:r w:rsidRPr="004B7250">
        <w:rPr>
          <w:rtl/>
        </w:rPr>
        <w:t>م. از طرف</w:t>
      </w:r>
      <w:r w:rsidR="00E07AE3">
        <w:rPr>
          <w:rtl/>
        </w:rPr>
        <w:t>ي</w:t>
      </w:r>
      <w:r w:rsidRPr="004B7250">
        <w:rPr>
          <w:rtl/>
        </w:rPr>
        <w:t xml:space="preserve"> آن دو گروه</w:t>
      </w:r>
      <w:r w:rsidR="00E13F20">
        <w:rPr>
          <w:rFonts w:hint="cs"/>
          <w:rtl/>
        </w:rPr>
        <w:t>ِ</w:t>
      </w:r>
      <w:r w:rsidRPr="004B7250">
        <w:rPr>
          <w:rtl/>
        </w:rPr>
        <w:t xml:space="preserve"> </w:t>
      </w:r>
      <w:r w:rsidRPr="00E13F20">
        <w:rPr>
          <w:rStyle w:val="Char0"/>
          <w:rtl/>
        </w:rPr>
        <w:t>- حداقل-</w:t>
      </w:r>
      <w:r w:rsidRPr="004B7250">
        <w:rPr>
          <w:rtl/>
        </w:rPr>
        <w:t xml:space="preserve"> سه نفر</w:t>
      </w:r>
      <w:r w:rsidR="00E07AE3">
        <w:rPr>
          <w:rtl/>
        </w:rPr>
        <w:t>ي</w:t>
      </w:r>
      <w:r w:rsidRPr="004B7250">
        <w:rPr>
          <w:rtl/>
        </w:rPr>
        <w:t xml:space="preserve"> از نظر درجه</w:t>
      </w:r>
      <w:r w:rsidR="00461FB8">
        <w:rPr>
          <w:rtl/>
        </w:rPr>
        <w:t xml:space="preserve">‌ي </w:t>
      </w:r>
      <w:r w:rsidRPr="004B7250">
        <w:rPr>
          <w:rtl/>
        </w:rPr>
        <w:t>معرفت با همد</w:t>
      </w:r>
      <w:r w:rsidR="00E07AE3">
        <w:rPr>
          <w:rtl/>
        </w:rPr>
        <w:t>ي</w:t>
      </w:r>
      <w:r w:rsidRPr="004B7250">
        <w:rPr>
          <w:rtl/>
        </w:rPr>
        <w:t>گر فرق دا</w:t>
      </w:r>
      <w:r w:rsidR="00E13F20">
        <w:rPr>
          <w:rFonts w:hint="cs"/>
          <w:rtl/>
        </w:rPr>
        <w:t>شت</w:t>
      </w:r>
      <w:r w:rsidRPr="004B7250">
        <w:rPr>
          <w:rtl/>
        </w:rPr>
        <w:t xml:space="preserve">ند چون به سؤال آن </w:t>
      </w:r>
      <w:r w:rsidR="00E07AE3">
        <w:rPr>
          <w:rtl/>
        </w:rPr>
        <w:t>ي</w:t>
      </w:r>
      <w:r w:rsidRPr="004B7250">
        <w:rPr>
          <w:rtl/>
        </w:rPr>
        <w:t xml:space="preserve">ک نفر متفاوت جواب دادند، </w:t>
      </w:r>
      <w:r w:rsidR="00E07AE3">
        <w:rPr>
          <w:rtl/>
        </w:rPr>
        <w:t>ي</w:t>
      </w:r>
      <w:r w:rsidRPr="004B7250">
        <w:rPr>
          <w:rtl/>
        </w:rPr>
        <w:t xml:space="preserve">ک گروه گفتند: </w:t>
      </w:r>
      <w:r w:rsidR="00E07AE3">
        <w:rPr>
          <w:rtl/>
        </w:rPr>
        <w:t>ي</w:t>
      </w:r>
      <w:r w:rsidRPr="004B7250">
        <w:rPr>
          <w:rtl/>
        </w:rPr>
        <w:t xml:space="preserve">ک روز </w:t>
      </w:r>
      <w:r w:rsidR="00E07AE3">
        <w:rPr>
          <w:rtl/>
        </w:rPr>
        <w:t>ي</w:t>
      </w:r>
      <w:r w:rsidRPr="004B7250">
        <w:rPr>
          <w:rtl/>
        </w:rPr>
        <w:t>ا قسمت</w:t>
      </w:r>
      <w:r w:rsidR="00E07AE3">
        <w:rPr>
          <w:rtl/>
        </w:rPr>
        <w:t>ي</w:t>
      </w:r>
      <w:r w:rsidRPr="004B7250">
        <w:rPr>
          <w:rtl/>
        </w:rPr>
        <w:t xml:space="preserve"> از </w:t>
      </w:r>
      <w:r w:rsidR="00E07AE3">
        <w:rPr>
          <w:rtl/>
        </w:rPr>
        <w:t>ي</w:t>
      </w:r>
      <w:r w:rsidRPr="004B7250">
        <w:rPr>
          <w:rtl/>
        </w:rPr>
        <w:t>ک روز در خواب بوده</w:t>
      </w:r>
      <w:r w:rsidR="00E13F20">
        <w:rPr>
          <w:rtl/>
        </w:rPr>
        <w:t>‌</w:t>
      </w:r>
      <w:r w:rsidRPr="004B7250">
        <w:rPr>
          <w:rtl/>
        </w:rPr>
        <w:t>ا</w:t>
      </w:r>
      <w:r w:rsidR="00E07AE3">
        <w:rPr>
          <w:rtl/>
        </w:rPr>
        <w:t>ي</w:t>
      </w:r>
      <w:r w:rsidRPr="004B7250">
        <w:rPr>
          <w:rtl/>
        </w:rPr>
        <w:t>م ول</w:t>
      </w:r>
      <w:r w:rsidR="00E07AE3">
        <w:rPr>
          <w:rtl/>
        </w:rPr>
        <w:t>ي</w:t>
      </w:r>
      <w:r w:rsidRPr="004B7250">
        <w:rPr>
          <w:rtl/>
        </w:rPr>
        <w:t xml:space="preserve"> گروه دوم که از بص</w:t>
      </w:r>
      <w:r w:rsidR="00E07AE3">
        <w:rPr>
          <w:rtl/>
        </w:rPr>
        <w:t>ي</w:t>
      </w:r>
      <w:r w:rsidRPr="004B7250">
        <w:rPr>
          <w:rtl/>
        </w:rPr>
        <w:t>رت بالاتر</w:t>
      </w:r>
      <w:r w:rsidR="00E07AE3">
        <w:rPr>
          <w:rtl/>
        </w:rPr>
        <w:t>ي</w:t>
      </w:r>
      <w:r w:rsidRPr="004B7250">
        <w:rPr>
          <w:rtl/>
        </w:rPr>
        <w:t xml:space="preserve"> برخوردار بودند و متوجه بودند گو</w:t>
      </w:r>
      <w:r w:rsidR="00E07AE3">
        <w:rPr>
          <w:rtl/>
        </w:rPr>
        <w:t>ي</w:t>
      </w:r>
      <w:r w:rsidRPr="004B7250">
        <w:rPr>
          <w:rtl/>
        </w:rPr>
        <w:t>ا در اطراف آ</w:t>
      </w:r>
      <w:r w:rsidR="00461FB8">
        <w:rPr>
          <w:rtl/>
        </w:rPr>
        <w:t>ن‌ها</w:t>
      </w:r>
      <w:r w:rsidRPr="004B7250">
        <w:rPr>
          <w:rtl/>
        </w:rPr>
        <w:t xml:space="preserve"> خبرها</w:t>
      </w:r>
      <w:r w:rsidR="00E07AE3">
        <w:rPr>
          <w:rtl/>
        </w:rPr>
        <w:t>يي</w:t>
      </w:r>
      <w:r w:rsidRPr="004B7250">
        <w:rPr>
          <w:rtl/>
        </w:rPr>
        <w:t xml:space="preserve"> است</w:t>
      </w:r>
      <w:r w:rsidR="00E13F20">
        <w:rPr>
          <w:rFonts w:hint="cs"/>
          <w:rtl/>
        </w:rPr>
        <w:t>،</w:t>
      </w:r>
      <w:r w:rsidRPr="004B7250">
        <w:rPr>
          <w:rtl/>
        </w:rPr>
        <w:t xml:space="preserve"> جواب د</w:t>
      </w:r>
      <w:r w:rsidR="00E07AE3">
        <w:rPr>
          <w:rtl/>
        </w:rPr>
        <w:t>ي</w:t>
      </w:r>
      <w:r w:rsidRPr="004B7250">
        <w:rPr>
          <w:rtl/>
        </w:rPr>
        <w:t>گر</w:t>
      </w:r>
      <w:r w:rsidR="00E07AE3">
        <w:rPr>
          <w:rtl/>
        </w:rPr>
        <w:t>ي</w:t>
      </w:r>
      <w:r w:rsidRPr="004B7250">
        <w:rPr>
          <w:rtl/>
        </w:rPr>
        <w:t xml:space="preserve"> دادند</w:t>
      </w:r>
      <w:r w:rsidR="00E13F20">
        <w:rPr>
          <w:rFonts w:hint="cs"/>
          <w:rtl/>
        </w:rPr>
        <w:t>.</w:t>
      </w:r>
      <w:r w:rsidRPr="004B7250">
        <w:rPr>
          <w:rtl/>
        </w:rPr>
        <w:t xml:space="preserve"> گروه اول در مورد مدت توقفشان حدس زدند ول</w:t>
      </w:r>
      <w:r w:rsidR="00E07AE3">
        <w:rPr>
          <w:rtl/>
        </w:rPr>
        <w:t>ي</w:t>
      </w:r>
      <w:r w:rsidRPr="004B7250">
        <w:rPr>
          <w:rtl/>
        </w:rPr>
        <w:t xml:space="preserve"> گروه دوم کسان</w:t>
      </w:r>
      <w:r w:rsidR="00E07AE3">
        <w:rPr>
          <w:rtl/>
        </w:rPr>
        <w:t>ي</w:t>
      </w:r>
      <w:r w:rsidR="00E13F20">
        <w:rPr>
          <w:rtl/>
        </w:rPr>
        <w:t>‌</w:t>
      </w:r>
      <w:r w:rsidRPr="004B7250">
        <w:rPr>
          <w:rtl/>
        </w:rPr>
        <w:t>اند که تا از چ</w:t>
      </w:r>
      <w:r w:rsidR="00E07AE3">
        <w:rPr>
          <w:rtl/>
        </w:rPr>
        <w:t>ي</w:t>
      </w:r>
      <w:r w:rsidRPr="004B7250">
        <w:rPr>
          <w:rtl/>
        </w:rPr>
        <w:t>ز</w:t>
      </w:r>
      <w:r w:rsidR="00E07AE3">
        <w:rPr>
          <w:rtl/>
        </w:rPr>
        <w:t>ي</w:t>
      </w:r>
      <w:r w:rsidRPr="004B7250">
        <w:rPr>
          <w:rtl/>
        </w:rPr>
        <w:t xml:space="preserve"> مطمئن نباشند نظر</w:t>
      </w:r>
      <w:r w:rsidR="00461FB8">
        <w:rPr>
          <w:rtl/>
        </w:rPr>
        <w:t xml:space="preserve"> نمي‌</w:t>
      </w:r>
      <w:r w:rsidRPr="004B7250">
        <w:rPr>
          <w:rtl/>
        </w:rPr>
        <w:t>دهند</w:t>
      </w:r>
      <w:r w:rsidR="00E13F20">
        <w:rPr>
          <w:rFonts w:hint="cs"/>
          <w:rtl/>
        </w:rPr>
        <w:t>.</w:t>
      </w:r>
      <w:r w:rsidRPr="004B7250">
        <w:rPr>
          <w:rtl/>
        </w:rPr>
        <w:t xml:space="preserve"> گروه دوم در ادامه</w:t>
      </w:r>
      <w:r w:rsidR="00461FB8">
        <w:rPr>
          <w:rtl/>
        </w:rPr>
        <w:t xml:space="preserve"> مي‌</w:t>
      </w:r>
      <w:r w:rsidRPr="004B7250">
        <w:rPr>
          <w:rtl/>
        </w:rPr>
        <w:t>گو</w:t>
      </w:r>
      <w:r w:rsidR="00E07AE3">
        <w:rPr>
          <w:rtl/>
        </w:rPr>
        <w:t>ي</w:t>
      </w:r>
      <w:r w:rsidRPr="004B7250">
        <w:rPr>
          <w:rtl/>
        </w:rPr>
        <w:t>ند</w:t>
      </w:r>
      <w:r w:rsidR="00E13F20">
        <w:rPr>
          <w:rFonts w:hint="cs"/>
          <w:rtl/>
        </w:rPr>
        <w:t>:</w:t>
      </w:r>
      <w:r w:rsidRPr="004B7250">
        <w:rPr>
          <w:rtl/>
        </w:rPr>
        <w:t xml:space="preserve"> ب</w:t>
      </w:r>
      <w:r w:rsidR="00E07AE3">
        <w:rPr>
          <w:rtl/>
        </w:rPr>
        <w:t>ي</w:t>
      </w:r>
      <w:r w:rsidRPr="004B7250">
        <w:rPr>
          <w:rtl/>
        </w:rPr>
        <w:t xml:space="preserve">ن خودتان </w:t>
      </w:r>
      <w:r w:rsidR="00E07AE3">
        <w:rPr>
          <w:rtl/>
        </w:rPr>
        <w:t>ي</w:t>
      </w:r>
      <w:r w:rsidRPr="004B7250">
        <w:rPr>
          <w:rtl/>
        </w:rPr>
        <w:t>ک</w:t>
      </w:r>
      <w:r w:rsidR="00E07AE3">
        <w:rPr>
          <w:rtl/>
        </w:rPr>
        <w:t>ي</w:t>
      </w:r>
      <w:r w:rsidRPr="004B7250">
        <w:rPr>
          <w:rtl/>
        </w:rPr>
        <w:t xml:space="preserve"> را انتخاب کن</w:t>
      </w:r>
      <w:r w:rsidR="00E07AE3">
        <w:rPr>
          <w:rtl/>
        </w:rPr>
        <w:t>ي</w:t>
      </w:r>
      <w:r w:rsidRPr="004B7250">
        <w:rPr>
          <w:rtl/>
        </w:rPr>
        <w:t>د تا با ا</w:t>
      </w:r>
      <w:r w:rsidR="00E07AE3">
        <w:rPr>
          <w:rtl/>
        </w:rPr>
        <w:t>ي</w:t>
      </w:r>
      <w:r w:rsidRPr="004B7250">
        <w:rPr>
          <w:rtl/>
        </w:rPr>
        <w:t>ن پول</w:t>
      </w:r>
      <w:r w:rsidR="00E07AE3">
        <w:rPr>
          <w:rtl/>
        </w:rPr>
        <w:t>ي</w:t>
      </w:r>
      <w:r w:rsidRPr="004B7250">
        <w:rPr>
          <w:rtl/>
        </w:rPr>
        <w:t xml:space="preserve"> که دار</w:t>
      </w:r>
      <w:r w:rsidR="00E07AE3">
        <w:rPr>
          <w:rtl/>
        </w:rPr>
        <w:t>ي</w:t>
      </w:r>
      <w:r w:rsidRPr="004B7250">
        <w:rPr>
          <w:rtl/>
        </w:rPr>
        <w:t>د روانه</w:t>
      </w:r>
      <w:r w:rsidR="00461FB8">
        <w:rPr>
          <w:rtl/>
        </w:rPr>
        <w:t xml:space="preserve">‌ي </w:t>
      </w:r>
      <w:r w:rsidRPr="004B7250">
        <w:rPr>
          <w:rtl/>
        </w:rPr>
        <w:t>شهر شود و بب</w:t>
      </w:r>
      <w:r w:rsidR="00E07AE3">
        <w:rPr>
          <w:rtl/>
        </w:rPr>
        <w:t>ي</w:t>
      </w:r>
      <w:r w:rsidRPr="004B7250">
        <w:rPr>
          <w:rtl/>
        </w:rPr>
        <w:t>ند کدام</w:t>
      </w:r>
      <w:r w:rsidR="00461FB8">
        <w:rPr>
          <w:rtl/>
        </w:rPr>
        <w:t xml:space="preserve"> </w:t>
      </w:r>
      <w:r w:rsidR="00E07AE3">
        <w:rPr>
          <w:rtl/>
        </w:rPr>
        <w:t>ي</w:t>
      </w:r>
      <w:r w:rsidRPr="004B7250">
        <w:rPr>
          <w:rtl/>
        </w:rPr>
        <w:t>ک از مغازه</w:t>
      </w:r>
      <w:r w:rsidR="00461FB8">
        <w:rPr>
          <w:rtl/>
        </w:rPr>
        <w:t xml:space="preserve"> </w:t>
      </w:r>
      <w:r w:rsidRPr="004B7250">
        <w:rPr>
          <w:rtl/>
        </w:rPr>
        <w:t>داران غذا</w:t>
      </w:r>
      <w:r w:rsidR="00E07AE3">
        <w:rPr>
          <w:rtl/>
        </w:rPr>
        <w:t>ي</w:t>
      </w:r>
      <w:r w:rsidRPr="004B7250">
        <w:rPr>
          <w:rtl/>
        </w:rPr>
        <w:t>ش پاک</w:t>
      </w:r>
      <w:r w:rsidR="00E07AE3">
        <w:rPr>
          <w:rtl/>
        </w:rPr>
        <w:t>ي</w:t>
      </w:r>
      <w:r w:rsidRPr="004B7250">
        <w:rPr>
          <w:rtl/>
        </w:rPr>
        <w:t>زه</w:t>
      </w:r>
      <w:r w:rsidR="00E13F20">
        <w:rPr>
          <w:rtl/>
        </w:rPr>
        <w:t>‌</w:t>
      </w:r>
      <w:r w:rsidRPr="004B7250">
        <w:rPr>
          <w:rtl/>
        </w:rPr>
        <w:t>تر است، از آن مغازه غذا</w:t>
      </w:r>
      <w:r w:rsidR="00E07AE3">
        <w:rPr>
          <w:rtl/>
        </w:rPr>
        <w:t>يي</w:t>
      </w:r>
      <w:r w:rsidRPr="004B7250">
        <w:rPr>
          <w:rtl/>
        </w:rPr>
        <w:t xml:space="preserve"> برا</w:t>
      </w:r>
      <w:r w:rsidR="00E07AE3">
        <w:rPr>
          <w:rtl/>
        </w:rPr>
        <w:t>ي</w:t>
      </w:r>
      <w:r w:rsidRPr="004B7250">
        <w:rPr>
          <w:rtl/>
        </w:rPr>
        <w:t>تان ب</w:t>
      </w:r>
      <w:r w:rsidR="00E07AE3">
        <w:rPr>
          <w:rtl/>
        </w:rPr>
        <w:t>ي</w:t>
      </w:r>
      <w:r w:rsidRPr="004B7250">
        <w:rPr>
          <w:rtl/>
        </w:rPr>
        <w:t xml:space="preserve">اورد. </w:t>
      </w:r>
      <w:r w:rsidR="00E07AE3">
        <w:rPr>
          <w:rtl/>
        </w:rPr>
        <w:t>ي</w:t>
      </w:r>
      <w:r w:rsidRPr="004B7250">
        <w:rPr>
          <w:rtl/>
        </w:rPr>
        <w:t>عن</w:t>
      </w:r>
      <w:r w:rsidR="00E07AE3">
        <w:rPr>
          <w:rtl/>
        </w:rPr>
        <w:t>ي</w:t>
      </w:r>
      <w:r w:rsidRPr="004B7250">
        <w:rPr>
          <w:rtl/>
        </w:rPr>
        <w:t xml:space="preserve"> متوجه</w:t>
      </w:r>
      <w:r w:rsidR="00E13F20">
        <w:rPr>
          <w:rtl/>
        </w:rPr>
        <w:t>‌</w:t>
      </w:r>
      <w:r w:rsidRPr="004B7250">
        <w:rPr>
          <w:rtl/>
        </w:rPr>
        <w:t>اند به هر ق</w:t>
      </w:r>
      <w:r w:rsidR="00E07AE3">
        <w:rPr>
          <w:rtl/>
        </w:rPr>
        <w:t>ي</w:t>
      </w:r>
      <w:r w:rsidRPr="004B7250">
        <w:rPr>
          <w:rtl/>
        </w:rPr>
        <w:t>مت</w:t>
      </w:r>
      <w:r w:rsidR="00E07AE3">
        <w:rPr>
          <w:rtl/>
        </w:rPr>
        <w:t>ي</w:t>
      </w:r>
      <w:r w:rsidRPr="004B7250">
        <w:rPr>
          <w:rtl/>
        </w:rPr>
        <w:t xml:space="preserve"> که شده با</w:t>
      </w:r>
      <w:r w:rsidR="00E07AE3">
        <w:rPr>
          <w:rtl/>
        </w:rPr>
        <w:t>ي</w:t>
      </w:r>
      <w:r w:rsidRPr="004B7250">
        <w:rPr>
          <w:rtl/>
        </w:rPr>
        <w:t>د طعام پاک</w:t>
      </w:r>
      <w:r w:rsidR="00E07AE3">
        <w:rPr>
          <w:rtl/>
        </w:rPr>
        <w:t>ي</w:t>
      </w:r>
      <w:r w:rsidRPr="004B7250">
        <w:rPr>
          <w:rtl/>
        </w:rPr>
        <w:t>زه و حلال خر</w:t>
      </w:r>
      <w:r w:rsidR="00E07AE3">
        <w:rPr>
          <w:rtl/>
        </w:rPr>
        <w:t>ي</w:t>
      </w:r>
      <w:r w:rsidRPr="004B7250">
        <w:rPr>
          <w:rtl/>
        </w:rPr>
        <w:t>دار</w:t>
      </w:r>
      <w:r w:rsidR="00E07AE3">
        <w:rPr>
          <w:rtl/>
        </w:rPr>
        <w:t>ي</w:t>
      </w:r>
      <w:r w:rsidRPr="004B7250">
        <w:rPr>
          <w:rtl/>
        </w:rPr>
        <w:t xml:space="preserve"> و مصرف کنند. </w:t>
      </w:r>
    </w:p>
    <w:p w:rsidR="00B372AF" w:rsidRPr="004B7250" w:rsidRDefault="00B372AF" w:rsidP="000509E7">
      <w:pPr>
        <w:rPr>
          <w:rtl/>
        </w:rPr>
      </w:pPr>
      <w:r w:rsidRPr="004B7250">
        <w:rPr>
          <w:rtl/>
        </w:rPr>
        <w:t>علت آشکارشدن راز آ</w:t>
      </w:r>
      <w:r w:rsidR="00461FB8">
        <w:rPr>
          <w:rtl/>
        </w:rPr>
        <w:t>ن‌ها</w:t>
      </w:r>
      <w:r w:rsidRPr="004B7250">
        <w:rPr>
          <w:rtl/>
        </w:rPr>
        <w:t xml:space="preserve"> هم</w:t>
      </w:r>
      <w:r w:rsidR="00E07AE3">
        <w:rPr>
          <w:rtl/>
        </w:rPr>
        <w:t>ي</w:t>
      </w:r>
      <w:r w:rsidRPr="004B7250">
        <w:rPr>
          <w:rtl/>
        </w:rPr>
        <w:t>ن پول</w:t>
      </w:r>
      <w:r w:rsidR="00E07AE3">
        <w:rPr>
          <w:rtl/>
        </w:rPr>
        <w:t>ي</w:t>
      </w:r>
      <w:r w:rsidRPr="004B7250">
        <w:rPr>
          <w:rtl/>
        </w:rPr>
        <w:t xml:space="preserve"> بود که</w:t>
      </w:r>
      <w:r w:rsidR="00461FB8">
        <w:rPr>
          <w:rtl/>
        </w:rPr>
        <w:t xml:space="preserve"> مي‌</w:t>
      </w:r>
      <w:r w:rsidRPr="004B7250">
        <w:rPr>
          <w:rtl/>
        </w:rPr>
        <w:t>خواستند با آن طعام حلال و پاک</w:t>
      </w:r>
      <w:r w:rsidR="00E07AE3">
        <w:rPr>
          <w:rtl/>
        </w:rPr>
        <w:t>ي</w:t>
      </w:r>
      <w:r w:rsidRPr="004B7250">
        <w:rPr>
          <w:rtl/>
        </w:rPr>
        <w:t>زه بخرند تا روشن شود چنان ن</w:t>
      </w:r>
      <w:r w:rsidR="00E07AE3">
        <w:rPr>
          <w:rtl/>
        </w:rPr>
        <w:t>ي</w:t>
      </w:r>
      <w:r w:rsidRPr="004B7250">
        <w:rPr>
          <w:rtl/>
        </w:rPr>
        <w:t xml:space="preserve">ست که خداوند اجازه دهد ظالم هر طور خواست عمل کند و هر طور خواست </w:t>
      </w:r>
      <w:r w:rsidR="000509E7" w:rsidRPr="004B7250">
        <w:rPr>
          <w:rtl/>
        </w:rPr>
        <w:t>جوان</w:t>
      </w:r>
      <w:r w:rsidR="000509E7">
        <w:rPr>
          <w:rFonts w:hint="cs"/>
          <w:rtl/>
        </w:rPr>
        <w:t>مرد</w:t>
      </w:r>
      <w:r w:rsidR="000509E7" w:rsidRPr="004B7250">
        <w:rPr>
          <w:rtl/>
        </w:rPr>
        <w:t>ان</w:t>
      </w:r>
      <w:r w:rsidRPr="004B7250">
        <w:rPr>
          <w:rtl/>
        </w:rPr>
        <w:t xml:space="preserve"> موح</w:t>
      </w:r>
      <w:r w:rsidR="00E13F20">
        <w:rPr>
          <w:rFonts w:hint="cs"/>
          <w:rtl/>
        </w:rPr>
        <w:t>ّ</w:t>
      </w:r>
      <w:r w:rsidRPr="004B7250">
        <w:rPr>
          <w:rtl/>
        </w:rPr>
        <w:t>د را از ب</w:t>
      </w:r>
      <w:r w:rsidR="00E07AE3">
        <w:rPr>
          <w:rtl/>
        </w:rPr>
        <w:t>ي</w:t>
      </w:r>
      <w:r w:rsidRPr="004B7250">
        <w:rPr>
          <w:rtl/>
        </w:rPr>
        <w:t>ن ببرد حت</w:t>
      </w:r>
      <w:r w:rsidR="00E07AE3">
        <w:rPr>
          <w:rtl/>
        </w:rPr>
        <w:t>ي</w:t>
      </w:r>
      <w:r w:rsidRPr="004B7250">
        <w:rPr>
          <w:rtl/>
        </w:rPr>
        <w:t xml:space="preserve"> اگر ب</w:t>
      </w:r>
      <w:r w:rsidR="00E07AE3">
        <w:rPr>
          <w:rtl/>
        </w:rPr>
        <w:t>ي</w:t>
      </w:r>
      <w:r w:rsidRPr="004B7250">
        <w:rPr>
          <w:rtl/>
        </w:rPr>
        <w:t>ش از س</w:t>
      </w:r>
      <w:r w:rsidR="00E07AE3">
        <w:rPr>
          <w:rtl/>
        </w:rPr>
        <w:t>ي</w:t>
      </w:r>
      <w:r w:rsidRPr="004B7250">
        <w:rPr>
          <w:rtl/>
        </w:rPr>
        <w:t>صد سال زمان ن</w:t>
      </w:r>
      <w:r w:rsidR="00E07AE3">
        <w:rPr>
          <w:rtl/>
        </w:rPr>
        <w:t>ي</w:t>
      </w:r>
      <w:r w:rsidRPr="004B7250">
        <w:rPr>
          <w:rtl/>
        </w:rPr>
        <w:t>از باشد. طولان</w:t>
      </w:r>
      <w:r w:rsidR="00E07AE3">
        <w:rPr>
          <w:rtl/>
        </w:rPr>
        <w:t>ي</w:t>
      </w:r>
      <w:r w:rsidRPr="004B7250">
        <w:rPr>
          <w:rtl/>
        </w:rPr>
        <w:t xml:space="preserve"> بودن حادثه موجب حذف ربوب</w:t>
      </w:r>
      <w:r w:rsidR="00E07AE3">
        <w:rPr>
          <w:rtl/>
        </w:rPr>
        <w:t>ي</w:t>
      </w:r>
      <w:r w:rsidRPr="004B7250">
        <w:rPr>
          <w:rtl/>
        </w:rPr>
        <w:t>ت حق</w:t>
      </w:r>
      <w:r w:rsidR="00461FB8">
        <w:rPr>
          <w:rtl/>
        </w:rPr>
        <w:t xml:space="preserve"> نمي‌</w:t>
      </w:r>
      <w:r w:rsidRPr="004B7250">
        <w:rPr>
          <w:rtl/>
        </w:rPr>
        <w:t>شود و درگ</w:t>
      </w:r>
      <w:r w:rsidR="00E07AE3">
        <w:rPr>
          <w:rtl/>
        </w:rPr>
        <w:t>ي</w:t>
      </w:r>
      <w:r w:rsidRPr="004B7250">
        <w:rPr>
          <w:rtl/>
        </w:rPr>
        <w:t>رشدن با سنت پروردگار به هر بهانه</w:t>
      </w:r>
      <w:r w:rsidR="00E13F20">
        <w:rPr>
          <w:rtl/>
        </w:rPr>
        <w:t>‌</w:t>
      </w:r>
      <w:r w:rsidRPr="004B7250">
        <w:rPr>
          <w:rtl/>
        </w:rPr>
        <w:t>ا</w:t>
      </w:r>
      <w:r w:rsidR="00E07AE3">
        <w:rPr>
          <w:rtl/>
        </w:rPr>
        <w:t>ي</w:t>
      </w:r>
      <w:r w:rsidRPr="004B7250">
        <w:rPr>
          <w:rtl/>
        </w:rPr>
        <w:t xml:space="preserve"> که باشد نت</w:t>
      </w:r>
      <w:r w:rsidR="00E07AE3">
        <w:rPr>
          <w:rtl/>
        </w:rPr>
        <w:t>ي</w:t>
      </w:r>
      <w:r w:rsidRPr="004B7250">
        <w:rPr>
          <w:rtl/>
        </w:rPr>
        <w:t>جه</w:t>
      </w:r>
      <w:r w:rsidR="00E13F20">
        <w:rPr>
          <w:rtl/>
        </w:rPr>
        <w:t>‌</w:t>
      </w:r>
      <w:r w:rsidRPr="004B7250">
        <w:rPr>
          <w:rtl/>
        </w:rPr>
        <w:t>ا</w:t>
      </w:r>
      <w:r w:rsidR="00E07AE3">
        <w:rPr>
          <w:rtl/>
        </w:rPr>
        <w:t>ي</w:t>
      </w:r>
      <w:r w:rsidRPr="004B7250">
        <w:rPr>
          <w:rtl/>
        </w:rPr>
        <w:t xml:space="preserve"> جز نابود</w:t>
      </w:r>
      <w:r w:rsidR="00E07AE3">
        <w:rPr>
          <w:rtl/>
        </w:rPr>
        <w:t>ي</w:t>
      </w:r>
      <w:r w:rsidRPr="004B7250">
        <w:rPr>
          <w:rtl/>
        </w:rPr>
        <w:t xml:space="preserve"> خودِ فرد ظالم را به همراه ندارد. مولو</w:t>
      </w:r>
      <w:r w:rsidR="00E07AE3">
        <w:rPr>
          <w:rtl/>
        </w:rPr>
        <w:t>ي</w:t>
      </w:r>
      <w:r w:rsidRPr="004B7250">
        <w:rPr>
          <w:rtl/>
        </w:rPr>
        <w:t xml:space="preserve"> برا</w:t>
      </w:r>
      <w:r w:rsidR="00E07AE3">
        <w:rPr>
          <w:rtl/>
        </w:rPr>
        <w:t>ي</w:t>
      </w:r>
      <w:r w:rsidRPr="004B7250">
        <w:rPr>
          <w:rtl/>
        </w:rPr>
        <w:t xml:space="preserve"> نشان</w:t>
      </w:r>
      <w:r w:rsidR="00461FB8">
        <w:rPr>
          <w:rtl/>
        </w:rPr>
        <w:t xml:space="preserve"> </w:t>
      </w:r>
      <w:r w:rsidRPr="004B7250">
        <w:rPr>
          <w:rtl/>
        </w:rPr>
        <w:t>دادن ا</w:t>
      </w:r>
      <w:r w:rsidR="00E07AE3">
        <w:rPr>
          <w:rtl/>
        </w:rPr>
        <w:t>ي</w:t>
      </w:r>
      <w:r w:rsidRPr="004B7250">
        <w:rPr>
          <w:rtl/>
        </w:rPr>
        <w:t>ن نکته</w:t>
      </w:r>
      <w:r w:rsidR="00461FB8">
        <w:rPr>
          <w:rtl/>
        </w:rPr>
        <w:t xml:space="preserve">‌ي </w:t>
      </w:r>
      <w:r w:rsidRPr="004B7250">
        <w:rPr>
          <w:rtl/>
        </w:rPr>
        <w:t>مهم</w:t>
      </w:r>
      <w:r w:rsidR="00461FB8">
        <w:rPr>
          <w:rtl/>
        </w:rPr>
        <w:t xml:space="preserve"> مي‌</w:t>
      </w:r>
      <w:r w:rsidRPr="004B7250">
        <w:rPr>
          <w:rtl/>
        </w:rPr>
        <w:t>گو</w:t>
      </w:r>
      <w:r w:rsidR="00E07AE3">
        <w:rPr>
          <w:rtl/>
        </w:rPr>
        <w:t>ي</w:t>
      </w:r>
      <w:r w:rsidRPr="004B7250">
        <w:rPr>
          <w:rtl/>
        </w:rPr>
        <w:t>د: فرد</w:t>
      </w:r>
      <w:r w:rsidR="00E07AE3">
        <w:rPr>
          <w:rtl/>
        </w:rPr>
        <w:t>ي</w:t>
      </w:r>
      <w:r w:rsidRPr="004B7250">
        <w:rPr>
          <w:rtl/>
        </w:rPr>
        <w:t xml:space="preserve"> به حضرت موس</w:t>
      </w:r>
      <w:r w:rsidR="00E07AE3">
        <w:rPr>
          <w:rtl/>
        </w:rPr>
        <w:t>ي</w:t>
      </w:r>
      <w:r w:rsidRPr="00A21583">
        <w:sym w:font="Almizan" w:char="F075"/>
      </w:r>
      <w:r w:rsidRPr="004B7250">
        <w:rPr>
          <w:rtl/>
        </w:rPr>
        <w:t xml:space="preserve"> گفت از دست زبان آدم</w:t>
      </w:r>
      <w:r w:rsidR="00E13F20">
        <w:rPr>
          <w:rtl/>
        </w:rPr>
        <w:t>‌</w:t>
      </w:r>
      <w:r w:rsidRPr="004B7250">
        <w:rPr>
          <w:rtl/>
        </w:rPr>
        <w:t>ها خسته شده</w:t>
      </w:r>
      <w:r w:rsidR="00E13F20">
        <w:rPr>
          <w:rtl/>
        </w:rPr>
        <w:t>‌</w:t>
      </w:r>
      <w:r w:rsidRPr="004B7250">
        <w:rPr>
          <w:rtl/>
        </w:rPr>
        <w:t>ام و</w:t>
      </w:r>
      <w:r w:rsidR="00461FB8">
        <w:rPr>
          <w:rtl/>
        </w:rPr>
        <w:t xml:space="preserve"> مي‌</w:t>
      </w:r>
      <w:r w:rsidRPr="004B7250">
        <w:rPr>
          <w:rtl/>
        </w:rPr>
        <w:t>خواهم زبان ح</w:t>
      </w:r>
      <w:r w:rsidR="00E07AE3">
        <w:rPr>
          <w:rtl/>
        </w:rPr>
        <w:t>ي</w:t>
      </w:r>
      <w:r w:rsidRPr="004B7250">
        <w:rPr>
          <w:rtl/>
        </w:rPr>
        <w:t>وانات را ب</w:t>
      </w:r>
      <w:r w:rsidR="00E07AE3">
        <w:rPr>
          <w:rtl/>
        </w:rPr>
        <w:t>ي</w:t>
      </w:r>
      <w:r w:rsidRPr="004B7250">
        <w:rPr>
          <w:rtl/>
        </w:rPr>
        <w:t>اموزم. حضرت موس</w:t>
      </w:r>
      <w:r w:rsidR="00E07AE3">
        <w:rPr>
          <w:rtl/>
        </w:rPr>
        <w:t>ي</w:t>
      </w:r>
      <w:r w:rsidRPr="00A21583">
        <w:sym w:font="Almizan" w:char="F075"/>
      </w:r>
      <w:r w:rsidRPr="004B7250">
        <w:rPr>
          <w:rtl/>
        </w:rPr>
        <w:t xml:space="preserve"> فرمودند: اگر راست</w:t>
      </w:r>
      <w:r w:rsidR="00461FB8">
        <w:rPr>
          <w:rtl/>
        </w:rPr>
        <w:t xml:space="preserve"> مي‌</w:t>
      </w:r>
      <w:r w:rsidRPr="004B7250">
        <w:rPr>
          <w:rtl/>
        </w:rPr>
        <w:t>گو</w:t>
      </w:r>
      <w:r w:rsidR="00E07AE3">
        <w:rPr>
          <w:rtl/>
        </w:rPr>
        <w:t>يي</w:t>
      </w:r>
      <w:r w:rsidRPr="004B7250">
        <w:rPr>
          <w:rtl/>
        </w:rPr>
        <w:t xml:space="preserve"> در هم</w:t>
      </w:r>
      <w:r w:rsidR="00E07AE3">
        <w:rPr>
          <w:rtl/>
        </w:rPr>
        <w:t>ي</w:t>
      </w:r>
      <w:r w:rsidRPr="004B7250">
        <w:rPr>
          <w:rtl/>
        </w:rPr>
        <w:t>ن شرا</w:t>
      </w:r>
      <w:r w:rsidR="00E07AE3">
        <w:rPr>
          <w:rtl/>
        </w:rPr>
        <w:t>ي</w:t>
      </w:r>
      <w:r w:rsidRPr="004B7250">
        <w:rPr>
          <w:rtl/>
        </w:rPr>
        <w:t>ط که هست</w:t>
      </w:r>
      <w:r w:rsidR="00E07AE3">
        <w:rPr>
          <w:rtl/>
        </w:rPr>
        <w:t>ي</w:t>
      </w:r>
      <w:r w:rsidRPr="004B7250">
        <w:rPr>
          <w:rtl/>
        </w:rPr>
        <w:t xml:space="preserve"> سع</w:t>
      </w:r>
      <w:r w:rsidR="00E07AE3">
        <w:rPr>
          <w:rtl/>
        </w:rPr>
        <w:t>ي</w:t>
      </w:r>
      <w:r w:rsidRPr="004B7250">
        <w:rPr>
          <w:rtl/>
        </w:rPr>
        <w:t xml:space="preserve"> کن خوب زندگ</w:t>
      </w:r>
      <w:r w:rsidR="00E07AE3">
        <w:rPr>
          <w:rtl/>
        </w:rPr>
        <w:t>ي</w:t>
      </w:r>
      <w:r w:rsidRPr="004B7250">
        <w:rPr>
          <w:rtl/>
        </w:rPr>
        <w:t xml:space="preserve"> کن</w:t>
      </w:r>
      <w:r w:rsidR="00E07AE3">
        <w:rPr>
          <w:rtl/>
        </w:rPr>
        <w:t>ي</w:t>
      </w:r>
      <w:r w:rsidRPr="004B7250">
        <w:rPr>
          <w:rtl/>
        </w:rPr>
        <w:t>. مرد مرتب</w:t>
      </w:r>
      <w:r w:rsidR="00461FB8">
        <w:rPr>
          <w:rtl/>
        </w:rPr>
        <w:t xml:space="preserve"> مي‌</w:t>
      </w:r>
      <w:r w:rsidRPr="004B7250">
        <w:rPr>
          <w:rtl/>
        </w:rPr>
        <w:t xml:space="preserve">آمد و </w:t>
      </w:r>
      <w:r w:rsidRPr="004B7250">
        <w:rPr>
          <w:rtl/>
        </w:rPr>
        <w:lastRenderedPageBreak/>
        <w:t>التماس</w:t>
      </w:r>
      <w:r w:rsidR="00461FB8">
        <w:rPr>
          <w:rtl/>
        </w:rPr>
        <w:t xml:space="preserve"> مي‌</w:t>
      </w:r>
      <w:r w:rsidRPr="004B7250">
        <w:rPr>
          <w:rtl/>
        </w:rPr>
        <w:t>کرد، ندا آمد که موس</w:t>
      </w:r>
      <w:r w:rsidR="00E07AE3">
        <w:rPr>
          <w:rtl/>
        </w:rPr>
        <w:t>ي</w:t>
      </w:r>
      <w:r w:rsidRPr="004B7250">
        <w:rPr>
          <w:rtl/>
        </w:rPr>
        <w:t xml:space="preserve"> قبول کن و به او بگو از ا</w:t>
      </w:r>
      <w:r w:rsidR="00E07AE3">
        <w:rPr>
          <w:rtl/>
        </w:rPr>
        <w:t>ي</w:t>
      </w:r>
      <w:r w:rsidRPr="004B7250">
        <w:rPr>
          <w:rtl/>
        </w:rPr>
        <w:t>ن به بعد زبان ح</w:t>
      </w:r>
      <w:r w:rsidR="00E07AE3">
        <w:rPr>
          <w:rtl/>
        </w:rPr>
        <w:t>ي</w:t>
      </w:r>
      <w:r w:rsidRPr="004B7250">
        <w:rPr>
          <w:rtl/>
        </w:rPr>
        <w:t>وانات را به تو آموخت</w:t>
      </w:r>
      <w:r w:rsidR="00E07AE3">
        <w:rPr>
          <w:rtl/>
        </w:rPr>
        <w:t>ي</w:t>
      </w:r>
      <w:r w:rsidRPr="004B7250">
        <w:rPr>
          <w:rtl/>
        </w:rPr>
        <w:t>م. چ</w:t>
      </w:r>
      <w:r w:rsidR="00E07AE3">
        <w:rPr>
          <w:rtl/>
        </w:rPr>
        <w:t>ي</w:t>
      </w:r>
      <w:r w:rsidRPr="004B7250">
        <w:rPr>
          <w:rtl/>
        </w:rPr>
        <w:t>ز</w:t>
      </w:r>
      <w:r w:rsidR="00E07AE3">
        <w:rPr>
          <w:rtl/>
        </w:rPr>
        <w:t>ي</w:t>
      </w:r>
      <w:r w:rsidRPr="004B7250">
        <w:rPr>
          <w:rtl/>
        </w:rPr>
        <w:t xml:space="preserve"> نگذشت آن مرد د</w:t>
      </w:r>
      <w:r w:rsidR="00E07AE3">
        <w:rPr>
          <w:rtl/>
        </w:rPr>
        <w:t>ي</w:t>
      </w:r>
      <w:r w:rsidRPr="004B7250">
        <w:rPr>
          <w:rtl/>
        </w:rPr>
        <w:t>د کلفت خانه</w:t>
      </w:r>
      <w:r w:rsidR="00E13F20">
        <w:rPr>
          <w:rtl/>
        </w:rPr>
        <w:t>‌</w:t>
      </w:r>
      <w:r w:rsidRPr="004B7250">
        <w:rPr>
          <w:rtl/>
        </w:rPr>
        <w:t>اش باق</w:t>
      </w:r>
      <w:r w:rsidR="00E07AE3">
        <w:rPr>
          <w:rtl/>
        </w:rPr>
        <w:t>ي</w:t>
      </w:r>
      <w:r w:rsidR="00461FB8">
        <w:rPr>
          <w:rtl/>
        </w:rPr>
        <w:t xml:space="preserve"> </w:t>
      </w:r>
      <w:r w:rsidRPr="004B7250">
        <w:rPr>
          <w:rtl/>
        </w:rPr>
        <w:t>مانده</w:t>
      </w:r>
      <w:r w:rsidR="00461FB8">
        <w:rPr>
          <w:rtl/>
        </w:rPr>
        <w:t xml:space="preserve">‌هاي </w:t>
      </w:r>
      <w:r w:rsidRPr="004B7250">
        <w:rPr>
          <w:rtl/>
        </w:rPr>
        <w:t>غذا را که در سفره مانده بود آورد و در ح</w:t>
      </w:r>
      <w:r w:rsidR="00E07AE3">
        <w:rPr>
          <w:rtl/>
        </w:rPr>
        <w:t>ي</w:t>
      </w:r>
      <w:r w:rsidRPr="004B7250">
        <w:rPr>
          <w:rtl/>
        </w:rPr>
        <w:t>ات خانه تکاند و خروس خانه تکه نان باق</w:t>
      </w:r>
      <w:r w:rsidR="00E07AE3">
        <w:rPr>
          <w:rtl/>
        </w:rPr>
        <w:t>ي</w:t>
      </w:r>
      <w:r w:rsidRPr="004B7250">
        <w:rPr>
          <w:rtl/>
        </w:rPr>
        <w:t xml:space="preserve"> مانده را نوک زد و برد، سگ به او اعتراض کرد که من در ا</w:t>
      </w:r>
      <w:r w:rsidR="00E07AE3">
        <w:rPr>
          <w:rtl/>
        </w:rPr>
        <w:t>ي</w:t>
      </w:r>
      <w:r w:rsidRPr="004B7250">
        <w:rPr>
          <w:rtl/>
        </w:rPr>
        <w:t>ن خانه پاسبان</w:t>
      </w:r>
      <w:r w:rsidR="00E07AE3">
        <w:rPr>
          <w:rtl/>
        </w:rPr>
        <w:t>ي</w:t>
      </w:r>
      <w:r w:rsidR="00461FB8">
        <w:rPr>
          <w:rtl/>
        </w:rPr>
        <w:t xml:space="preserve"> مي‌</w:t>
      </w:r>
      <w:r w:rsidRPr="004B7250">
        <w:rPr>
          <w:rtl/>
        </w:rPr>
        <w:t>دهم حالا ا</w:t>
      </w:r>
      <w:r w:rsidR="00E07AE3">
        <w:rPr>
          <w:rtl/>
        </w:rPr>
        <w:t>ي</w:t>
      </w:r>
      <w:r w:rsidRPr="004B7250">
        <w:rPr>
          <w:rtl/>
        </w:rPr>
        <w:t>ن تکه نان را هم تو برد</w:t>
      </w:r>
      <w:r w:rsidR="00E07AE3">
        <w:rPr>
          <w:rtl/>
        </w:rPr>
        <w:t>ي</w:t>
      </w:r>
      <w:r w:rsidRPr="004B7250">
        <w:rPr>
          <w:rtl/>
        </w:rPr>
        <w:t>؟ خروس گفت: ناراحت مباش، هم</w:t>
      </w:r>
      <w:r w:rsidR="00E07AE3">
        <w:rPr>
          <w:rtl/>
        </w:rPr>
        <w:t>ي</w:t>
      </w:r>
      <w:r w:rsidRPr="004B7250">
        <w:rPr>
          <w:rtl/>
        </w:rPr>
        <w:t>ن روزها اسب صاحب خانه</w:t>
      </w:r>
      <w:r w:rsidR="00461FB8">
        <w:rPr>
          <w:rtl/>
        </w:rPr>
        <w:t xml:space="preserve"> مي‌</w:t>
      </w:r>
      <w:r w:rsidRPr="004B7250">
        <w:rPr>
          <w:rtl/>
        </w:rPr>
        <w:t>م</w:t>
      </w:r>
      <w:r w:rsidR="00E07AE3">
        <w:rPr>
          <w:rtl/>
        </w:rPr>
        <w:t>ي</w:t>
      </w:r>
      <w:r w:rsidRPr="004B7250">
        <w:rPr>
          <w:rtl/>
        </w:rPr>
        <w:t>رد و تو دل</w:t>
      </w:r>
      <w:r w:rsidR="00E07AE3">
        <w:rPr>
          <w:rtl/>
        </w:rPr>
        <w:t>ي</w:t>
      </w:r>
      <w:r w:rsidRPr="004B7250">
        <w:rPr>
          <w:rtl/>
        </w:rPr>
        <w:t xml:space="preserve"> از عزا در</w:t>
      </w:r>
      <w:r w:rsidR="00461FB8">
        <w:rPr>
          <w:rtl/>
        </w:rPr>
        <w:t xml:space="preserve"> مي‌</w:t>
      </w:r>
      <w:r w:rsidRPr="004B7250">
        <w:rPr>
          <w:rtl/>
        </w:rPr>
        <w:t>آور</w:t>
      </w:r>
      <w:r w:rsidR="00E07AE3">
        <w:rPr>
          <w:rtl/>
        </w:rPr>
        <w:t>ي</w:t>
      </w:r>
      <w:r>
        <w:rPr>
          <w:rtl/>
        </w:rPr>
        <w:t>.</w:t>
      </w:r>
      <w:r w:rsidRPr="004B7250">
        <w:rPr>
          <w:rtl/>
        </w:rPr>
        <w:t xml:space="preserve"> مرد که متوجه ا</w:t>
      </w:r>
      <w:r w:rsidR="00E07AE3">
        <w:rPr>
          <w:rtl/>
        </w:rPr>
        <w:t>ي</w:t>
      </w:r>
      <w:r w:rsidRPr="004B7250">
        <w:rPr>
          <w:rtl/>
        </w:rPr>
        <w:t>ن گفتگو بود سر</w:t>
      </w:r>
      <w:r w:rsidR="00E07AE3">
        <w:rPr>
          <w:rtl/>
        </w:rPr>
        <w:t>ي</w:t>
      </w:r>
      <w:r w:rsidRPr="004B7250">
        <w:rPr>
          <w:rtl/>
        </w:rPr>
        <w:t>عاً اسب خود را فروخت، فردا</w:t>
      </w:r>
      <w:r w:rsidR="00E07AE3">
        <w:rPr>
          <w:rtl/>
        </w:rPr>
        <w:t>ي</w:t>
      </w:r>
      <w:r w:rsidRPr="004B7250">
        <w:rPr>
          <w:rtl/>
        </w:rPr>
        <w:t xml:space="preserve"> آن روز که باز باق</w:t>
      </w:r>
      <w:r w:rsidR="00E07AE3">
        <w:rPr>
          <w:rtl/>
        </w:rPr>
        <w:t>ي</w:t>
      </w:r>
      <w:r w:rsidRPr="004B7250">
        <w:rPr>
          <w:rtl/>
        </w:rPr>
        <w:t>مانده</w:t>
      </w:r>
      <w:r w:rsidR="00461FB8">
        <w:rPr>
          <w:rtl/>
        </w:rPr>
        <w:t xml:space="preserve">‌ي </w:t>
      </w:r>
      <w:r w:rsidRPr="004B7250">
        <w:rPr>
          <w:rtl/>
        </w:rPr>
        <w:t>غذا در سفره را خروس قاپ زد و سگ اعتراض کرد که دروغ</w:t>
      </w:r>
      <w:r w:rsidR="00E13F20">
        <w:rPr>
          <w:rtl/>
        </w:rPr>
        <w:t>‌</w:t>
      </w:r>
      <w:r w:rsidRPr="004B7250">
        <w:rPr>
          <w:rtl/>
        </w:rPr>
        <w:t>گو چه شد که گفت</w:t>
      </w:r>
      <w:r w:rsidR="00E07AE3">
        <w:rPr>
          <w:rtl/>
        </w:rPr>
        <w:t>ي</w:t>
      </w:r>
      <w:r w:rsidRPr="004B7250">
        <w:rPr>
          <w:rtl/>
        </w:rPr>
        <w:t xml:space="preserve"> اسب صاحب خانه</w:t>
      </w:r>
      <w:r w:rsidR="00461FB8">
        <w:rPr>
          <w:rtl/>
        </w:rPr>
        <w:t xml:space="preserve"> مي‌</w:t>
      </w:r>
      <w:r w:rsidRPr="004B7250">
        <w:rPr>
          <w:rtl/>
        </w:rPr>
        <w:t>م</w:t>
      </w:r>
      <w:r w:rsidR="00E07AE3">
        <w:rPr>
          <w:rtl/>
        </w:rPr>
        <w:t>ي</w:t>
      </w:r>
      <w:r w:rsidRPr="004B7250">
        <w:rPr>
          <w:rtl/>
        </w:rPr>
        <w:t>رد، چرا دروغ گفت</w:t>
      </w:r>
      <w:r w:rsidR="00E07AE3">
        <w:rPr>
          <w:rtl/>
        </w:rPr>
        <w:t>ي</w:t>
      </w:r>
      <w:r>
        <w:rPr>
          <w:rtl/>
        </w:rPr>
        <w:t>؟</w:t>
      </w:r>
      <w:r w:rsidRPr="004B7250">
        <w:rPr>
          <w:rtl/>
        </w:rPr>
        <w:t xml:space="preserve"> خروس گفت: دروغ نگفتم اسب مُرد اما در خانه</w:t>
      </w:r>
      <w:r w:rsidR="00461FB8">
        <w:rPr>
          <w:rtl/>
        </w:rPr>
        <w:t xml:space="preserve">‌ي </w:t>
      </w:r>
      <w:r w:rsidRPr="004B7250">
        <w:rPr>
          <w:rtl/>
        </w:rPr>
        <w:t>کس د</w:t>
      </w:r>
      <w:r w:rsidR="00E07AE3">
        <w:rPr>
          <w:rtl/>
        </w:rPr>
        <w:t>ي</w:t>
      </w:r>
      <w:r w:rsidRPr="004B7250">
        <w:rPr>
          <w:rtl/>
        </w:rPr>
        <w:t>گر</w:t>
      </w:r>
      <w:r w:rsidR="00E07AE3">
        <w:rPr>
          <w:rtl/>
        </w:rPr>
        <w:t>ي</w:t>
      </w:r>
      <w:r w:rsidRPr="004B7250">
        <w:rPr>
          <w:rtl/>
        </w:rPr>
        <w:t>، و حالا گاو صاحب</w:t>
      </w:r>
      <w:r w:rsidR="00461FB8">
        <w:rPr>
          <w:rtl/>
        </w:rPr>
        <w:t xml:space="preserve"> </w:t>
      </w:r>
      <w:r w:rsidRPr="004B7250">
        <w:rPr>
          <w:rtl/>
        </w:rPr>
        <w:t>خانه</w:t>
      </w:r>
      <w:r w:rsidR="00461FB8">
        <w:rPr>
          <w:rtl/>
        </w:rPr>
        <w:t xml:space="preserve"> مي‌</w:t>
      </w:r>
      <w:r w:rsidRPr="004B7250">
        <w:rPr>
          <w:rtl/>
        </w:rPr>
        <w:t>م</w:t>
      </w:r>
      <w:r w:rsidR="00E07AE3">
        <w:rPr>
          <w:rtl/>
        </w:rPr>
        <w:t>ي</w:t>
      </w:r>
      <w:r w:rsidRPr="004B7250">
        <w:rPr>
          <w:rtl/>
        </w:rPr>
        <w:t>رد و تو شکم</w:t>
      </w:r>
      <w:r w:rsidR="00E07AE3">
        <w:rPr>
          <w:rtl/>
        </w:rPr>
        <w:t>ي</w:t>
      </w:r>
      <w:r w:rsidRPr="004B7250">
        <w:rPr>
          <w:rtl/>
        </w:rPr>
        <w:t xml:space="preserve"> از عزا در</w:t>
      </w:r>
      <w:r w:rsidR="00E13F20">
        <w:rPr>
          <w:rFonts w:hint="cs"/>
          <w:rtl/>
        </w:rPr>
        <w:t xml:space="preserve"> </w:t>
      </w:r>
      <w:r w:rsidRPr="004B7250">
        <w:rPr>
          <w:rtl/>
        </w:rPr>
        <w:t>م</w:t>
      </w:r>
      <w:r w:rsidR="00E07AE3">
        <w:rPr>
          <w:rtl/>
        </w:rPr>
        <w:t>ي</w:t>
      </w:r>
      <w:r w:rsidR="00E13F20">
        <w:rPr>
          <w:rtl/>
        </w:rPr>
        <w:t>‌</w:t>
      </w:r>
      <w:r w:rsidRPr="004B7250">
        <w:rPr>
          <w:rtl/>
        </w:rPr>
        <w:t>آور</w:t>
      </w:r>
      <w:r w:rsidR="00E07AE3">
        <w:rPr>
          <w:rtl/>
        </w:rPr>
        <w:t>ي</w:t>
      </w:r>
      <w:r w:rsidRPr="004B7250">
        <w:rPr>
          <w:rtl/>
        </w:rPr>
        <w:t>. صاحب</w:t>
      </w:r>
      <w:r w:rsidR="00461FB8">
        <w:rPr>
          <w:rtl/>
        </w:rPr>
        <w:t xml:space="preserve"> </w:t>
      </w:r>
      <w:r w:rsidRPr="004B7250">
        <w:rPr>
          <w:rtl/>
        </w:rPr>
        <w:t>خانه که متوجه آن گفتگو بود سر</w:t>
      </w:r>
      <w:r w:rsidR="00E07AE3">
        <w:rPr>
          <w:rtl/>
        </w:rPr>
        <w:t>ي</w:t>
      </w:r>
      <w:r w:rsidRPr="004B7250">
        <w:rPr>
          <w:rtl/>
        </w:rPr>
        <w:t>عاً گاو را فروخت و چ</w:t>
      </w:r>
      <w:r w:rsidR="00E07AE3">
        <w:rPr>
          <w:rtl/>
        </w:rPr>
        <w:t>ي</w:t>
      </w:r>
      <w:r w:rsidRPr="004B7250">
        <w:rPr>
          <w:rtl/>
        </w:rPr>
        <w:t>ز</w:t>
      </w:r>
      <w:r w:rsidR="00E07AE3">
        <w:rPr>
          <w:rtl/>
        </w:rPr>
        <w:t>ي</w:t>
      </w:r>
      <w:r w:rsidRPr="004B7250">
        <w:rPr>
          <w:rtl/>
        </w:rPr>
        <w:t xml:space="preserve"> نگذشت که سگ دوباره به خروس اعتراض کرد که چرا ا</w:t>
      </w:r>
      <w:r w:rsidR="00E07AE3">
        <w:rPr>
          <w:rtl/>
        </w:rPr>
        <w:t>ي</w:t>
      </w:r>
      <w:r w:rsidRPr="004B7250">
        <w:rPr>
          <w:rtl/>
        </w:rPr>
        <w:t>ن پ</w:t>
      </w:r>
      <w:r w:rsidR="00E07AE3">
        <w:rPr>
          <w:rtl/>
        </w:rPr>
        <w:t>ي</w:t>
      </w:r>
      <w:r w:rsidRPr="004B7250">
        <w:rPr>
          <w:rtl/>
        </w:rPr>
        <w:t>ش</w:t>
      </w:r>
      <w:r w:rsidR="00461FB8">
        <w:rPr>
          <w:rtl/>
        </w:rPr>
        <w:t xml:space="preserve"> </w:t>
      </w:r>
      <w:r w:rsidRPr="004B7250">
        <w:rPr>
          <w:rtl/>
        </w:rPr>
        <w:t>ب</w:t>
      </w:r>
      <w:r w:rsidR="00E07AE3">
        <w:rPr>
          <w:rtl/>
        </w:rPr>
        <w:t>ي</w:t>
      </w:r>
      <w:r w:rsidRPr="004B7250">
        <w:rPr>
          <w:rtl/>
        </w:rPr>
        <w:t>ن</w:t>
      </w:r>
      <w:r w:rsidR="00E07AE3">
        <w:rPr>
          <w:rtl/>
        </w:rPr>
        <w:t>ي</w:t>
      </w:r>
      <w:r w:rsidR="00E13F20">
        <w:rPr>
          <w:rtl/>
        </w:rPr>
        <w:t>‌</w:t>
      </w:r>
      <w:r w:rsidRPr="004B7250">
        <w:rPr>
          <w:rtl/>
        </w:rPr>
        <w:t>ات هم درست از آب در ن</w:t>
      </w:r>
      <w:r w:rsidR="00E07AE3">
        <w:rPr>
          <w:rtl/>
        </w:rPr>
        <w:t>ي</w:t>
      </w:r>
      <w:r w:rsidRPr="004B7250">
        <w:rPr>
          <w:rtl/>
        </w:rPr>
        <w:t>امد؟ خروس گفت: گاو مُرد ول</w:t>
      </w:r>
      <w:r w:rsidR="00E07AE3">
        <w:rPr>
          <w:rtl/>
        </w:rPr>
        <w:t>ي</w:t>
      </w:r>
      <w:r w:rsidRPr="004B7250">
        <w:rPr>
          <w:rtl/>
        </w:rPr>
        <w:t xml:space="preserve"> در خانه</w:t>
      </w:r>
      <w:r w:rsidR="00461FB8">
        <w:rPr>
          <w:rtl/>
        </w:rPr>
        <w:t xml:space="preserve">‌ي </w:t>
      </w:r>
      <w:r w:rsidRPr="004B7250">
        <w:rPr>
          <w:rtl/>
        </w:rPr>
        <w:t>شخص د</w:t>
      </w:r>
      <w:r w:rsidR="00E07AE3">
        <w:rPr>
          <w:rtl/>
        </w:rPr>
        <w:t>ي</w:t>
      </w:r>
      <w:r w:rsidRPr="004B7250">
        <w:rPr>
          <w:rtl/>
        </w:rPr>
        <w:t>گر</w:t>
      </w:r>
      <w:r w:rsidR="00E07AE3">
        <w:rPr>
          <w:rtl/>
        </w:rPr>
        <w:t>ي</w:t>
      </w:r>
      <w:r w:rsidRPr="004B7250">
        <w:rPr>
          <w:rtl/>
        </w:rPr>
        <w:t xml:space="preserve"> و حالا خودِ صاحب</w:t>
      </w:r>
      <w:r w:rsidR="00461FB8">
        <w:rPr>
          <w:rtl/>
        </w:rPr>
        <w:t xml:space="preserve"> </w:t>
      </w:r>
      <w:r w:rsidRPr="004B7250">
        <w:rPr>
          <w:rtl/>
        </w:rPr>
        <w:t>خانه</w:t>
      </w:r>
      <w:r w:rsidR="00461FB8">
        <w:rPr>
          <w:rtl/>
        </w:rPr>
        <w:t xml:space="preserve"> مي‌</w:t>
      </w:r>
      <w:r w:rsidRPr="004B7250">
        <w:rPr>
          <w:rtl/>
        </w:rPr>
        <w:t>م</w:t>
      </w:r>
      <w:r w:rsidR="00E07AE3">
        <w:rPr>
          <w:rtl/>
        </w:rPr>
        <w:t>ي</w:t>
      </w:r>
      <w:r w:rsidRPr="004B7250">
        <w:rPr>
          <w:rtl/>
        </w:rPr>
        <w:t>رد و مشکل تو حل</w:t>
      </w:r>
      <w:r w:rsidR="00461FB8">
        <w:rPr>
          <w:rtl/>
        </w:rPr>
        <w:t xml:space="preserve"> مي‌</w:t>
      </w:r>
      <w:r w:rsidRPr="004B7250">
        <w:rPr>
          <w:rtl/>
        </w:rPr>
        <w:t>شود، مرد ب</w:t>
      </w:r>
      <w:r w:rsidR="00E07AE3">
        <w:rPr>
          <w:rtl/>
        </w:rPr>
        <w:t>ي</w:t>
      </w:r>
      <w:r w:rsidR="00E13F20">
        <w:rPr>
          <w:rtl/>
        </w:rPr>
        <w:t>‌</w:t>
      </w:r>
      <w:r w:rsidRPr="004B7250">
        <w:rPr>
          <w:rtl/>
        </w:rPr>
        <w:t>چاره با شن</w:t>
      </w:r>
      <w:r w:rsidR="00E07AE3">
        <w:rPr>
          <w:rtl/>
        </w:rPr>
        <w:t>ي</w:t>
      </w:r>
      <w:r w:rsidRPr="004B7250">
        <w:rPr>
          <w:rtl/>
        </w:rPr>
        <w:t>دن ا</w:t>
      </w:r>
      <w:r w:rsidR="00E07AE3">
        <w:rPr>
          <w:rtl/>
        </w:rPr>
        <w:t>ي</w:t>
      </w:r>
      <w:r w:rsidRPr="004B7250">
        <w:rPr>
          <w:rtl/>
        </w:rPr>
        <w:t>ن خبر دست به دامان حضرت موس</w:t>
      </w:r>
      <w:r w:rsidR="00E07AE3">
        <w:rPr>
          <w:rtl/>
        </w:rPr>
        <w:t>ي</w:t>
      </w:r>
      <w:r w:rsidRPr="00A21583">
        <w:sym w:font="Almizan" w:char="F075"/>
      </w:r>
      <w:r w:rsidRPr="004B7250">
        <w:rPr>
          <w:rtl/>
        </w:rPr>
        <w:t xml:space="preserve"> شد و حضرت فرمودند د</w:t>
      </w:r>
      <w:r w:rsidR="00E07AE3">
        <w:rPr>
          <w:rtl/>
        </w:rPr>
        <w:t>ي</w:t>
      </w:r>
      <w:r w:rsidRPr="004B7250">
        <w:rPr>
          <w:rtl/>
        </w:rPr>
        <w:t>گر قضا</w:t>
      </w:r>
      <w:r w:rsidR="00E07AE3">
        <w:rPr>
          <w:rtl/>
        </w:rPr>
        <w:t>يي</w:t>
      </w:r>
      <w:r w:rsidRPr="004B7250">
        <w:rPr>
          <w:rtl/>
        </w:rPr>
        <w:t xml:space="preserve"> است که رانده شده. اگر</w:t>
      </w:r>
      <w:r w:rsidR="00461FB8">
        <w:rPr>
          <w:rtl/>
        </w:rPr>
        <w:t xml:space="preserve"> مي‌</w:t>
      </w:r>
      <w:r w:rsidRPr="004B7250">
        <w:rPr>
          <w:rtl/>
        </w:rPr>
        <w:t>توان</w:t>
      </w:r>
      <w:r w:rsidR="00E07AE3">
        <w:rPr>
          <w:rtl/>
        </w:rPr>
        <w:t>ي</w:t>
      </w:r>
      <w:r w:rsidRPr="004B7250">
        <w:rPr>
          <w:rtl/>
        </w:rPr>
        <w:t xml:space="preserve"> خودت را هم بفروش.</w:t>
      </w:r>
    </w:p>
    <w:tbl>
      <w:tblPr>
        <w:bidiVisual/>
        <w:tblW w:w="0" w:type="auto"/>
        <w:tblLayout w:type="fixed"/>
        <w:tblLook w:val="01E0" w:firstRow="1" w:lastRow="1" w:firstColumn="1" w:lastColumn="1" w:noHBand="0" w:noVBand="0"/>
      </w:tblPr>
      <w:tblGrid>
        <w:gridCol w:w="2887"/>
        <w:gridCol w:w="2888"/>
      </w:tblGrid>
      <w:tr w:rsidR="003848E3" w:rsidRPr="004B7250">
        <w:trPr>
          <w:trHeight w:hRule="exact" w:val="454"/>
        </w:trPr>
        <w:tc>
          <w:tcPr>
            <w:tcW w:w="2887" w:type="dxa"/>
            <w:shd w:val="clear" w:color="auto" w:fill="auto"/>
          </w:tcPr>
          <w:p w:rsidR="003848E3" w:rsidRPr="003848E3" w:rsidRDefault="003848E3" w:rsidP="003848E3">
            <w:pPr>
              <w:rPr>
                <w:rtl/>
              </w:rPr>
            </w:pPr>
            <w:r w:rsidRPr="003848E3">
              <w:rPr>
                <w:rtl/>
              </w:rPr>
              <w:t>گفت رو بفروش خود را و بِرَه</w:t>
            </w:r>
            <w:r>
              <w:rPr>
                <w:rtl/>
              </w:rPr>
              <w:br w:type="textWrapping" w:clear="all"/>
            </w:r>
          </w:p>
        </w:tc>
        <w:tc>
          <w:tcPr>
            <w:tcW w:w="2888" w:type="dxa"/>
            <w:shd w:val="clear" w:color="auto" w:fill="auto"/>
          </w:tcPr>
          <w:p w:rsidR="003848E3" w:rsidRPr="004B7250" w:rsidRDefault="003848E3" w:rsidP="003848E3">
            <w:pPr>
              <w:rPr>
                <w:rtl/>
              </w:rPr>
            </w:pPr>
            <w:r w:rsidRPr="003848E3">
              <w:rPr>
                <w:rtl/>
              </w:rPr>
              <w:t>چونکْ اُسْتا گشته</w:t>
            </w:r>
            <w:r w:rsidR="00E13F20">
              <w:rPr>
                <w:rtl/>
              </w:rPr>
              <w:t>‌</w:t>
            </w:r>
            <w:r w:rsidRPr="003848E3">
              <w:rPr>
                <w:rtl/>
              </w:rPr>
              <w:t>ا</w:t>
            </w:r>
            <w:r w:rsidR="00E07AE3">
              <w:rPr>
                <w:rFonts w:hint="cs"/>
                <w:rtl/>
              </w:rPr>
              <w:t>ي</w:t>
            </w:r>
            <w:r w:rsidRPr="003848E3">
              <w:rPr>
                <w:rtl/>
              </w:rPr>
              <w:t xml:space="preserve"> برجَهْ زِ چَه</w:t>
            </w:r>
            <w:r>
              <w:rPr>
                <w:rtl/>
              </w:rPr>
              <w:br w:type="textWrapping" w:clear="all"/>
            </w:r>
          </w:p>
        </w:tc>
      </w:tr>
    </w:tbl>
    <w:p w:rsidR="00B372AF" w:rsidRPr="004B7250" w:rsidRDefault="00B372AF" w:rsidP="00B372AF">
      <w:pPr>
        <w:rPr>
          <w:rtl/>
        </w:rPr>
      </w:pPr>
      <w:r w:rsidRPr="004B7250">
        <w:rPr>
          <w:rtl/>
        </w:rPr>
        <w:t>ا</w:t>
      </w:r>
      <w:r w:rsidR="00E07AE3">
        <w:rPr>
          <w:rtl/>
        </w:rPr>
        <w:t>ي</w:t>
      </w:r>
      <w:r w:rsidRPr="004B7250">
        <w:rPr>
          <w:rtl/>
        </w:rPr>
        <w:t>ن د</w:t>
      </w:r>
      <w:r>
        <w:rPr>
          <w:rtl/>
        </w:rPr>
        <w:t>استان</w:t>
      </w:r>
      <w:r w:rsidR="00E13F20">
        <w:rPr>
          <w:rFonts w:hint="cs"/>
          <w:rtl/>
        </w:rPr>
        <w:t>ِ</w:t>
      </w:r>
      <w:r>
        <w:rPr>
          <w:rtl/>
        </w:rPr>
        <w:t xml:space="preserve"> حکمت</w:t>
      </w:r>
      <w:r w:rsidR="00E13F20">
        <w:rPr>
          <w:rtl/>
        </w:rPr>
        <w:t>‌</w:t>
      </w:r>
      <w:r>
        <w:rPr>
          <w:rtl/>
        </w:rPr>
        <w:t>آموز</w:t>
      </w:r>
      <w:r w:rsidR="00461FB8">
        <w:rPr>
          <w:rtl/>
        </w:rPr>
        <w:t xml:space="preserve"> مي‌</w:t>
      </w:r>
      <w:r>
        <w:rPr>
          <w:rtl/>
        </w:rPr>
        <w:t>رساند که ه</w:t>
      </w:r>
      <w:r w:rsidR="00E07AE3">
        <w:rPr>
          <w:rtl/>
        </w:rPr>
        <w:t>ي</w:t>
      </w:r>
      <w:r>
        <w:rPr>
          <w:rtl/>
        </w:rPr>
        <w:t>چ</w:t>
      </w:r>
      <w:r w:rsidR="00E13F20">
        <w:rPr>
          <w:rtl/>
        </w:rPr>
        <w:t>‌</w:t>
      </w:r>
      <w:r w:rsidRPr="004B7250">
        <w:rPr>
          <w:rtl/>
        </w:rPr>
        <w:t>کس</w:t>
      </w:r>
      <w:r w:rsidR="00461FB8">
        <w:rPr>
          <w:rtl/>
        </w:rPr>
        <w:t xml:space="preserve"> نمي‌</w:t>
      </w:r>
      <w:r w:rsidRPr="004B7250">
        <w:rPr>
          <w:rtl/>
        </w:rPr>
        <w:t>تواند با نظام ر</w:t>
      </w:r>
      <w:r>
        <w:rPr>
          <w:rtl/>
        </w:rPr>
        <w:t>بوب</w:t>
      </w:r>
      <w:r w:rsidR="00E07AE3">
        <w:rPr>
          <w:rtl/>
        </w:rPr>
        <w:t>ي</w:t>
      </w:r>
      <w:r>
        <w:rPr>
          <w:rtl/>
        </w:rPr>
        <w:t>ت حضرت حق مقابله کند مگر آن</w:t>
      </w:r>
      <w:r w:rsidR="00461FB8">
        <w:rPr>
          <w:rtl/>
        </w:rPr>
        <w:t xml:space="preserve"> </w:t>
      </w:r>
      <w:r w:rsidRPr="004B7250">
        <w:rPr>
          <w:rtl/>
        </w:rPr>
        <w:t>که نت</w:t>
      </w:r>
      <w:r w:rsidR="00E07AE3">
        <w:rPr>
          <w:rtl/>
        </w:rPr>
        <w:t>ي</w:t>
      </w:r>
      <w:r w:rsidRPr="004B7250">
        <w:rPr>
          <w:rtl/>
        </w:rPr>
        <w:t>جه</w:t>
      </w:r>
      <w:r w:rsidR="00461FB8">
        <w:rPr>
          <w:rtl/>
        </w:rPr>
        <w:t xml:space="preserve">‌ي </w:t>
      </w:r>
      <w:r w:rsidRPr="004B7250">
        <w:rPr>
          <w:rtl/>
        </w:rPr>
        <w:t>آن مقابله</w:t>
      </w:r>
      <w:r w:rsidR="00461FB8">
        <w:rPr>
          <w:rtl/>
        </w:rPr>
        <w:t xml:space="preserve"> </w:t>
      </w:r>
      <w:r>
        <w:rPr>
          <w:rtl/>
        </w:rPr>
        <w:t>، نابود</w:t>
      </w:r>
      <w:r w:rsidR="00E07AE3">
        <w:rPr>
          <w:rtl/>
        </w:rPr>
        <w:t>ي</w:t>
      </w:r>
      <w:r w:rsidR="00461FB8">
        <w:rPr>
          <w:rtl/>
        </w:rPr>
        <w:t xml:space="preserve"> </w:t>
      </w:r>
      <w:r>
        <w:rPr>
          <w:rtl/>
        </w:rPr>
        <w:lastRenderedPageBreak/>
        <w:t>خود</w:t>
      </w:r>
      <w:r w:rsidRPr="004B7250">
        <w:rPr>
          <w:rtl/>
        </w:rPr>
        <w:t>ش</w:t>
      </w:r>
      <w:r w:rsidR="00461FB8">
        <w:rPr>
          <w:rtl/>
        </w:rPr>
        <w:t xml:space="preserve"> مي‌</w:t>
      </w:r>
      <w:r w:rsidRPr="004B7250">
        <w:rPr>
          <w:rtl/>
        </w:rPr>
        <w:t>باشد. اصحاب کهف بعد از س</w:t>
      </w:r>
      <w:r w:rsidR="00E07AE3">
        <w:rPr>
          <w:rtl/>
        </w:rPr>
        <w:t>ي</w:t>
      </w:r>
      <w:r w:rsidRPr="004B7250">
        <w:rPr>
          <w:rtl/>
        </w:rPr>
        <w:t>صد سال متوجه شدند بساط نظام شرک برچ</w:t>
      </w:r>
      <w:r w:rsidR="00E07AE3">
        <w:rPr>
          <w:rtl/>
        </w:rPr>
        <w:t>ي</w:t>
      </w:r>
      <w:r w:rsidRPr="004B7250">
        <w:rPr>
          <w:rtl/>
        </w:rPr>
        <w:t>ده شده و آن</w:t>
      </w:r>
      <w:r w:rsidR="00461FB8">
        <w:rPr>
          <w:rtl/>
        </w:rPr>
        <w:t xml:space="preserve"> </w:t>
      </w:r>
      <w:r w:rsidRPr="004B7250">
        <w:rPr>
          <w:rtl/>
        </w:rPr>
        <w:t>همه</w:t>
      </w:r>
      <w:r w:rsidR="00461FB8">
        <w:rPr>
          <w:rtl/>
        </w:rPr>
        <w:t xml:space="preserve"> </w:t>
      </w:r>
      <w:r w:rsidRPr="004B7250">
        <w:rPr>
          <w:rtl/>
        </w:rPr>
        <w:t>ظلم برا</w:t>
      </w:r>
      <w:r w:rsidR="00E07AE3">
        <w:rPr>
          <w:rtl/>
        </w:rPr>
        <w:t>ي</w:t>
      </w:r>
      <w:r w:rsidRPr="004B7250">
        <w:rPr>
          <w:rtl/>
        </w:rPr>
        <w:t xml:space="preserve"> ماندن موجب نشد که بقا</w:t>
      </w:r>
      <w:r w:rsidR="00E07AE3">
        <w:rPr>
          <w:rtl/>
        </w:rPr>
        <w:t>يي</w:t>
      </w:r>
      <w:r w:rsidRPr="004B7250">
        <w:rPr>
          <w:rtl/>
        </w:rPr>
        <w:t xml:space="preserve"> برا</w:t>
      </w:r>
      <w:r w:rsidR="00E07AE3">
        <w:rPr>
          <w:rtl/>
        </w:rPr>
        <w:t>ي</w:t>
      </w:r>
      <w:r w:rsidRPr="004B7250">
        <w:rPr>
          <w:rtl/>
        </w:rPr>
        <w:t xml:space="preserve"> ظالمان به ارمغان ب</w:t>
      </w:r>
      <w:r w:rsidR="00E07AE3">
        <w:rPr>
          <w:rtl/>
        </w:rPr>
        <w:t>ي</w:t>
      </w:r>
      <w:r w:rsidRPr="004B7250">
        <w:rPr>
          <w:rtl/>
        </w:rPr>
        <w:t xml:space="preserve">اورد. </w:t>
      </w:r>
    </w:p>
    <w:p w:rsidR="00B372AF" w:rsidRDefault="00B372AF" w:rsidP="003848E3">
      <w:pPr>
        <w:rPr>
          <w:rtl/>
        </w:rPr>
      </w:pPr>
      <w:r w:rsidRPr="004B7250">
        <w:rPr>
          <w:rtl/>
        </w:rPr>
        <w:t>در راستا</w:t>
      </w:r>
      <w:r w:rsidR="00E07AE3">
        <w:rPr>
          <w:rtl/>
        </w:rPr>
        <w:t>ي</w:t>
      </w:r>
      <w:r w:rsidR="00E13F20">
        <w:rPr>
          <w:rtl/>
        </w:rPr>
        <w:t xml:space="preserve"> آن‌</w:t>
      </w:r>
      <w:r w:rsidRPr="004B7250">
        <w:rPr>
          <w:rtl/>
        </w:rPr>
        <w:t>که اصحاب کهف گمان</w:t>
      </w:r>
      <w:r w:rsidR="00461FB8">
        <w:rPr>
          <w:rtl/>
        </w:rPr>
        <w:t xml:space="preserve"> مي‌</w:t>
      </w:r>
      <w:r w:rsidRPr="004B7250">
        <w:rPr>
          <w:rtl/>
        </w:rPr>
        <w:t>کردند هنوز حاکم</w:t>
      </w:r>
      <w:r w:rsidR="00E07AE3">
        <w:rPr>
          <w:rtl/>
        </w:rPr>
        <w:t>ي</w:t>
      </w:r>
      <w:r w:rsidRPr="004B7250">
        <w:rPr>
          <w:rtl/>
        </w:rPr>
        <w:t>ت با حاکمان ظالم است گفتند آن فرد که</w:t>
      </w:r>
      <w:r w:rsidR="00461FB8">
        <w:rPr>
          <w:rtl/>
        </w:rPr>
        <w:t xml:space="preserve"> مي‌</w:t>
      </w:r>
      <w:r w:rsidRPr="004B7250">
        <w:rPr>
          <w:rtl/>
        </w:rPr>
        <w:t>رود تا طعام ته</w:t>
      </w:r>
      <w:r w:rsidR="00E07AE3">
        <w:rPr>
          <w:rtl/>
        </w:rPr>
        <w:t>ي</w:t>
      </w:r>
      <w:r w:rsidRPr="004B7250">
        <w:rPr>
          <w:rtl/>
        </w:rPr>
        <w:t>ه کند با</w:t>
      </w:r>
      <w:r w:rsidR="00E07AE3">
        <w:rPr>
          <w:rtl/>
        </w:rPr>
        <w:t>ي</w:t>
      </w:r>
      <w:r w:rsidRPr="004B7250">
        <w:rPr>
          <w:rtl/>
        </w:rPr>
        <w:t>د ظر</w:t>
      </w:r>
      <w:r w:rsidR="00E07AE3">
        <w:rPr>
          <w:rtl/>
        </w:rPr>
        <w:t>ي</w:t>
      </w:r>
      <w:r w:rsidRPr="004B7250">
        <w:rPr>
          <w:rtl/>
        </w:rPr>
        <w:t>ف عمل کند تا احد</w:t>
      </w:r>
      <w:r w:rsidR="00E07AE3">
        <w:rPr>
          <w:rtl/>
        </w:rPr>
        <w:t>ي</w:t>
      </w:r>
      <w:r w:rsidRPr="004B7250">
        <w:rPr>
          <w:rtl/>
        </w:rPr>
        <w:t xml:space="preserve"> از موقع</w:t>
      </w:r>
      <w:r w:rsidR="00E07AE3">
        <w:rPr>
          <w:rtl/>
        </w:rPr>
        <w:t>ي</w:t>
      </w:r>
      <w:r w:rsidRPr="004B7250">
        <w:rPr>
          <w:rtl/>
        </w:rPr>
        <w:t>تشان آگاه</w:t>
      </w:r>
      <w:r w:rsidR="00E07AE3">
        <w:rPr>
          <w:rtl/>
        </w:rPr>
        <w:t>ي</w:t>
      </w:r>
      <w:r w:rsidRPr="004B7250">
        <w:rPr>
          <w:rtl/>
        </w:rPr>
        <w:t xml:space="preserve"> پ</w:t>
      </w:r>
      <w:r w:rsidR="00E07AE3">
        <w:rPr>
          <w:rtl/>
        </w:rPr>
        <w:t>ي</w:t>
      </w:r>
      <w:r w:rsidRPr="004B7250">
        <w:rPr>
          <w:rtl/>
        </w:rPr>
        <w:t>دا ننما</w:t>
      </w:r>
      <w:r w:rsidR="00E07AE3">
        <w:rPr>
          <w:rtl/>
        </w:rPr>
        <w:t>ي</w:t>
      </w:r>
      <w:r w:rsidRPr="004B7250">
        <w:rPr>
          <w:rtl/>
        </w:rPr>
        <w:t>د. قرآن</w:t>
      </w:r>
      <w:r w:rsidR="00461FB8">
        <w:rPr>
          <w:rtl/>
        </w:rPr>
        <w:t xml:space="preserve"> مي‌</w:t>
      </w:r>
      <w:r w:rsidRPr="004B7250">
        <w:rPr>
          <w:rtl/>
        </w:rPr>
        <w:t>فرما</w:t>
      </w:r>
      <w:r w:rsidR="00E07AE3">
        <w:rPr>
          <w:rtl/>
        </w:rPr>
        <w:t>ي</w:t>
      </w:r>
      <w:r w:rsidRPr="004B7250">
        <w:rPr>
          <w:rtl/>
        </w:rPr>
        <w:t xml:space="preserve">د: </w:t>
      </w:r>
    </w:p>
    <w:p w:rsidR="00B372AF" w:rsidRPr="003848E3" w:rsidRDefault="003848E3" w:rsidP="00276B04">
      <w:pPr>
        <w:pStyle w:val="ac"/>
        <w:rPr>
          <w:rtl/>
        </w:rPr>
      </w:pPr>
      <w:r w:rsidRPr="003848E3">
        <w:rPr>
          <w:rtl/>
        </w:rPr>
        <w:t>إِنَّهُمْ إِنْ يَظْهَرُوا عَلَيْکُمْ يَرْجُمُوکُمْ أَوْ يُعيدُوکُمْ في‏ مِلَّتِهِمْ وَ لَنْ تُفْلِحُوا إِذاً أَبَداً</w:t>
      </w:r>
      <w:r w:rsidR="00276B04">
        <w:rPr>
          <w:rFonts w:hint="cs"/>
          <w:rtl/>
        </w:rPr>
        <w:t xml:space="preserve"> </w:t>
      </w:r>
      <w:r w:rsidR="00276B04" w:rsidRPr="00276B04">
        <w:rPr>
          <w:rStyle w:val="Char3"/>
          <w:rFonts w:hint="cs"/>
          <w:rtl/>
        </w:rPr>
        <w:t>(</w:t>
      </w:r>
      <w:r w:rsidR="00276B04">
        <w:rPr>
          <w:rStyle w:val="Char3"/>
          <w:rFonts w:hint="cs"/>
          <w:rtl/>
        </w:rPr>
        <w:t>20</w:t>
      </w:r>
      <w:r w:rsidR="00276B04" w:rsidRPr="00276B04">
        <w:rPr>
          <w:rStyle w:val="Char3"/>
          <w:rFonts w:hint="cs"/>
          <w:rtl/>
        </w:rPr>
        <w:t>)</w:t>
      </w:r>
    </w:p>
    <w:p w:rsidR="00B372AF" w:rsidRPr="004B7250" w:rsidRDefault="00B372AF" w:rsidP="00556D12">
      <w:pPr>
        <w:rPr>
          <w:rtl/>
        </w:rPr>
      </w:pPr>
      <w:r w:rsidRPr="004B7250">
        <w:rPr>
          <w:rtl/>
        </w:rPr>
        <w:t>آ</w:t>
      </w:r>
      <w:r w:rsidR="00461FB8">
        <w:rPr>
          <w:rtl/>
        </w:rPr>
        <w:t>ن‌ها</w:t>
      </w:r>
      <w:r w:rsidRPr="004B7250">
        <w:rPr>
          <w:rtl/>
        </w:rPr>
        <w:t xml:space="preserve"> به همد</w:t>
      </w:r>
      <w:r w:rsidR="00E07AE3">
        <w:rPr>
          <w:rtl/>
        </w:rPr>
        <w:t>ي</w:t>
      </w:r>
      <w:r w:rsidRPr="004B7250">
        <w:rPr>
          <w:rtl/>
        </w:rPr>
        <w:t>گر گفتند: با</w:t>
      </w:r>
      <w:r w:rsidR="00E07AE3">
        <w:rPr>
          <w:rtl/>
        </w:rPr>
        <w:t>ي</w:t>
      </w:r>
      <w:r w:rsidRPr="004B7250">
        <w:rPr>
          <w:rtl/>
        </w:rPr>
        <w:t xml:space="preserve">د مواظب بود </w:t>
      </w:r>
      <w:r w:rsidR="00556D12">
        <w:rPr>
          <w:rFonts w:hint="cs"/>
          <w:rtl/>
        </w:rPr>
        <w:t>وگرنه</w:t>
      </w:r>
      <w:r w:rsidRPr="004B7250">
        <w:rPr>
          <w:rtl/>
        </w:rPr>
        <w:t xml:space="preserve"> ما را</w:t>
      </w:r>
      <w:r w:rsidR="00461FB8">
        <w:rPr>
          <w:rtl/>
        </w:rPr>
        <w:t xml:space="preserve"> مي‌</w:t>
      </w:r>
      <w:r w:rsidRPr="004B7250">
        <w:rPr>
          <w:rtl/>
        </w:rPr>
        <w:t>شناسند و اگر بفهمند ا</w:t>
      </w:r>
      <w:r w:rsidR="00E07AE3">
        <w:rPr>
          <w:rtl/>
        </w:rPr>
        <w:t>ي</w:t>
      </w:r>
      <w:r w:rsidRPr="004B7250">
        <w:rPr>
          <w:rtl/>
        </w:rPr>
        <w:t>ن</w:t>
      </w:r>
      <w:r w:rsidR="00461FB8">
        <w:rPr>
          <w:rtl/>
        </w:rPr>
        <w:t xml:space="preserve"> </w:t>
      </w:r>
      <w:r w:rsidRPr="004B7250">
        <w:rPr>
          <w:rtl/>
        </w:rPr>
        <w:t>جا هست</w:t>
      </w:r>
      <w:r w:rsidR="00E07AE3">
        <w:rPr>
          <w:rtl/>
        </w:rPr>
        <w:t>ي</w:t>
      </w:r>
      <w:r w:rsidRPr="004B7250">
        <w:rPr>
          <w:rtl/>
        </w:rPr>
        <w:t>د،</w:t>
      </w:r>
      <w:r w:rsidR="00461FB8">
        <w:rPr>
          <w:rtl/>
        </w:rPr>
        <w:t xml:space="preserve"> مي‌</w:t>
      </w:r>
      <w:r w:rsidRPr="004B7250">
        <w:rPr>
          <w:rtl/>
        </w:rPr>
        <w:t>ر</w:t>
      </w:r>
      <w:r w:rsidR="00E07AE3">
        <w:rPr>
          <w:rtl/>
        </w:rPr>
        <w:t>ي</w:t>
      </w:r>
      <w:r w:rsidRPr="004B7250">
        <w:rPr>
          <w:rtl/>
        </w:rPr>
        <w:t>زند و به آنچه</w:t>
      </w:r>
      <w:r w:rsidR="00461FB8">
        <w:rPr>
          <w:rtl/>
        </w:rPr>
        <w:t xml:space="preserve"> مي‌</w:t>
      </w:r>
      <w:r w:rsidRPr="004B7250">
        <w:rPr>
          <w:rtl/>
        </w:rPr>
        <w:t>خواهند ظفر</w:t>
      </w:r>
      <w:r w:rsidR="00461FB8">
        <w:rPr>
          <w:rtl/>
        </w:rPr>
        <w:t xml:space="preserve"> مي‌</w:t>
      </w:r>
      <w:r w:rsidR="00E07AE3">
        <w:rPr>
          <w:rtl/>
        </w:rPr>
        <w:t>ي</w:t>
      </w:r>
      <w:r w:rsidRPr="004B7250">
        <w:rPr>
          <w:rtl/>
        </w:rPr>
        <w:t xml:space="preserve">ابند و سنگسارتان خواهند کرد و </w:t>
      </w:r>
      <w:r w:rsidR="00E07AE3">
        <w:rPr>
          <w:rtl/>
        </w:rPr>
        <w:t>ي</w:t>
      </w:r>
      <w:r w:rsidRPr="004B7250">
        <w:rPr>
          <w:rtl/>
        </w:rPr>
        <w:t>ا شما را به سو</w:t>
      </w:r>
      <w:r w:rsidR="00E07AE3">
        <w:rPr>
          <w:rtl/>
        </w:rPr>
        <w:t>ي</w:t>
      </w:r>
      <w:r w:rsidRPr="004B7250">
        <w:rPr>
          <w:rtl/>
        </w:rPr>
        <w:t xml:space="preserve"> بت</w:t>
      </w:r>
      <w:r w:rsidR="00461FB8">
        <w:rPr>
          <w:rtl/>
        </w:rPr>
        <w:t xml:space="preserve"> </w:t>
      </w:r>
      <w:r w:rsidRPr="004B7250">
        <w:rPr>
          <w:rtl/>
        </w:rPr>
        <w:t>پرست</w:t>
      </w:r>
      <w:r w:rsidR="00E07AE3">
        <w:rPr>
          <w:rtl/>
        </w:rPr>
        <w:t>ي</w:t>
      </w:r>
      <w:r w:rsidRPr="004B7250">
        <w:rPr>
          <w:rtl/>
        </w:rPr>
        <w:t xml:space="preserve"> خودشان بر</w:t>
      </w:r>
      <w:r w:rsidR="00461FB8">
        <w:rPr>
          <w:rtl/>
        </w:rPr>
        <w:t xml:space="preserve"> مي‌</w:t>
      </w:r>
      <w:r w:rsidRPr="004B7250">
        <w:rPr>
          <w:rtl/>
        </w:rPr>
        <w:t>گردانند و چون خودمان ب</w:t>
      </w:r>
      <w:r w:rsidR="00E07AE3">
        <w:rPr>
          <w:rtl/>
        </w:rPr>
        <w:t>ي</w:t>
      </w:r>
      <w:r w:rsidR="00461FB8">
        <w:rPr>
          <w:rtl/>
        </w:rPr>
        <w:t xml:space="preserve"> </w:t>
      </w:r>
      <w:r w:rsidRPr="004B7250">
        <w:rPr>
          <w:rtl/>
        </w:rPr>
        <w:t>احت</w:t>
      </w:r>
      <w:r w:rsidR="00E07AE3">
        <w:rPr>
          <w:rtl/>
        </w:rPr>
        <w:t>ي</w:t>
      </w:r>
      <w:r w:rsidRPr="004B7250">
        <w:rPr>
          <w:rtl/>
        </w:rPr>
        <w:t>اط</w:t>
      </w:r>
      <w:r w:rsidR="00E07AE3">
        <w:rPr>
          <w:rtl/>
        </w:rPr>
        <w:t>ي</w:t>
      </w:r>
      <w:r w:rsidRPr="004B7250">
        <w:rPr>
          <w:rtl/>
        </w:rPr>
        <w:t xml:space="preserve"> کرده</w:t>
      </w:r>
      <w:r w:rsidR="00B80640">
        <w:rPr>
          <w:rtl/>
        </w:rPr>
        <w:t>‌</w:t>
      </w:r>
      <w:r w:rsidRPr="004B7250">
        <w:rPr>
          <w:rtl/>
        </w:rPr>
        <w:t>ا</w:t>
      </w:r>
      <w:r w:rsidR="00E07AE3">
        <w:rPr>
          <w:rtl/>
        </w:rPr>
        <w:t>ي</w:t>
      </w:r>
      <w:r w:rsidRPr="004B7250">
        <w:rPr>
          <w:rtl/>
        </w:rPr>
        <w:t>م و خودمان، خودمان را بر مردم عرضه کرده</w:t>
      </w:r>
      <w:r w:rsidR="00B80640">
        <w:rPr>
          <w:rtl/>
        </w:rPr>
        <w:t>‌</w:t>
      </w:r>
      <w:r w:rsidRPr="004B7250">
        <w:rPr>
          <w:rtl/>
        </w:rPr>
        <w:t>ا</w:t>
      </w:r>
      <w:r w:rsidR="00E07AE3">
        <w:rPr>
          <w:rtl/>
        </w:rPr>
        <w:t>ي</w:t>
      </w:r>
      <w:r w:rsidRPr="004B7250">
        <w:rPr>
          <w:rtl/>
        </w:rPr>
        <w:t>م و خود را با اخت</w:t>
      </w:r>
      <w:r w:rsidR="00E07AE3">
        <w:rPr>
          <w:rtl/>
        </w:rPr>
        <w:t>ي</w:t>
      </w:r>
      <w:r w:rsidRPr="004B7250">
        <w:rPr>
          <w:rtl/>
        </w:rPr>
        <w:t>ار گرفتار کفر و شرک نموده</w:t>
      </w:r>
      <w:r w:rsidR="00B80640">
        <w:rPr>
          <w:rtl/>
        </w:rPr>
        <w:t>‌</w:t>
      </w:r>
      <w:r w:rsidRPr="004B7250">
        <w:rPr>
          <w:rtl/>
        </w:rPr>
        <w:t>ا</w:t>
      </w:r>
      <w:r w:rsidR="00E07AE3">
        <w:rPr>
          <w:rtl/>
        </w:rPr>
        <w:t>ي</w:t>
      </w:r>
      <w:r w:rsidRPr="004B7250">
        <w:rPr>
          <w:rtl/>
        </w:rPr>
        <w:t>م، عذرمان موجه ن</w:t>
      </w:r>
      <w:r w:rsidR="00E07AE3">
        <w:rPr>
          <w:rtl/>
        </w:rPr>
        <w:t>ي</w:t>
      </w:r>
      <w:r w:rsidRPr="004B7250">
        <w:rPr>
          <w:rtl/>
        </w:rPr>
        <w:t>ست و د</w:t>
      </w:r>
      <w:r w:rsidR="00E07AE3">
        <w:rPr>
          <w:rtl/>
        </w:rPr>
        <w:t>ي</w:t>
      </w:r>
      <w:r w:rsidRPr="004B7250">
        <w:rPr>
          <w:rtl/>
        </w:rPr>
        <w:t>گر رستگار</w:t>
      </w:r>
      <w:r w:rsidR="00461FB8">
        <w:rPr>
          <w:rtl/>
        </w:rPr>
        <w:t xml:space="preserve"> نمي‌</w:t>
      </w:r>
      <w:r w:rsidRPr="004B7250">
        <w:rPr>
          <w:rtl/>
        </w:rPr>
        <w:t>شو</w:t>
      </w:r>
      <w:r w:rsidR="00E07AE3">
        <w:rPr>
          <w:rtl/>
        </w:rPr>
        <w:t>ي</w:t>
      </w:r>
      <w:r w:rsidRPr="004B7250">
        <w:rPr>
          <w:rtl/>
        </w:rPr>
        <w:t>م.</w:t>
      </w:r>
    </w:p>
    <w:p w:rsidR="00B372AF" w:rsidRPr="004B7250" w:rsidRDefault="00B372AF" w:rsidP="00556D12">
      <w:pPr>
        <w:rPr>
          <w:rtl/>
        </w:rPr>
      </w:pPr>
      <w:r w:rsidRPr="004B7250">
        <w:rPr>
          <w:rtl/>
        </w:rPr>
        <w:t>از نحوه</w:t>
      </w:r>
      <w:r w:rsidR="00461FB8">
        <w:rPr>
          <w:rtl/>
        </w:rPr>
        <w:t xml:space="preserve">‌ي </w:t>
      </w:r>
      <w:r w:rsidRPr="004B7250">
        <w:rPr>
          <w:rtl/>
        </w:rPr>
        <w:t>محاوره که ضمائر را جمع</w:t>
      </w:r>
      <w:r w:rsidR="00461FB8">
        <w:rPr>
          <w:rtl/>
        </w:rPr>
        <w:t xml:space="preserve"> مي‌</w:t>
      </w:r>
      <w:r w:rsidRPr="004B7250">
        <w:rPr>
          <w:rtl/>
        </w:rPr>
        <w:t>آورد معلوم</w:t>
      </w:r>
      <w:r w:rsidR="00461FB8">
        <w:rPr>
          <w:rtl/>
        </w:rPr>
        <w:t xml:space="preserve"> مي‌</w:t>
      </w:r>
      <w:r w:rsidRPr="004B7250">
        <w:rPr>
          <w:rtl/>
        </w:rPr>
        <w:t>شود که برادر</w:t>
      </w:r>
      <w:r w:rsidR="00E07AE3">
        <w:rPr>
          <w:rtl/>
        </w:rPr>
        <w:t>ي</w:t>
      </w:r>
      <w:r w:rsidRPr="004B7250">
        <w:rPr>
          <w:rtl/>
        </w:rPr>
        <w:t xml:space="preserve"> شد</w:t>
      </w:r>
      <w:r w:rsidR="00E07AE3">
        <w:rPr>
          <w:rtl/>
        </w:rPr>
        <w:t>ي</w:t>
      </w:r>
      <w:r w:rsidRPr="004B7250">
        <w:rPr>
          <w:rtl/>
        </w:rPr>
        <w:t>د</w:t>
      </w:r>
      <w:r w:rsidR="00E07AE3">
        <w:rPr>
          <w:rtl/>
        </w:rPr>
        <w:t>ي</w:t>
      </w:r>
      <w:r w:rsidRPr="004B7250">
        <w:rPr>
          <w:rtl/>
        </w:rPr>
        <w:t xml:space="preserve"> در ب</w:t>
      </w:r>
      <w:r w:rsidR="00E07AE3">
        <w:rPr>
          <w:rtl/>
        </w:rPr>
        <w:t>ي</w:t>
      </w:r>
      <w:r w:rsidRPr="004B7250">
        <w:rPr>
          <w:rtl/>
        </w:rPr>
        <w:t>ن آ</w:t>
      </w:r>
      <w:r w:rsidR="00461FB8">
        <w:rPr>
          <w:rtl/>
        </w:rPr>
        <w:t>ن‌ها</w:t>
      </w:r>
      <w:r w:rsidRPr="004B7250">
        <w:rPr>
          <w:rtl/>
        </w:rPr>
        <w:t xml:space="preserve"> جار</w:t>
      </w:r>
      <w:r w:rsidR="00E07AE3">
        <w:rPr>
          <w:rtl/>
        </w:rPr>
        <w:t>ي</w:t>
      </w:r>
      <w:r w:rsidRPr="004B7250">
        <w:rPr>
          <w:rtl/>
        </w:rPr>
        <w:t xml:space="preserve"> بوده</w:t>
      </w:r>
      <w:r>
        <w:rPr>
          <w:rtl/>
        </w:rPr>
        <w:t xml:space="preserve"> است</w:t>
      </w:r>
      <w:r w:rsidRPr="004B7250">
        <w:rPr>
          <w:rtl/>
        </w:rPr>
        <w:t>. با جمله</w:t>
      </w:r>
      <w:r w:rsidR="00461FB8">
        <w:rPr>
          <w:rtl/>
        </w:rPr>
        <w:t xml:space="preserve">‌ي </w:t>
      </w:r>
      <w:r w:rsidRPr="00B80640">
        <w:rPr>
          <w:rStyle w:val="Char1"/>
          <w:rtl/>
        </w:rPr>
        <w:t>«بورقکم هذه»</w:t>
      </w:r>
      <w:r w:rsidRPr="004B7250">
        <w:rPr>
          <w:rtl/>
        </w:rPr>
        <w:t xml:space="preserve"> پولتان که ا</w:t>
      </w:r>
      <w:r w:rsidR="00E07AE3">
        <w:rPr>
          <w:rtl/>
        </w:rPr>
        <w:t>ي</w:t>
      </w:r>
      <w:r w:rsidRPr="004B7250">
        <w:rPr>
          <w:rtl/>
        </w:rPr>
        <w:t>ن است</w:t>
      </w:r>
      <w:r w:rsidR="00556D12">
        <w:rPr>
          <w:rFonts w:hint="cs"/>
          <w:rtl/>
        </w:rPr>
        <w:t>،</w:t>
      </w:r>
      <w:r w:rsidRPr="004B7250">
        <w:rPr>
          <w:rtl/>
        </w:rPr>
        <w:t xml:space="preserve"> عنا</w:t>
      </w:r>
      <w:r w:rsidR="00E07AE3">
        <w:rPr>
          <w:rtl/>
        </w:rPr>
        <w:t>ي</w:t>
      </w:r>
      <w:r w:rsidRPr="004B7250">
        <w:rPr>
          <w:rtl/>
        </w:rPr>
        <w:t>ت</w:t>
      </w:r>
      <w:r w:rsidR="00E07AE3">
        <w:rPr>
          <w:rtl/>
        </w:rPr>
        <w:t>ي</w:t>
      </w:r>
      <w:r w:rsidRPr="004B7250">
        <w:rPr>
          <w:rtl/>
        </w:rPr>
        <w:t xml:space="preserve"> رو</w:t>
      </w:r>
      <w:r w:rsidR="00E07AE3">
        <w:rPr>
          <w:rtl/>
        </w:rPr>
        <w:t>ي</w:t>
      </w:r>
      <w:r w:rsidRPr="004B7250">
        <w:rPr>
          <w:rtl/>
        </w:rPr>
        <w:t xml:space="preserve"> پول هست و ظاهراً علت آشکارشدن رازشان هم</w:t>
      </w:r>
      <w:r w:rsidR="00E07AE3">
        <w:rPr>
          <w:rtl/>
        </w:rPr>
        <w:t>ي</w:t>
      </w:r>
      <w:r w:rsidRPr="004B7250">
        <w:rPr>
          <w:rtl/>
        </w:rPr>
        <w:t>ن پول بوده که فروشنده متوجه قد</w:t>
      </w:r>
      <w:r w:rsidR="00E07AE3">
        <w:rPr>
          <w:rtl/>
        </w:rPr>
        <w:t>ي</w:t>
      </w:r>
      <w:r w:rsidRPr="004B7250">
        <w:rPr>
          <w:rtl/>
        </w:rPr>
        <w:t>م</w:t>
      </w:r>
      <w:r w:rsidR="00E07AE3">
        <w:rPr>
          <w:rtl/>
        </w:rPr>
        <w:t>ي</w:t>
      </w:r>
      <w:r w:rsidR="00461FB8">
        <w:rPr>
          <w:rtl/>
        </w:rPr>
        <w:t xml:space="preserve"> </w:t>
      </w:r>
      <w:r w:rsidRPr="004B7250">
        <w:rPr>
          <w:rtl/>
        </w:rPr>
        <w:t>بودن سکه</w:t>
      </w:r>
      <w:r w:rsidR="00461FB8">
        <w:rPr>
          <w:rtl/>
        </w:rPr>
        <w:t xml:space="preserve">‌ي </w:t>
      </w:r>
      <w:r w:rsidRPr="004B7250">
        <w:rPr>
          <w:rtl/>
        </w:rPr>
        <w:t>آ</w:t>
      </w:r>
      <w:r w:rsidR="00461FB8">
        <w:rPr>
          <w:rtl/>
        </w:rPr>
        <w:t>ن‌ها</w:t>
      </w:r>
      <w:r w:rsidRPr="004B7250">
        <w:rPr>
          <w:rtl/>
        </w:rPr>
        <w:t xml:space="preserve"> شده است.</w:t>
      </w:r>
    </w:p>
    <w:p w:rsidR="00B372AF" w:rsidRPr="004B7250" w:rsidRDefault="00B372AF" w:rsidP="00A26EFF">
      <w:pPr>
        <w:rPr>
          <w:rtl/>
        </w:rPr>
      </w:pPr>
      <w:r w:rsidRPr="004B7250">
        <w:rPr>
          <w:rtl/>
        </w:rPr>
        <w:t>به همد</w:t>
      </w:r>
      <w:r w:rsidR="00E07AE3">
        <w:rPr>
          <w:rtl/>
        </w:rPr>
        <w:t>ي</w:t>
      </w:r>
      <w:r w:rsidRPr="004B7250">
        <w:rPr>
          <w:rtl/>
        </w:rPr>
        <w:t>گر توص</w:t>
      </w:r>
      <w:r w:rsidR="00E07AE3">
        <w:rPr>
          <w:rtl/>
        </w:rPr>
        <w:t>ي</w:t>
      </w:r>
      <w:r w:rsidRPr="004B7250">
        <w:rPr>
          <w:rtl/>
        </w:rPr>
        <w:t>ه</w:t>
      </w:r>
      <w:r w:rsidR="00461FB8">
        <w:rPr>
          <w:rtl/>
        </w:rPr>
        <w:t xml:space="preserve"> مي‌</w:t>
      </w:r>
      <w:r w:rsidRPr="004B7250">
        <w:rPr>
          <w:rtl/>
        </w:rPr>
        <w:t>کنند اگر بر شما دسترس</w:t>
      </w:r>
      <w:r w:rsidR="00E07AE3">
        <w:rPr>
          <w:rtl/>
        </w:rPr>
        <w:t>ي</w:t>
      </w:r>
      <w:r w:rsidRPr="004B7250">
        <w:rPr>
          <w:rtl/>
        </w:rPr>
        <w:t xml:space="preserve"> پ</w:t>
      </w:r>
      <w:r w:rsidR="00E07AE3">
        <w:rPr>
          <w:rtl/>
        </w:rPr>
        <w:t>ي</w:t>
      </w:r>
      <w:r w:rsidRPr="004B7250">
        <w:rPr>
          <w:rtl/>
        </w:rPr>
        <w:t>دا کنند سنگ</w:t>
      </w:r>
      <w:r w:rsidR="00461FB8">
        <w:rPr>
          <w:rtl/>
        </w:rPr>
        <w:t xml:space="preserve"> </w:t>
      </w:r>
      <w:r w:rsidRPr="004B7250">
        <w:rPr>
          <w:rtl/>
        </w:rPr>
        <w:t>سارتان</w:t>
      </w:r>
      <w:r w:rsidR="00461FB8">
        <w:rPr>
          <w:rtl/>
        </w:rPr>
        <w:t xml:space="preserve"> مي‌</w:t>
      </w:r>
      <w:r w:rsidRPr="004B7250">
        <w:rPr>
          <w:rtl/>
        </w:rPr>
        <w:t xml:space="preserve">کنند </w:t>
      </w:r>
      <w:r w:rsidR="00E07AE3">
        <w:rPr>
          <w:rtl/>
        </w:rPr>
        <w:t>ي</w:t>
      </w:r>
      <w:r w:rsidRPr="004B7250">
        <w:rPr>
          <w:rtl/>
        </w:rPr>
        <w:t>ا شما را به د</w:t>
      </w:r>
      <w:r w:rsidR="00E07AE3">
        <w:rPr>
          <w:rtl/>
        </w:rPr>
        <w:t>ي</w:t>
      </w:r>
      <w:r w:rsidRPr="004B7250">
        <w:rPr>
          <w:rtl/>
        </w:rPr>
        <w:t>ن خود برم</w:t>
      </w:r>
      <w:r w:rsidR="00E07AE3">
        <w:rPr>
          <w:rtl/>
        </w:rPr>
        <w:t>ي</w:t>
      </w:r>
      <w:r w:rsidR="00461FB8">
        <w:rPr>
          <w:rtl/>
        </w:rPr>
        <w:t xml:space="preserve"> </w:t>
      </w:r>
      <w:r w:rsidRPr="004B7250">
        <w:rPr>
          <w:rtl/>
        </w:rPr>
        <w:t xml:space="preserve">گردانند و در آن صورت </w:t>
      </w:r>
      <w:r w:rsidRPr="004B7250">
        <w:rPr>
          <w:rtl/>
        </w:rPr>
        <w:lastRenderedPageBreak/>
        <w:t>هرگز رستگار نخواه</w:t>
      </w:r>
      <w:r w:rsidR="00E07AE3">
        <w:rPr>
          <w:rtl/>
        </w:rPr>
        <w:t>ي</w:t>
      </w:r>
      <w:r w:rsidRPr="004B7250">
        <w:rPr>
          <w:rtl/>
        </w:rPr>
        <w:t xml:space="preserve">د شد. </w:t>
      </w:r>
      <w:r w:rsidR="00E07AE3">
        <w:rPr>
          <w:rtl/>
        </w:rPr>
        <w:t>ي</w:t>
      </w:r>
      <w:r w:rsidRPr="004B7250">
        <w:rPr>
          <w:rtl/>
        </w:rPr>
        <w:t>عن</w:t>
      </w:r>
      <w:r w:rsidR="00E07AE3">
        <w:rPr>
          <w:rtl/>
        </w:rPr>
        <w:t>ي</w:t>
      </w:r>
      <w:r w:rsidRPr="004B7250">
        <w:rPr>
          <w:rtl/>
        </w:rPr>
        <w:t xml:space="preserve"> اگر در حفظ اسرار خود خوب عمل نکن</w:t>
      </w:r>
      <w:r w:rsidR="00E07AE3">
        <w:rPr>
          <w:rtl/>
        </w:rPr>
        <w:t>ي</w:t>
      </w:r>
      <w:r w:rsidRPr="004B7250">
        <w:rPr>
          <w:rtl/>
        </w:rPr>
        <w:t>د و وظا</w:t>
      </w:r>
      <w:r w:rsidR="00E07AE3">
        <w:rPr>
          <w:rtl/>
        </w:rPr>
        <w:t>ي</w:t>
      </w:r>
      <w:r w:rsidRPr="004B7250">
        <w:rPr>
          <w:rtl/>
        </w:rPr>
        <w:t>ف</w:t>
      </w:r>
      <w:r w:rsidR="00E07AE3">
        <w:rPr>
          <w:rtl/>
        </w:rPr>
        <w:t>ي</w:t>
      </w:r>
      <w:r w:rsidR="00A26EFF">
        <w:rPr>
          <w:rFonts w:hint="cs"/>
          <w:rtl/>
        </w:rPr>
        <w:t xml:space="preserve"> را</w:t>
      </w:r>
      <w:r w:rsidRPr="004B7250">
        <w:rPr>
          <w:rtl/>
        </w:rPr>
        <w:t xml:space="preserve"> که بر عهده دار</w:t>
      </w:r>
      <w:r w:rsidR="00E07AE3">
        <w:rPr>
          <w:rtl/>
        </w:rPr>
        <w:t>ي</w:t>
      </w:r>
      <w:r w:rsidRPr="004B7250">
        <w:rPr>
          <w:rtl/>
        </w:rPr>
        <w:t>د به نحو اَحسن انجام نده</w:t>
      </w:r>
      <w:r w:rsidR="00E07AE3">
        <w:rPr>
          <w:rtl/>
        </w:rPr>
        <w:t>ي</w:t>
      </w:r>
      <w:r w:rsidRPr="004B7250">
        <w:rPr>
          <w:rtl/>
        </w:rPr>
        <w:t>د ام</w:t>
      </w:r>
      <w:r w:rsidR="00E07AE3">
        <w:rPr>
          <w:rtl/>
        </w:rPr>
        <w:t>ي</w:t>
      </w:r>
      <w:r w:rsidRPr="004B7250">
        <w:rPr>
          <w:rtl/>
        </w:rPr>
        <w:t>د رستگار</w:t>
      </w:r>
      <w:r w:rsidR="00E07AE3">
        <w:rPr>
          <w:rtl/>
        </w:rPr>
        <w:t>ي</w:t>
      </w:r>
      <w:r w:rsidRPr="004B7250">
        <w:rPr>
          <w:rtl/>
        </w:rPr>
        <w:t xml:space="preserve"> از طرف خدا نداشته باش</w:t>
      </w:r>
      <w:r w:rsidR="00E07AE3">
        <w:rPr>
          <w:rtl/>
        </w:rPr>
        <w:t>ي</w:t>
      </w:r>
      <w:r w:rsidRPr="004B7250">
        <w:rPr>
          <w:rtl/>
        </w:rPr>
        <w:t>د. درست است که راهتان حق است ول</w:t>
      </w:r>
      <w:r w:rsidR="00E07AE3">
        <w:rPr>
          <w:rtl/>
        </w:rPr>
        <w:t>ي</w:t>
      </w:r>
      <w:r w:rsidRPr="004B7250">
        <w:rPr>
          <w:rtl/>
        </w:rPr>
        <w:t xml:space="preserve"> در راه حق وظا</w:t>
      </w:r>
      <w:r w:rsidR="00E07AE3">
        <w:rPr>
          <w:rtl/>
        </w:rPr>
        <w:t>ي</w:t>
      </w:r>
      <w:r w:rsidRPr="004B7250">
        <w:rPr>
          <w:rtl/>
        </w:rPr>
        <w:t>ف</w:t>
      </w:r>
      <w:r w:rsidR="00E07AE3">
        <w:rPr>
          <w:rtl/>
        </w:rPr>
        <w:t>ي</w:t>
      </w:r>
      <w:r w:rsidRPr="004B7250">
        <w:rPr>
          <w:rtl/>
        </w:rPr>
        <w:t xml:space="preserve"> به عهده دار</w:t>
      </w:r>
      <w:r w:rsidR="00E07AE3">
        <w:rPr>
          <w:rtl/>
        </w:rPr>
        <w:t>ي</w:t>
      </w:r>
      <w:r w:rsidRPr="004B7250">
        <w:rPr>
          <w:rtl/>
        </w:rPr>
        <w:t>د که با</w:t>
      </w:r>
      <w:r w:rsidR="00E07AE3">
        <w:rPr>
          <w:rtl/>
        </w:rPr>
        <w:t>ي</w:t>
      </w:r>
      <w:r w:rsidRPr="004B7250">
        <w:rPr>
          <w:rtl/>
        </w:rPr>
        <w:t>د آن وظا</w:t>
      </w:r>
      <w:r w:rsidR="00E07AE3">
        <w:rPr>
          <w:rtl/>
        </w:rPr>
        <w:t>ي</w:t>
      </w:r>
      <w:r w:rsidRPr="004B7250">
        <w:rPr>
          <w:rtl/>
        </w:rPr>
        <w:t>ف را درست انجام ده</w:t>
      </w:r>
      <w:r w:rsidR="00E07AE3">
        <w:rPr>
          <w:rtl/>
        </w:rPr>
        <w:t>ي</w:t>
      </w:r>
      <w:r w:rsidRPr="004B7250">
        <w:rPr>
          <w:rtl/>
        </w:rPr>
        <w:t>د، مثل پنهان</w:t>
      </w:r>
      <w:r w:rsidR="00A26EFF">
        <w:rPr>
          <w:rtl/>
        </w:rPr>
        <w:t>‌</w:t>
      </w:r>
      <w:r w:rsidRPr="004B7250">
        <w:rPr>
          <w:rtl/>
        </w:rPr>
        <w:t>کار</w:t>
      </w:r>
      <w:r w:rsidR="00E07AE3">
        <w:rPr>
          <w:rtl/>
        </w:rPr>
        <w:t>ي</w:t>
      </w:r>
      <w:r w:rsidR="00A26EFF">
        <w:rPr>
          <w:rtl/>
        </w:rPr>
        <w:t>‌</w:t>
      </w:r>
      <w:r w:rsidRPr="004B7250">
        <w:rPr>
          <w:rtl/>
        </w:rPr>
        <w:t>ها</w:t>
      </w:r>
      <w:r w:rsidR="00E07AE3">
        <w:rPr>
          <w:rtl/>
        </w:rPr>
        <w:t>يي</w:t>
      </w:r>
      <w:r w:rsidRPr="004B7250">
        <w:rPr>
          <w:rtl/>
        </w:rPr>
        <w:t xml:space="preserve"> که انقلاب</w:t>
      </w:r>
      <w:r w:rsidR="00E07AE3">
        <w:rPr>
          <w:rtl/>
        </w:rPr>
        <w:t>ي</w:t>
      </w:r>
      <w:r w:rsidRPr="004B7250">
        <w:rPr>
          <w:rtl/>
        </w:rPr>
        <w:t>ون</w:t>
      </w:r>
      <w:r w:rsidR="00A26EFF">
        <w:rPr>
          <w:rFonts w:hint="cs"/>
          <w:rtl/>
        </w:rPr>
        <w:t>ِ</w:t>
      </w:r>
      <w:r w:rsidRPr="004B7250">
        <w:rPr>
          <w:rtl/>
        </w:rPr>
        <w:t xml:space="preserve"> مذهب</w:t>
      </w:r>
      <w:r w:rsidR="00E07AE3">
        <w:rPr>
          <w:rtl/>
        </w:rPr>
        <w:t>ي</w:t>
      </w:r>
      <w:r w:rsidRPr="004B7250">
        <w:rPr>
          <w:rtl/>
        </w:rPr>
        <w:t xml:space="preserve"> قبل از انقلاب انجام</w:t>
      </w:r>
      <w:r w:rsidR="00461FB8">
        <w:rPr>
          <w:rtl/>
        </w:rPr>
        <w:t xml:space="preserve"> مي‌</w:t>
      </w:r>
      <w:r w:rsidRPr="004B7250">
        <w:rPr>
          <w:rtl/>
        </w:rPr>
        <w:t>دادند و خداوند هم آ</w:t>
      </w:r>
      <w:r w:rsidR="00461FB8">
        <w:rPr>
          <w:rtl/>
        </w:rPr>
        <w:t>ن‌ها</w:t>
      </w:r>
      <w:r w:rsidRPr="004B7250">
        <w:rPr>
          <w:rtl/>
        </w:rPr>
        <w:t xml:space="preserve"> را پ</w:t>
      </w:r>
      <w:r w:rsidR="00E07AE3">
        <w:rPr>
          <w:rtl/>
        </w:rPr>
        <w:t>ي</w:t>
      </w:r>
      <w:r w:rsidRPr="004B7250">
        <w:rPr>
          <w:rtl/>
        </w:rPr>
        <w:t xml:space="preserve">روز کرد. </w:t>
      </w:r>
    </w:p>
    <w:p w:rsidR="00B372AF" w:rsidRPr="004B7250" w:rsidRDefault="00B372AF" w:rsidP="00556D12">
      <w:pPr>
        <w:rPr>
          <w:rtl/>
        </w:rPr>
      </w:pPr>
      <w:r w:rsidRPr="004B7250">
        <w:rPr>
          <w:rtl/>
        </w:rPr>
        <w:t>ملاحظه بفرما</w:t>
      </w:r>
      <w:r w:rsidR="00E07AE3">
        <w:rPr>
          <w:rtl/>
        </w:rPr>
        <w:t>يي</w:t>
      </w:r>
      <w:r w:rsidRPr="004B7250">
        <w:rPr>
          <w:rtl/>
        </w:rPr>
        <w:t>د که داستان اصحاب کهف نمونه</w:t>
      </w:r>
      <w:r w:rsidR="00A26EFF">
        <w:rPr>
          <w:rtl/>
        </w:rPr>
        <w:t>‌</w:t>
      </w:r>
      <w:r w:rsidRPr="004B7250">
        <w:rPr>
          <w:rtl/>
        </w:rPr>
        <w:t>ا</w:t>
      </w:r>
      <w:r w:rsidR="00E07AE3">
        <w:rPr>
          <w:rtl/>
        </w:rPr>
        <w:t>ي</w:t>
      </w:r>
      <w:r w:rsidRPr="004B7250">
        <w:rPr>
          <w:rtl/>
        </w:rPr>
        <w:t xml:space="preserve"> از حفاظت حق و نمونه</w:t>
      </w:r>
      <w:r w:rsidR="00A26EFF">
        <w:rPr>
          <w:rtl/>
        </w:rPr>
        <w:t>‌</w:t>
      </w:r>
      <w:r w:rsidRPr="004B7250">
        <w:rPr>
          <w:rtl/>
        </w:rPr>
        <w:t>ا</w:t>
      </w:r>
      <w:r w:rsidR="00E07AE3">
        <w:rPr>
          <w:rtl/>
        </w:rPr>
        <w:t>ي</w:t>
      </w:r>
      <w:r w:rsidRPr="004B7250">
        <w:rPr>
          <w:rtl/>
        </w:rPr>
        <w:t xml:space="preserve"> از ظهور معاد در هم</w:t>
      </w:r>
      <w:r w:rsidR="00E07AE3">
        <w:rPr>
          <w:rtl/>
        </w:rPr>
        <w:t>ي</w:t>
      </w:r>
      <w:r w:rsidRPr="004B7250">
        <w:rPr>
          <w:rtl/>
        </w:rPr>
        <w:t>ن عالم است و نشان</w:t>
      </w:r>
      <w:r w:rsidR="00461FB8">
        <w:rPr>
          <w:rtl/>
        </w:rPr>
        <w:t xml:space="preserve"> مي‌</w:t>
      </w:r>
      <w:r w:rsidRPr="004B7250">
        <w:rPr>
          <w:rtl/>
        </w:rPr>
        <w:t>دهد که چگونه خداوند بندگان خالص خود را حفظ</w:t>
      </w:r>
      <w:r w:rsidR="00461FB8">
        <w:rPr>
          <w:rtl/>
        </w:rPr>
        <w:t xml:space="preserve"> مي‌</w:t>
      </w:r>
      <w:r w:rsidRPr="004B7250">
        <w:rPr>
          <w:rtl/>
        </w:rPr>
        <w:t>کند</w:t>
      </w:r>
      <w:r w:rsidR="00556D12">
        <w:rPr>
          <w:rFonts w:hint="cs"/>
          <w:rtl/>
        </w:rPr>
        <w:t>.</w:t>
      </w:r>
      <w:r w:rsidRPr="004B7250">
        <w:rPr>
          <w:rtl/>
        </w:rPr>
        <w:t xml:space="preserve"> ز</w:t>
      </w:r>
      <w:r w:rsidR="00E07AE3">
        <w:rPr>
          <w:rtl/>
        </w:rPr>
        <w:t>ي</w:t>
      </w:r>
      <w:r w:rsidRPr="004B7250">
        <w:rPr>
          <w:rtl/>
        </w:rPr>
        <w:t>را حضور خداوند در کنار بق</w:t>
      </w:r>
      <w:r w:rsidR="00E07AE3">
        <w:rPr>
          <w:rtl/>
        </w:rPr>
        <w:t>ي</w:t>
      </w:r>
      <w:r w:rsidRPr="004B7250">
        <w:rPr>
          <w:rtl/>
        </w:rPr>
        <w:t>ه</w:t>
      </w:r>
      <w:r w:rsidR="00461FB8">
        <w:rPr>
          <w:rtl/>
        </w:rPr>
        <w:t xml:space="preserve">‌ي </w:t>
      </w:r>
      <w:r w:rsidRPr="004B7250">
        <w:rPr>
          <w:rtl/>
        </w:rPr>
        <w:t>پد</w:t>
      </w:r>
      <w:r w:rsidR="00E07AE3">
        <w:rPr>
          <w:rtl/>
        </w:rPr>
        <w:t>ي</w:t>
      </w:r>
      <w:r w:rsidRPr="004B7250">
        <w:rPr>
          <w:rtl/>
        </w:rPr>
        <w:t>ده</w:t>
      </w:r>
      <w:r w:rsidR="00A26EFF">
        <w:rPr>
          <w:rtl/>
        </w:rPr>
        <w:t>‌</w:t>
      </w:r>
      <w:r w:rsidRPr="004B7250">
        <w:rPr>
          <w:rtl/>
        </w:rPr>
        <w:t>ها ن</w:t>
      </w:r>
      <w:r w:rsidR="00E07AE3">
        <w:rPr>
          <w:rtl/>
        </w:rPr>
        <w:t>ي</w:t>
      </w:r>
      <w:r w:rsidRPr="004B7250">
        <w:rPr>
          <w:rtl/>
        </w:rPr>
        <w:t>ست بلکه حضور</w:t>
      </w:r>
      <w:r w:rsidR="00E07AE3">
        <w:rPr>
          <w:rtl/>
        </w:rPr>
        <w:t>ي</w:t>
      </w:r>
      <w:r w:rsidRPr="004B7250">
        <w:rPr>
          <w:rtl/>
        </w:rPr>
        <w:t xml:space="preserve"> مطلق است و </w:t>
      </w:r>
      <w:r>
        <w:rPr>
          <w:rtl/>
        </w:rPr>
        <w:t>انسان</w:t>
      </w:r>
      <w:r w:rsidR="00A26EFF">
        <w:rPr>
          <w:rFonts w:hint="cs"/>
          <w:rtl/>
        </w:rPr>
        <w:t>ِ</w:t>
      </w:r>
      <w:r>
        <w:rPr>
          <w:rtl/>
        </w:rPr>
        <w:t xml:space="preserve"> </w:t>
      </w:r>
      <w:r w:rsidRPr="004B7250">
        <w:rPr>
          <w:rtl/>
        </w:rPr>
        <w:t>موح</w:t>
      </w:r>
      <w:r w:rsidR="00A26EFF">
        <w:rPr>
          <w:rFonts w:hint="cs"/>
          <w:rtl/>
        </w:rPr>
        <w:t>ّ</w:t>
      </w:r>
      <w:r w:rsidRPr="004B7250">
        <w:rPr>
          <w:rtl/>
        </w:rPr>
        <w:t>د کس</w:t>
      </w:r>
      <w:r w:rsidR="00E07AE3">
        <w:rPr>
          <w:rtl/>
        </w:rPr>
        <w:t>ي</w:t>
      </w:r>
      <w:r w:rsidRPr="004B7250">
        <w:rPr>
          <w:rtl/>
        </w:rPr>
        <w:t xml:space="preserve"> است که از طر</w:t>
      </w:r>
      <w:r w:rsidR="00E07AE3">
        <w:rPr>
          <w:rtl/>
        </w:rPr>
        <w:t>ي</w:t>
      </w:r>
      <w:r w:rsidRPr="004B7250">
        <w:rPr>
          <w:rtl/>
        </w:rPr>
        <w:t>ق قلب و تفکر، به حفاظت خداوند در همه</w:t>
      </w:r>
      <w:r w:rsidR="00461FB8">
        <w:rPr>
          <w:rtl/>
        </w:rPr>
        <w:t xml:space="preserve">‌ي </w:t>
      </w:r>
      <w:r w:rsidRPr="004B7250">
        <w:rPr>
          <w:rtl/>
        </w:rPr>
        <w:t>عالم ا</w:t>
      </w:r>
      <w:r w:rsidR="00E07AE3">
        <w:rPr>
          <w:rtl/>
        </w:rPr>
        <w:t>ي</w:t>
      </w:r>
      <w:r w:rsidRPr="004B7250">
        <w:rPr>
          <w:rtl/>
        </w:rPr>
        <w:t>مان داشته باشد و آن را حس کند که خداوند موجود</w:t>
      </w:r>
      <w:r w:rsidR="00E07AE3">
        <w:rPr>
          <w:rtl/>
        </w:rPr>
        <w:t>ي</w:t>
      </w:r>
      <w:r w:rsidRPr="004B7250">
        <w:rPr>
          <w:rtl/>
        </w:rPr>
        <w:t xml:space="preserve"> در عرض سا</w:t>
      </w:r>
      <w:r w:rsidR="00E07AE3">
        <w:rPr>
          <w:rtl/>
        </w:rPr>
        <w:t>ي</w:t>
      </w:r>
      <w:r w:rsidRPr="004B7250">
        <w:rPr>
          <w:rtl/>
        </w:rPr>
        <w:t>ر پد</w:t>
      </w:r>
      <w:r w:rsidR="00E07AE3">
        <w:rPr>
          <w:rtl/>
        </w:rPr>
        <w:t>ي</w:t>
      </w:r>
      <w:r w:rsidRPr="004B7250">
        <w:rPr>
          <w:rtl/>
        </w:rPr>
        <w:t>ده</w:t>
      </w:r>
      <w:r w:rsidR="00A26EFF">
        <w:rPr>
          <w:rtl/>
        </w:rPr>
        <w:t>‌</w:t>
      </w:r>
      <w:r w:rsidRPr="004B7250">
        <w:rPr>
          <w:rtl/>
        </w:rPr>
        <w:t>ها ن</w:t>
      </w:r>
      <w:r w:rsidR="00E07AE3">
        <w:rPr>
          <w:rtl/>
        </w:rPr>
        <w:t>ي</w:t>
      </w:r>
      <w:r w:rsidRPr="004B7250">
        <w:rPr>
          <w:rtl/>
        </w:rPr>
        <w:t>ست بلکه دارا</w:t>
      </w:r>
      <w:r w:rsidR="00E07AE3">
        <w:rPr>
          <w:rtl/>
        </w:rPr>
        <w:t>ي</w:t>
      </w:r>
      <w:r w:rsidRPr="004B7250">
        <w:rPr>
          <w:rtl/>
        </w:rPr>
        <w:t xml:space="preserve"> حضور</w:t>
      </w:r>
      <w:r w:rsidR="00E07AE3">
        <w:rPr>
          <w:rtl/>
        </w:rPr>
        <w:t>ي</w:t>
      </w:r>
      <w:r w:rsidRPr="004B7250">
        <w:rPr>
          <w:rtl/>
        </w:rPr>
        <w:t xml:space="preserve"> است که همه</w:t>
      </w:r>
      <w:r w:rsidR="00461FB8">
        <w:rPr>
          <w:rtl/>
        </w:rPr>
        <w:t xml:space="preserve">‌ي </w:t>
      </w:r>
      <w:r w:rsidRPr="004B7250">
        <w:rPr>
          <w:rtl/>
        </w:rPr>
        <w:t>هو</w:t>
      </w:r>
      <w:r w:rsidR="00E07AE3">
        <w:rPr>
          <w:rtl/>
        </w:rPr>
        <w:t>ي</w:t>
      </w:r>
      <w:r w:rsidRPr="004B7250">
        <w:rPr>
          <w:rtl/>
        </w:rPr>
        <w:t>ت پد</w:t>
      </w:r>
      <w:r w:rsidR="00E07AE3">
        <w:rPr>
          <w:rtl/>
        </w:rPr>
        <w:t>ي</w:t>
      </w:r>
      <w:r w:rsidRPr="004B7250">
        <w:rPr>
          <w:rtl/>
        </w:rPr>
        <w:t>ده را در بر</w:t>
      </w:r>
      <w:r w:rsidR="00461FB8">
        <w:rPr>
          <w:rtl/>
        </w:rPr>
        <w:t xml:space="preserve"> مي‌</w:t>
      </w:r>
      <w:r w:rsidRPr="004B7250">
        <w:rPr>
          <w:rtl/>
        </w:rPr>
        <w:t>گ</w:t>
      </w:r>
      <w:r w:rsidR="00E07AE3">
        <w:rPr>
          <w:rtl/>
        </w:rPr>
        <w:t>ي</w:t>
      </w:r>
      <w:r w:rsidRPr="004B7250">
        <w:rPr>
          <w:rtl/>
        </w:rPr>
        <w:t>رد و با چن</w:t>
      </w:r>
      <w:r w:rsidR="00E07AE3">
        <w:rPr>
          <w:rtl/>
        </w:rPr>
        <w:t>ي</w:t>
      </w:r>
      <w:r w:rsidRPr="004B7250">
        <w:rPr>
          <w:rtl/>
        </w:rPr>
        <w:t>ن حضور</w:t>
      </w:r>
      <w:r w:rsidR="00E07AE3">
        <w:rPr>
          <w:rtl/>
        </w:rPr>
        <w:t>ي</w:t>
      </w:r>
      <w:r w:rsidRPr="004B7250">
        <w:rPr>
          <w:rtl/>
        </w:rPr>
        <w:t xml:space="preserve"> عالم را مد</w:t>
      </w:r>
      <w:r w:rsidR="00E07AE3">
        <w:rPr>
          <w:rtl/>
        </w:rPr>
        <w:t>ي</w:t>
      </w:r>
      <w:r w:rsidRPr="004B7250">
        <w:rPr>
          <w:rtl/>
        </w:rPr>
        <w:t>ر</w:t>
      </w:r>
      <w:r w:rsidR="00E07AE3">
        <w:rPr>
          <w:rtl/>
        </w:rPr>
        <w:t>ي</w:t>
      </w:r>
      <w:r w:rsidRPr="004B7250">
        <w:rPr>
          <w:rtl/>
        </w:rPr>
        <w:t>ت</w:t>
      </w:r>
      <w:r w:rsidR="00461FB8">
        <w:rPr>
          <w:rtl/>
        </w:rPr>
        <w:t xml:space="preserve"> مي‌</w:t>
      </w:r>
      <w:r w:rsidRPr="004B7250">
        <w:rPr>
          <w:rtl/>
        </w:rPr>
        <w:t xml:space="preserve">کند. </w:t>
      </w:r>
    </w:p>
    <w:p w:rsidR="00B372AF" w:rsidRPr="004B7250" w:rsidRDefault="00B372AF" w:rsidP="00A26EFF">
      <w:pPr>
        <w:rPr>
          <w:rtl/>
        </w:rPr>
      </w:pPr>
      <w:r w:rsidRPr="004B7250">
        <w:rPr>
          <w:rtl/>
        </w:rPr>
        <w:t>واقعه</w:t>
      </w:r>
      <w:r w:rsidR="00461FB8">
        <w:rPr>
          <w:rtl/>
        </w:rPr>
        <w:t xml:space="preserve">‌ي </w:t>
      </w:r>
      <w:r w:rsidR="00A26EFF">
        <w:rPr>
          <w:rtl/>
        </w:rPr>
        <w:t>اصحاب کهف به‌</w:t>
      </w:r>
      <w:r w:rsidRPr="004B7250">
        <w:rPr>
          <w:rtl/>
        </w:rPr>
        <w:t xml:space="preserve">عنوان </w:t>
      </w:r>
      <w:r w:rsidR="00E07AE3">
        <w:rPr>
          <w:rFonts w:hint="cs"/>
          <w:rtl/>
        </w:rPr>
        <w:t>ي</w:t>
      </w:r>
      <w:r w:rsidRPr="004B7250">
        <w:rPr>
          <w:rtl/>
        </w:rPr>
        <w:t>ک سرما</w:t>
      </w:r>
      <w:r w:rsidR="00E07AE3">
        <w:rPr>
          <w:rtl/>
        </w:rPr>
        <w:t>ي</w:t>
      </w:r>
      <w:r w:rsidRPr="004B7250">
        <w:rPr>
          <w:rtl/>
        </w:rPr>
        <w:t>ه</w:t>
      </w:r>
      <w:r w:rsidR="00461FB8">
        <w:rPr>
          <w:rtl/>
        </w:rPr>
        <w:t xml:space="preserve">‌ي </w:t>
      </w:r>
      <w:r w:rsidRPr="004B7250">
        <w:rPr>
          <w:rtl/>
        </w:rPr>
        <w:t>ملموس در تار</w:t>
      </w:r>
      <w:r w:rsidR="00E07AE3">
        <w:rPr>
          <w:rtl/>
        </w:rPr>
        <w:t>ي</w:t>
      </w:r>
      <w:r w:rsidRPr="004B7250">
        <w:rPr>
          <w:rtl/>
        </w:rPr>
        <w:t>خ ماند تا محققان متوجه شوند، همان</w:t>
      </w:r>
      <w:r w:rsidR="00461FB8">
        <w:rPr>
          <w:rtl/>
        </w:rPr>
        <w:t xml:space="preserve"> </w:t>
      </w:r>
      <w:r w:rsidRPr="004B7250">
        <w:rPr>
          <w:rtl/>
        </w:rPr>
        <w:t>طور که خداوند 309 سال ا</w:t>
      </w:r>
      <w:r w:rsidR="00E07AE3">
        <w:rPr>
          <w:rtl/>
        </w:rPr>
        <w:t>ي</w:t>
      </w:r>
      <w:r w:rsidRPr="004B7250">
        <w:rPr>
          <w:rtl/>
        </w:rPr>
        <w:t>ن اول</w:t>
      </w:r>
      <w:r w:rsidR="00E07AE3">
        <w:rPr>
          <w:rtl/>
        </w:rPr>
        <w:t>ي</w:t>
      </w:r>
      <w:r w:rsidRPr="004B7250">
        <w:rPr>
          <w:rtl/>
        </w:rPr>
        <w:t>ا</w:t>
      </w:r>
      <w:r w:rsidR="00A26EFF">
        <w:rPr>
          <w:rFonts w:hint="cs"/>
          <w:rtl/>
        </w:rPr>
        <w:t>ی</w:t>
      </w:r>
      <w:r w:rsidRPr="004B7250">
        <w:rPr>
          <w:rtl/>
        </w:rPr>
        <w:t xml:space="preserve"> اله</w:t>
      </w:r>
      <w:r w:rsidR="00E07AE3">
        <w:rPr>
          <w:rtl/>
        </w:rPr>
        <w:t>ي</w:t>
      </w:r>
      <w:r w:rsidRPr="004B7250">
        <w:rPr>
          <w:rtl/>
        </w:rPr>
        <w:t xml:space="preserve"> را م</w:t>
      </w:r>
      <w:r w:rsidR="00E07AE3">
        <w:rPr>
          <w:rtl/>
        </w:rPr>
        <w:t>ي</w:t>
      </w:r>
      <w:r w:rsidRPr="004B7250">
        <w:rPr>
          <w:rtl/>
        </w:rPr>
        <w:t>راند و دوباره زنده کرد، پس م</w:t>
      </w:r>
      <w:r w:rsidR="00E07AE3">
        <w:rPr>
          <w:rtl/>
        </w:rPr>
        <w:t>ي</w:t>
      </w:r>
      <w:r w:rsidRPr="004B7250">
        <w:rPr>
          <w:rtl/>
        </w:rPr>
        <w:t>راندن و زنده</w:t>
      </w:r>
      <w:r w:rsidR="00461FB8">
        <w:rPr>
          <w:rtl/>
        </w:rPr>
        <w:t xml:space="preserve"> </w:t>
      </w:r>
      <w:r w:rsidRPr="004B7250">
        <w:rPr>
          <w:rtl/>
        </w:rPr>
        <w:t>کردن در قبضه</w:t>
      </w:r>
      <w:r w:rsidR="00461FB8">
        <w:rPr>
          <w:rtl/>
        </w:rPr>
        <w:t xml:space="preserve">‌ي </w:t>
      </w:r>
      <w:r w:rsidRPr="004B7250">
        <w:rPr>
          <w:rtl/>
        </w:rPr>
        <w:t>حق است.</w:t>
      </w:r>
      <w:r w:rsidRPr="003848E3">
        <w:rPr>
          <w:rStyle w:val="FootnoteReference"/>
          <w:rtl/>
        </w:rPr>
        <w:footnoteReference w:id="5"/>
      </w:r>
    </w:p>
    <w:p w:rsidR="00B372AF" w:rsidRPr="004B7250" w:rsidRDefault="00B372AF" w:rsidP="00556D12">
      <w:pPr>
        <w:rPr>
          <w:rtl/>
        </w:rPr>
      </w:pPr>
      <w:r w:rsidRPr="004B7250">
        <w:rPr>
          <w:rtl/>
        </w:rPr>
        <w:lastRenderedPageBreak/>
        <w:t>داستان اصحاب کهف در قلب تار</w:t>
      </w:r>
      <w:r w:rsidR="00E07AE3">
        <w:rPr>
          <w:rtl/>
        </w:rPr>
        <w:t>ي</w:t>
      </w:r>
      <w:r w:rsidRPr="004B7250">
        <w:rPr>
          <w:rtl/>
        </w:rPr>
        <w:t>خ از نسل</w:t>
      </w:r>
      <w:r w:rsidR="00E07AE3">
        <w:rPr>
          <w:rtl/>
        </w:rPr>
        <w:t>ي</w:t>
      </w:r>
      <w:r w:rsidRPr="004B7250">
        <w:rPr>
          <w:rtl/>
        </w:rPr>
        <w:t xml:space="preserve"> به نسل</w:t>
      </w:r>
      <w:r w:rsidR="00E07AE3">
        <w:rPr>
          <w:rtl/>
        </w:rPr>
        <w:t>ي</w:t>
      </w:r>
      <w:r w:rsidRPr="004B7250">
        <w:rPr>
          <w:rtl/>
        </w:rPr>
        <w:t xml:space="preserve"> د</w:t>
      </w:r>
      <w:r w:rsidR="00E07AE3">
        <w:rPr>
          <w:rtl/>
        </w:rPr>
        <w:t>ي</w:t>
      </w:r>
      <w:r w:rsidRPr="004B7250">
        <w:rPr>
          <w:rtl/>
        </w:rPr>
        <w:t>گر منتقل</w:t>
      </w:r>
      <w:r w:rsidR="00461FB8">
        <w:rPr>
          <w:rtl/>
        </w:rPr>
        <w:t xml:space="preserve"> مي‌</w:t>
      </w:r>
      <w:r w:rsidRPr="004B7250">
        <w:rPr>
          <w:rtl/>
        </w:rPr>
        <w:t>شود تا کس</w:t>
      </w:r>
      <w:r w:rsidR="00E07AE3">
        <w:rPr>
          <w:rtl/>
        </w:rPr>
        <w:t>ي</w:t>
      </w:r>
      <w:r w:rsidRPr="004B7250">
        <w:rPr>
          <w:rtl/>
        </w:rPr>
        <w:t xml:space="preserve"> که</w:t>
      </w:r>
      <w:r w:rsidR="00461FB8">
        <w:rPr>
          <w:rtl/>
        </w:rPr>
        <w:t xml:space="preserve"> مي‌</w:t>
      </w:r>
      <w:r w:rsidRPr="004B7250">
        <w:rPr>
          <w:rtl/>
        </w:rPr>
        <w:t>خواهد متوجه سنت</w:t>
      </w:r>
      <w:r w:rsidR="00461FB8">
        <w:rPr>
          <w:rtl/>
        </w:rPr>
        <w:t xml:space="preserve">‌هاي </w:t>
      </w:r>
      <w:r w:rsidRPr="004B7250">
        <w:rPr>
          <w:rtl/>
        </w:rPr>
        <w:t>جار</w:t>
      </w:r>
      <w:r w:rsidR="00E07AE3">
        <w:rPr>
          <w:rtl/>
        </w:rPr>
        <w:t>ي</w:t>
      </w:r>
      <w:r w:rsidRPr="004B7250">
        <w:rPr>
          <w:rtl/>
        </w:rPr>
        <w:t xml:space="preserve"> در عالم شود به آن فکر کند ز</w:t>
      </w:r>
      <w:r w:rsidR="00E07AE3">
        <w:rPr>
          <w:rtl/>
        </w:rPr>
        <w:t>ي</w:t>
      </w:r>
      <w:r w:rsidRPr="004B7250">
        <w:rPr>
          <w:rtl/>
        </w:rPr>
        <w:t>را حادثه</w:t>
      </w:r>
      <w:r w:rsidR="00A26EFF">
        <w:rPr>
          <w:rtl/>
        </w:rPr>
        <w:t>‌</w:t>
      </w:r>
      <w:r w:rsidRPr="004B7250">
        <w:rPr>
          <w:rtl/>
        </w:rPr>
        <w:t>ا</w:t>
      </w:r>
      <w:r w:rsidR="00E07AE3">
        <w:rPr>
          <w:rtl/>
        </w:rPr>
        <w:t>ي</w:t>
      </w:r>
      <w:r w:rsidRPr="004B7250">
        <w:rPr>
          <w:rtl/>
        </w:rPr>
        <w:t xml:space="preserve"> بود که خبرش به همه</w:t>
      </w:r>
      <w:r w:rsidR="00461FB8">
        <w:rPr>
          <w:rtl/>
        </w:rPr>
        <w:t xml:space="preserve">‌ي </w:t>
      </w:r>
      <w:r w:rsidRPr="004B7250">
        <w:rPr>
          <w:rtl/>
        </w:rPr>
        <w:t>اقوام رس</w:t>
      </w:r>
      <w:r w:rsidR="00E07AE3">
        <w:rPr>
          <w:rtl/>
        </w:rPr>
        <w:t>ي</w:t>
      </w:r>
      <w:r w:rsidRPr="004B7250">
        <w:rPr>
          <w:rtl/>
        </w:rPr>
        <w:t>ده بود. به هم</w:t>
      </w:r>
      <w:r w:rsidR="00E07AE3">
        <w:rPr>
          <w:rtl/>
        </w:rPr>
        <w:t>ي</w:t>
      </w:r>
      <w:r w:rsidRPr="004B7250">
        <w:rPr>
          <w:rtl/>
        </w:rPr>
        <w:t>ن جهت خداوند در ادامه</w:t>
      </w:r>
      <w:r w:rsidR="00461FB8">
        <w:rPr>
          <w:rtl/>
        </w:rPr>
        <w:t xml:space="preserve"> مي‌</w:t>
      </w:r>
      <w:r w:rsidRPr="004B7250">
        <w:rPr>
          <w:rtl/>
        </w:rPr>
        <w:t>فرما</w:t>
      </w:r>
      <w:r w:rsidR="00E07AE3">
        <w:rPr>
          <w:rtl/>
        </w:rPr>
        <w:t>ي</w:t>
      </w:r>
      <w:r w:rsidRPr="004B7250">
        <w:rPr>
          <w:rtl/>
        </w:rPr>
        <w:t xml:space="preserve">د: </w:t>
      </w:r>
    </w:p>
    <w:p w:rsidR="00B372AF" w:rsidRPr="004B7250" w:rsidRDefault="00B372AF" w:rsidP="00276B04">
      <w:pPr>
        <w:pStyle w:val="ac"/>
        <w:rPr>
          <w:rtl/>
        </w:rPr>
      </w:pPr>
      <w:r w:rsidRPr="00997465">
        <w:rPr>
          <w:rtl/>
        </w:rPr>
        <w:t>وَ کَذلِکَ أَعْثَرْنا عَلَيْهِمْ لِيَعْلَمُوا أَنَّ وَعْدَ اللَّهِ حَقٌّ وَ أَنَّ السَّاعَةَ لا رَيْبَ فيها إِذْ يَتَنازَعُونَ بَيْنَهُمْ أَمْرَهُمْ فَقالُوا ابْنُوا عَلَيْهِمْ بُنْياناً رَبُّهُمْ أَعْلَمُ بِهِمْ قالَ الَّذينَ غَلَبُوا عَلى‏ أَمْرِهِمْ لَنَتَّخِذَنَّ عَلَيْهِمْ مَسْجِداً</w:t>
      </w:r>
      <w:r w:rsidR="00276B04">
        <w:rPr>
          <w:rFonts w:hint="cs"/>
          <w:rtl/>
        </w:rPr>
        <w:t xml:space="preserve"> </w:t>
      </w:r>
      <w:r w:rsidR="00276B04" w:rsidRPr="00276B04">
        <w:rPr>
          <w:rStyle w:val="Char3"/>
          <w:rFonts w:hint="cs"/>
          <w:rtl/>
        </w:rPr>
        <w:t>(</w:t>
      </w:r>
      <w:r w:rsidR="00276B04">
        <w:rPr>
          <w:rStyle w:val="Char3"/>
          <w:rFonts w:hint="cs"/>
          <w:rtl/>
        </w:rPr>
        <w:t>21</w:t>
      </w:r>
      <w:r w:rsidR="00276B04" w:rsidRPr="00276B04">
        <w:rPr>
          <w:rStyle w:val="Char3"/>
          <w:rFonts w:hint="cs"/>
          <w:rtl/>
        </w:rPr>
        <w:t>)</w:t>
      </w:r>
    </w:p>
    <w:p w:rsidR="00B372AF" w:rsidRPr="004B7250" w:rsidRDefault="00B372AF" w:rsidP="00783007">
      <w:pPr>
        <w:pStyle w:val="ad"/>
        <w:rPr>
          <w:rtl/>
        </w:rPr>
      </w:pPr>
      <w:r w:rsidRPr="004B7250">
        <w:rPr>
          <w:rtl/>
        </w:rPr>
        <w:t>و ا</w:t>
      </w:r>
      <w:r w:rsidR="00E07AE3">
        <w:rPr>
          <w:rtl/>
        </w:rPr>
        <w:t>ي</w:t>
      </w:r>
      <w:r w:rsidRPr="004B7250">
        <w:rPr>
          <w:rtl/>
        </w:rPr>
        <w:t>ن</w:t>
      </w:r>
      <w:r w:rsidR="00783007">
        <w:rPr>
          <w:rtl/>
        </w:rPr>
        <w:t>‌</w:t>
      </w:r>
      <w:r w:rsidRPr="004B7250">
        <w:rPr>
          <w:rtl/>
        </w:rPr>
        <w:t>گونه مردم را از حال آنان با خبر کرد</w:t>
      </w:r>
      <w:r w:rsidR="00E07AE3">
        <w:rPr>
          <w:rtl/>
        </w:rPr>
        <w:t>ي</w:t>
      </w:r>
      <w:r w:rsidRPr="004B7250">
        <w:rPr>
          <w:rtl/>
        </w:rPr>
        <w:t>م تا بدانند وعده</w:t>
      </w:r>
      <w:r w:rsidR="00461FB8">
        <w:rPr>
          <w:rtl/>
        </w:rPr>
        <w:t xml:space="preserve">‌ي </w:t>
      </w:r>
      <w:r w:rsidRPr="004B7250">
        <w:rPr>
          <w:rtl/>
        </w:rPr>
        <w:t>خداوند حق است و در وقوع ق</w:t>
      </w:r>
      <w:r w:rsidR="00E07AE3">
        <w:rPr>
          <w:rtl/>
        </w:rPr>
        <w:t>ي</w:t>
      </w:r>
      <w:r w:rsidRPr="004B7250">
        <w:rPr>
          <w:rtl/>
        </w:rPr>
        <w:t>امت ه</w:t>
      </w:r>
      <w:r w:rsidR="00E07AE3">
        <w:rPr>
          <w:rtl/>
        </w:rPr>
        <w:t>ي</w:t>
      </w:r>
      <w:r w:rsidRPr="004B7250">
        <w:rPr>
          <w:rtl/>
        </w:rPr>
        <w:t>چ شک</w:t>
      </w:r>
      <w:r w:rsidR="00E07AE3">
        <w:rPr>
          <w:rtl/>
        </w:rPr>
        <w:t>ي</w:t>
      </w:r>
      <w:r w:rsidRPr="004B7250">
        <w:rPr>
          <w:rtl/>
        </w:rPr>
        <w:t xml:space="preserve"> ن</w:t>
      </w:r>
      <w:r w:rsidR="00E07AE3">
        <w:rPr>
          <w:rtl/>
        </w:rPr>
        <w:t>ي</w:t>
      </w:r>
      <w:r w:rsidRPr="004B7250">
        <w:rPr>
          <w:rtl/>
        </w:rPr>
        <w:t>ست. هنگام</w:t>
      </w:r>
      <w:r w:rsidR="00E07AE3">
        <w:rPr>
          <w:rtl/>
        </w:rPr>
        <w:t>ي</w:t>
      </w:r>
      <w:r w:rsidRPr="004B7250">
        <w:rPr>
          <w:rtl/>
        </w:rPr>
        <w:t xml:space="preserve"> که مردم شهر با روبه</w:t>
      </w:r>
      <w:r w:rsidR="00461FB8">
        <w:rPr>
          <w:rtl/>
        </w:rPr>
        <w:t xml:space="preserve"> </w:t>
      </w:r>
      <w:r w:rsidRPr="004B7250">
        <w:rPr>
          <w:rtl/>
        </w:rPr>
        <w:t>روشدن با اصحاب کهف ب</w:t>
      </w:r>
      <w:r w:rsidR="00E07AE3">
        <w:rPr>
          <w:rtl/>
        </w:rPr>
        <w:t>ي</w:t>
      </w:r>
      <w:r w:rsidRPr="004B7250">
        <w:rPr>
          <w:rtl/>
        </w:rPr>
        <w:t>ن خود به منازعه برخاستند، پس عده</w:t>
      </w:r>
      <w:r w:rsidR="00783007">
        <w:rPr>
          <w:rtl/>
        </w:rPr>
        <w:t>‌</w:t>
      </w:r>
      <w:r w:rsidRPr="004B7250">
        <w:rPr>
          <w:rtl/>
        </w:rPr>
        <w:t>ا</w:t>
      </w:r>
      <w:r w:rsidR="00E07AE3">
        <w:rPr>
          <w:rtl/>
        </w:rPr>
        <w:t>ي</w:t>
      </w:r>
      <w:r w:rsidRPr="004B7250">
        <w:rPr>
          <w:rtl/>
        </w:rPr>
        <w:t xml:space="preserve"> گفتند بنا</w:t>
      </w:r>
      <w:r w:rsidR="00E07AE3">
        <w:rPr>
          <w:rtl/>
        </w:rPr>
        <w:t>يي</w:t>
      </w:r>
      <w:r w:rsidRPr="004B7250">
        <w:rPr>
          <w:rtl/>
        </w:rPr>
        <w:t xml:space="preserve"> در آنجا کن</w:t>
      </w:r>
      <w:r w:rsidR="00E07AE3">
        <w:rPr>
          <w:rtl/>
        </w:rPr>
        <w:t>ي</w:t>
      </w:r>
      <w:r w:rsidRPr="004B7250">
        <w:rPr>
          <w:rtl/>
        </w:rPr>
        <w:t>م. البته پروردگارشان به آنان داناتر است ول</w:t>
      </w:r>
      <w:r w:rsidR="00E07AE3">
        <w:rPr>
          <w:rtl/>
        </w:rPr>
        <w:t>ي</w:t>
      </w:r>
      <w:r w:rsidRPr="004B7250">
        <w:rPr>
          <w:rtl/>
        </w:rPr>
        <w:t xml:space="preserve"> آنان که برکارشان در رابطه با اصحاب کهف پ</w:t>
      </w:r>
      <w:r w:rsidR="00E07AE3">
        <w:rPr>
          <w:rtl/>
        </w:rPr>
        <w:t>ي</w:t>
      </w:r>
      <w:r w:rsidRPr="004B7250">
        <w:rPr>
          <w:rtl/>
        </w:rPr>
        <w:t>روز شدند گفتند حتماً مسجد</w:t>
      </w:r>
      <w:r w:rsidR="00E07AE3">
        <w:rPr>
          <w:rtl/>
        </w:rPr>
        <w:t>ي</w:t>
      </w:r>
      <w:r w:rsidRPr="004B7250">
        <w:rPr>
          <w:rtl/>
        </w:rPr>
        <w:t xml:space="preserve"> در آن</w:t>
      </w:r>
      <w:r w:rsidR="00783007">
        <w:rPr>
          <w:rtl/>
        </w:rPr>
        <w:t>‌</w:t>
      </w:r>
      <w:r w:rsidRPr="004B7250">
        <w:rPr>
          <w:rtl/>
        </w:rPr>
        <w:t>جا بنا خواه</w:t>
      </w:r>
      <w:r w:rsidR="00E07AE3">
        <w:rPr>
          <w:rtl/>
        </w:rPr>
        <w:t>ي</w:t>
      </w:r>
      <w:r w:rsidRPr="004B7250">
        <w:rPr>
          <w:rtl/>
        </w:rPr>
        <w:t>م کرد.</w:t>
      </w:r>
    </w:p>
    <w:p w:rsidR="00B372AF" w:rsidRPr="004B7250" w:rsidRDefault="00783007" w:rsidP="00000C48">
      <w:pPr>
        <w:rPr>
          <w:rtl/>
        </w:rPr>
      </w:pPr>
      <w:r>
        <w:rPr>
          <w:rFonts w:hint="cs"/>
          <w:rtl/>
        </w:rPr>
        <w:t>می</w:t>
      </w:r>
      <w:r>
        <w:rPr>
          <w:rtl/>
        </w:rPr>
        <w:t>‌</w:t>
      </w:r>
      <w:r>
        <w:rPr>
          <w:rFonts w:hint="cs"/>
          <w:rtl/>
        </w:rPr>
        <w:t>فرماید:</w:t>
      </w:r>
      <w:r w:rsidR="00B372AF" w:rsidRPr="004B7250">
        <w:rPr>
          <w:rtl/>
        </w:rPr>
        <w:t>همان</w:t>
      </w:r>
      <w:r>
        <w:rPr>
          <w:rtl/>
        </w:rPr>
        <w:t>‌</w:t>
      </w:r>
      <w:r w:rsidR="00B372AF" w:rsidRPr="004B7250">
        <w:rPr>
          <w:rtl/>
        </w:rPr>
        <w:t>طور که قر</w:t>
      </w:r>
      <w:r w:rsidR="00461FB8">
        <w:rPr>
          <w:rtl/>
        </w:rPr>
        <w:t>ن‌ها</w:t>
      </w:r>
      <w:r w:rsidR="00B372AF" w:rsidRPr="004B7250">
        <w:rPr>
          <w:rtl/>
        </w:rPr>
        <w:t xml:space="preserve"> به خوابشان کرد</w:t>
      </w:r>
      <w:r w:rsidR="00E07AE3">
        <w:rPr>
          <w:rtl/>
        </w:rPr>
        <w:t>ي</w:t>
      </w:r>
      <w:r w:rsidR="00B372AF" w:rsidRPr="004B7250">
        <w:rPr>
          <w:rtl/>
        </w:rPr>
        <w:t>م و پس از س</w:t>
      </w:r>
      <w:r w:rsidR="00E07AE3">
        <w:rPr>
          <w:rtl/>
        </w:rPr>
        <w:t>ي</w:t>
      </w:r>
      <w:r w:rsidR="00B372AF" w:rsidRPr="004B7250">
        <w:rPr>
          <w:rtl/>
        </w:rPr>
        <w:t>صدسال ب</w:t>
      </w:r>
      <w:r w:rsidR="00E07AE3">
        <w:rPr>
          <w:rtl/>
        </w:rPr>
        <w:t>ي</w:t>
      </w:r>
      <w:r w:rsidR="00B372AF" w:rsidRPr="004B7250">
        <w:rPr>
          <w:rtl/>
        </w:rPr>
        <w:t>دارشان نمود</w:t>
      </w:r>
      <w:r w:rsidR="00E07AE3">
        <w:rPr>
          <w:rtl/>
        </w:rPr>
        <w:t>ي</w:t>
      </w:r>
      <w:r w:rsidR="00B372AF" w:rsidRPr="004B7250">
        <w:rPr>
          <w:rtl/>
        </w:rPr>
        <w:t>م، هم</w:t>
      </w:r>
      <w:r w:rsidR="00E07AE3">
        <w:rPr>
          <w:rtl/>
        </w:rPr>
        <w:t>ي</w:t>
      </w:r>
      <w:r w:rsidR="00B372AF" w:rsidRPr="004B7250">
        <w:rPr>
          <w:rtl/>
        </w:rPr>
        <w:t>ن</w:t>
      </w:r>
      <w:r>
        <w:rPr>
          <w:rtl/>
        </w:rPr>
        <w:t>‌</w:t>
      </w:r>
      <w:r w:rsidR="00B372AF" w:rsidRPr="004B7250">
        <w:rPr>
          <w:rtl/>
        </w:rPr>
        <w:t>طور ما مردم شهر را بر سرگذشت اصحاب کهف واقف نمود</w:t>
      </w:r>
      <w:r w:rsidR="00E07AE3">
        <w:rPr>
          <w:rtl/>
        </w:rPr>
        <w:t>ي</w:t>
      </w:r>
      <w:r w:rsidR="00B372AF" w:rsidRPr="004B7250">
        <w:rPr>
          <w:rtl/>
        </w:rPr>
        <w:t>م تا بدانند وعده</w:t>
      </w:r>
      <w:r w:rsidR="00461FB8">
        <w:rPr>
          <w:rtl/>
        </w:rPr>
        <w:t xml:space="preserve">‌ي </w:t>
      </w:r>
      <w:r w:rsidR="00B372AF" w:rsidRPr="004B7250">
        <w:rPr>
          <w:rtl/>
        </w:rPr>
        <w:t>خدا حق است و ق</w:t>
      </w:r>
      <w:r w:rsidR="00E07AE3">
        <w:rPr>
          <w:rtl/>
        </w:rPr>
        <w:t>ي</w:t>
      </w:r>
      <w:r w:rsidR="00B372AF" w:rsidRPr="004B7250">
        <w:rPr>
          <w:rtl/>
        </w:rPr>
        <w:t>امت ضرورتاً آمدن</w:t>
      </w:r>
      <w:r w:rsidR="00E07AE3">
        <w:rPr>
          <w:rtl/>
        </w:rPr>
        <w:t>ي</w:t>
      </w:r>
      <w:r w:rsidR="00B372AF" w:rsidRPr="004B7250">
        <w:rPr>
          <w:rtl/>
        </w:rPr>
        <w:t xml:space="preserve"> است و شک</w:t>
      </w:r>
      <w:r w:rsidR="00E07AE3">
        <w:rPr>
          <w:rtl/>
        </w:rPr>
        <w:t>ي</w:t>
      </w:r>
      <w:r w:rsidR="00B372AF" w:rsidRPr="004B7250">
        <w:rPr>
          <w:rtl/>
        </w:rPr>
        <w:t xml:space="preserve"> در آن ن</w:t>
      </w:r>
      <w:r w:rsidR="00E07AE3">
        <w:rPr>
          <w:rtl/>
        </w:rPr>
        <w:t>ي</w:t>
      </w:r>
      <w:r w:rsidR="00B372AF" w:rsidRPr="004B7250">
        <w:rPr>
          <w:rtl/>
        </w:rPr>
        <w:t>ست و ا</w:t>
      </w:r>
      <w:r w:rsidR="00E07AE3">
        <w:rPr>
          <w:rtl/>
        </w:rPr>
        <w:t>ي</w:t>
      </w:r>
      <w:r w:rsidR="00B372AF" w:rsidRPr="004B7250">
        <w:rPr>
          <w:rtl/>
        </w:rPr>
        <w:t>ن وقت</w:t>
      </w:r>
      <w:r w:rsidR="00E07AE3">
        <w:rPr>
          <w:rtl/>
        </w:rPr>
        <w:t>ي</w:t>
      </w:r>
      <w:r w:rsidR="00B372AF" w:rsidRPr="004B7250">
        <w:rPr>
          <w:rtl/>
        </w:rPr>
        <w:t xml:space="preserve"> است که در م</w:t>
      </w:r>
      <w:r w:rsidR="00E07AE3">
        <w:rPr>
          <w:rtl/>
        </w:rPr>
        <w:t>ي</w:t>
      </w:r>
      <w:r w:rsidR="00B372AF" w:rsidRPr="004B7250">
        <w:rPr>
          <w:rtl/>
        </w:rPr>
        <w:t>ان خود در خصوص اصحاب کهف بحث</w:t>
      </w:r>
      <w:r w:rsidR="00461FB8">
        <w:rPr>
          <w:rtl/>
        </w:rPr>
        <w:t xml:space="preserve"> مي‌</w:t>
      </w:r>
      <w:r w:rsidR="00B372AF" w:rsidRPr="004B7250">
        <w:rPr>
          <w:rtl/>
        </w:rPr>
        <w:t>کردند که مرده</w:t>
      </w:r>
      <w:r w:rsidR="006F2753">
        <w:rPr>
          <w:rtl/>
        </w:rPr>
        <w:t>‌</w:t>
      </w:r>
      <w:r w:rsidR="00B372AF" w:rsidRPr="004B7250">
        <w:rPr>
          <w:rtl/>
        </w:rPr>
        <w:t xml:space="preserve">اند و </w:t>
      </w:r>
      <w:r w:rsidR="00E07AE3">
        <w:rPr>
          <w:rtl/>
        </w:rPr>
        <w:t>ي</w:t>
      </w:r>
      <w:r w:rsidR="00B372AF" w:rsidRPr="004B7250">
        <w:rPr>
          <w:rtl/>
        </w:rPr>
        <w:t xml:space="preserve">ا خوابند </w:t>
      </w:r>
      <w:r w:rsidR="00000C48">
        <w:rPr>
          <w:rStyle w:val="Char0"/>
          <w:rFonts w:hint="cs"/>
          <w:rtl/>
        </w:rPr>
        <w:t xml:space="preserve">- </w:t>
      </w:r>
      <w:r w:rsidR="00B372AF" w:rsidRPr="00000C48">
        <w:rPr>
          <w:rStyle w:val="Char0"/>
          <w:rtl/>
        </w:rPr>
        <w:t>به احتمال ز</w:t>
      </w:r>
      <w:r w:rsidR="00E07AE3">
        <w:rPr>
          <w:rStyle w:val="Char0"/>
          <w:rtl/>
        </w:rPr>
        <w:t>ي</w:t>
      </w:r>
      <w:r w:rsidR="00B372AF" w:rsidRPr="00000C48">
        <w:rPr>
          <w:rStyle w:val="Char0"/>
          <w:rtl/>
        </w:rPr>
        <w:t>اد اصحاب کهف بعد از چند ساعت</w:t>
      </w:r>
      <w:r w:rsidR="00E07AE3">
        <w:rPr>
          <w:rStyle w:val="Char0"/>
          <w:rtl/>
        </w:rPr>
        <w:t>ي</w:t>
      </w:r>
      <w:r w:rsidR="00B372AF" w:rsidRPr="00000C48">
        <w:rPr>
          <w:rStyle w:val="Char0"/>
          <w:rtl/>
        </w:rPr>
        <w:t xml:space="preserve"> که مردم از حال آنان واقف شدند از دن</w:t>
      </w:r>
      <w:r w:rsidR="00E07AE3">
        <w:rPr>
          <w:rStyle w:val="Char0"/>
          <w:rtl/>
        </w:rPr>
        <w:t>ي</w:t>
      </w:r>
      <w:r w:rsidR="00B372AF" w:rsidRPr="00000C48">
        <w:rPr>
          <w:rStyle w:val="Char0"/>
          <w:rtl/>
        </w:rPr>
        <w:t>ا رفته</w:t>
      </w:r>
      <w:r w:rsidR="006F2753">
        <w:rPr>
          <w:rtl/>
        </w:rPr>
        <w:t>‌</w:t>
      </w:r>
      <w:r w:rsidR="00B372AF" w:rsidRPr="00000C48">
        <w:rPr>
          <w:rStyle w:val="Char0"/>
          <w:rtl/>
        </w:rPr>
        <w:t>اند و منظور خدا</w:t>
      </w:r>
      <w:r w:rsidR="00E07AE3">
        <w:rPr>
          <w:rStyle w:val="Char0"/>
          <w:rtl/>
        </w:rPr>
        <w:t>ي</w:t>
      </w:r>
      <w:r w:rsidR="00461FB8">
        <w:rPr>
          <w:rStyle w:val="Char0"/>
          <w:rtl/>
        </w:rPr>
        <w:t xml:space="preserve"> </w:t>
      </w:r>
      <w:r w:rsidR="00B372AF" w:rsidRPr="00000C48">
        <w:rPr>
          <w:rStyle w:val="Char0"/>
          <w:rtl/>
        </w:rPr>
        <w:t>تعال</w:t>
      </w:r>
      <w:r w:rsidR="00E07AE3">
        <w:rPr>
          <w:rStyle w:val="Char0"/>
          <w:rtl/>
        </w:rPr>
        <w:t>ي</w:t>
      </w:r>
      <w:r w:rsidR="00B372AF" w:rsidRPr="00000C48">
        <w:rPr>
          <w:rStyle w:val="Char0"/>
          <w:rtl/>
        </w:rPr>
        <w:t xml:space="preserve"> هم هم</w:t>
      </w:r>
      <w:r w:rsidR="00E07AE3">
        <w:rPr>
          <w:rStyle w:val="Char0"/>
          <w:rtl/>
        </w:rPr>
        <w:t>ي</w:t>
      </w:r>
      <w:r w:rsidR="00B372AF" w:rsidRPr="00000C48">
        <w:rPr>
          <w:rStyle w:val="Char0"/>
          <w:rtl/>
        </w:rPr>
        <w:t>ن بوده تا آ</w:t>
      </w:r>
      <w:r w:rsidR="00E07AE3">
        <w:rPr>
          <w:rStyle w:val="Char0"/>
          <w:rtl/>
        </w:rPr>
        <w:t>ي</w:t>
      </w:r>
      <w:r w:rsidR="00B372AF" w:rsidRPr="00000C48">
        <w:rPr>
          <w:rStyle w:val="Char0"/>
          <w:rtl/>
        </w:rPr>
        <w:t>ت</w:t>
      </w:r>
      <w:r w:rsidR="00E07AE3">
        <w:rPr>
          <w:rStyle w:val="Char0"/>
          <w:rtl/>
        </w:rPr>
        <w:t>ي</w:t>
      </w:r>
      <w:r w:rsidR="00B372AF" w:rsidRPr="00000C48">
        <w:rPr>
          <w:rStyle w:val="Char0"/>
          <w:rtl/>
        </w:rPr>
        <w:t xml:space="preserve"> از خود نشان دهد تا دهان به دهان در ب</w:t>
      </w:r>
      <w:r w:rsidR="00E07AE3">
        <w:rPr>
          <w:rStyle w:val="Char0"/>
          <w:rtl/>
        </w:rPr>
        <w:t>ي</w:t>
      </w:r>
      <w:r w:rsidR="00B372AF" w:rsidRPr="00000C48">
        <w:rPr>
          <w:rStyle w:val="Char0"/>
          <w:rtl/>
        </w:rPr>
        <w:t xml:space="preserve">ن </w:t>
      </w:r>
      <w:r w:rsidR="00B372AF" w:rsidRPr="00000C48">
        <w:rPr>
          <w:rStyle w:val="Char0"/>
          <w:rtl/>
        </w:rPr>
        <w:lastRenderedPageBreak/>
        <w:t>انسا</w:t>
      </w:r>
      <w:r w:rsidR="00461FB8">
        <w:rPr>
          <w:rStyle w:val="Char0"/>
          <w:rtl/>
        </w:rPr>
        <w:t>ن‌ها</w:t>
      </w:r>
      <w:r w:rsidR="00B372AF" w:rsidRPr="00000C48">
        <w:rPr>
          <w:rStyle w:val="Char0"/>
          <w:rtl/>
        </w:rPr>
        <w:t xml:space="preserve"> منتشر شود و در باره</w:t>
      </w:r>
      <w:r w:rsidR="00461FB8">
        <w:rPr>
          <w:rStyle w:val="Char0"/>
          <w:rtl/>
        </w:rPr>
        <w:t xml:space="preserve">‌ي </w:t>
      </w:r>
      <w:r w:rsidR="00B372AF" w:rsidRPr="00000C48">
        <w:rPr>
          <w:rStyle w:val="Char0"/>
          <w:rtl/>
        </w:rPr>
        <w:t>ق</w:t>
      </w:r>
      <w:r w:rsidR="00E07AE3">
        <w:rPr>
          <w:rStyle w:val="Char0"/>
          <w:rtl/>
        </w:rPr>
        <w:t>ي</w:t>
      </w:r>
      <w:r w:rsidR="00B372AF" w:rsidRPr="00000C48">
        <w:rPr>
          <w:rStyle w:val="Char0"/>
          <w:rtl/>
        </w:rPr>
        <w:t>امت تعجب و استبعاد نکنند-</w:t>
      </w:r>
      <w:r w:rsidR="00B372AF" w:rsidRPr="0009420A">
        <w:rPr>
          <w:rtl/>
        </w:rPr>
        <w:t xml:space="preserve"> </w:t>
      </w:r>
      <w:r w:rsidR="00B372AF" w:rsidRPr="004B7250">
        <w:rPr>
          <w:rtl/>
        </w:rPr>
        <w:t>عرض کردم که معلوم است ب</w:t>
      </w:r>
      <w:r w:rsidR="00E07AE3">
        <w:rPr>
          <w:rtl/>
        </w:rPr>
        <w:t>ي</w:t>
      </w:r>
      <w:r w:rsidR="00B372AF" w:rsidRPr="004B7250">
        <w:rPr>
          <w:rtl/>
        </w:rPr>
        <w:t>ن مردم بحث شد که آ</w:t>
      </w:r>
      <w:r w:rsidR="00E07AE3">
        <w:rPr>
          <w:rtl/>
        </w:rPr>
        <w:t>ي</w:t>
      </w:r>
      <w:r w:rsidR="00B372AF" w:rsidRPr="004B7250">
        <w:rPr>
          <w:rtl/>
        </w:rPr>
        <w:t>ا با</w:t>
      </w:r>
      <w:r w:rsidR="00E07AE3">
        <w:rPr>
          <w:rtl/>
        </w:rPr>
        <w:t>ي</w:t>
      </w:r>
      <w:r w:rsidR="00B372AF" w:rsidRPr="004B7250">
        <w:rPr>
          <w:rtl/>
        </w:rPr>
        <w:t xml:space="preserve">د دفن شوند و </w:t>
      </w:r>
      <w:r w:rsidR="00E07AE3">
        <w:rPr>
          <w:rtl/>
        </w:rPr>
        <w:t>ي</w:t>
      </w:r>
      <w:r w:rsidR="00B372AF" w:rsidRPr="004B7250">
        <w:rPr>
          <w:rtl/>
        </w:rPr>
        <w:t>ا در فضا</w:t>
      </w:r>
      <w:r w:rsidR="00E07AE3">
        <w:rPr>
          <w:rtl/>
        </w:rPr>
        <w:t>ي</w:t>
      </w:r>
      <w:r w:rsidR="00B372AF" w:rsidRPr="004B7250">
        <w:rPr>
          <w:rtl/>
        </w:rPr>
        <w:t xml:space="preserve"> غار به حال خود واگذارده شوند. مشرک</w:t>
      </w:r>
      <w:r w:rsidR="00E07AE3">
        <w:rPr>
          <w:rtl/>
        </w:rPr>
        <w:t>ي</w:t>
      </w:r>
      <w:r w:rsidR="00B372AF" w:rsidRPr="004B7250">
        <w:rPr>
          <w:rtl/>
        </w:rPr>
        <w:t>ن گفتند: بنا</w:t>
      </w:r>
      <w:r w:rsidR="00E07AE3">
        <w:rPr>
          <w:rtl/>
        </w:rPr>
        <w:t>يي</w:t>
      </w:r>
      <w:r w:rsidR="00B372AF" w:rsidRPr="004B7250">
        <w:rPr>
          <w:rtl/>
        </w:rPr>
        <w:t xml:space="preserve"> بر آنان بن</w:t>
      </w:r>
      <w:r w:rsidR="00E07AE3">
        <w:rPr>
          <w:rtl/>
        </w:rPr>
        <w:t>ي</w:t>
      </w:r>
      <w:r w:rsidR="00B372AF" w:rsidRPr="004B7250">
        <w:rPr>
          <w:rtl/>
        </w:rPr>
        <w:t>ان کن</w:t>
      </w:r>
      <w:r w:rsidR="00E07AE3">
        <w:rPr>
          <w:rtl/>
        </w:rPr>
        <w:t>ي</w:t>
      </w:r>
      <w:r w:rsidR="00B372AF" w:rsidRPr="004B7250">
        <w:rPr>
          <w:rtl/>
        </w:rPr>
        <w:t>م و به حال خودشان واگذار</w:t>
      </w:r>
      <w:r w:rsidR="00E07AE3">
        <w:rPr>
          <w:rtl/>
        </w:rPr>
        <w:t>ي</w:t>
      </w:r>
      <w:r w:rsidR="00B372AF" w:rsidRPr="004B7250">
        <w:rPr>
          <w:rtl/>
        </w:rPr>
        <w:t>م، پروردگارشان داناتر به حالشان است که مرده</w:t>
      </w:r>
      <w:r w:rsidR="006F2753">
        <w:rPr>
          <w:rtl/>
        </w:rPr>
        <w:t>‌</w:t>
      </w:r>
      <w:r w:rsidR="00B372AF" w:rsidRPr="004B7250">
        <w:rPr>
          <w:rtl/>
        </w:rPr>
        <w:t xml:space="preserve">اند </w:t>
      </w:r>
      <w:r w:rsidR="00E07AE3">
        <w:rPr>
          <w:rtl/>
        </w:rPr>
        <w:t>ي</w:t>
      </w:r>
      <w:r w:rsidR="00B372AF" w:rsidRPr="004B7250">
        <w:rPr>
          <w:rtl/>
        </w:rPr>
        <w:t>ا خوابند. ول</w:t>
      </w:r>
      <w:r w:rsidR="00E07AE3">
        <w:rPr>
          <w:rtl/>
        </w:rPr>
        <w:t>ي</w:t>
      </w:r>
      <w:r w:rsidR="00B372AF" w:rsidRPr="004B7250">
        <w:rPr>
          <w:rtl/>
        </w:rPr>
        <w:t xml:space="preserve"> موحد</w:t>
      </w:r>
      <w:r w:rsidR="00E07AE3">
        <w:rPr>
          <w:rtl/>
        </w:rPr>
        <w:t>ي</w:t>
      </w:r>
      <w:r w:rsidR="00B372AF" w:rsidRPr="004B7250">
        <w:rPr>
          <w:rtl/>
        </w:rPr>
        <w:t>ن</w:t>
      </w:r>
      <w:r w:rsidR="00E07AE3">
        <w:rPr>
          <w:rtl/>
        </w:rPr>
        <w:t>ي</w:t>
      </w:r>
      <w:r w:rsidR="00B372AF" w:rsidRPr="004B7250">
        <w:rPr>
          <w:rtl/>
        </w:rPr>
        <w:t xml:space="preserve"> که از طر</w:t>
      </w:r>
      <w:r w:rsidR="00E07AE3">
        <w:rPr>
          <w:rtl/>
        </w:rPr>
        <w:t>ي</w:t>
      </w:r>
      <w:r w:rsidR="00B372AF" w:rsidRPr="004B7250">
        <w:rPr>
          <w:rtl/>
        </w:rPr>
        <w:t>ق اصحاب کهف و به وس</w:t>
      </w:r>
      <w:r w:rsidR="00E07AE3">
        <w:rPr>
          <w:rtl/>
        </w:rPr>
        <w:t>ي</w:t>
      </w:r>
      <w:r w:rsidR="00B372AF" w:rsidRPr="004B7250">
        <w:rPr>
          <w:rtl/>
        </w:rPr>
        <w:t>له</w:t>
      </w:r>
      <w:r w:rsidR="00461FB8">
        <w:rPr>
          <w:rtl/>
        </w:rPr>
        <w:t xml:space="preserve">‌ي </w:t>
      </w:r>
      <w:r w:rsidR="00B372AF" w:rsidRPr="004B7250">
        <w:rPr>
          <w:rtl/>
        </w:rPr>
        <w:t>معجزه</w:t>
      </w:r>
      <w:r w:rsidR="006F2753">
        <w:rPr>
          <w:rtl/>
        </w:rPr>
        <w:t>‌</w:t>
      </w:r>
      <w:r w:rsidR="00B372AF" w:rsidRPr="004B7250">
        <w:rPr>
          <w:rtl/>
        </w:rPr>
        <w:t>ا</w:t>
      </w:r>
      <w:r w:rsidR="00E07AE3">
        <w:rPr>
          <w:rtl/>
        </w:rPr>
        <w:t>ي</w:t>
      </w:r>
      <w:r w:rsidR="00B372AF" w:rsidRPr="004B7250">
        <w:rPr>
          <w:rtl/>
        </w:rPr>
        <w:t xml:space="preserve"> که با وجود آنان صورت گرفت و سبب پ</w:t>
      </w:r>
      <w:r w:rsidR="00E07AE3">
        <w:rPr>
          <w:rtl/>
        </w:rPr>
        <w:t>ي</w:t>
      </w:r>
      <w:r w:rsidR="00B372AF" w:rsidRPr="004B7250">
        <w:rPr>
          <w:rtl/>
        </w:rPr>
        <w:t>روز</w:t>
      </w:r>
      <w:r w:rsidR="00E07AE3">
        <w:rPr>
          <w:rtl/>
        </w:rPr>
        <w:t>ي</w:t>
      </w:r>
      <w:r w:rsidR="006F2753">
        <w:rPr>
          <w:rtl/>
        </w:rPr>
        <w:t>‌</w:t>
      </w:r>
      <w:r w:rsidR="00B372AF" w:rsidRPr="004B7250">
        <w:rPr>
          <w:rtl/>
        </w:rPr>
        <w:t>شان بر مشرک</w:t>
      </w:r>
      <w:r w:rsidR="00E07AE3">
        <w:rPr>
          <w:rtl/>
        </w:rPr>
        <w:t>ي</w:t>
      </w:r>
      <w:r w:rsidR="00B372AF" w:rsidRPr="004B7250">
        <w:rPr>
          <w:rtl/>
        </w:rPr>
        <w:t>ن گرد</w:t>
      </w:r>
      <w:r w:rsidR="00E07AE3">
        <w:rPr>
          <w:rtl/>
        </w:rPr>
        <w:t>ي</w:t>
      </w:r>
      <w:r w:rsidR="00B372AF" w:rsidRPr="004B7250">
        <w:rPr>
          <w:rtl/>
        </w:rPr>
        <w:t xml:space="preserve">د؛ گفتند: به آن به عنوان </w:t>
      </w:r>
      <w:r w:rsidR="00E07AE3">
        <w:rPr>
          <w:rtl/>
        </w:rPr>
        <w:t>ي</w:t>
      </w:r>
      <w:r w:rsidR="00B372AF" w:rsidRPr="004B7250">
        <w:rPr>
          <w:rtl/>
        </w:rPr>
        <w:t>ک آ</w:t>
      </w:r>
      <w:r w:rsidR="00E07AE3">
        <w:rPr>
          <w:rtl/>
        </w:rPr>
        <w:t>ي</w:t>
      </w:r>
      <w:r w:rsidR="00B372AF" w:rsidRPr="004B7250">
        <w:rPr>
          <w:rtl/>
        </w:rPr>
        <w:t>ت و نشانه برا</w:t>
      </w:r>
      <w:r w:rsidR="00E07AE3">
        <w:rPr>
          <w:rtl/>
        </w:rPr>
        <w:t>ي</w:t>
      </w:r>
      <w:r w:rsidR="00B372AF" w:rsidRPr="004B7250">
        <w:rPr>
          <w:rtl/>
        </w:rPr>
        <w:t xml:space="preserve"> پذ</w:t>
      </w:r>
      <w:r w:rsidR="00E07AE3">
        <w:rPr>
          <w:rtl/>
        </w:rPr>
        <w:t>ي</w:t>
      </w:r>
      <w:r w:rsidR="00B372AF" w:rsidRPr="004B7250">
        <w:rPr>
          <w:rtl/>
        </w:rPr>
        <w:t>رفتن ق</w:t>
      </w:r>
      <w:r w:rsidR="00E07AE3">
        <w:rPr>
          <w:rtl/>
        </w:rPr>
        <w:t>ي</w:t>
      </w:r>
      <w:r w:rsidR="00B372AF" w:rsidRPr="004B7250">
        <w:rPr>
          <w:rtl/>
        </w:rPr>
        <w:t>امت بسنده</w:t>
      </w:r>
      <w:r w:rsidR="00461FB8">
        <w:rPr>
          <w:rtl/>
        </w:rPr>
        <w:t xml:space="preserve"> مي‌</w:t>
      </w:r>
      <w:r w:rsidR="00B372AF" w:rsidRPr="004B7250">
        <w:rPr>
          <w:rtl/>
        </w:rPr>
        <w:t>کن</w:t>
      </w:r>
      <w:r w:rsidR="00E07AE3">
        <w:rPr>
          <w:rtl/>
        </w:rPr>
        <w:t>ي</w:t>
      </w:r>
      <w:r w:rsidR="00B372AF" w:rsidRPr="004B7250">
        <w:rPr>
          <w:rtl/>
        </w:rPr>
        <w:t>م و بر بالا</w:t>
      </w:r>
      <w:r w:rsidR="00E07AE3">
        <w:rPr>
          <w:rtl/>
        </w:rPr>
        <w:t>ي</w:t>
      </w:r>
      <w:r w:rsidR="00B372AF" w:rsidRPr="004B7250">
        <w:rPr>
          <w:rtl/>
        </w:rPr>
        <w:t xml:space="preserve"> آن غار</w:t>
      </w:r>
      <w:r w:rsidR="006F2753">
        <w:rPr>
          <w:rFonts w:hint="cs"/>
          <w:rtl/>
        </w:rPr>
        <w:t>،</w:t>
      </w:r>
      <w:r w:rsidR="00B372AF" w:rsidRPr="004B7250">
        <w:rPr>
          <w:rtl/>
        </w:rPr>
        <w:t xml:space="preserve"> مسجد</w:t>
      </w:r>
      <w:r w:rsidR="00E07AE3">
        <w:rPr>
          <w:rtl/>
        </w:rPr>
        <w:t>ي</w:t>
      </w:r>
      <w:r w:rsidR="00461FB8">
        <w:rPr>
          <w:rtl/>
        </w:rPr>
        <w:t xml:space="preserve"> مي‌</w:t>
      </w:r>
      <w:r w:rsidR="00B372AF" w:rsidRPr="004B7250">
        <w:rPr>
          <w:rtl/>
        </w:rPr>
        <w:t>ساز</w:t>
      </w:r>
      <w:r w:rsidR="00E07AE3">
        <w:rPr>
          <w:rtl/>
        </w:rPr>
        <w:t>ي</w:t>
      </w:r>
      <w:r w:rsidR="00B372AF" w:rsidRPr="004B7250">
        <w:rPr>
          <w:rtl/>
        </w:rPr>
        <w:t>م تا هم خدا در آن عبادت شود و هم</w:t>
      </w:r>
      <w:r w:rsidR="00461FB8">
        <w:rPr>
          <w:rtl/>
        </w:rPr>
        <w:t xml:space="preserve"> </w:t>
      </w:r>
      <w:r w:rsidR="00B372AF" w:rsidRPr="004B7250">
        <w:rPr>
          <w:rtl/>
        </w:rPr>
        <w:t>نام اصحاب کهف زنده بماند.</w:t>
      </w:r>
    </w:p>
    <w:p w:rsidR="00B372AF" w:rsidRPr="004B7250" w:rsidRDefault="00B372AF" w:rsidP="00556D12">
      <w:pPr>
        <w:rPr>
          <w:rtl/>
        </w:rPr>
      </w:pPr>
      <w:r w:rsidRPr="004B7250">
        <w:rPr>
          <w:rtl/>
        </w:rPr>
        <w:t>خداوند با نظر به آن حادثه نت</w:t>
      </w:r>
      <w:r w:rsidR="00E07AE3">
        <w:rPr>
          <w:rtl/>
        </w:rPr>
        <w:t>ي</w:t>
      </w:r>
      <w:r w:rsidRPr="004B7250">
        <w:rPr>
          <w:rtl/>
        </w:rPr>
        <w:t>جه</w:t>
      </w:r>
      <w:r w:rsidR="006F2753">
        <w:rPr>
          <w:rtl/>
        </w:rPr>
        <w:t>‌</w:t>
      </w:r>
      <w:r w:rsidRPr="004B7250">
        <w:rPr>
          <w:rtl/>
        </w:rPr>
        <w:t>گ</w:t>
      </w:r>
      <w:r w:rsidR="00E07AE3">
        <w:rPr>
          <w:rtl/>
        </w:rPr>
        <w:t>ي</w:t>
      </w:r>
      <w:r w:rsidRPr="004B7250">
        <w:rPr>
          <w:rtl/>
        </w:rPr>
        <w:t>ر</w:t>
      </w:r>
      <w:r w:rsidR="00E07AE3">
        <w:rPr>
          <w:rtl/>
        </w:rPr>
        <w:t>ي</w:t>
      </w:r>
      <w:r w:rsidR="00461FB8">
        <w:rPr>
          <w:rtl/>
        </w:rPr>
        <w:t xml:space="preserve"> مي‌</w:t>
      </w:r>
      <w:r w:rsidRPr="004B7250">
        <w:rPr>
          <w:rtl/>
        </w:rPr>
        <w:t>کند، در راستا</w:t>
      </w:r>
      <w:r w:rsidR="00E07AE3">
        <w:rPr>
          <w:rtl/>
        </w:rPr>
        <w:t>ي</w:t>
      </w:r>
      <w:r w:rsidR="006F2753">
        <w:rPr>
          <w:rtl/>
        </w:rPr>
        <w:t xml:space="preserve"> آن‌</w:t>
      </w:r>
      <w:r w:rsidRPr="004B7250">
        <w:rPr>
          <w:rtl/>
        </w:rPr>
        <w:t>که ه</w:t>
      </w:r>
      <w:r w:rsidR="00E07AE3">
        <w:rPr>
          <w:rtl/>
        </w:rPr>
        <w:t>ي</w:t>
      </w:r>
      <w:r w:rsidRPr="004B7250">
        <w:rPr>
          <w:rtl/>
        </w:rPr>
        <w:t>چ حق</w:t>
      </w:r>
      <w:r w:rsidR="00E07AE3">
        <w:rPr>
          <w:rtl/>
        </w:rPr>
        <w:t>ي</w:t>
      </w:r>
      <w:r w:rsidRPr="004B7250">
        <w:rPr>
          <w:rtl/>
        </w:rPr>
        <w:t xml:space="preserve"> نبا</w:t>
      </w:r>
      <w:r w:rsidR="00E07AE3">
        <w:rPr>
          <w:rtl/>
        </w:rPr>
        <w:t>ي</w:t>
      </w:r>
      <w:r w:rsidRPr="004B7250">
        <w:rPr>
          <w:rtl/>
        </w:rPr>
        <w:t>د ضا</w:t>
      </w:r>
      <w:r w:rsidR="00E07AE3">
        <w:rPr>
          <w:rtl/>
        </w:rPr>
        <w:t>ي</w:t>
      </w:r>
      <w:r w:rsidRPr="004B7250">
        <w:rPr>
          <w:rtl/>
        </w:rPr>
        <w:t>ع شود و ه</w:t>
      </w:r>
      <w:r w:rsidR="00E07AE3">
        <w:rPr>
          <w:rtl/>
        </w:rPr>
        <w:t>ي</w:t>
      </w:r>
      <w:r w:rsidRPr="004B7250">
        <w:rPr>
          <w:rtl/>
        </w:rPr>
        <w:t>چ ظلم</w:t>
      </w:r>
      <w:r w:rsidR="00E07AE3">
        <w:rPr>
          <w:rtl/>
        </w:rPr>
        <w:t>ي</w:t>
      </w:r>
      <w:r w:rsidR="00461FB8">
        <w:rPr>
          <w:rtl/>
        </w:rPr>
        <w:t xml:space="preserve"> نمي‌</w:t>
      </w:r>
      <w:r w:rsidRPr="004B7250">
        <w:rPr>
          <w:rtl/>
        </w:rPr>
        <w:t>تواند ب</w:t>
      </w:r>
      <w:r w:rsidR="00E07AE3">
        <w:rPr>
          <w:rtl/>
        </w:rPr>
        <w:t>ي</w:t>
      </w:r>
      <w:r w:rsidR="006F2753">
        <w:rPr>
          <w:rtl/>
        </w:rPr>
        <w:t>‌</w:t>
      </w:r>
      <w:r w:rsidRPr="004B7250">
        <w:rPr>
          <w:rtl/>
        </w:rPr>
        <w:t>جواب و پا</w:t>
      </w:r>
      <w:r w:rsidR="00E07AE3">
        <w:rPr>
          <w:rtl/>
        </w:rPr>
        <w:t>ي</w:t>
      </w:r>
      <w:r w:rsidRPr="004B7250">
        <w:rPr>
          <w:rtl/>
        </w:rPr>
        <w:t xml:space="preserve"> بر جا بماند، محال است ق</w:t>
      </w:r>
      <w:r w:rsidR="00E07AE3">
        <w:rPr>
          <w:rtl/>
        </w:rPr>
        <w:t>ي</w:t>
      </w:r>
      <w:r w:rsidRPr="004B7250">
        <w:rPr>
          <w:rtl/>
        </w:rPr>
        <w:t>امت واقع نشود</w:t>
      </w:r>
      <w:r>
        <w:rPr>
          <w:rtl/>
        </w:rPr>
        <w:t>.</w:t>
      </w:r>
      <w:r w:rsidRPr="004B7250">
        <w:rPr>
          <w:rtl/>
        </w:rPr>
        <w:t xml:space="preserve"> ملاحظه کرد</w:t>
      </w:r>
      <w:r w:rsidR="00E07AE3">
        <w:rPr>
          <w:rtl/>
        </w:rPr>
        <w:t>ي</w:t>
      </w:r>
      <w:r w:rsidRPr="004B7250">
        <w:rPr>
          <w:rtl/>
        </w:rPr>
        <w:t>د چرا در آ</w:t>
      </w:r>
      <w:r w:rsidR="00E07AE3">
        <w:rPr>
          <w:rtl/>
        </w:rPr>
        <w:t>ي</w:t>
      </w:r>
      <w:r w:rsidRPr="004B7250">
        <w:rPr>
          <w:rtl/>
        </w:rPr>
        <w:t>ه</w:t>
      </w:r>
      <w:r w:rsidR="00461FB8">
        <w:rPr>
          <w:rtl/>
        </w:rPr>
        <w:t xml:space="preserve">‌ي </w:t>
      </w:r>
      <w:r w:rsidRPr="004B7250">
        <w:rPr>
          <w:rtl/>
        </w:rPr>
        <w:t xml:space="preserve">مذکور فرمود: </w:t>
      </w:r>
      <w:r w:rsidRPr="006F2753">
        <w:rPr>
          <w:rStyle w:val="Char1"/>
          <w:rtl/>
        </w:rPr>
        <w:t>«أَنَّ السَّاعَةَ لا رَيْبَ فيها»</w:t>
      </w:r>
      <w:r w:rsidRPr="004B7250">
        <w:rPr>
          <w:rtl/>
        </w:rPr>
        <w:t xml:space="preserve"> ق</w:t>
      </w:r>
      <w:r w:rsidR="00E07AE3">
        <w:rPr>
          <w:rtl/>
        </w:rPr>
        <w:t>ي</w:t>
      </w:r>
      <w:r w:rsidRPr="004B7250">
        <w:rPr>
          <w:rtl/>
        </w:rPr>
        <w:t>امت طور</w:t>
      </w:r>
      <w:r w:rsidR="00E07AE3">
        <w:rPr>
          <w:rtl/>
        </w:rPr>
        <w:t>ي</w:t>
      </w:r>
      <w:r w:rsidRPr="004B7250">
        <w:rPr>
          <w:rtl/>
        </w:rPr>
        <w:t xml:space="preserve"> است که در وقوع آن</w:t>
      </w:r>
      <w:r w:rsidR="00556D12">
        <w:rPr>
          <w:rFonts w:hint="cs"/>
          <w:rtl/>
        </w:rPr>
        <w:t>،</w:t>
      </w:r>
      <w:r w:rsidR="00556D12" w:rsidRPr="00556D12">
        <w:rPr>
          <w:rtl/>
        </w:rPr>
        <w:t xml:space="preserve"> </w:t>
      </w:r>
      <w:r w:rsidR="00556D12" w:rsidRPr="004B7250">
        <w:rPr>
          <w:rtl/>
        </w:rPr>
        <w:t>ه</w:t>
      </w:r>
      <w:r w:rsidR="00556D12">
        <w:rPr>
          <w:rtl/>
        </w:rPr>
        <w:t>ي</w:t>
      </w:r>
      <w:r w:rsidR="00556D12" w:rsidRPr="004B7250">
        <w:rPr>
          <w:rtl/>
        </w:rPr>
        <w:t>چ شک</w:t>
      </w:r>
      <w:r w:rsidR="00556D12">
        <w:rPr>
          <w:rtl/>
        </w:rPr>
        <w:t>ي نمي‌</w:t>
      </w:r>
      <w:r w:rsidR="00556D12" w:rsidRPr="004B7250">
        <w:rPr>
          <w:rtl/>
        </w:rPr>
        <w:t>توان</w:t>
      </w:r>
      <w:r w:rsidRPr="004B7250">
        <w:rPr>
          <w:rtl/>
        </w:rPr>
        <w:t xml:space="preserve"> داشت، </w:t>
      </w:r>
      <w:r w:rsidR="00E07AE3">
        <w:rPr>
          <w:rtl/>
        </w:rPr>
        <w:t>ي</w:t>
      </w:r>
      <w:r w:rsidRPr="004B7250">
        <w:rPr>
          <w:rtl/>
        </w:rPr>
        <w:t>عن</w:t>
      </w:r>
      <w:r w:rsidR="00E07AE3">
        <w:rPr>
          <w:rtl/>
        </w:rPr>
        <w:t>ي</w:t>
      </w:r>
      <w:r w:rsidRPr="004B7250">
        <w:rPr>
          <w:rtl/>
        </w:rPr>
        <w:t xml:space="preserve"> اگر به نحوه</w:t>
      </w:r>
      <w:r w:rsidR="00461FB8">
        <w:rPr>
          <w:rtl/>
        </w:rPr>
        <w:t xml:space="preserve">‌ي </w:t>
      </w:r>
      <w:r w:rsidRPr="004B7250">
        <w:rPr>
          <w:rtl/>
        </w:rPr>
        <w:t>وجود جهان دقت کن</w:t>
      </w:r>
      <w:r w:rsidR="00E07AE3">
        <w:rPr>
          <w:rtl/>
        </w:rPr>
        <w:t>ي</w:t>
      </w:r>
      <w:r w:rsidRPr="004B7250">
        <w:rPr>
          <w:rtl/>
        </w:rPr>
        <w:t>د در ذات جهان، ق</w:t>
      </w:r>
      <w:r w:rsidR="00E07AE3">
        <w:rPr>
          <w:rtl/>
        </w:rPr>
        <w:t>ي</w:t>
      </w:r>
      <w:r w:rsidRPr="004B7250">
        <w:rPr>
          <w:rtl/>
        </w:rPr>
        <w:t>امت موجود است با</w:t>
      </w:r>
      <w:r w:rsidR="00E07AE3">
        <w:rPr>
          <w:rtl/>
        </w:rPr>
        <w:t>ي</w:t>
      </w:r>
      <w:r w:rsidRPr="004B7250">
        <w:rPr>
          <w:rtl/>
        </w:rPr>
        <w:t>د از حجاب عبور کن</w:t>
      </w:r>
      <w:r w:rsidR="00E07AE3">
        <w:rPr>
          <w:rtl/>
        </w:rPr>
        <w:t>ي</w:t>
      </w:r>
      <w:r w:rsidRPr="004B7250">
        <w:rPr>
          <w:rtl/>
        </w:rPr>
        <w:t>م تا متوجه</w:t>
      </w:r>
      <w:r w:rsidR="00556D12">
        <w:rPr>
          <w:rFonts w:hint="cs"/>
          <w:rtl/>
        </w:rPr>
        <w:t xml:space="preserve"> وجود</w:t>
      </w:r>
      <w:r w:rsidRPr="004B7250">
        <w:rPr>
          <w:rtl/>
        </w:rPr>
        <w:t xml:space="preserve"> آن شو</w:t>
      </w:r>
      <w:r w:rsidR="00E07AE3">
        <w:rPr>
          <w:rtl/>
        </w:rPr>
        <w:t>ي</w:t>
      </w:r>
      <w:r w:rsidRPr="004B7250">
        <w:rPr>
          <w:rtl/>
        </w:rPr>
        <w:t>م. ز</w:t>
      </w:r>
      <w:r w:rsidR="00E07AE3">
        <w:rPr>
          <w:rtl/>
        </w:rPr>
        <w:t>ي</w:t>
      </w:r>
      <w:r w:rsidRPr="004B7250">
        <w:rPr>
          <w:rtl/>
        </w:rPr>
        <w:t>را مثل بدن که در حق</w:t>
      </w:r>
      <w:r w:rsidR="00E07AE3">
        <w:rPr>
          <w:rtl/>
        </w:rPr>
        <w:t>ي</w:t>
      </w:r>
      <w:r w:rsidRPr="004B7250">
        <w:rPr>
          <w:rtl/>
        </w:rPr>
        <w:t>قتِ انسان دخالت ندارد، بلکه ابزار روح و نفس انسان است، ظاهر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w:t>
      </w:r>
      <w:r w:rsidR="00E07AE3">
        <w:rPr>
          <w:rtl/>
        </w:rPr>
        <w:t>ي</w:t>
      </w:r>
      <w:r w:rsidRPr="004B7250">
        <w:rPr>
          <w:rtl/>
        </w:rPr>
        <w:t>ک مرحله</w:t>
      </w:r>
      <w:r w:rsidR="00556D12">
        <w:rPr>
          <w:rtl/>
        </w:rPr>
        <w:t>‌</w:t>
      </w:r>
      <w:r w:rsidRPr="004B7250">
        <w:rPr>
          <w:rtl/>
        </w:rPr>
        <w:t>ا</w:t>
      </w:r>
      <w:r w:rsidR="00E07AE3">
        <w:rPr>
          <w:rtl/>
        </w:rPr>
        <w:t>ي</w:t>
      </w:r>
      <w:r w:rsidRPr="004B7250">
        <w:rPr>
          <w:rtl/>
        </w:rPr>
        <w:t xml:space="preserve"> است تا شما با حق</w:t>
      </w:r>
      <w:r w:rsidR="00E07AE3">
        <w:rPr>
          <w:rtl/>
        </w:rPr>
        <w:t>ي</w:t>
      </w:r>
      <w:r w:rsidRPr="004B7250">
        <w:rPr>
          <w:rtl/>
        </w:rPr>
        <w:t>قت زندگ</w:t>
      </w:r>
      <w:r w:rsidR="00E07AE3">
        <w:rPr>
          <w:rtl/>
        </w:rPr>
        <w:t>ي</w:t>
      </w:r>
      <w:r w:rsidRPr="004B7250">
        <w:rPr>
          <w:rtl/>
        </w:rPr>
        <w:t xml:space="preserve"> که ق</w:t>
      </w:r>
      <w:r w:rsidR="00E07AE3">
        <w:rPr>
          <w:rtl/>
        </w:rPr>
        <w:t>ي</w:t>
      </w:r>
      <w:r w:rsidRPr="004B7250">
        <w:rPr>
          <w:rtl/>
        </w:rPr>
        <w:t>امت است روبه</w:t>
      </w:r>
      <w:r w:rsidR="006F2753">
        <w:rPr>
          <w:rtl/>
        </w:rPr>
        <w:t>‌</w:t>
      </w:r>
      <w:r w:rsidRPr="004B7250">
        <w:rPr>
          <w:rtl/>
        </w:rPr>
        <w:t>رو شو</w:t>
      </w:r>
      <w:r w:rsidR="00E07AE3">
        <w:rPr>
          <w:rtl/>
        </w:rPr>
        <w:t>ي</w:t>
      </w:r>
      <w:r w:rsidRPr="004B7250">
        <w:rPr>
          <w:rtl/>
        </w:rPr>
        <w:t>د. خداوند</w:t>
      </w:r>
      <w:r w:rsidR="00461FB8">
        <w:rPr>
          <w:rtl/>
        </w:rPr>
        <w:t xml:space="preserve"> مي‌</w:t>
      </w:r>
      <w:r w:rsidRPr="004B7250">
        <w:rPr>
          <w:rtl/>
        </w:rPr>
        <w:t>فرما</w:t>
      </w:r>
      <w:r w:rsidR="00E07AE3">
        <w:rPr>
          <w:rtl/>
        </w:rPr>
        <w:t>ي</w:t>
      </w:r>
      <w:r w:rsidRPr="004B7250">
        <w:rPr>
          <w:rtl/>
        </w:rPr>
        <w:t>د شما از طر</w:t>
      </w:r>
      <w:r w:rsidR="00E07AE3">
        <w:rPr>
          <w:rtl/>
        </w:rPr>
        <w:t>ي</w:t>
      </w:r>
      <w:r w:rsidRPr="004B7250">
        <w:rPr>
          <w:rtl/>
        </w:rPr>
        <w:t>ق اصحاب کهف متوجه</w:t>
      </w:r>
      <w:r w:rsidR="00461FB8">
        <w:rPr>
          <w:rtl/>
        </w:rPr>
        <w:t xml:space="preserve"> مي‌</w:t>
      </w:r>
      <w:r w:rsidRPr="004B7250">
        <w:rPr>
          <w:rtl/>
        </w:rPr>
        <w:t>شو</w:t>
      </w:r>
      <w:r w:rsidR="00E07AE3">
        <w:rPr>
          <w:rtl/>
        </w:rPr>
        <w:t>ي</w:t>
      </w:r>
      <w:r w:rsidRPr="004B7250">
        <w:rPr>
          <w:rtl/>
        </w:rPr>
        <w:t>د برا</w:t>
      </w:r>
      <w:r w:rsidR="00E07AE3">
        <w:rPr>
          <w:rtl/>
        </w:rPr>
        <w:t>ي</w:t>
      </w:r>
      <w:r w:rsidRPr="004B7250">
        <w:rPr>
          <w:rtl/>
        </w:rPr>
        <w:t xml:space="preserve"> خداوند م</w:t>
      </w:r>
      <w:r w:rsidR="00E07AE3">
        <w:rPr>
          <w:rtl/>
        </w:rPr>
        <w:t>ي</w:t>
      </w:r>
      <w:r w:rsidRPr="004B7250">
        <w:rPr>
          <w:rtl/>
        </w:rPr>
        <w:t>راندن و زنده</w:t>
      </w:r>
      <w:r w:rsidR="00461FB8">
        <w:rPr>
          <w:rtl/>
        </w:rPr>
        <w:t xml:space="preserve"> </w:t>
      </w:r>
      <w:r w:rsidRPr="004B7250">
        <w:rPr>
          <w:rtl/>
        </w:rPr>
        <w:t>کردن مشکل ن</w:t>
      </w:r>
      <w:r w:rsidR="00E07AE3">
        <w:rPr>
          <w:rtl/>
        </w:rPr>
        <w:t>ي</w:t>
      </w:r>
      <w:r w:rsidRPr="004B7250">
        <w:rPr>
          <w:rtl/>
        </w:rPr>
        <w:t>ست و جا</w:t>
      </w:r>
      <w:r w:rsidR="00E07AE3">
        <w:rPr>
          <w:rtl/>
        </w:rPr>
        <w:t>يي</w:t>
      </w:r>
      <w:r w:rsidRPr="004B7250">
        <w:rPr>
          <w:rtl/>
        </w:rPr>
        <w:t xml:space="preserve"> برا</w:t>
      </w:r>
      <w:r w:rsidR="00E07AE3">
        <w:rPr>
          <w:rtl/>
        </w:rPr>
        <w:t>ي</w:t>
      </w:r>
      <w:r w:rsidRPr="004B7250">
        <w:rPr>
          <w:rtl/>
        </w:rPr>
        <w:t xml:space="preserve"> نپذ</w:t>
      </w:r>
      <w:r w:rsidR="00E07AE3">
        <w:rPr>
          <w:rtl/>
        </w:rPr>
        <w:t>ي</w:t>
      </w:r>
      <w:r w:rsidRPr="004B7250">
        <w:rPr>
          <w:rtl/>
        </w:rPr>
        <w:t>رفتن معاد در م</w:t>
      </w:r>
      <w:r w:rsidR="00E07AE3">
        <w:rPr>
          <w:rtl/>
        </w:rPr>
        <w:t>ي</w:t>
      </w:r>
      <w:r w:rsidRPr="004B7250">
        <w:rPr>
          <w:rtl/>
        </w:rPr>
        <w:t>ان ن</w:t>
      </w:r>
      <w:r w:rsidR="00E07AE3">
        <w:rPr>
          <w:rtl/>
        </w:rPr>
        <w:t>ي</w:t>
      </w:r>
      <w:r w:rsidRPr="004B7250">
        <w:rPr>
          <w:rtl/>
        </w:rPr>
        <w:t>ست. حق</w:t>
      </w:r>
      <w:r w:rsidR="00E07AE3">
        <w:rPr>
          <w:rtl/>
        </w:rPr>
        <w:t>ي</w:t>
      </w:r>
      <w:r w:rsidRPr="004B7250">
        <w:rPr>
          <w:rtl/>
        </w:rPr>
        <w:t>قتاً ه</w:t>
      </w:r>
      <w:r w:rsidR="00E07AE3">
        <w:rPr>
          <w:rtl/>
        </w:rPr>
        <w:t>ي</w:t>
      </w:r>
      <w:r w:rsidRPr="004B7250">
        <w:rPr>
          <w:rtl/>
        </w:rPr>
        <w:t>چ</w:t>
      </w:r>
      <w:r w:rsidR="00461FB8">
        <w:rPr>
          <w:rtl/>
        </w:rPr>
        <w:t xml:space="preserve"> </w:t>
      </w:r>
      <w:r w:rsidRPr="004B7250">
        <w:rPr>
          <w:rtl/>
        </w:rPr>
        <w:t>کس دل</w:t>
      </w:r>
      <w:r w:rsidR="00E07AE3">
        <w:rPr>
          <w:rtl/>
        </w:rPr>
        <w:t>ي</w:t>
      </w:r>
      <w:r w:rsidRPr="004B7250">
        <w:rPr>
          <w:rtl/>
        </w:rPr>
        <w:t>ل بر ردّ ق</w:t>
      </w:r>
      <w:r w:rsidR="00E07AE3">
        <w:rPr>
          <w:rtl/>
        </w:rPr>
        <w:t>ي</w:t>
      </w:r>
      <w:r w:rsidRPr="004B7250">
        <w:rPr>
          <w:rtl/>
        </w:rPr>
        <w:t>امت ندارد.</w:t>
      </w:r>
    </w:p>
    <w:p w:rsidR="00B372AF" w:rsidRPr="004B7250" w:rsidRDefault="00B372AF" w:rsidP="00B372AF">
      <w:pPr>
        <w:rPr>
          <w:rtl/>
        </w:rPr>
      </w:pPr>
      <w:r w:rsidRPr="004B7250">
        <w:rPr>
          <w:rtl/>
        </w:rPr>
        <w:lastRenderedPageBreak/>
        <w:t>خداوند از طر</w:t>
      </w:r>
      <w:r w:rsidR="00E07AE3">
        <w:rPr>
          <w:rtl/>
        </w:rPr>
        <w:t>ي</w:t>
      </w:r>
      <w:r w:rsidRPr="004B7250">
        <w:rPr>
          <w:rtl/>
        </w:rPr>
        <w:t>ق نمونه</w:t>
      </w:r>
      <w:r w:rsidR="006F2753">
        <w:rPr>
          <w:rtl/>
        </w:rPr>
        <w:t>‌</w:t>
      </w:r>
      <w:r w:rsidRPr="004B7250">
        <w:rPr>
          <w:rtl/>
        </w:rPr>
        <w:t>ها</w:t>
      </w:r>
      <w:r w:rsidR="00E07AE3">
        <w:rPr>
          <w:rtl/>
        </w:rPr>
        <w:t>يي</w:t>
      </w:r>
      <w:r w:rsidRPr="004B7250">
        <w:rPr>
          <w:rtl/>
        </w:rPr>
        <w:t xml:space="preserve"> که در دن</w:t>
      </w:r>
      <w:r w:rsidR="00E07AE3">
        <w:rPr>
          <w:rtl/>
        </w:rPr>
        <w:t>ي</w:t>
      </w:r>
      <w:r w:rsidRPr="004B7250">
        <w:rPr>
          <w:rtl/>
        </w:rPr>
        <w:t>ا نشان داده از جمله زنده</w:t>
      </w:r>
      <w:r w:rsidR="00461FB8">
        <w:rPr>
          <w:rtl/>
        </w:rPr>
        <w:t xml:space="preserve"> </w:t>
      </w:r>
      <w:r w:rsidRPr="004B7250">
        <w:rPr>
          <w:rtl/>
        </w:rPr>
        <w:t>شدن حضرت عُز</w:t>
      </w:r>
      <w:r w:rsidR="00E07AE3">
        <w:rPr>
          <w:rtl/>
        </w:rPr>
        <w:t>ي</w:t>
      </w:r>
      <w:r w:rsidRPr="004B7250">
        <w:rPr>
          <w:rtl/>
        </w:rPr>
        <w:t>ر پس از صد سال</w:t>
      </w:r>
      <w:r w:rsidR="00461FB8">
        <w:rPr>
          <w:rtl/>
        </w:rPr>
        <w:t xml:space="preserve"> مي‌</w:t>
      </w:r>
      <w:r w:rsidRPr="004B7250">
        <w:rPr>
          <w:rtl/>
        </w:rPr>
        <w:t>خواهد بع</w:t>
      </w:r>
      <w:r w:rsidR="00E07AE3">
        <w:rPr>
          <w:rtl/>
        </w:rPr>
        <w:t>ي</w:t>
      </w:r>
      <w:r w:rsidRPr="004B7250">
        <w:rPr>
          <w:rtl/>
        </w:rPr>
        <w:t>د دانستن ق</w:t>
      </w:r>
      <w:r w:rsidR="00E07AE3">
        <w:rPr>
          <w:rtl/>
        </w:rPr>
        <w:t>ي</w:t>
      </w:r>
      <w:r w:rsidRPr="004B7250">
        <w:rPr>
          <w:rtl/>
        </w:rPr>
        <w:t>امت را از ب</w:t>
      </w:r>
      <w:r w:rsidR="00E07AE3">
        <w:rPr>
          <w:rtl/>
        </w:rPr>
        <w:t>ي</w:t>
      </w:r>
      <w:r w:rsidRPr="004B7250">
        <w:rPr>
          <w:rtl/>
        </w:rPr>
        <w:t xml:space="preserve">ن ببرد. </w:t>
      </w:r>
    </w:p>
    <w:p w:rsidR="00B372AF" w:rsidRDefault="00B372AF" w:rsidP="006F2753">
      <w:pPr>
        <w:rPr>
          <w:rtl/>
        </w:rPr>
      </w:pPr>
      <w:r w:rsidRPr="004B7250">
        <w:rPr>
          <w:rtl/>
        </w:rPr>
        <w:t>در آ</w:t>
      </w:r>
      <w:r w:rsidR="00E07AE3">
        <w:rPr>
          <w:rtl/>
        </w:rPr>
        <w:t>ي</w:t>
      </w:r>
      <w:r w:rsidRPr="004B7250">
        <w:rPr>
          <w:rtl/>
        </w:rPr>
        <w:t>ه</w:t>
      </w:r>
      <w:r w:rsidR="00461FB8">
        <w:rPr>
          <w:rtl/>
        </w:rPr>
        <w:t xml:space="preserve">‌ي </w:t>
      </w:r>
      <w:r w:rsidRPr="004B7250">
        <w:rPr>
          <w:rtl/>
        </w:rPr>
        <w:t xml:space="preserve">مذکور فرمود: </w:t>
      </w:r>
      <w:r w:rsidRPr="00FE4E2A">
        <w:rPr>
          <w:rStyle w:val="ArabiChar"/>
          <w:rFonts w:hint="eastAsia"/>
          <w:rtl/>
        </w:rPr>
        <w:t>«</w:t>
      </w:r>
      <w:r w:rsidRPr="00FE4E2A">
        <w:rPr>
          <w:rStyle w:val="ArabiChar"/>
          <w:rFonts w:hint="cs"/>
          <w:rtl/>
        </w:rPr>
        <w:t>إِذْ</w:t>
      </w:r>
      <w:r w:rsidRPr="00FE4E2A">
        <w:rPr>
          <w:rStyle w:val="ArabiChar"/>
          <w:rtl/>
        </w:rPr>
        <w:t xml:space="preserve"> </w:t>
      </w:r>
      <w:r w:rsidRPr="00FE4E2A">
        <w:rPr>
          <w:rStyle w:val="ArabiChar"/>
          <w:rFonts w:hint="cs"/>
          <w:rtl/>
        </w:rPr>
        <w:t>يَتَنازَعُونَ</w:t>
      </w:r>
      <w:r w:rsidRPr="00FE4E2A">
        <w:rPr>
          <w:rStyle w:val="ArabiChar"/>
          <w:rtl/>
        </w:rPr>
        <w:t xml:space="preserve"> </w:t>
      </w:r>
      <w:r w:rsidRPr="00FE4E2A">
        <w:rPr>
          <w:rStyle w:val="ArabiChar"/>
          <w:rFonts w:hint="cs"/>
          <w:rtl/>
        </w:rPr>
        <w:t>بَيْنَهُمْ</w:t>
      </w:r>
      <w:r w:rsidRPr="00FE4E2A">
        <w:rPr>
          <w:rStyle w:val="ArabiChar"/>
          <w:rFonts w:hint="eastAsia"/>
          <w:rtl/>
        </w:rPr>
        <w:t>»</w:t>
      </w:r>
      <w:r w:rsidRPr="004B7250">
        <w:rPr>
          <w:rtl/>
        </w:rPr>
        <w:t xml:space="preserve"> وقت</w:t>
      </w:r>
      <w:r w:rsidR="00E07AE3">
        <w:rPr>
          <w:rtl/>
        </w:rPr>
        <w:t>ي</w:t>
      </w:r>
      <w:r w:rsidRPr="004B7250">
        <w:rPr>
          <w:rtl/>
        </w:rPr>
        <w:t xml:space="preserve"> در مورد اصحاب کهف ب</w:t>
      </w:r>
      <w:r w:rsidR="00E07AE3">
        <w:rPr>
          <w:rtl/>
        </w:rPr>
        <w:t>ي</w:t>
      </w:r>
      <w:r w:rsidRPr="004B7250">
        <w:rPr>
          <w:rtl/>
        </w:rPr>
        <w:t>ن مردم شهر اختلاف شد که آ</w:t>
      </w:r>
      <w:r w:rsidR="00E07AE3">
        <w:rPr>
          <w:rtl/>
        </w:rPr>
        <w:t>ي</w:t>
      </w:r>
      <w:r w:rsidRPr="004B7250">
        <w:rPr>
          <w:rtl/>
        </w:rPr>
        <w:t>ا دوباره در همان غار خواب</w:t>
      </w:r>
      <w:r w:rsidR="00E07AE3">
        <w:rPr>
          <w:rtl/>
        </w:rPr>
        <w:t>ي</w:t>
      </w:r>
      <w:r w:rsidRPr="004B7250">
        <w:rPr>
          <w:rtl/>
        </w:rPr>
        <w:t>ده</w:t>
      </w:r>
      <w:r w:rsidR="006F2753">
        <w:rPr>
          <w:rtl/>
        </w:rPr>
        <w:t>‌</w:t>
      </w:r>
      <w:r w:rsidRPr="004B7250">
        <w:rPr>
          <w:rtl/>
        </w:rPr>
        <w:t xml:space="preserve">اند و </w:t>
      </w:r>
      <w:r w:rsidR="00E07AE3">
        <w:rPr>
          <w:rtl/>
        </w:rPr>
        <w:t>ي</w:t>
      </w:r>
      <w:r w:rsidRPr="004B7250">
        <w:rPr>
          <w:rtl/>
        </w:rPr>
        <w:t>ا مرده</w:t>
      </w:r>
      <w:r w:rsidR="006F2753">
        <w:rPr>
          <w:rtl/>
        </w:rPr>
        <w:t>‌</w:t>
      </w:r>
      <w:r w:rsidRPr="004B7250">
        <w:rPr>
          <w:rtl/>
        </w:rPr>
        <w:t>اند. آ</w:t>
      </w:r>
      <w:r w:rsidR="00461FB8">
        <w:rPr>
          <w:rtl/>
        </w:rPr>
        <w:t>ن‌ها</w:t>
      </w:r>
      <w:r w:rsidR="00E07AE3">
        <w:rPr>
          <w:rtl/>
        </w:rPr>
        <w:t>يي</w:t>
      </w:r>
      <w:r w:rsidRPr="004B7250">
        <w:rPr>
          <w:rtl/>
        </w:rPr>
        <w:t xml:space="preserve"> که از باور مناسب</w:t>
      </w:r>
      <w:r w:rsidR="00E07AE3">
        <w:rPr>
          <w:rtl/>
        </w:rPr>
        <w:t>ي</w:t>
      </w:r>
      <w:r w:rsidRPr="004B7250">
        <w:rPr>
          <w:rtl/>
        </w:rPr>
        <w:t xml:space="preserve"> برخوردار نبودند گفتند چ</w:t>
      </w:r>
      <w:r w:rsidR="00E07AE3">
        <w:rPr>
          <w:rtl/>
        </w:rPr>
        <w:t>ي</w:t>
      </w:r>
      <w:r w:rsidRPr="004B7250">
        <w:rPr>
          <w:rtl/>
        </w:rPr>
        <w:t>ز</w:t>
      </w:r>
      <w:r w:rsidR="00E07AE3">
        <w:rPr>
          <w:rtl/>
        </w:rPr>
        <w:t>ي</w:t>
      </w:r>
      <w:r w:rsidR="00461FB8">
        <w:rPr>
          <w:rtl/>
        </w:rPr>
        <w:t xml:space="preserve"> مي‌</w:t>
      </w:r>
      <w:r w:rsidRPr="004B7250">
        <w:rPr>
          <w:rtl/>
        </w:rPr>
        <w:t>ساز</w:t>
      </w:r>
      <w:r w:rsidR="00E07AE3">
        <w:rPr>
          <w:rtl/>
        </w:rPr>
        <w:t>ي</w:t>
      </w:r>
      <w:r w:rsidRPr="004B7250">
        <w:rPr>
          <w:rtl/>
        </w:rPr>
        <w:t>م که علامت ا</w:t>
      </w:r>
      <w:r w:rsidR="00E07AE3">
        <w:rPr>
          <w:rtl/>
        </w:rPr>
        <w:t>ي</w:t>
      </w:r>
      <w:r w:rsidRPr="004B7250">
        <w:rPr>
          <w:rtl/>
        </w:rPr>
        <w:t>ن حادثه باشد، د</w:t>
      </w:r>
      <w:r w:rsidR="00E07AE3">
        <w:rPr>
          <w:rtl/>
        </w:rPr>
        <w:t>ي</w:t>
      </w:r>
      <w:r w:rsidRPr="004B7250">
        <w:rPr>
          <w:rtl/>
        </w:rPr>
        <w:t>گر خودشان</w:t>
      </w:r>
      <w:r w:rsidR="00461FB8">
        <w:rPr>
          <w:rtl/>
        </w:rPr>
        <w:t xml:space="preserve"> مي‌</w:t>
      </w:r>
      <w:r w:rsidRPr="004B7250">
        <w:rPr>
          <w:rtl/>
        </w:rPr>
        <w:t>دانند و خدا</w:t>
      </w:r>
      <w:r w:rsidR="00E07AE3">
        <w:rPr>
          <w:rtl/>
        </w:rPr>
        <w:t>ي</w:t>
      </w:r>
      <w:r w:rsidRPr="004B7250">
        <w:rPr>
          <w:rtl/>
        </w:rPr>
        <w:t xml:space="preserve"> خودشان</w:t>
      </w:r>
      <w:r w:rsidR="00556D12">
        <w:rPr>
          <w:rFonts w:hint="cs"/>
          <w:rtl/>
        </w:rPr>
        <w:t>.</w:t>
      </w:r>
      <w:r w:rsidRPr="004B7250">
        <w:rPr>
          <w:rtl/>
        </w:rPr>
        <w:t xml:space="preserve"> ول</w:t>
      </w:r>
      <w:r w:rsidR="00E07AE3">
        <w:rPr>
          <w:rtl/>
        </w:rPr>
        <w:t>ي</w:t>
      </w:r>
      <w:r w:rsidRPr="004B7250">
        <w:rPr>
          <w:rtl/>
        </w:rPr>
        <w:t xml:space="preserve"> موح</w:t>
      </w:r>
      <w:r w:rsidR="006F2753">
        <w:rPr>
          <w:rFonts w:hint="cs"/>
          <w:rtl/>
        </w:rPr>
        <w:t>ّ</w:t>
      </w:r>
      <w:r w:rsidRPr="004B7250">
        <w:rPr>
          <w:rtl/>
        </w:rPr>
        <w:t>د</w:t>
      </w:r>
      <w:r w:rsidR="00E07AE3">
        <w:rPr>
          <w:rtl/>
        </w:rPr>
        <w:t>ي</w:t>
      </w:r>
      <w:r w:rsidRPr="004B7250">
        <w:rPr>
          <w:rtl/>
        </w:rPr>
        <w:t>ن که</w:t>
      </w:r>
      <w:r w:rsidR="00461FB8">
        <w:rPr>
          <w:rtl/>
        </w:rPr>
        <w:t xml:space="preserve"> مي‌</w:t>
      </w:r>
      <w:r w:rsidRPr="004B7250">
        <w:rPr>
          <w:rtl/>
        </w:rPr>
        <w:t>دانستند خداوند از طر</w:t>
      </w:r>
      <w:r w:rsidR="00E07AE3">
        <w:rPr>
          <w:rtl/>
        </w:rPr>
        <w:t>ي</w:t>
      </w:r>
      <w:r w:rsidRPr="004B7250">
        <w:rPr>
          <w:rtl/>
        </w:rPr>
        <w:t>ق حادثه</w:t>
      </w:r>
      <w:r w:rsidR="00461FB8">
        <w:rPr>
          <w:rtl/>
        </w:rPr>
        <w:t xml:space="preserve">‌ي </w:t>
      </w:r>
      <w:r w:rsidRPr="004B7250">
        <w:rPr>
          <w:rtl/>
        </w:rPr>
        <w:t>اصحاب کهف خواسته ق</w:t>
      </w:r>
      <w:r w:rsidR="00E07AE3">
        <w:rPr>
          <w:rtl/>
        </w:rPr>
        <w:t>ي</w:t>
      </w:r>
      <w:r w:rsidRPr="004B7250">
        <w:rPr>
          <w:rtl/>
        </w:rPr>
        <w:t xml:space="preserve">امت را اثبات کند متوجه </w:t>
      </w:r>
      <w:r w:rsidR="006F2753">
        <w:rPr>
          <w:rFonts w:hint="cs"/>
          <w:rtl/>
        </w:rPr>
        <w:t>بود</w:t>
      </w:r>
      <w:r w:rsidRPr="004B7250">
        <w:rPr>
          <w:rtl/>
        </w:rPr>
        <w:t>ند با مردن اصحاب کهف کار پ</w:t>
      </w:r>
      <w:r w:rsidR="00E07AE3">
        <w:rPr>
          <w:rtl/>
        </w:rPr>
        <w:t>ي</w:t>
      </w:r>
      <w:r w:rsidRPr="004B7250">
        <w:rPr>
          <w:rtl/>
        </w:rPr>
        <w:t>ام</w:t>
      </w:r>
      <w:r w:rsidR="00461FB8">
        <w:rPr>
          <w:rtl/>
        </w:rPr>
        <w:t xml:space="preserve"> </w:t>
      </w:r>
      <w:r w:rsidRPr="004B7250">
        <w:rPr>
          <w:rtl/>
        </w:rPr>
        <w:t>رسان</w:t>
      </w:r>
      <w:r w:rsidR="00E07AE3">
        <w:rPr>
          <w:rtl/>
        </w:rPr>
        <w:t>ي</w:t>
      </w:r>
      <w:r w:rsidRPr="004B7250">
        <w:rPr>
          <w:rtl/>
        </w:rPr>
        <w:t xml:space="preserve"> تمام شده لذا خواستند مسجد</w:t>
      </w:r>
      <w:r w:rsidR="00E07AE3">
        <w:rPr>
          <w:rtl/>
        </w:rPr>
        <w:t>ي</w:t>
      </w:r>
      <w:r w:rsidRPr="004B7250">
        <w:rPr>
          <w:rtl/>
        </w:rPr>
        <w:t xml:space="preserve"> بسازند تا </w:t>
      </w:r>
      <w:r w:rsidR="00E07AE3">
        <w:rPr>
          <w:rtl/>
        </w:rPr>
        <w:t>ي</w:t>
      </w:r>
      <w:r w:rsidRPr="004B7250">
        <w:rPr>
          <w:rtl/>
        </w:rPr>
        <w:t>ادآور سنت اح</w:t>
      </w:r>
      <w:r w:rsidR="00E07AE3">
        <w:rPr>
          <w:rtl/>
        </w:rPr>
        <w:t>ي</w:t>
      </w:r>
      <w:r w:rsidRPr="004B7250">
        <w:rPr>
          <w:rtl/>
        </w:rPr>
        <w:t>ا</w:t>
      </w:r>
      <w:r w:rsidR="00E07AE3">
        <w:rPr>
          <w:rFonts w:hint="cs"/>
          <w:rtl/>
        </w:rPr>
        <w:t>ي</w:t>
      </w:r>
      <w:r w:rsidRPr="004B7250">
        <w:rPr>
          <w:rtl/>
        </w:rPr>
        <w:t xml:space="preserve"> زندگان باشد و ن</w:t>
      </w:r>
      <w:r w:rsidR="00E07AE3">
        <w:rPr>
          <w:rtl/>
        </w:rPr>
        <w:t>ي</w:t>
      </w:r>
      <w:r w:rsidRPr="004B7250">
        <w:rPr>
          <w:rtl/>
        </w:rPr>
        <w:t>ز محل عبادت بندگان خدا گردد</w:t>
      </w:r>
      <w:r w:rsidR="00556D12">
        <w:rPr>
          <w:rFonts w:hint="cs"/>
          <w:rtl/>
        </w:rPr>
        <w:t>،</w:t>
      </w:r>
      <w:r w:rsidRPr="004B7250">
        <w:rPr>
          <w:rtl/>
        </w:rPr>
        <w:t xml:space="preserve"> در جا</w:t>
      </w:r>
      <w:r w:rsidR="00E07AE3">
        <w:rPr>
          <w:rtl/>
        </w:rPr>
        <w:t>يي</w:t>
      </w:r>
      <w:r w:rsidRPr="004B7250">
        <w:rPr>
          <w:rtl/>
        </w:rPr>
        <w:t xml:space="preserve"> که </w:t>
      </w:r>
      <w:r w:rsidR="00E07AE3">
        <w:rPr>
          <w:rtl/>
        </w:rPr>
        <w:t>ي</w:t>
      </w:r>
      <w:r w:rsidRPr="004B7250">
        <w:rPr>
          <w:rtl/>
        </w:rPr>
        <w:t>ک</w:t>
      </w:r>
      <w:r w:rsidR="00E07AE3">
        <w:rPr>
          <w:rtl/>
        </w:rPr>
        <w:t>ي</w:t>
      </w:r>
      <w:r w:rsidRPr="004B7250">
        <w:rPr>
          <w:rtl/>
        </w:rPr>
        <w:t xml:space="preserve"> از آ</w:t>
      </w:r>
      <w:r w:rsidR="00E07AE3">
        <w:rPr>
          <w:rtl/>
        </w:rPr>
        <w:t>ي</w:t>
      </w:r>
      <w:r w:rsidRPr="004B7250">
        <w:rPr>
          <w:rtl/>
        </w:rPr>
        <w:t>ات اله</w:t>
      </w:r>
      <w:r w:rsidR="00E07AE3">
        <w:rPr>
          <w:rtl/>
        </w:rPr>
        <w:t>ي</w:t>
      </w:r>
      <w:r w:rsidRPr="004B7250">
        <w:rPr>
          <w:rtl/>
        </w:rPr>
        <w:t xml:space="preserve"> به ظهور رس</w:t>
      </w:r>
      <w:r w:rsidR="00E07AE3">
        <w:rPr>
          <w:rtl/>
        </w:rPr>
        <w:t>ي</w:t>
      </w:r>
      <w:r w:rsidRPr="004B7250">
        <w:rPr>
          <w:rtl/>
        </w:rPr>
        <w:t>ده و در ا</w:t>
      </w:r>
      <w:r w:rsidR="00E07AE3">
        <w:rPr>
          <w:rtl/>
        </w:rPr>
        <w:t>ي</w:t>
      </w:r>
      <w:r w:rsidRPr="004B7250">
        <w:rPr>
          <w:rtl/>
        </w:rPr>
        <w:t xml:space="preserve">ن کار موفق شدند. </w:t>
      </w:r>
    </w:p>
    <w:p w:rsidR="00B372AF" w:rsidRPr="00DA5DDB" w:rsidRDefault="00B372AF" w:rsidP="003848E3">
      <w:pPr>
        <w:pStyle w:val="Heading2"/>
        <w:rPr>
          <w:rtl/>
        </w:rPr>
      </w:pPr>
      <w:bookmarkStart w:id="39" w:name="_Toc380679979"/>
      <w:r w:rsidRPr="00DA5DDB">
        <w:rPr>
          <w:rtl/>
        </w:rPr>
        <w:t>اطلاعات ب</w:t>
      </w:r>
      <w:r w:rsidR="00E07AE3">
        <w:rPr>
          <w:rtl/>
        </w:rPr>
        <w:t>ي</w:t>
      </w:r>
      <w:r w:rsidRPr="00DA5DDB">
        <w:rPr>
          <w:rtl/>
        </w:rPr>
        <w:t xml:space="preserve">شتر </w:t>
      </w:r>
      <w:r w:rsidR="00E07AE3">
        <w:rPr>
          <w:rtl/>
        </w:rPr>
        <w:t>ي</w:t>
      </w:r>
      <w:r w:rsidRPr="00DA5DDB">
        <w:rPr>
          <w:rtl/>
        </w:rPr>
        <w:t>ا هدا</w:t>
      </w:r>
      <w:r w:rsidR="00E07AE3">
        <w:rPr>
          <w:rtl/>
        </w:rPr>
        <w:t>ي</w:t>
      </w:r>
      <w:r w:rsidRPr="00DA5DDB">
        <w:rPr>
          <w:rtl/>
        </w:rPr>
        <w:t>ت کامل</w:t>
      </w:r>
      <w:bookmarkEnd w:id="39"/>
      <w:r w:rsidRPr="00DA5DDB">
        <w:rPr>
          <w:rtl/>
        </w:rPr>
        <w:t xml:space="preserve"> </w:t>
      </w:r>
    </w:p>
    <w:p w:rsidR="00B372AF" w:rsidRPr="004B7250" w:rsidRDefault="00B372AF" w:rsidP="006F2753">
      <w:pPr>
        <w:rPr>
          <w:rtl/>
        </w:rPr>
      </w:pPr>
      <w:r w:rsidRPr="004B7250">
        <w:rPr>
          <w:rtl/>
        </w:rPr>
        <w:t>در ادامه خداوند پ</w:t>
      </w:r>
      <w:r w:rsidR="00E07AE3">
        <w:rPr>
          <w:rtl/>
        </w:rPr>
        <w:t>ي</w:t>
      </w:r>
      <w:r w:rsidRPr="004B7250">
        <w:rPr>
          <w:rtl/>
        </w:rPr>
        <w:t>ش</w:t>
      </w:r>
      <w:r w:rsidR="00461FB8">
        <w:rPr>
          <w:rtl/>
        </w:rPr>
        <w:t xml:space="preserve"> </w:t>
      </w:r>
      <w:r w:rsidRPr="004B7250">
        <w:rPr>
          <w:rtl/>
        </w:rPr>
        <w:t>ب</w:t>
      </w:r>
      <w:r w:rsidR="00E07AE3">
        <w:rPr>
          <w:rtl/>
        </w:rPr>
        <w:t>ي</w:t>
      </w:r>
      <w:r w:rsidRPr="004B7250">
        <w:rPr>
          <w:rtl/>
        </w:rPr>
        <w:t>ن</w:t>
      </w:r>
      <w:r w:rsidR="00E07AE3">
        <w:rPr>
          <w:rtl/>
        </w:rPr>
        <w:t>ي</w:t>
      </w:r>
      <w:r w:rsidR="00461FB8">
        <w:rPr>
          <w:rtl/>
        </w:rPr>
        <w:t xml:space="preserve"> مي‌</w:t>
      </w:r>
      <w:r w:rsidRPr="004B7250">
        <w:rPr>
          <w:rtl/>
        </w:rPr>
        <w:t>کند که عده</w:t>
      </w:r>
      <w:r w:rsidR="006F2753">
        <w:rPr>
          <w:rtl/>
        </w:rPr>
        <w:t>‌</w:t>
      </w:r>
      <w:r w:rsidRPr="004B7250">
        <w:rPr>
          <w:rtl/>
        </w:rPr>
        <w:t>ا</w:t>
      </w:r>
      <w:r w:rsidR="00E07AE3">
        <w:rPr>
          <w:rtl/>
        </w:rPr>
        <w:t>ي</w:t>
      </w:r>
      <w:r w:rsidRPr="004B7250">
        <w:rPr>
          <w:rtl/>
        </w:rPr>
        <w:t xml:space="preserve"> به جا</w:t>
      </w:r>
      <w:r w:rsidR="00E07AE3">
        <w:rPr>
          <w:rtl/>
        </w:rPr>
        <w:t>ي</w:t>
      </w:r>
      <w:r w:rsidRPr="004B7250">
        <w:rPr>
          <w:rtl/>
        </w:rPr>
        <w:t xml:space="preserve"> عبرت</w:t>
      </w:r>
      <w:r w:rsidR="006F2753">
        <w:rPr>
          <w:rtl/>
        </w:rPr>
        <w:t>‌</w:t>
      </w:r>
      <w:r w:rsidRPr="004B7250">
        <w:rPr>
          <w:rtl/>
        </w:rPr>
        <w:t>گ</w:t>
      </w:r>
      <w:r w:rsidR="00E07AE3">
        <w:rPr>
          <w:rtl/>
        </w:rPr>
        <w:t>ي</w:t>
      </w:r>
      <w:r w:rsidRPr="004B7250">
        <w:rPr>
          <w:rtl/>
        </w:rPr>
        <w:t>ر</w:t>
      </w:r>
      <w:r w:rsidR="00E07AE3">
        <w:rPr>
          <w:rtl/>
        </w:rPr>
        <w:t>ي</w:t>
      </w:r>
      <w:r w:rsidRPr="004B7250">
        <w:rPr>
          <w:rtl/>
        </w:rPr>
        <w:t xml:space="preserve"> از آن حادثه،</w:t>
      </w:r>
      <w:r w:rsidR="006F2753">
        <w:rPr>
          <w:rFonts w:hint="cs"/>
          <w:rtl/>
        </w:rPr>
        <w:t xml:space="preserve"> بخواهند</w:t>
      </w:r>
      <w:r w:rsidRPr="004B7250">
        <w:rPr>
          <w:rtl/>
        </w:rPr>
        <w:t xml:space="preserve"> موضوع را به انحراف بکشانند و لذا</w:t>
      </w:r>
      <w:r w:rsidR="00461FB8">
        <w:rPr>
          <w:rtl/>
        </w:rPr>
        <w:t xml:space="preserve"> مي‌</w:t>
      </w:r>
      <w:r w:rsidRPr="004B7250">
        <w:rPr>
          <w:rtl/>
        </w:rPr>
        <w:t>فرما</w:t>
      </w:r>
      <w:r w:rsidR="00E07AE3">
        <w:rPr>
          <w:rtl/>
        </w:rPr>
        <w:t>ي</w:t>
      </w:r>
      <w:r w:rsidRPr="004B7250">
        <w:rPr>
          <w:rtl/>
        </w:rPr>
        <w:t xml:space="preserve">د: </w:t>
      </w:r>
    </w:p>
    <w:p w:rsidR="00B372AF" w:rsidRPr="004B7250" w:rsidRDefault="00B372AF" w:rsidP="00276B04">
      <w:pPr>
        <w:pStyle w:val="ac"/>
        <w:rPr>
          <w:rtl/>
        </w:rPr>
      </w:pPr>
      <w:r w:rsidRPr="00EE1588">
        <w:rPr>
          <w:rtl/>
        </w:rPr>
        <w:t>سَيَقُولُونَ ثَلاثَةٌ رابِعُهُمْ كَلْبُهُمْ وَ يَقُولُونَ خَمْسَةٌ سادِسُهُمْ كَلْبُهُمْ رَجْماً بِالْغَيْبِ وَ يَقُولُونَ سَبْعَةٌ وَ ثامِنُهُمْ كَلْبُهُمْ قُلْ رَبِّي أَعْلَمُ بِعِدَّتِهِمْ ما يَعْلَمُهُمْ إِلاَّ قَليلٌ فَلا تُمارِ فيهِمْ إِلاَّ مِراءً ظاهِراً وَ لا تَسْتَفْتِ فيهِمْ مِنْهُمْ أَحَداً</w:t>
      </w:r>
      <w:r w:rsidR="00276B04">
        <w:rPr>
          <w:rFonts w:hint="cs"/>
          <w:rtl/>
        </w:rPr>
        <w:t xml:space="preserve"> </w:t>
      </w:r>
      <w:r w:rsidR="00276B04" w:rsidRPr="00276B04">
        <w:rPr>
          <w:rStyle w:val="Char3"/>
          <w:rFonts w:hint="cs"/>
          <w:rtl/>
        </w:rPr>
        <w:t>(</w:t>
      </w:r>
      <w:r w:rsidR="00276B04">
        <w:rPr>
          <w:rStyle w:val="Char3"/>
          <w:rFonts w:hint="cs"/>
          <w:rtl/>
        </w:rPr>
        <w:t>22</w:t>
      </w:r>
      <w:r w:rsidR="00276B04" w:rsidRPr="00276B04">
        <w:rPr>
          <w:rStyle w:val="Char3"/>
          <w:rFonts w:hint="cs"/>
          <w:rtl/>
        </w:rPr>
        <w:t>)</w:t>
      </w:r>
    </w:p>
    <w:p w:rsidR="00B372AF" w:rsidRPr="004B7250" w:rsidRDefault="00B372AF" w:rsidP="006F2753">
      <w:pPr>
        <w:rPr>
          <w:rtl/>
        </w:rPr>
      </w:pPr>
      <w:r w:rsidRPr="004B7250">
        <w:rPr>
          <w:rtl/>
        </w:rPr>
        <w:t>خداوند اختلاف مردم در عدد اصحاب کهف را ذکر</w:t>
      </w:r>
      <w:r w:rsidR="00461FB8">
        <w:rPr>
          <w:rtl/>
        </w:rPr>
        <w:t xml:space="preserve"> مي‌</w:t>
      </w:r>
      <w:r w:rsidRPr="004B7250">
        <w:rPr>
          <w:rtl/>
        </w:rPr>
        <w:t>کند. عده</w:t>
      </w:r>
      <w:r w:rsidR="006F2753">
        <w:rPr>
          <w:rtl/>
        </w:rPr>
        <w:t>‌</w:t>
      </w:r>
      <w:r w:rsidRPr="004B7250">
        <w:rPr>
          <w:rtl/>
        </w:rPr>
        <w:t>ا</w:t>
      </w:r>
      <w:r w:rsidR="00E07AE3">
        <w:rPr>
          <w:rtl/>
        </w:rPr>
        <w:t>ي</w:t>
      </w:r>
      <w:r w:rsidRPr="004B7250">
        <w:rPr>
          <w:rtl/>
        </w:rPr>
        <w:t xml:space="preserve"> گفتند</w:t>
      </w:r>
      <w:r w:rsidR="006F2753">
        <w:rPr>
          <w:rFonts w:hint="cs"/>
          <w:rtl/>
        </w:rPr>
        <w:t>:</w:t>
      </w:r>
      <w:r w:rsidRPr="004B7250">
        <w:rPr>
          <w:rtl/>
        </w:rPr>
        <w:t xml:space="preserve"> آ</w:t>
      </w:r>
      <w:r w:rsidR="00461FB8">
        <w:rPr>
          <w:rtl/>
        </w:rPr>
        <w:t>ن‌ها</w:t>
      </w:r>
      <w:r w:rsidRPr="004B7250">
        <w:rPr>
          <w:rtl/>
        </w:rPr>
        <w:t xml:space="preserve"> سه نفر بودند که چهارم</w:t>
      </w:r>
      <w:r w:rsidR="00E07AE3">
        <w:rPr>
          <w:rtl/>
        </w:rPr>
        <w:t>ي</w:t>
      </w:r>
      <w:r w:rsidRPr="004B7250">
        <w:rPr>
          <w:rtl/>
        </w:rPr>
        <w:t xml:space="preserve"> سگشان بود. </w:t>
      </w:r>
      <w:r w:rsidR="006F2753">
        <w:rPr>
          <w:rFonts w:hint="cs"/>
          <w:rtl/>
        </w:rPr>
        <w:t xml:space="preserve">و </w:t>
      </w:r>
      <w:r w:rsidRPr="004B7250">
        <w:rPr>
          <w:rtl/>
        </w:rPr>
        <w:t>عده</w:t>
      </w:r>
      <w:r w:rsidR="006F2753">
        <w:rPr>
          <w:rtl/>
        </w:rPr>
        <w:t>‌</w:t>
      </w:r>
      <w:r w:rsidRPr="004B7250">
        <w:rPr>
          <w:rtl/>
        </w:rPr>
        <w:t>ا</w:t>
      </w:r>
      <w:r w:rsidR="00E07AE3">
        <w:rPr>
          <w:rtl/>
        </w:rPr>
        <w:t>ي</w:t>
      </w:r>
      <w:r w:rsidRPr="004B7250">
        <w:rPr>
          <w:rtl/>
        </w:rPr>
        <w:t xml:space="preserve"> گفتند</w:t>
      </w:r>
      <w:r w:rsidR="006F2753">
        <w:rPr>
          <w:rFonts w:hint="cs"/>
          <w:rtl/>
        </w:rPr>
        <w:t>:</w:t>
      </w:r>
      <w:r w:rsidRPr="004B7250">
        <w:rPr>
          <w:rtl/>
        </w:rPr>
        <w:t xml:space="preserve"> پنج </w:t>
      </w:r>
      <w:r w:rsidRPr="004B7250">
        <w:rPr>
          <w:rtl/>
        </w:rPr>
        <w:lastRenderedPageBreak/>
        <w:t>نفر بودند و ششم</w:t>
      </w:r>
      <w:r w:rsidR="00E07AE3">
        <w:rPr>
          <w:rtl/>
        </w:rPr>
        <w:t>ي</w:t>
      </w:r>
      <w:r w:rsidRPr="004B7250">
        <w:rPr>
          <w:rtl/>
        </w:rPr>
        <w:t xml:space="preserve"> سگشان بود که ا</w:t>
      </w:r>
      <w:r w:rsidR="00E07AE3">
        <w:rPr>
          <w:rtl/>
        </w:rPr>
        <w:t>ي</w:t>
      </w:r>
      <w:r w:rsidRPr="004B7250">
        <w:rPr>
          <w:rtl/>
        </w:rPr>
        <w:t>ن گفته</w:t>
      </w:r>
      <w:r w:rsidR="006F2753">
        <w:rPr>
          <w:rtl/>
        </w:rPr>
        <w:t>‌</w:t>
      </w:r>
      <w:r w:rsidRPr="004B7250">
        <w:rPr>
          <w:rtl/>
        </w:rPr>
        <w:t>ها سنگ به تار</w:t>
      </w:r>
      <w:r w:rsidR="00E07AE3">
        <w:rPr>
          <w:rtl/>
        </w:rPr>
        <w:t>ي</w:t>
      </w:r>
      <w:r w:rsidRPr="004B7250">
        <w:rPr>
          <w:rtl/>
        </w:rPr>
        <w:t>ک</w:t>
      </w:r>
      <w:r w:rsidR="00E07AE3">
        <w:rPr>
          <w:rtl/>
        </w:rPr>
        <w:t>ي</w:t>
      </w:r>
      <w:r w:rsidR="00461FB8">
        <w:rPr>
          <w:rtl/>
        </w:rPr>
        <w:t xml:space="preserve"> </w:t>
      </w:r>
      <w:r w:rsidRPr="004B7250">
        <w:rPr>
          <w:rtl/>
        </w:rPr>
        <w:t>انداختن است و بدون علم سخن</w:t>
      </w:r>
      <w:r w:rsidR="00461FB8">
        <w:rPr>
          <w:rtl/>
        </w:rPr>
        <w:t xml:space="preserve"> </w:t>
      </w:r>
      <w:r w:rsidRPr="004B7250">
        <w:rPr>
          <w:rtl/>
        </w:rPr>
        <w:t>راندن</w:t>
      </w:r>
      <w:r w:rsidR="006F2753">
        <w:rPr>
          <w:rFonts w:hint="cs"/>
          <w:rtl/>
        </w:rPr>
        <w:t>.</w:t>
      </w:r>
      <w:r w:rsidRPr="004B7250">
        <w:rPr>
          <w:rtl/>
        </w:rPr>
        <w:t xml:space="preserve"> عده</w:t>
      </w:r>
      <w:r w:rsidR="006F2753">
        <w:rPr>
          <w:rtl/>
        </w:rPr>
        <w:t>‌</w:t>
      </w:r>
      <w:r w:rsidRPr="004B7250">
        <w:rPr>
          <w:rtl/>
        </w:rPr>
        <w:t>ا</w:t>
      </w:r>
      <w:r w:rsidR="00E07AE3">
        <w:rPr>
          <w:rtl/>
        </w:rPr>
        <w:t>ي</w:t>
      </w:r>
      <w:r w:rsidRPr="004B7250">
        <w:rPr>
          <w:rtl/>
        </w:rPr>
        <w:t xml:space="preserve"> گفتند</w:t>
      </w:r>
      <w:r w:rsidR="006F2753">
        <w:rPr>
          <w:rFonts w:hint="cs"/>
          <w:rtl/>
        </w:rPr>
        <w:t>:</w:t>
      </w:r>
      <w:r w:rsidRPr="004B7250">
        <w:rPr>
          <w:rtl/>
        </w:rPr>
        <w:t xml:space="preserve"> آ</w:t>
      </w:r>
      <w:r w:rsidR="00461FB8">
        <w:rPr>
          <w:rtl/>
        </w:rPr>
        <w:t>ن‌ها</w:t>
      </w:r>
      <w:r w:rsidRPr="004B7250">
        <w:rPr>
          <w:rtl/>
        </w:rPr>
        <w:t xml:space="preserve"> هفت نفر بودند و هشتم</w:t>
      </w:r>
      <w:r w:rsidR="00E07AE3">
        <w:rPr>
          <w:rtl/>
        </w:rPr>
        <w:t>ي</w:t>
      </w:r>
      <w:r w:rsidRPr="004B7250">
        <w:rPr>
          <w:rtl/>
        </w:rPr>
        <w:t xml:space="preserve"> هم سگ آ</w:t>
      </w:r>
      <w:r w:rsidR="00461FB8">
        <w:rPr>
          <w:rtl/>
        </w:rPr>
        <w:t>ن‌ها</w:t>
      </w:r>
      <w:r w:rsidRPr="004B7250">
        <w:rPr>
          <w:rtl/>
        </w:rPr>
        <w:t xml:space="preserve"> بود. بگو خداوند عالم حق</w:t>
      </w:r>
      <w:r w:rsidR="00E07AE3">
        <w:rPr>
          <w:rtl/>
        </w:rPr>
        <w:t>ي</w:t>
      </w:r>
      <w:r w:rsidRPr="004B7250">
        <w:rPr>
          <w:rtl/>
        </w:rPr>
        <w:t>ق</w:t>
      </w:r>
      <w:r w:rsidR="00E07AE3">
        <w:rPr>
          <w:rtl/>
        </w:rPr>
        <w:t>ي</w:t>
      </w:r>
      <w:r w:rsidRPr="004B7250">
        <w:rPr>
          <w:rtl/>
        </w:rPr>
        <w:t xml:space="preserve"> است و به تعداد آ</w:t>
      </w:r>
      <w:r w:rsidR="00461FB8">
        <w:rPr>
          <w:rtl/>
        </w:rPr>
        <w:t>ن‌ها</w:t>
      </w:r>
      <w:r w:rsidRPr="004B7250">
        <w:rPr>
          <w:rtl/>
        </w:rPr>
        <w:t xml:space="preserve"> علم دارد و</w:t>
      </w:r>
      <w:r w:rsidR="00461FB8">
        <w:rPr>
          <w:rtl/>
        </w:rPr>
        <w:t xml:space="preserve"> نمي‌</w:t>
      </w:r>
      <w:r w:rsidRPr="004B7250">
        <w:rPr>
          <w:rtl/>
        </w:rPr>
        <w:t xml:space="preserve">دانند </w:t>
      </w:r>
      <w:r>
        <w:rPr>
          <w:rtl/>
        </w:rPr>
        <w:t>تعداد</w:t>
      </w:r>
      <w:r w:rsidRPr="004B7250">
        <w:rPr>
          <w:rtl/>
        </w:rPr>
        <w:t xml:space="preserve"> آ</w:t>
      </w:r>
      <w:r w:rsidR="00461FB8">
        <w:rPr>
          <w:rtl/>
        </w:rPr>
        <w:t>ن‌ها</w:t>
      </w:r>
      <w:r w:rsidRPr="004B7250">
        <w:rPr>
          <w:rtl/>
        </w:rPr>
        <w:t xml:space="preserve"> را مگر عده</w:t>
      </w:r>
      <w:r w:rsidR="006F2753">
        <w:rPr>
          <w:rtl/>
        </w:rPr>
        <w:t>‌</w:t>
      </w:r>
      <w:r w:rsidRPr="004B7250">
        <w:rPr>
          <w:rtl/>
        </w:rPr>
        <w:t>ا</w:t>
      </w:r>
      <w:r w:rsidR="00E07AE3">
        <w:rPr>
          <w:rtl/>
        </w:rPr>
        <w:t>ي</w:t>
      </w:r>
      <w:r w:rsidRPr="004B7250">
        <w:rPr>
          <w:rtl/>
        </w:rPr>
        <w:t xml:space="preserve"> قل</w:t>
      </w:r>
      <w:r w:rsidR="00E07AE3">
        <w:rPr>
          <w:rtl/>
        </w:rPr>
        <w:t>ي</w:t>
      </w:r>
      <w:r w:rsidRPr="004B7250">
        <w:rPr>
          <w:rtl/>
        </w:rPr>
        <w:t>ل</w:t>
      </w:r>
      <w:r w:rsidRPr="006F2753">
        <w:rPr>
          <w:rStyle w:val="Char0"/>
          <w:rtl/>
        </w:rPr>
        <w:t>- احتمالاً منظور قل</w:t>
      </w:r>
      <w:r w:rsidR="00E07AE3" w:rsidRPr="006F2753">
        <w:rPr>
          <w:rStyle w:val="Char0"/>
          <w:rtl/>
        </w:rPr>
        <w:t>ي</w:t>
      </w:r>
      <w:r w:rsidRPr="006F2753">
        <w:rPr>
          <w:rStyle w:val="Char0"/>
          <w:rtl/>
        </w:rPr>
        <w:t>ل</w:t>
      </w:r>
      <w:r w:rsidR="00E07AE3" w:rsidRPr="006F2753">
        <w:rPr>
          <w:rStyle w:val="Char0"/>
          <w:rtl/>
        </w:rPr>
        <w:t>ي</w:t>
      </w:r>
      <w:r w:rsidRPr="006F2753">
        <w:rPr>
          <w:rStyle w:val="Char0"/>
          <w:rtl/>
        </w:rPr>
        <w:t xml:space="preserve"> از اهل کتاب است-</w:t>
      </w:r>
      <w:r w:rsidRPr="004B7250">
        <w:rPr>
          <w:rtl/>
        </w:rPr>
        <w:t xml:space="preserve"> پس حال که پروردگار تو داناتر به عدد ا</w:t>
      </w:r>
      <w:r w:rsidR="00E07AE3">
        <w:rPr>
          <w:rtl/>
        </w:rPr>
        <w:t>ي</w:t>
      </w:r>
      <w:r w:rsidRPr="004B7250">
        <w:rPr>
          <w:rtl/>
        </w:rPr>
        <w:t>شان است و اوست که داستان ا</w:t>
      </w:r>
      <w:r w:rsidR="00E07AE3">
        <w:rPr>
          <w:rtl/>
        </w:rPr>
        <w:t>ي</w:t>
      </w:r>
      <w:r w:rsidRPr="004B7250">
        <w:rPr>
          <w:rtl/>
        </w:rPr>
        <w:t>شان را برا</w:t>
      </w:r>
      <w:r w:rsidR="00E07AE3">
        <w:rPr>
          <w:rtl/>
        </w:rPr>
        <w:t>ي</w:t>
      </w:r>
      <w:r w:rsidRPr="004B7250">
        <w:rPr>
          <w:rtl/>
        </w:rPr>
        <w:t xml:space="preserve"> تو ب</w:t>
      </w:r>
      <w:r w:rsidR="00E07AE3">
        <w:rPr>
          <w:rtl/>
        </w:rPr>
        <w:t>ي</w:t>
      </w:r>
      <w:r w:rsidRPr="004B7250">
        <w:rPr>
          <w:rtl/>
        </w:rPr>
        <w:t>ان کرده، پس د</w:t>
      </w:r>
      <w:r w:rsidR="00E07AE3">
        <w:rPr>
          <w:rtl/>
        </w:rPr>
        <w:t>ي</w:t>
      </w:r>
      <w:r w:rsidRPr="004B7250">
        <w:rPr>
          <w:rtl/>
        </w:rPr>
        <w:t>گر با اهل کتاب در باره</w:t>
      </w:r>
      <w:r w:rsidR="00461FB8">
        <w:rPr>
          <w:rtl/>
        </w:rPr>
        <w:t xml:space="preserve">‌ي </w:t>
      </w:r>
      <w:r w:rsidRPr="004B7250">
        <w:rPr>
          <w:rtl/>
        </w:rPr>
        <w:t>ا</w:t>
      </w:r>
      <w:r w:rsidR="00E07AE3">
        <w:rPr>
          <w:rtl/>
        </w:rPr>
        <w:t>ي</w:t>
      </w:r>
      <w:r w:rsidRPr="004B7250">
        <w:rPr>
          <w:rtl/>
        </w:rPr>
        <w:t>ن جوان</w:t>
      </w:r>
      <w:r w:rsidR="00556D12">
        <w:rPr>
          <w:rFonts w:hint="cs"/>
          <w:rtl/>
        </w:rPr>
        <w:t>مرد</w:t>
      </w:r>
      <w:r w:rsidRPr="004B7250">
        <w:rPr>
          <w:rtl/>
        </w:rPr>
        <w:t>ان محاجّه مکن مگر محاجّه</w:t>
      </w:r>
      <w:r w:rsidR="00556D12">
        <w:rPr>
          <w:rtl/>
        </w:rPr>
        <w:t>‌</w:t>
      </w:r>
      <w:r w:rsidRPr="004B7250">
        <w:rPr>
          <w:rtl/>
        </w:rPr>
        <w:t>ا</w:t>
      </w:r>
      <w:r w:rsidR="00E07AE3">
        <w:rPr>
          <w:rtl/>
        </w:rPr>
        <w:t>ي</w:t>
      </w:r>
      <w:r w:rsidR="00461FB8">
        <w:rPr>
          <w:rtl/>
        </w:rPr>
        <w:t xml:space="preserve"> </w:t>
      </w:r>
      <w:r w:rsidRPr="004B7250">
        <w:rPr>
          <w:rtl/>
        </w:rPr>
        <w:t>که در آن إصرار نباشد و از ه</w:t>
      </w:r>
      <w:r w:rsidR="00E07AE3">
        <w:rPr>
          <w:rtl/>
        </w:rPr>
        <w:t>ي</w:t>
      </w:r>
      <w:r w:rsidRPr="004B7250">
        <w:rPr>
          <w:rtl/>
        </w:rPr>
        <w:t>چ</w:t>
      </w:r>
      <w:r w:rsidR="00461FB8">
        <w:rPr>
          <w:rtl/>
        </w:rPr>
        <w:t xml:space="preserve"> </w:t>
      </w:r>
      <w:r w:rsidR="00E07AE3">
        <w:rPr>
          <w:rtl/>
        </w:rPr>
        <w:t>ي</w:t>
      </w:r>
      <w:r w:rsidRPr="004B7250">
        <w:rPr>
          <w:rtl/>
        </w:rPr>
        <w:t>ک از آنان درباره</w:t>
      </w:r>
      <w:r w:rsidR="00461FB8">
        <w:rPr>
          <w:rtl/>
        </w:rPr>
        <w:t xml:space="preserve">‌ي </w:t>
      </w:r>
      <w:r w:rsidRPr="004B7250">
        <w:rPr>
          <w:rtl/>
        </w:rPr>
        <w:t>عدد ا</w:t>
      </w:r>
      <w:r w:rsidR="00E07AE3">
        <w:rPr>
          <w:rtl/>
        </w:rPr>
        <w:t>ي</w:t>
      </w:r>
      <w:r w:rsidRPr="004B7250">
        <w:rPr>
          <w:rtl/>
        </w:rPr>
        <w:t>ن جوان</w:t>
      </w:r>
      <w:r w:rsidR="00556D12">
        <w:rPr>
          <w:rFonts w:hint="cs"/>
          <w:rtl/>
        </w:rPr>
        <w:t>مرد</w:t>
      </w:r>
      <w:r w:rsidRPr="004B7250">
        <w:rPr>
          <w:rtl/>
        </w:rPr>
        <w:t>ان نظر مخواه، پروردگارت برا</w:t>
      </w:r>
      <w:r w:rsidR="00E07AE3">
        <w:rPr>
          <w:rtl/>
        </w:rPr>
        <w:t>ي</w:t>
      </w:r>
      <w:r w:rsidRPr="004B7250">
        <w:rPr>
          <w:rtl/>
        </w:rPr>
        <w:t xml:space="preserve">ت بس است. </w:t>
      </w:r>
    </w:p>
    <w:p w:rsidR="00B372AF" w:rsidRDefault="00B372AF" w:rsidP="00556D12">
      <w:pPr>
        <w:rPr>
          <w:rtl/>
        </w:rPr>
      </w:pPr>
      <w:r w:rsidRPr="004B7250">
        <w:rPr>
          <w:rtl/>
        </w:rPr>
        <w:t>ملاحظه کن</w:t>
      </w:r>
      <w:r w:rsidR="00E07AE3">
        <w:rPr>
          <w:rtl/>
        </w:rPr>
        <w:t>ي</w:t>
      </w:r>
      <w:r w:rsidRPr="004B7250">
        <w:rPr>
          <w:rtl/>
        </w:rPr>
        <w:t>د خداوند</w:t>
      </w:r>
      <w:r w:rsidR="00461FB8">
        <w:rPr>
          <w:rtl/>
        </w:rPr>
        <w:t xml:space="preserve"> مي‌</w:t>
      </w:r>
      <w:r w:rsidRPr="004B7250">
        <w:rPr>
          <w:rtl/>
        </w:rPr>
        <w:t>فرما</w:t>
      </w:r>
      <w:r w:rsidR="00E07AE3">
        <w:rPr>
          <w:rtl/>
        </w:rPr>
        <w:t>ي</w:t>
      </w:r>
      <w:r w:rsidRPr="004B7250">
        <w:rPr>
          <w:rtl/>
        </w:rPr>
        <w:t>د: چ</w:t>
      </w:r>
      <w:r w:rsidR="00E07AE3">
        <w:rPr>
          <w:rtl/>
        </w:rPr>
        <w:t>ي</w:t>
      </w:r>
      <w:r w:rsidRPr="004B7250">
        <w:rPr>
          <w:rtl/>
        </w:rPr>
        <w:t>ز</w:t>
      </w:r>
      <w:r w:rsidR="00E07AE3">
        <w:rPr>
          <w:rtl/>
        </w:rPr>
        <w:t>ي</w:t>
      </w:r>
      <w:r w:rsidR="00461FB8">
        <w:rPr>
          <w:rtl/>
        </w:rPr>
        <w:t xml:space="preserve"> نمي‌</w:t>
      </w:r>
      <w:r w:rsidRPr="004B7250">
        <w:rPr>
          <w:rtl/>
        </w:rPr>
        <w:t>گذرد که خواهند گفت: آ</w:t>
      </w:r>
      <w:r w:rsidR="00461FB8">
        <w:rPr>
          <w:rtl/>
        </w:rPr>
        <w:t>ن‌ها</w:t>
      </w:r>
      <w:r w:rsidRPr="004B7250">
        <w:rPr>
          <w:rtl/>
        </w:rPr>
        <w:t xml:space="preserve"> سه نفر بودند و چهارم</w:t>
      </w:r>
      <w:r w:rsidR="00E07AE3">
        <w:rPr>
          <w:rtl/>
        </w:rPr>
        <w:t>ي</w:t>
      </w:r>
      <w:r w:rsidRPr="004B7250">
        <w:rPr>
          <w:rtl/>
        </w:rPr>
        <w:t>ن آ</w:t>
      </w:r>
      <w:r w:rsidR="00461FB8">
        <w:rPr>
          <w:rtl/>
        </w:rPr>
        <w:t>ن‌ها</w:t>
      </w:r>
      <w:r w:rsidRPr="004B7250">
        <w:rPr>
          <w:rtl/>
        </w:rPr>
        <w:t xml:space="preserve"> سگشان بود و </w:t>
      </w:r>
      <w:r w:rsidR="00E07AE3">
        <w:rPr>
          <w:rtl/>
        </w:rPr>
        <w:t>ي</w:t>
      </w:r>
      <w:r w:rsidRPr="004B7250">
        <w:rPr>
          <w:rtl/>
        </w:rPr>
        <w:t>ا</w:t>
      </w:r>
      <w:r w:rsidR="00461FB8">
        <w:rPr>
          <w:rtl/>
        </w:rPr>
        <w:t xml:space="preserve"> مي‌</w:t>
      </w:r>
      <w:r w:rsidRPr="004B7250">
        <w:rPr>
          <w:rtl/>
        </w:rPr>
        <w:t>گو</w:t>
      </w:r>
      <w:r w:rsidR="00E07AE3">
        <w:rPr>
          <w:rtl/>
        </w:rPr>
        <w:t>ي</w:t>
      </w:r>
      <w:r w:rsidRPr="004B7250">
        <w:rPr>
          <w:rtl/>
        </w:rPr>
        <w:t>ند پنج نفر بودند و ششم</w:t>
      </w:r>
      <w:r w:rsidR="00E07AE3">
        <w:rPr>
          <w:rtl/>
        </w:rPr>
        <w:t>ي</w:t>
      </w:r>
      <w:r w:rsidRPr="004B7250">
        <w:rPr>
          <w:rtl/>
        </w:rPr>
        <w:t>ن آ</w:t>
      </w:r>
      <w:r w:rsidR="00461FB8">
        <w:rPr>
          <w:rtl/>
        </w:rPr>
        <w:t>ن‌ها</w:t>
      </w:r>
      <w:r w:rsidRPr="004B7250">
        <w:rPr>
          <w:rtl/>
        </w:rPr>
        <w:t xml:space="preserve"> سگشان بود، در حال</w:t>
      </w:r>
      <w:r w:rsidR="00E07AE3">
        <w:rPr>
          <w:rtl/>
        </w:rPr>
        <w:t>ي</w:t>
      </w:r>
      <w:r w:rsidRPr="004B7250">
        <w:rPr>
          <w:rtl/>
        </w:rPr>
        <w:t xml:space="preserve"> که ا</w:t>
      </w:r>
      <w:r w:rsidR="00E07AE3">
        <w:rPr>
          <w:rtl/>
        </w:rPr>
        <w:t>ي</w:t>
      </w:r>
      <w:r w:rsidRPr="004B7250">
        <w:rPr>
          <w:rtl/>
        </w:rPr>
        <w:t>ن نوع اظهار نظرها ت</w:t>
      </w:r>
      <w:r w:rsidR="00E07AE3">
        <w:rPr>
          <w:rtl/>
        </w:rPr>
        <w:t>ي</w:t>
      </w:r>
      <w:r w:rsidRPr="004B7250">
        <w:rPr>
          <w:rtl/>
        </w:rPr>
        <w:t>ر به تار</w:t>
      </w:r>
      <w:r w:rsidR="00E07AE3">
        <w:rPr>
          <w:rtl/>
        </w:rPr>
        <w:t>ي</w:t>
      </w:r>
      <w:r w:rsidRPr="004B7250">
        <w:rPr>
          <w:rtl/>
        </w:rPr>
        <w:t>ک</w:t>
      </w:r>
      <w:r w:rsidR="00E07AE3">
        <w:rPr>
          <w:rtl/>
        </w:rPr>
        <w:t>ي</w:t>
      </w:r>
      <w:r w:rsidRPr="004B7250">
        <w:rPr>
          <w:rtl/>
        </w:rPr>
        <w:t xml:space="preserve"> انداختن است، قرآن ا</w:t>
      </w:r>
      <w:r w:rsidR="00E07AE3">
        <w:rPr>
          <w:rtl/>
        </w:rPr>
        <w:t>ي</w:t>
      </w:r>
      <w:r w:rsidRPr="004B7250">
        <w:rPr>
          <w:rtl/>
        </w:rPr>
        <w:t>ن دو نظر را رد</w:t>
      </w:r>
      <w:r w:rsidR="00461FB8">
        <w:rPr>
          <w:rtl/>
        </w:rPr>
        <w:t xml:space="preserve"> مي‌</w:t>
      </w:r>
      <w:r w:rsidRPr="004B7250">
        <w:rPr>
          <w:rtl/>
        </w:rPr>
        <w:t>کند ول</w:t>
      </w:r>
      <w:r w:rsidR="00E07AE3">
        <w:rPr>
          <w:rtl/>
        </w:rPr>
        <w:t>ي</w:t>
      </w:r>
      <w:r w:rsidRPr="004B7250">
        <w:rPr>
          <w:rtl/>
        </w:rPr>
        <w:t xml:space="preserve"> ا</w:t>
      </w:r>
      <w:r w:rsidR="00E07AE3">
        <w:rPr>
          <w:rtl/>
        </w:rPr>
        <w:t>ي</w:t>
      </w:r>
      <w:r w:rsidRPr="004B7250">
        <w:rPr>
          <w:rtl/>
        </w:rPr>
        <w:t>ن که گفتند: هفت نفر بودند و هشتم</w:t>
      </w:r>
      <w:r w:rsidR="00E07AE3">
        <w:rPr>
          <w:rtl/>
        </w:rPr>
        <w:t>ي</w:t>
      </w:r>
      <w:r w:rsidRPr="004B7250">
        <w:rPr>
          <w:rtl/>
        </w:rPr>
        <w:t>ن آ</w:t>
      </w:r>
      <w:r w:rsidR="00461FB8">
        <w:rPr>
          <w:rtl/>
        </w:rPr>
        <w:t>ن‌ها</w:t>
      </w:r>
      <w:r w:rsidRPr="004B7250">
        <w:rPr>
          <w:rtl/>
        </w:rPr>
        <w:t xml:space="preserve"> سگشان است را رد نکرد، در ع</w:t>
      </w:r>
      <w:r w:rsidR="00E07AE3">
        <w:rPr>
          <w:rtl/>
        </w:rPr>
        <w:t>ي</w:t>
      </w:r>
      <w:r w:rsidRPr="004B7250">
        <w:rPr>
          <w:rtl/>
        </w:rPr>
        <w:t>ن آن که صر</w:t>
      </w:r>
      <w:r w:rsidR="00E07AE3">
        <w:rPr>
          <w:rtl/>
        </w:rPr>
        <w:t>ي</w:t>
      </w:r>
      <w:r w:rsidRPr="004B7250">
        <w:rPr>
          <w:rtl/>
        </w:rPr>
        <w:t>حاً نفرمودند آ</w:t>
      </w:r>
      <w:r w:rsidR="00461FB8">
        <w:rPr>
          <w:rtl/>
        </w:rPr>
        <w:t>ن‌ها</w:t>
      </w:r>
      <w:r w:rsidRPr="004B7250">
        <w:rPr>
          <w:rtl/>
        </w:rPr>
        <w:t xml:space="preserve"> چند نفر بودند، چون ا</w:t>
      </w:r>
      <w:r w:rsidR="00E07AE3">
        <w:rPr>
          <w:rtl/>
        </w:rPr>
        <w:t>ي</w:t>
      </w:r>
      <w:r w:rsidRPr="004B7250">
        <w:rPr>
          <w:rtl/>
        </w:rPr>
        <w:t>ن نوع اطلاعات چ</w:t>
      </w:r>
      <w:r w:rsidR="00E07AE3">
        <w:rPr>
          <w:rtl/>
        </w:rPr>
        <w:t>ي</w:t>
      </w:r>
      <w:r w:rsidRPr="004B7250">
        <w:rPr>
          <w:rtl/>
        </w:rPr>
        <w:t>ز</w:t>
      </w:r>
      <w:r w:rsidR="00E07AE3">
        <w:rPr>
          <w:rtl/>
        </w:rPr>
        <w:t>ي</w:t>
      </w:r>
      <w:r w:rsidRPr="004B7250">
        <w:rPr>
          <w:rtl/>
        </w:rPr>
        <w:t xml:space="preserve"> ن</w:t>
      </w:r>
      <w:r w:rsidR="00E07AE3">
        <w:rPr>
          <w:rtl/>
        </w:rPr>
        <w:t>ي</w:t>
      </w:r>
      <w:r w:rsidRPr="004B7250">
        <w:rPr>
          <w:rtl/>
        </w:rPr>
        <w:t>ست که در هدا</w:t>
      </w:r>
      <w:r w:rsidR="00E07AE3">
        <w:rPr>
          <w:rtl/>
        </w:rPr>
        <w:t>ي</w:t>
      </w:r>
      <w:r w:rsidRPr="004B7250">
        <w:rPr>
          <w:rtl/>
        </w:rPr>
        <w:t>ت انسان ن</w:t>
      </w:r>
      <w:r>
        <w:rPr>
          <w:rtl/>
        </w:rPr>
        <w:t>قش داشته باشد.</w:t>
      </w:r>
      <w:r w:rsidR="00461FB8">
        <w:rPr>
          <w:rtl/>
        </w:rPr>
        <w:t xml:space="preserve"> مي‌</w:t>
      </w:r>
      <w:r w:rsidRPr="004B7250">
        <w:rPr>
          <w:rtl/>
        </w:rPr>
        <w:t>فرما</w:t>
      </w:r>
      <w:r w:rsidR="00E07AE3">
        <w:rPr>
          <w:rtl/>
        </w:rPr>
        <w:t>ي</w:t>
      </w:r>
      <w:r w:rsidRPr="004B7250">
        <w:rPr>
          <w:rtl/>
        </w:rPr>
        <w:t>د ا</w:t>
      </w:r>
      <w:r w:rsidR="00E07AE3">
        <w:rPr>
          <w:rtl/>
        </w:rPr>
        <w:t>ي</w:t>
      </w:r>
      <w:r w:rsidRPr="004B7250">
        <w:rPr>
          <w:rtl/>
        </w:rPr>
        <w:t xml:space="preserve"> پ</w:t>
      </w:r>
      <w:r w:rsidR="00E07AE3">
        <w:rPr>
          <w:rtl/>
        </w:rPr>
        <w:t>ي</w:t>
      </w:r>
      <w:r w:rsidR="00556D12">
        <w:rPr>
          <w:rFonts w:hint="cs"/>
          <w:rtl/>
        </w:rPr>
        <w:t>ا</w:t>
      </w:r>
      <w:r w:rsidRPr="004B7250">
        <w:rPr>
          <w:rtl/>
        </w:rPr>
        <w:t>مبر! بگو: رب من به شماره</w:t>
      </w:r>
      <w:r w:rsidR="00461FB8">
        <w:rPr>
          <w:rtl/>
        </w:rPr>
        <w:t xml:space="preserve">‌ي </w:t>
      </w:r>
      <w:r w:rsidRPr="004B7250">
        <w:rPr>
          <w:rtl/>
        </w:rPr>
        <w:t>آنان آگاه</w:t>
      </w:r>
      <w:r w:rsidR="006F2753">
        <w:rPr>
          <w:rtl/>
        </w:rPr>
        <w:t>‌</w:t>
      </w:r>
      <w:r w:rsidRPr="004B7250">
        <w:rPr>
          <w:rtl/>
        </w:rPr>
        <w:t>تر است، جز اندک</w:t>
      </w:r>
      <w:r w:rsidR="00E07AE3">
        <w:rPr>
          <w:rtl/>
        </w:rPr>
        <w:t>ي</w:t>
      </w:r>
      <w:r w:rsidRPr="004B7250">
        <w:rPr>
          <w:rtl/>
        </w:rPr>
        <w:t xml:space="preserve"> کس</w:t>
      </w:r>
      <w:r w:rsidR="00E07AE3">
        <w:rPr>
          <w:rtl/>
        </w:rPr>
        <w:t>ي</w:t>
      </w:r>
      <w:r w:rsidRPr="004B7250">
        <w:rPr>
          <w:rtl/>
        </w:rPr>
        <w:t xml:space="preserve"> تعداد آ</w:t>
      </w:r>
      <w:r w:rsidR="00461FB8">
        <w:rPr>
          <w:rtl/>
        </w:rPr>
        <w:t>ن‌ها</w:t>
      </w:r>
      <w:r w:rsidRPr="004B7250">
        <w:rPr>
          <w:rtl/>
        </w:rPr>
        <w:t xml:space="preserve"> را</w:t>
      </w:r>
      <w:r w:rsidR="00461FB8">
        <w:rPr>
          <w:rtl/>
        </w:rPr>
        <w:t xml:space="preserve"> نمي‌</w:t>
      </w:r>
      <w:r w:rsidRPr="004B7250">
        <w:rPr>
          <w:rtl/>
        </w:rPr>
        <w:t>داند پس درباره</w:t>
      </w:r>
      <w:r w:rsidR="00461FB8">
        <w:rPr>
          <w:rtl/>
        </w:rPr>
        <w:t xml:space="preserve">‌ي </w:t>
      </w:r>
      <w:r w:rsidRPr="004B7250">
        <w:rPr>
          <w:rtl/>
        </w:rPr>
        <w:t>آ</w:t>
      </w:r>
      <w:r w:rsidR="00461FB8">
        <w:rPr>
          <w:rtl/>
        </w:rPr>
        <w:t>ن‌ها</w:t>
      </w:r>
      <w:r w:rsidRPr="004B7250">
        <w:rPr>
          <w:rtl/>
        </w:rPr>
        <w:t xml:space="preserve"> مراء و بگو مگو نکن</w:t>
      </w:r>
      <w:r w:rsidR="00E07AE3">
        <w:rPr>
          <w:rtl/>
        </w:rPr>
        <w:t>ي</w:t>
      </w:r>
      <w:r w:rsidRPr="004B7250">
        <w:rPr>
          <w:rtl/>
        </w:rPr>
        <w:t>د مگر بحث</w:t>
      </w:r>
      <w:r w:rsidR="00E07AE3">
        <w:rPr>
          <w:rtl/>
        </w:rPr>
        <w:t>ي</w:t>
      </w:r>
      <w:r w:rsidRPr="004B7250">
        <w:rPr>
          <w:rtl/>
        </w:rPr>
        <w:t xml:space="preserve"> روشن و</w:t>
      </w:r>
      <w:r w:rsidR="006F2753">
        <w:rPr>
          <w:rFonts w:hint="cs"/>
          <w:rtl/>
        </w:rPr>
        <w:t xml:space="preserve"> نیز</w:t>
      </w:r>
      <w:r w:rsidRPr="004B7250">
        <w:rPr>
          <w:rtl/>
        </w:rPr>
        <w:t xml:space="preserve"> در مورد آ</w:t>
      </w:r>
      <w:r w:rsidR="00461FB8">
        <w:rPr>
          <w:rtl/>
        </w:rPr>
        <w:t>ن‌ها</w:t>
      </w:r>
      <w:r w:rsidRPr="004B7250">
        <w:rPr>
          <w:rtl/>
        </w:rPr>
        <w:t xml:space="preserve"> از ه</w:t>
      </w:r>
      <w:r w:rsidR="00E07AE3">
        <w:rPr>
          <w:rtl/>
        </w:rPr>
        <w:t>ي</w:t>
      </w:r>
      <w:r w:rsidRPr="004B7250">
        <w:rPr>
          <w:rtl/>
        </w:rPr>
        <w:t>چ کس نظر مخواه. قرآن تنها موضوعات</w:t>
      </w:r>
      <w:r w:rsidR="00E07AE3">
        <w:rPr>
          <w:rtl/>
        </w:rPr>
        <w:t>ي</w:t>
      </w:r>
      <w:r w:rsidRPr="004B7250">
        <w:rPr>
          <w:rtl/>
        </w:rPr>
        <w:t xml:space="preserve"> را که به درد هدا</w:t>
      </w:r>
      <w:r w:rsidR="00E07AE3">
        <w:rPr>
          <w:rtl/>
        </w:rPr>
        <w:t>ي</w:t>
      </w:r>
      <w:r w:rsidRPr="004B7250">
        <w:rPr>
          <w:rtl/>
        </w:rPr>
        <w:t>ت ما</w:t>
      </w:r>
      <w:r w:rsidR="00461FB8">
        <w:rPr>
          <w:rtl/>
        </w:rPr>
        <w:t xml:space="preserve"> مي‌</w:t>
      </w:r>
      <w:r w:rsidRPr="004B7250">
        <w:rPr>
          <w:rtl/>
        </w:rPr>
        <w:t>خورد ب</w:t>
      </w:r>
      <w:r w:rsidR="00E07AE3">
        <w:rPr>
          <w:rtl/>
        </w:rPr>
        <w:t>ي</w:t>
      </w:r>
      <w:r w:rsidRPr="004B7250">
        <w:rPr>
          <w:rtl/>
        </w:rPr>
        <w:t>ان</w:t>
      </w:r>
      <w:r w:rsidR="00461FB8">
        <w:rPr>
          <w:rtl/>
        </w:rPr>
        <w:t xml:space="preserve"> مي‌</w:t>
      </w:r>
      <w:r w:rsidRPr="004B7250">
        <w:rPr>
          <w:rtl/>
        </w:rPr>
        <w:t>کند و بر آن تأک</w:t>
      </w:r>
      <w:r w:rsidR="00E07AE3">
        <w:rPr>
          <w:rtl/>
        </w:rPr>
        <w:t>ي</w:t>
      </w:r>
      <w:r w:rsidRPr="004B7250">
        <w:rPr>
          <w:rtl/>
        </w:rPr>
        <w:t>د دارد و لذا از پ</w:t>
      </w:r>
      <w:r w:rsidR="00E07AE3">
        <w:rPr>
          <w:rtl/>
        </w:rPr>
        <w:t>ي</w:t>
      </w:r>
      <w:r w:rsidRPr="004B7250">
        <w:rPr>
          <w:rtl/>
        </w:rPr>
        <w:t>امبر خود هم</w:t>
      </w:r>
      <w:r w:rsidR="00461FB8">
        <w:rPr>
          <w:rtl/>
        </w:rPr>
        <w:t xml:space="preserve"> مي‌</w:t>
      </w:r>
      <w:r w:rsidRPr="004B7250">
        <w:rPr>
          <w:rtl/>
        </w:rPr>
        <w:t>خواهد تعداد آ</w:t>
      </w:r>
      <w:r w:rsidR="00461FB8">
        <w:rPr>
          <w:rtl/>
        </w:rPr>
        <w:t>ن‌ها</w:t>
      </w:r>
      <w:r w:rsidRPr="004B7250">
        <w:rPr>
          <w:rtl/>
        </w:rPr>
        <w:t xml:space="preserve"> را دنبال نکن و </w:t>
      </w:r>
      <w:r w:rsidR="00E07AE3">
        <w:rPr>
          <w:rtl/>
        </w:rPr>
        <w:t>ي</w:t>
      </w:r>
      <w:r w:rsidRPr="004B7250">
        <w:rPr>
          <w:rtl/>
        </w:rPr>
        <w:t xml:space="preserve">ا در مورد اصحاب کهف به دنبال </w:t>
      </w:r>
      <w:r w:rsidRPr="004B7250">
        <w:rPr>
          <w:rtl/>
        </w:rPr>
        <w:lastRenderedPageBreak/>
        <w:t>اطلاعات</w:t>
      </w:r>
      <w:r w:rsidR="00E07AE3">
        <w:rPr>
          <w:rtl/>
        </w:rPr>
        <w:t>ي</w:t>
      </w:r>
      <w:r w:rsidRPr="004B7250">
        <w:rPr>
          <w:rtl/>
        </w:rPr>
        <w:t xml:space="preserve"> نباش که به درد هدا</w:t>
      </w:r>
      <w:r w:rsidR="00E07AE3">
        <w:rPr>
          <w:rtl/>
        </w:rPr>
        <w:t>ي</w:t>
      </w:r>
      <w:r w:rsidRPr="004B7250">
        <w:rPr>
          <w:rtl/>
        </w:rPr>
        <w:t>ت انسا</w:t>
      </w:r>
      <w:r w:rsidR="00461FB8">
        <w:rPr>
          <w:rtl/>
        </w:rPr>
        <w:t>ن‌ها نمي‌</w:t>
      </w:r>
      <w:r w:rsidRPr="004B7250">
        <w:rPr>
          <w:rtl/>
        </w:rPr>
        <w:t xml:space="preserve">خورد و </w:t>
      </w:r>
      <w:r w:rsidR="00E07AE3">
        <w:rPr>
          <w:rtl/>
        </w:rPr>
        <w:t>ي</w:t>
      </w:r>
      <w:r w:rsidRPr="004B7250">
        <w:rPr>
          <w:rtl/>
        </w:rPr>
        <w:t>هود</w:t>
      </w:r>
      <w:r w:rsidR="00E07AE3">
        <w:rPr>
          <w:rtl/>
        </w:rPr>
        <w:t>ي</w:t>
      </w:r>
      <w:r w:rsidRPr="004B7250">
        <w:rPr>
          <w:rtl/>
        </w:rPr>
        <w:t>ان آن را ساخته</w:t>
      </w:r>
      <w:r w:rsidR="006F2753">
        <w:rPr>
          <w:rtl/>
        </w:rPr>
        <w:t>‌</w:t>
      </w:r>
      <w:r w:rsidRPr="004B7250">
        <w:rPr>
          <w:rtl/>
        </w:rPr>
        <w:t>اند. تنها منتظر بمان بب</w:t>
      </w:r>
      <w:r w:rsidR="00E07AE3">
        <w:rPr>
          <w:rtl/>
        </w:rPr>
        <w:t>ي</w:t>
      </w:r>
      <w:r w:rsidRPr="004B7250">
        <w:rPr>
          <w:rtl/>
        </w:rPr>
        <w:t>ن خدا چه</w:t>
      </w:r>
      <w:r w:rsidR="00461FB8">
        <w:rPr>
          <w:rtl/>
        </w:rPr>
        <w:t xml:space="preserve"> مي‌</w:t>
      </w:r>
      <w:r w:rsidRPr="004B7250">
        <w:rPr>
          <w:rtl/>
        </w:rPr>
        <w:t>گو</w:t>
      </w:r>
      <w:r w:rsidR="00E07AE3">
        <w:rPr>
          <w:rtl/>
        </w:rPr>
        <w:t>ي</w:t>
      </w:r>
      <w:r w:rsidRPr="004B7250">
        <w:rPr>
          <w:rtl/>
        </w:rPr>
        <w:t>د و برنامه</w:t>
      </w:r>
      <w:r w:rsidR="006F2753">
        <w:rPr>
          <w:rtl/>
        </w:rPr>
        <w:t>‌</w:t>
      </w:r>
      <w:r w:rsidRPr="004B7250">
        <w:rPr>
          <w:rtl/>
        </w:rPr>
        <w:t>ا</w:t>
      </w:r>
      <w:r w:rsidR="00E07AE3">
        <w:rPr>
          <w:rtl/>
        </w:rPr>
        <w:t>ي</w:t>
      </w:r>
      <w:r w:rsidRPr="004B7250">
        <w:rPr>
          <w:rtl/>
        </w:rPr>
        <w:t xml:space="preserve"> به غ</w:t>
      </w:r>
      <w:r w:rsidR="00E07AE3">
        <w:rPr>
          <w:rtl/>
        </w:rPr>
        <w:t>ي</w:t>
      </w:r>
      <w:r w:rsidRPr="004B7250">
        <w:rPr>
          <w:rtl/>
        </w:rPr>
        <w:t>ر از آنچه خدا برا</w:t>
      </w:r>
      <w:r w:rsidR="00E07AE3">
        <w:rPr>
          <w:rtl/>
        </w:rPr>
        <w:t>ي</w:t>
      </w:r>
      <w:r w:rsidRPr="004B7250">
        <w:rPr>
          <w:rtl/>
        </w:rPr>
        <w:t>ت اراده کرده برا</w:t>
      </w:r>
      <w:r w:rsidR="00E07AE3">
        <w:rPr>
          <w:rtl/>
        </w:rPr>
        <w:t>ي</w:t>
      </w:r>
      <w:r w:rsidRPr="004B7250">
        <w:rPr>
          <w:rtl/>
        </w:rPr>
        <w:t xml:space="preserve"> خود ترت</w:t>
      </w:r>
      <w:r w:rsidR="00E07AE3">
        <w:rPr>
          <w:rtl/>
        </w:rPr>
        <w:t>ي</w:t>
      </w:r>
      <w:r w:rsidRPr="004B7250">
        <w:rPr>
          <w:rtl/>
        </w:rPr>
        <w:t xml:space="preserve">ب نده و در ادامه فرمود: </w:t>
      </w:r>
    </w:p>
    <w:p w:rsidR="003848E3" w:rsidRPr="003848E3" w:rsidRDefault="003848E3" w:rsidP="00276B04">
      <w:pPr>
        <w:pStyle w:val="ac"/>
        <w:rPr>
          <w:rtl/>
        </w:rPr>
      </w:pPr>
      <w:r w:rsidRPr="003848E3">
        <w:rPr>
          <w:rtl/>
        </w:rPr>
        <w:t>وَ لا تَقُولَنَّ لِشَ</w:t>
      </w:r>
      <w:r w:rsidR="00276B04">
        <w:rPr>
          <w:rtl/>
        </w:rPr>
        <w:t>يْ‏ءٍ إِنِّي فاعِلٌ ذلِکَ غَداً</w:t>
      </w:r>
      <w:r w:rsidR="00276B04">
        <w:rPr>
          <w:rFonts w:hint="cs"/>
          <w:rtl/>
        </w:rPr>
        <w:t xml:space="preserve"> </w:t>
      </w:r>
      <w:r w:rsidR="00276B04" w:rsidRPr="00276B04">
        <w:rPr>
          <w:rStyle w:val="Char3"/>
          <w:rFonts w:hint="cs"/>
          <w:rtl/>
        </w:rPr>
        <w:t>(</w:t>
      </w:r>
      <w:r w:rsidR="00276B04">
        <w:rPr>
          <w:rStyle w:val="Char3"/>
          <w:rFonts w:hint="cs"/>
          <w:rtl/>
        </w:rPr>
        <w:t>23</w:t>
      </w:r>
      <w:r w:rsidR="00276B04" w:rsidRPr="00276B04">
        <w:rPr>
          <w:rStyle w:val="Char3"/>
          <w:rFonts w:hint="cs"/>
          <w:rtl/>
        </w:rPr>
        <w:t>)</w:t>
      </w:r>
    </w:p>
    <w:p w:rsidR="00B372AF" w:rsidRPr="004B7250" w:rsidRDefault="00B372AF" w:rsidP="00B372AF">
      <w:pPr>
        <w:rPr>
          <w:rtl/>
        </w:rPr>
      </w:pPr>
      <w:r w:rsidRPr="004B7250">
        <w:rPr>
          <w:rtl/>
        </w:rPr>
        <w:t>درباره</w:t>
      </w:r>
      <w:r w:rsidR="00461FB8">
        <w:rPr>
          <w:rtl/>
        </w:rPr>
        <w:t xml:space="preserve">‌ي </w:t>
      </w:r>
      <w:r w:rsidRPr="004B7250">
        <w:rPr>
          <w:rtl/>
        </w:rPr>
        <w:t>ه</w:t>
      </w:r>
      <w:r w:rsidR="00E07AE3">
        <w:rPr>
          <w:rtl/>
        </w:rPr>
        <w:t>ي</w:t>
      </w:r>
      <w:r w:rsidRPr="004B7250">
        <w:rPr>
          <w:rtl/>
        </w:rPr>
        <w:t>چ</w:t>
      </w:r>
      <w:r w:rsidR="00461FB8">
        <w:rPr>
          <w:rtl/>
        </w:rPr>
        <w:t xml:space="preserve"> </w:t>
      </w:r>
      <w:r w:rsidRPr="004B7250">
        <w:rPr>
          <w:rtl/>
        </w:rPr>
        <w:t>چ</w:t>
      </w:r>
      <w:r w:rsidR="00E07AE3">
        <w:rPr>
          <w:rtl/>
        </w:rPr>
        <w:t>ي</w:t>
      </w:r>
      <w:r w:rsidRPr="004B7250">
        <w:rPr>
          <w:rtl/>
        </w:rPr>
        <w:t>ز تصم</w:t>
      </w:r>
      <w:r w:rsidR="00E07AE3">
        <w:rPr>
          <w:rtl/>
        </w:rPr>
        <w:t>ي</w:t>
      </w:r>
      <w:r w:rsidRPr="004B7250">
        <w:rPr>
          <w:rtl/>
        </w:rPr>
        <w:t>م مگ</w:t>
      </w:r>
      <w:r w:rsidR="00E07AE3">
        <w:rPr>
          <w:rtl/>
        </w:rPr>
        <w:t>ي</w:t>
      </w:r>
      <w:r w:rsidRPr="004B7250">
        <w:rPr>
          <w:rtl/>
        </w:rPr>
        <w:t>ر که من آن را در فردا انجام</w:t>
      </w:r>
      <w:r w:rsidR="00461FB8">
        <w:rPr>
          <w:rtl/>
        </w:rPr>
        <w:t xml:space="preserve"> مي‌</w:t>
      </w:r>
      <w:r w:rsidRPr="004B7250">
        <w:rPr>
          <w:rtl/>
        </w:rPr>
        <w:t xml:space="preserve">دهم، مگر در </w:t>
      </w:r>
      <w:r w:rsidR="00E07AE3">
        <w:rPr>
          <w:rtl/>
        </w:rPr>
        <w:t>ي</w:t>
      </w:r>
      <w:r w:rsidRPr="004B7250">
        <w:rPr>
          <w:rtl/>
        </w:rPr>
        <w:t xml:space="preserve">ک حال و </w:t>
      </w:r>
      <w:r w:rsidR="00E07AE3">
        <w:rPr>
          <w:rtl/>
        </w:rPr>
        <w:t>ي</w:t>
      </w:r>
      <w:r w:rsidRPr="004B7250">
        <w:rPr>
          <w:rtl/>
        </w:rPr>
        <w:t>ک زمان و آن حال و زمان</w:t>
      </w:r>
      <w:r w:rsidR="00E07AE3">
        <w:rPr>
          <w:rtl/>
        </w:rPr>
        <w:t>ي</w:t>
      </w:r>
      <w:r w:rsidRPr="004B7250">
        <w:rPr>
          <w:rtl/>
        </w:rPr>
        <w:t xml:space="preserve"> است که کلام خود را معلق بر مش</w:t>
      </w:r>
      <w:r w:rsidR="00E07AE3">
        <w:rPr>
          <w:rtl/>
        </w:rPr>
        <w:t>ي</w:t>
      </w:r>
      <w:r w:rsidRPr="004B7250">
        <w:rPr>
          <w:rtl/>
        </w:rPr>
        <w:t>ت خدا کرده باش</w:t>
      </w:r>
      <w:r w:rsidR="00E07AE3">
        <w:rPr>
          <w:rtl/>
        </w:rPr>
        <w:t>ي</w:t>
      </w:r>
      <w:r w:rsidRPr="004B7250">
        <w:rPr>
          <w:rtl/>
        </w:rPr>
        <w:t>، به ا</w:t>
      </w:r>
      <w:r w:rsidR="00E07AE3">
        <w:rPr>
          <w:rtl/>
        </w:rPr>
        <w:t>ي</w:t>
      </w:r>
      <w:r w:rsidR="00E94F4B">
        <w:rPr>
          <w:rtl/>
        </w:rPr>
        <w:t>ن صورت</w:t>
      </w:r>
      <w:r w:rsidR="00461FB8">
        <w:rPr>
          <w:rtl/>
        </w:rPr>
        <w:t xml:space="preserve"> </w:t>
      </w:r>
      <w:r w:rsidRPr="004B7250">
        <w:rPr>
          <w:rtl/>
        </w:rPr>
        <w:t>که گفته باش</w:t>
      </w:r>
      <w:r w:rsidR="00E07AE3">
        <w:rPr>
          <w:rtl/>
        </w:rPr>
        <w:t>ي</w:t>
      </w:r>
      <w:r w:rsidRPr="004B7250">
        <w:rPr>
          <w:rtl/>
        </w:rPr>
        <w:t xml:space="preserve"> من ا</w:t>
      </w:r>
      <w:r w:rsidR="00E07AE3">
        <w:rPr>
          <w:rtl/>
        </w:rPr>
        <w:t>ي</w:t>
      </w:r>
      <w:r w:rsidRPr="004B7250">
        <w:rPr>
          <w:rtl/>
        </w:rPr>
        <w:t>ن</w:t>
      </w:r>
      <w:r w:rsidR="00461FB8">
        <w:rPr>
          <w:rtl/>
        </w:rPr>
        <w:t xml:space="preserve"> </w:t>
      </w:r>
      <w:r w:rsidRPr="004B7250">
        <w:rPr>
          <w:rtl/>
        </w:rPr>
        <w:t>کار را فردا انجام</w:t>
      </w:r>
      <w:r w:rsidR="00461FB8">
        <w:rPr>
          <w:rtl/>
        </w:rPr>
        <w:t xml:space="preserve"> مي‌</w:t>
      </w:r>
      <w:r w:rsidRPr="004B7250">
        <w:rPr>
          <w:rtl/>
        </w:rPr>
        <w:t xml:space="preserve">دهم اگر خدا بخواهد که انجام دهم. </w:t>
      </w:r>
      <w:r w:rsidR="00E07AE3">
        <w:rPr>
          <w:rtl/>
        </w:rPr>
        <w:t>ي</w:t>
      </w:r>
      <w:r w:rsidRPr="004B7250">
        <w:rPr>
          <w:rtl/>
        </w:rPr>
        <w:t>عن</w:t>
      </w:r>
      <w:r w:rsidR="00E07AE3">
        <w:rPr>
          <w:rtl/>
        </w:rPr>
        <w:t>ي</w:t>
      </w:r>
      <w:r w:rsidRPr="004B7250">
        <w:rPr>
          <w:rtl/>
        </w:rPr>
        <w:t xml:space="preserve"> همواره عمل خود را به مش</w:t>
      </w:r>
      <w:r w:rsidR="00E07AE3">
        <w:rPr>
          <w:rtl/>
        </w:rPr>
        <w:t>ي</w:t>
      </w:r>
      <w:r w:rsidRPr="004B7250">
        <w:rPr>
          <w:rtl/>
        </w:rPr>
        <w:t>ت خداوند مق</w:t>
      </w:r>
      <w:r w:rsidR="00E07AE3">
        <w:rPr>
          <w:rtl/>
        </w:rPr>
        <w:t>ي</w:t>
      </w:r>
      <w:r w:rsidRPr="004B7250">
        <w:rPr>
          <w:rtl/>
        </w:rPr>
        <w:t>د کن</w:t>
      </w:r>
      <w:r w:rsidR="00E07AE3">
        <w:rPr>
          <w:rtl/>
        </w:rPr>
        <w:t>ي</w:t>
      </w:r>
      <w:r w:rsidRPr="004B7250">
        <w:rPr>
          <w:rtl/>
        </w:rPr>
        <w:t>د.</w:t>
      </w:r>
    </w:p>
    <w:p w:rsidR="00B372AF" w:rsidRPr="004B7250" w:rsidRDefault="00B372AF" w:rsidP="00E94F4B">
      <w:pPr>
        <w:rPr>
          <w:rtl/>
        </w:rPr>
      </w:pPr>
      <w:r w:rsidRPr="004B7250">
        <w:rPr>
          <w:rtl/>
        </w:rPr>
        <w:t>عارف به مقام پروردگار خو</w:t>
      </w:r>
      <w:r w:rsidR="00E07AE3">
        <w:rPr>
          <w:rtl/>
        </w:rPr>
        <w:t>ي</w:t>
      </w:r>
      <w:r w:rsidRPr="004B7250">
        <w:rPr>
          <w:rtl/>
        </w:rPr>
        <w:t>ش ه</w:t>
      </w:r>
      <w:r w:rsidR="00E07AE3">
        <w:rPr>
          <w:rtl/>
        </w:rPr>
        <w:t>ي</w:t>
      </w:r>
      <w:r w:rsidRPr="004B7250">
        <w:rPr>
          <w:rtl/>
        </w:rPr>
        <w:t>چ</w:t>
      </w:r>
      <w:r w:rsidR="00461FB8">
        <w:rPr>
          <w:rtl/>
        </w:rPr>
        <w:t xml:space="preserve"> </w:t>
      </w:r>
      <w:r w:rsidRPr="004B7250">
        <w:rPr>
          <w:rtl/>
        </w:rPr>
        <w:t>وقت خود را سبب مستقل در امر</w:t>
      </w:r>
      <w:r w:rsidR="00E07AE3">
        <w:rPr>
          <w:rtl/>
        </w:rPr>
        <w:t>ي</w:t>
      </w:r>
      <w:r w:rsidR="00461FB8">
        <w:rPr>
          <w:rtl/>
        </w:rPr>
        <w:t xml:space="preserve"> نمي‌</w:t>
      </w:r>
      <w:r w:rsidRPr="004B7250">
        <w:rPr>
          <w:rtl/>
        </w:rPr>
        <w:t>داند، ز</w:t>
      </w:r>
      <w:r w:rsidR="00E07AE3">
        <w:rPr>
          <w:rtl/>
        </w:rPr>
        <w:t>ي</w:t>
      </w:r>
      <w:r w:rsidRPr="004B7250">
        <w:rPr>
          <w:rtl/>
        </w:rPr>
        <w:t>را ه</w:t>
      </w:r>
      <w:r w:rsidR="00E07AE3">
        <w:rPr>
          <w:rtl/>
        </w:rPr>
        <w:t>ي</w:t>
      </w:r>
      <w:r w:rsidRPr="004B7250">
        <w:rPr>
          <w:rtl/>
        </w:rPr>
        <w:t>چ سبب</w:t>
      </w:r>
      <w:r w:rsidR="00E07AE3">
        <w:rPr>
          <w:rtl/>
        </w:rPr>
        <w:t>ي</w:t>
      </w:r>
      <w:r w:rsidRPr="004B7250">
        <w:rPr>
          <w:rtl/>
        </w:rPr>
        <w:t xml:space="preserve"> </w:t>
      </w:r>
      <w:r w:rsidR="00E94F4B">
        <w:rPr>
          <w:rFonts w:hint="cs"/>
          <w:rtl/>
        </w:rPr>
        <w:t>به</w:t>
      </w:r>
      <w:r w:rsidRPr="004B7250">
        <w:rPr>
          <w:rtl/>
        </w:rPr>
        <w:t xml:space="preserve"> </w:t>
      </w:r>
      <w:r w:rsidR="00E94F4B">
        <w:rPr>
          <w:rFonts w:hint="cs"/>
          <w:rtl/>
        </w:rPr>
        <w:t>خودی</w:t>
      </w:r>
      <w:r w:rsidRPr="004B7250">
        <w:rPr>
          <w:rtl/>
        </w:rPr>
        <w:t xml:space="preserve"> خود سبب ن</w:t>
      </w:r>
      <w:r w:rsidR="00E07AE3">
        <w:rPr>
          <w:rtl/>
        </w:rPr>
        <w:t>ي</w:t>
      </w:r>
      <w:r w:rsidRPr="004B7250">
        <w:rPr>
          <w:rtl/>
        </w:rPr>
        <w:t>ست. پس قرآن اصل نسبت</w:t>
      </w:r>
      <w:r w:rsidR="00461FB8">
        <w:rPr>
          <w:rtl/>
        </w:rPr>
        <w:t xml:space="preserve"> </w:t>
      </w:r>
      <w:r w:rsidRPr="004B7250">
        <w:rPr>
          <w:rtl/>
        </w:rPr>
        <w:t>دادن افعال را به فاعل انکار ندارد، بلکه ب</w:t>
      </w:r>
      <w:r w:rsidR="00E07AE3">
        <w:rPr>
          <w:rtl/>
        </w:rPr>
        <w:t>ي</w:t>
      </w:r>
      <w:r w:rsidR="00461FB8">
        <w:rPr>
          <w:rtl/>
        </w:rPr>
        <w:t xml:space="preserve"> </w:t>
      </w:r>
      <w:r w:rsidRPr="004B7250">
        <w:rPr>
          <w:rtl/>
        </w:rPr>
        <w:t>ن</w:t>
      </w:r>
      <w:r w:rsidR="00E07AE3">
        <w:rPr>
          <w:rtl/>
        </w:rPr>
        <w:t>ي</w:t>
      </w:r>
      <w:r w:rsidRPr="004B7250">
        <w:rPr>
          <w:rtl/>
        </w:rPr>
        <w:t>از</w:t>
      </w:r>
      <w:r w:rsidR="00E07AE3">
        <w:rPr>
          <w:rtl/>
        </w:rPr>
        <w:t>ي</w:t>
      </w:r>
      <w:r w:rsidRPr="004B7250">
        <w:rPr>
          <w:rtl/>
        </w:rPr>
        <w:t xml:space="preserve"> از مش</w:t>
      </w:r>
      <w:r w:rsidR="00E07AE3">
        <w:rPr>
          <w:rtl/>
        </w:rPr>
        <w:t>ي</w:t>
      </w:r>
      <w:r w:rsidRPr="004B7250">
        <w:rPr>
          <w:rtl/>
        </w:rPr>
        <w:t>ت خدا و استقلال در عمل را منکر است.</w:t>
      </w:r>
    </w:p>
    <w:p w:rsidR="00B372AF" w:rsidRPr="004B7250" w:rsidRDefault="00B372AF" w:rsidP="00556D12">
      <w:pPr>
        <w:rPr>
          <w:rtl/>
        </w:rPr>
      </w:pPr>
      <w:r w:rsidRPr="004B7250">
        <w:rPr>
          <w:rtl/>
        </w:rPr>
        <w:t>با توجه به آ</w:t>
      </w:r>
      <w:r w:rsidR="00E07AE3">
        <w:rPr>
          <w:rtl/>
        </w:rPr>
        <w:t>ي</w:t>
      </w:r>
      <w:r w:rsidRPr="004B7250">
        <w:rPr>
          <w:rtl/>
        </w:rPr>
        <w:t>ه</w:t>
      </w:r>
      <w:r w:rsidR="00461FB8">
        <w:rPr>
          <w:rtl/>
        </w:rPr>
        <w:t xml:space="preserve">‌ي </w:t>
      </w:r>
      <w:r w:rsidRPr="004B7250">
        <w:rPr>
          <w:rtl/>
        </w:rPr>
        <w:t>فوق متوجه</w:t>
      </w:r>
      <w:r w:rsidR="00461FB8">
        <w:rPr>
          <w:rtl/>
        </w:rPr>
        <w:t xml:space="preserve"> مي‌</w:t>
      </w:r>
      <w:r w:rsidRPr="004B7250">
        <w:rPr>
          <w:rtl/>
        </w:rPr>
        <w:t>شو</w:t>
      </w:r>
      <w:r w:rsidR="00E07AE3">
        <w:rPr>
          <w:rtl/>
        </w:rPr>
        <w:t>ي</w:t>
      </w:r>
      <w:r w:rsidRPr="004B7250">
        <w:rPr>
          <w:rtl/>
        </w:rPr>
        <w:t>م وقت</w:t>
      </w:r>
      <w:r w:rsidR="00E07AE3">
        <w:rPr>
          <w:rtl/>
        </w:rPr>
        <w:t>ي</w:t>
      </w:r>
      <w:r w:rsidRPr="004B7250">
        <w:rPr>
          <w:rtl/>
        </w:rPr>
        <w:t xml:space="preserve"> جهان در دست خداوند است با</w:t>
      </w:r>
      <w:r w:rsidR="00E07AE3">
        <w:rPr>
          <w:rtl/>
        </w:rPr>
        <w:t>ي</w:t>
      </w:r>
      <w:r w:rsidRPr="004B7250">
        <w:rPr>
          <w:rtl/>
        </w:rPr>
        <w:t>د سع</w:t>
      </w:r>
      <w:r w:rsidR="00E07AE3">
        <w:rPr>
          <w:rtl/>
        </w:rPr>
        <w:t>ي</w:t>
      </w:r>
      <w:r w:rsidRPr="004B7250">
        <w:rPr>
          <w:rtl/>
        </w:rPr>
        <w:t xml:space="preserve"> کرد در بستر اراده</w:t>
      </w:r>
      <w:r w:rsidR="00461FB8">
        <w:rPr>
          <w:rtl/>
        </w:rPr>
        <w:t xml:space="preserve">‌ي </w:t>
      </w:r>
      <w:r w:rsidRPr="004B7250">
        <w:rPr>
          <w:rtl/>
        </w:rPr>
        <w:t>اله</w:t>
      </w:r>
      <w:r w:rsidR="00E07AE3">
        <w:rPr>
          <w:rtl/>
        </w:rPr>
        <w:t>ي</w:t>
      </w:r>
      <w:r w:rsidRPr="004B7250">
        <w:rPr>
          <w:rtl/>
        </w:rPr>
        <w:t xml:space="preserve"> عمل نمود. ا</w:t>
      </w:r>
      <w:r w:rsidR="00E07AE3">
        <w:rPr>
          <w:rtl/>
        </w:rPr>
        <w:t>ي</w:t>
      </w:r>
      <w:r w:rsidRPr="004B7250">
        <w:rPr>
          <w:rtl/>
        </w:rPr>
        <w:t xml:space="preserve">ن </w:t>
      </w:r>
      <w:r w:rsidR="00E07AE3">
        <w:rPr>
          <w:rFonts w:hint="cs"/>
          <w:rtl/>
        </w:rPr>
        <w:t>ي</w:t>
      </w:r>
      <w:r w:rsidRPr="004B7250">
        <w:rPr>
          <w:rtl/>
        </w:rPr>
        <w:t>ک نوع غفلت است که</w:t>
      </w:r>
      <w:r w:rsidR="00461FB8">
        <w:rPr>
          <w:rtl/>
        </w:rPr>
        <w:t xml:space="preserve"> مي‌</w:t>
      </w:r>
      <w:r w:rsidRPr="004B7250">
        <w:rPr>
          <w:rtl/>
        </w:rPr>
        <w:t>پندار</w:t>
      </w:r>
      <w:r w:rsidR="00E07AE3">
        <w:rPr>
          <w:rtl/>
        </w:rPr>
        <w:t>ي</w:t>
      </w:r>
      <w:r w:rsidRPr="004B7250">
        <w:rPr>
          <w:rtl/>
        </w:rPr>
        <w:t>م ما تع</w:t>
      </w:r>
      <w:r w:rsidR="00E07AE3">
        <w:rPr>
          <w:rtl/>
        </w:rPr>
        <w:t>يي</w:t>
      </w:r>
      <w:r w:rsidRPr="004B7250">
        <w:rPr>
          <w:rtl/>
        </w:rPr>
        <w:t>ن کننده</w:t>
      </w:r>
      <w:r w:rsidR="00461FB8">
        <w:rPr>
          <w:rtl/>
        </w:rPr>
        <w:t xml:space="preserve">‌ي </w:t>
      </w:r>
      <w:r w:rsidRPr="004B7250">
        <w:rPr>
          <w:rtl/>
        </w:rPr>
        <w:t>فردا</w:t>
      </w:r>
      <w:r w:rsidR="00E07AE3">
        <w:rPr>
          <w:rtl/>
        </w:rPr>
        <w:t>ي</w:t>
      </w:r>
      <w:r w:rsidRPr="004B7250">
        <w:rPr>
          <w:rtl/>
        </w:rPr>
        <w:t xml:space="preserve"> عالم هست</w:t>
      </w:r>
      <w:r w:rsidR="00E07AE3">
        <w:rPr>
          <w:rtl/>
        </w:rPr>
        <w:t>ي</w:t>
      </w:r>
      <w:r w:rsidRPr="004B7250">
        <w:rPr>
          <w:rtl/>
        </w:rPr>
        <w:t>م، آ</w:t>
      </w:r>
      <w:r w:rsidR="00E07AE3">
        <w:rPr>
          <w:rtl/>
        </w:rPr>
        <w:t>ي</w:t>
      </w:r>
      <w:r w:rsidRPr="004B7250">
        <w:rPr>
          <w:rtl/>
        </w:rPr>
        <w:t>ا</w:t>
      </w:r>
      <w:r w:rsidR="00461FB8">
        <w:rPr>
          <w:rtl/>
        </w:rPr>
        <w:t xml:space="preserve"> مي‌</w:t>
      </w:r>
      <w:r w:rsidRPr="004B7250">
        <w:rPr>
          <w:rtl/>
        </w:rPr>
        <w:t>توان</w:t>
      </w:r>
      <w:r w:rsidR="00E07AE3">
        <w:rPr>
          <w:rtl/>
        </w:rPr>
        <w:t>ي</w:t>
      </w:r>
      <w:r w:rsidRPr="004B7250">
        <w:rPr>
          <w:rtl/>
        </w:rPr>
        <w:t>د بگو</w:t>
      </w:r>
      <w:r w:rsidR="00E07AE3">
        <w:rPr>
          <w:rtl/>
        </w:rPr>
        <w:t>يي</w:t>
      </w:r>
      <w:r w:rsidRPr="004B7250">
        <w:rPr>
          <w:rtl/>
        </w:rPr>
        <w:t>د فردا</w:t>
      </w:r>
      <w:r w:rsidR="00E07AE3">
        <w:rPr>
          <w:rtl/>
        </w:rPr>
        <w:t>ي</w:t>
      </w:r>
      <w:r w:rsidRPr="004B7250">
        <w:rPr>
          <w:rtl/>
        </w:rPr>
        <w:t xml:space="preserve"> ما چه اندازه در دست ما است در حال</w:t>
      </w:r>
      <w:r w:rsidR="00E07AE3">
        <w:rPr>
          <w:rtl/>
        </w:rPr>
        <w:t>ي</w:t>
      </w:r>
      <w:r w:rsidRPr="004B7250">
        <w:rPr>
          <w:rtl/>
        </w:rPr>
        <w:t xml:space="preserve"> که نظام اله</w:t>
      </w:r>
      <w:r w:rsidR="00E07AE3">
        <w:rPr>
          <w:rtl/>
        </w:rPr>
        <w:t>ي</w:t>
      </w:r>
      <w:r w:rsidRPr="004B7250">
        <w:rPr>
          <w:rtl/>
        </w:rPr>
        <w:t xml:space="preserve"> و مش</w:t>
      </w:r>
      <w:r w:rsidR="00E07AE3">
        <w:rPr>
          <w:rtl/>
        </w:rPr>
        <w:t>ي</w:t>
      </w:r>
      <w:r w:rsidRPr="004B7250">
        <w:rPr>
          <w:rtl/>
        </w:rPr>
        <w:t>ت او</w:t>
      </w:r>
      <w:r w:rsidR="00556D12">
        <w:rPr>
          <w:rFonts w:hint="cs"/>
          <w:rtl/>
        </w:rPr>
        <w:t>،</w:t>
      </w:r>
      <w:r w:rsidRPr="004B7250">
        <w:rPr>
          <w:rtl/>
        </w:rPr>
        <w:t xml:space="preserve"> فردا</w:t>
      </w:r>
      <w:r w:rsidR="00E07AE3">
        <w:rPr>
          <w:rtl/>
        </w:rPr>
        <w:t>يي</w:t>
      </w:r>
      <w:r w:rsidR="00556D12">
        <w:rPr>
          <w:rFonts w:hint="cs"/>
          <w:rtl/>
        </w:rPr>
        <w:t xml:space="preserve"> را</w:t>
      </w:r>
      <w:r w:rsidRPr="004B7250">
        <w:rPr>
          <w:rtl/>
        </w:rPr>
        <w:t xml:space="preserve"> که مصلحت د</w:t>
      </w:r>
      <w:r w:rsidR="00E07AE3">
        <w:rPr>
          <w:rtl/>
        </w:rPr>
        <w:t>ي</w:t>
      </w:r>
      <w:r w:rsidRPr="004B7250">
        <w:rPr>
          <w:rtl/>
        </w:rPr>
        <w:t>ده است تنظ</w:t>
      </w:r>
      <w:r w:rsidR="00E07AE3">
        <w:rPr>
          <w:rtl/>
        </w:rPr>
        <w:t>ي</w:t>
      </w:r>
      <w:r w:rsidRPr="004B7250">
        <w:rPr>
          <w:rtl/>
        </w:rPr>
        <w:t>م کرده؟ ب</w:t>
      </w:r>
      <w:r w:rsidR="00E07AE3">
        <w:rPr>
          <w:rtl/>
        </w:rPr>
        <w:t>ي</w:t>
      </w:r>
      <w:r w:rsidRPr="004B7250">
        <w:rPr>
          <w:rtl/>
        </w:rPr>
        <w:t>مارتر</w:t>
      </w:r>
      <w:r w:rsidR="00E07AE3">
        <w:rPr>
          <w:rtl/>
        </w:rPr>
        <w:t>ي</w:t>
      </w:r>
      <w:r w:rsidRPr="004B7250">
        <w:rPr>
          <w:rtl/>
        </w:rPr>
        <w:t>ن دل</w:t>
      </w:r>
      <w:r w:rsidR="00E94F4B">
        <w:rPr>
          <w:rFonts w:hint="cs"/>
          <w:rtl/>
        </w:rPr>
        <w:t>‌</w:t>
      </w:r>
      <w:r w:rsidRPr="004B7250">
        <w:rPr>
          <w:rtl/>
        </w:rPr>
        <w:t>ها، دل</w:t>
      </w:r>
      <w:r w:rsidR="00E94F4B">
        <w:rPr>
          <w:rFonts w:hint="cs"/>
          <w:rtl/>
        </w:rPr>
        <w:t>‌</w:t>
      </w:r>
      <w:r w:rsidRPr="004B7250">
        <w:rPr>
          <w:rtl/>
        </w:rPr>
        <w:t>هـا</w:t>
      </w:r>
      <w:r w:rsidR="00E07AE3">
        <w:rPr>
          <w:rtl/>
        </w:rPr>
        <w:t>يي</w:t>
      </w:r>
      <w:r w:rsidR="00461FB8">
        <w:rPr>
          <w:rtl/>
        </w:rPr>
        <w:t xml:space="preserve"> </w:t>
      </w:r>
      <w:r w:rsidR="00E94F4B">
        <w:rPr>
          <w:rFonts w:hint="cs"/>
          <w:rtl/>
        </w:rPr>
        <w:t>هست</w:t>
      </w:r>
      <w:r w:rsidRPr="004B7250">
        <w:rPr>
          <w:rtl/>
        </w:rPr>
        <w:t>ند که حضـور حق را در کل هست</w:t>
      </w:r>
      <w:r w:rsidR="00E07AE3">
        <w:rPr>
          <w:rtl/>
        </w:rPr>
        <w:t>ي</w:t>
      </w:r>
      <w:r w:rsidRPr="004B7250">
        <w:rPr>
          <w:rtl/>
        </w:rPr>
        <w:t xml:space="preserve"> نشناسنـد</w:t>
      </w:r>
      <w:r w:rsidR="00E94F4B">
        <w:rPr>
          <w:rFonts w:hint="cs"/>
          <w:rtl/>
        </w:rPr>
        <w:t>.</w:t>
      </w:r>
      <w:r w:rsidRPr="004B7250">
        <w:rPr>
          <w:rtl/>
        </w:rPr>
        <w:t xml:space="preserve"> فرعون اراده کرده بود بن</w:t>
      </w:r>
      <w:r w:rsidR="00E07AE3">
        <w:rPr>
          <w:rtl/>
        </w:rPr>
        <w:t>ي</w:t>
      </w:r>
      <w:r w:rsidR="00461FB8">
        <w:rPr>
          <w:rtl/>
        </w:rPr>
        <w:t xml:space="preserve"> </w:t>
      </w:r>
      <w:r w:rsidRPr="004B7250">
        <w:rPr>
          <w:rtl/>
        </w:rPr>
        <w:t>اسرائ</w:t>
      </w:r>
      <w:r w:rsidR="00E07AE3">
        <w:rPr>
          <w:rtl/>
        </w:rPr>
        <w:t>ي</w:t>
      </w:r>
      <w:r w:rsidRPr="004B7250">
        <w:rPr>
          <w:rtl/>
        </w:rPr>
        <w:t>ل را به</w:t>
      </w:r>
      <w:r w:rsidR="00461FB8">
        <w:rPr>
          <w:rtl/>
        </w:rPr>
        <w:t xml:space="preserve"> </w:t>
      </w:r>
      <w:r w:rsidRPr="004B7250">
        <w:rPr>
          <w:rtl/>
        </w:rPr>
        <w:t>کل</w:t>
      </w:r>
      <w:r w:rsidR="00E07AE3">
        <w:rPr>
          <w:rtl/>
        </w:rPr>
        <w:t>ي</w:t>
      </w:r>
      <w:r w:rsidRPr="004B7250">
        <w:rPr>
          <w:rtl/>
        </w:rPr>
        <w:t xml:space="preserve"> ر</w:t>
      </w:r>
      <w:r w:rsidR="00E07AE3">
        <w:rPr>
          <w:rtl/>
        </w:rPr>
        <w:t>ي</w:t>
      </w:r>
      <w:r w:rsidRPr="004B7250">
        <w:rPr>
          <w:rtl/>
        </w:rPr>
        <w:t>شه کن کند تا حضرت موس</w:t>
      </w:r>
      <w:r w:rsidR="00E07AE3">
        <w:rPr>
          <w:rtl/>
        </w:rPr>
        <w:t>ي</w:t>
      </w:r>
      <w:r w:rsidRPr="00A21583">
        <w:sym w:font="Almizan" w:char="F075"/>
      </w:r>
      <w:r w:rsidRPr="004B7250">
        <w:rPr>
          <w:rtl/>
        </w:rPr>
        <w:t xml:space="preserve"> به دن</w:t>
      </w:r>
      <w:r w:rsidR="00E07AE3">
        <w:rPr>
          <w:rtl/>
        </w:rPr>
        <w:t>ي</w:t>
      </w:r>
      <w:r w:rsidRPr="004B7250">
        <w:rPr>
          <w:rtl/>
        </w:rPr>
        <w:t>ا ن</w:t>
      </w:r>
      <w:r w:rsidR="00E07AE3">
        <w:rPr>
          <w:rtl/>
        </w:rPr>
        <w:t>ي</w:t>
      </w:r>
      <w:r w:rsidRPr="004B7250">
        <w:rPr>
          <w:rtl/>
        </w:rPr>
        <w:t>ا</w:t>
      </w:r>
      <w:r w:rsidR="00E07AE3">
        <w:rPr>
          <w:rtl/>
        </w:rPr>
        <w:t>ي</w:t>
      </w:r>
      <w:r w:rsidRPr="004B7250">
        <w:rPr>
          <w:rtl/>
        </w:rPr>
        <w:t>د ول</w:t>
      </w:r>
      <w:r w:rsidR="00E07AE3">
        <w:rPr>
          <w:rtl/>
        </w:rPr>
        <w:t>ي</w:t>
      </w:r>
      <w:r w:rsidRPr="004B7250">
        <w:rPr>
          <w:rtl/>
        </w:rPr>
        <w:t xml:space="preserve"> با هم</w:t>
      </w:r>
      <w:r w:rsidR="00E07AE3">
        <w:rPr>
          <w:rtl/>
        </w:rPr>
        <w:t>ي</w:t>
      </w:r>
      <w:r w:rsidRPr="004B7250">
        <w:rPr>
          <w:rtl/>
        </w:rPr>
        <w:t>ن فکر به هلاکت خود نزد</w:t>
      </w:r>
      <w:r w:rsidR="00E07AE3">
        <w:rPr>
          <w:rtl/>
        </w:rPr>
        <w:t>ي</w:t>
      </w:r>
      <w:r w:rsidRPr="004B7250">
        <w:rPr>
          <w:rtl/>
        </w:rPr>
        <w:t>ک شد</w:t>
      </w:r>
      <w:r w:rsidR="00E94F4B">
        <w:rPr>
          <w:rFonts w:hint="cs"/>
          <w:rtl/>
        </w:rPr>
        <w:t>.</w:t>
      </w:r>
      <w:r w:rsidRPr="004B7250">
        <w:rPr>
          <w:rtl/>
        </w:rPr>
        <w:t xml:space="preserve"> همان</w:t>
      </w:r>
      <w:r w:rsidR="00461FB8">
        <w:rPr>
          <w:rtl/>
        </w:rPr>
        <w:t xml:space="preserve"> </w:t>
      </w:r>
      <w:r w:rsidRPr="004B7250">
        <w:rPr>
          <w:rtl/>
        </w:rPr>
        <w:t xml:space="preserve">طور که شاه </w:t>
      </w:r>
      <w:r w:rsidRPr="004B7250">
        <w:rPr>
          <w:rtl/>
        </w:rPr>
        <w:lastRenderedPageBreak/>
        <w:t>ساواک را به کمک آمر</w:t>
      </w:r>
      <w:r w:rsidR="00E07AE3">
        <w:rPr>
          <w:rtl/>
        </w:rPr>
        <w:t>ي</w:t>
      </w:r>
      <w:r w:rsidRPr="004B7250">
        <w:rPr>
          <w:rtl/>
        </w:rPr>
        <w:t>کا و اسرائ</w:t>
      </w:r>
      <w:r w:rsidR="00E07AE3">
        <w:rPr>
          <w:rtl/>
        </w:rPr>
        <w:t>ي</w:t>
      </w:r>
      <w:r w:rsidRPr="004B7250">
        <w:rPr>
          <w:rtl/>
        </w:rPr>
        <w:t>ل بنا کرد تا ملت نتواند در سرنگون</w:t>
      </w:r>
      <w:r w:rsidR="00E07AE3">
        <w:rPr>
          <w:rtl/>
        </w:rPr>
        <w:t>ي</w:t>
      </w:r>
      <w:r w:rsidRPr="004B7250">
        <w:rPr>
          <w:rtl/>
        </w:rPr>
        <w:t xml:space="preserve"> نظام او کار</w:t>
      </w:r>
      <w:r w:rsidR="00E07AE3">
        <w:rPr>
          <w:rtl/>
        </w:rPr>
        <w:t>ي</w:t>
      </w:r>
      <w:r w:rsidRPr="004B7250">
        <w:rPr>
          <w:rtl/>
        </w:rPr>
        <w:t xml:space="preserve"> بکند و مردم با روبه</w:t>
      </w:r>
      <w:r w:rsidR="00461FB8">
        <w:rPr>
          <w:rtl/>
        </w:rPr>
        <w:t xml:space="preserve"> </w:t>
      </w:r>
      <w:r w:rsidRPr="004B7250">
        <w:rPr>
          <w:rtl/>
        </w:rPr>
        <w:t>روشدن با ظلم</w:t>
      </w:r>
      <w:r w:rsidR="00461FB8">
        <w:rPr>
          <w:rtl/>
        </w:rPr>
        <w:t xml:space="preserve">‌هاي </w:t>
      </w:r>
      <w:r w:rsidRPr="004B7250">
        <w:rPr>
          <w:rtl/>
        </w:rPr>
        <w:t>ساواک ک</w:t>
      </w:r>
      <w:r w:rsidR="00E07AE3">
        <w:rPr>
          <w:rtl/>
        </w:rPr>
        <w:t>ي</w:t>
      </w:r>
      <w:r w:rsidRPr="004B7250">
        <w:rPr>
          <w:rtl/>
        </w:rPr>
        <w:t>نه</w:t>
      </w:r>
      <w:r w:rsidR="00461FB8">
        <w:rPr>
          <w:rtl/>
        </w:rPr>
        <w:t xml:space="preserve">‌ي </w:t>
      </w:r>
      <w:r w:rsidRPr="004B7250">
        <w:rPr>
          <w:rtl/>
        </w:rPr>
        <w:t>شاه را به دل گرفتند و در نابود</w:t>
      </w:r>
      <w:r w:rsidR="00E07AE3">
        <w:rPr>
          <w:rtl/>
        </w:rPr>
        <w:t>ي</w:t>
      </w:r>
      <w:r w:rsidR="00E94F4B">
        <w:rPr>
          <w:rFonts w:hint="cs"/>
          <w:rtl/>
        </w:rPr>
        <w:t>‌</w:t>
      </w:r>
      <w:r w:rsidRPr="004B7250">
        <w:rPr>
          <w:rtl/>
        </w:rPr>
        <w:t>اش متحد شدند و سقوط رژ</w:t>
      </w:r>
      <w:r w:rsidR="00E07AE3">
        <w:rPr>
          <w:rtl/>
        </w:rPr>
        <w:t>ي</w:t>
      </w:r>
      <w:r w:rsidRPr="004B7250">
        <w:rPr>
          <w:rtl/>
        </w:rPr>
        <w:t>م او تسر</w:t>
      </w:r>
      <w:r w:rsidR="00E07AE3">
        <w:rPr>
          <w:rtl/>
        </w:rPr>
        <w:t>ي</w:t>
      </w:r>
      <w:r w:rsidRPr="004B7250">
        <w:rPr>
          <w:rtl/>
        </w:rPr>
        <w:t xml:space="preserve">ع شد. </w:t>
      </w:r>
    </w:p>
    <w:p w:rsidR="00B372AF" w:rsidRPr="004B7250" w:rsidRDefault="00B372AF" w:rsidP="00556D12">
      <w:pPr>
        <w:rPr>
          <w:rtl/>
        </w:rPr>
      </w:pPr>
      <w:r w:rsidRPr="004B7250">
        <w:rPr>
          <w:rtl/>
        </w:rPr>
        <w:t>ما با</w:t>
      </w:r>
      <w:r w:rsidR="00E07AE3">
        <w:rPr>
          <w:rtl/>
        </w:rPr>
        <w:t>ي</w:t>
      </w:r>
      <w:r w:rsidRPr="004B7250">
        <w:rPr>
          <w:rtl/>
        </w:rPr>
        <w:t>د قلبمان را ب</w:t>
      </w:r>
      <w:r w:rsidR="00E07AE3">
        <w:rPr>
          <w:rtl/>
        </w:rPr>
        <w:t>ي</w:t>
      </w:r>
      <w:r w:rsidRPr="004B7250">
        <w:rPr>
          <w:rtl/>
        </w:rPr>
        <w:t>دار کن</w:t>
      </w:r>
      <w:r w:rsidR="00E07AE3">
        <w:rPr>
          <w:rtl/>
        </w:rPr>
        <w:t>ي</w:t>
      </w:r>
      <w:r w:rsidRPr="004B7250">
        <w:rPr>
          <w:rtl/>
        </w:rPr>
        <w:t>م، ما با</w:t>
      </w:r>
      <w:r w:rsidR="00E07AE3">
        <w:rPr>
          <w:rtl/>
        </w:rPr>
        <w:t>ي</w:t>
      </w:r>
      <w:r w:rsidRPr="004B7250">
        <w:rPr>
          <w:rtl/>
        </w:rPr>
        <w:t>د در ا</w:t>
      </w:r>
      <w:r w:rsidR="00E07AE3">
        <w:rPr>
          <w:rtl/>
        </w:rPr>
        <w:t>ي</w:t>
      </w:r>
      <w:r w:rsidRPr="004B7250">
        <w:rPr>
          <w:rtl/>
        </w:rPr>
        <w:t>ن دن</w:t>
      </w:r>
      <w:r w:rsidR="00E07AE3">
        <w:rPr>
          <w:rtl/>
        </w:rPr>
        <w:t>ي</w:t>
      </w:r>
      <w:r w:rsidRPr="004B7250">
        <w:rPr>
          <w:rtl/>
        </w:rPr>
        <w:t>ا بندگ</w:t>
      </w:r>
      <w:r w:rsidR="00E07AE3">
        <w:rPr>
          <w:rtl/>
        </w:rPr>
        <w:t>ي</w:t>
      </w:r>
      <w:r w:rsidRPr="004B7250">
        <w:rPr>
          <w:rtl/>
        </w:rPr>
        <w:t xml:space="preserve"> کن</w:t>
      </w:r>
      <w:r w:rsidR="00E07AE3">
        <w:rPr>
          <w:rtl/>
        </w:rPr>
        <w:t>ي</w:t>
      </w:r>
      <w:r w:rsidRPr="004B7250">
        <w:rPr>
          <w:rtl/>
        </w:rPr>
        <w:t>م تا اگر خداوند مصلحت دانست به آن</w:t>
      </w:r>
      <w:r w:rsidR="00E94F4B">
        <w:rPr>
          <w:rFonts w:hint="cs"/>
          <w:rtl/>
        </w:rPr>
        <w:t>‌</w:t>
      </w:r>
      <w:r w:rsidRPr="004B7250">
        <w:rPr>
          <w:rtl/>
        </w:rPr>
        <w:t>چه انتخاب کرده</w:t>
      </w:r>
      <w:r w:rsidR="00E94F4B">
        <w:rPr>
          <w:rFonts w:hint="cs"/>
          <w:rtl/>
        </w:rPr>
        <w:t>‌</w:t>
      </w:r>
      <w:r w:rsidRPr="004B7250">
        <w:rPr>
          <w:rtl/>
        </w:rPr>
        <w:t>ا</w:t>
      </w:r>
      <w:r w:rsidR="00E07AE3">
        <w:rPr>
          <w:rtl/>
        </w:rPr>
        <w:t>ي</w:t>
      </w:r>
      <w:r w:rsidRPr="004B7250">
        <w:rPr>
          <w:rtl/>
        </w:rPr>
        <w:t>م و برا</w:t>
      </w:r>
      <w:r w:rsidR="00E07AE3">
        <w:rPr>
          <w:rtl/>
        </w:rPr>
        <w:t>ي</w:t>
      </w:r>
      <w:r w:rsidRPr="004B7250">
        <w:rPr>
          <w:rtl/>
        </w:rPr>
        <w:t xml:space="preserve"> ما مف</w:t>
      </w:r>
      <w:r w:rsidR="00E07AE3">
        <w:rPr>
          <w:rtl/>
        </w:rPr>
        <w:t>ي</w:t>
      </w:r>
      <w:r w:rsidRPr="004B7250">
        <w:rPr>
          <w:rtl/>
        </w:rPr>
        <w:t>د است برس</w:t>
      </w:r>
      <w:r w:rsidR="00E07AE3">
        <w:rPr>
          <w:rtl/>
        </w:rPr>
        <w:t>ي</w:t>
      </w:r>
      <w:r w:rsidRPr="004B7250">
        <w:rPr>
          <w:rtl/>
        </w:rPr>
        <w:t>م و اگر آن</w:t>
      </w:r>
      <w:r w:rsidR="00461FB8">
        <w:rPr>
          <w:rtl/>
        </w:rPr>
        <w:t xml:space="preserve"> </w:t>
      </w:r>
      <w:r w:rsidRPr="004B7250">
        <w:rPr>
          <w:rtl/>
        </w:rPr>
        <w:t>چه برا</w:t>
      </w:r>
      <w:r w:rsidR="00E07AE3">
        <w:rPr>
          <w:rtl/>
        </w:rPr>
        <w:t>ي</w:t>
      </w:r>
      <w:r w:rsidRPr="004B7250">
        <w:rPr>
          <w:rtl/>
        </w:rPr>
        <w:t xml:space="preserve"> فردا</w:t>
      </w:r>
      <w:r w:rsidR="00E07AE3">
        <w:rPr>
          <w:rtl/>
        </w:rPr>
        <w:t>ي</w:t>
      </w:r>
      <w:r w:rsidRPr="004B7250">
        <w:rPr>
          <w:rtl/>
        </w:rPr>
        <w:t xml:space="preserve"> ما مف</w:t>
      </w:r>
      <w:r w:rsidR="00E07AE3">
        <w:rPr>
          <w:rtl/>
        </w:rPr>
        <w:t>ي</w:t>
      </w:r>
      <w:r w:rsidRPr="004B7250">
        <w:rPr>
          <w:rtl/>
        </w:rPr>
        <w:t>د ن</w:t>
      </w:r>
      <w:r w:rsidR="00E07AE3">
        <w:rPr>
          <w:rtl/>
        </w:rPr>
        <w:t>ي</w:t>
      </w:r>
      <w:r w:rsidRPr="004B7250">
        <w:rPr>
          <w:rtl/>
        </w:rPr>
        <w:t>ست ول</w:t>
      </w:r>
      <w:r w:rsidR="00E07AE3">
        <w:rPr>
          <w:rtl/>
        </w:rPr>
        <w:t>ي</w:t>
      </w:r>
      <w:r w:rsidRPr="004B7250">
        <w:rPr>
          <w:rtl/>
        </w:rPr>
        <w:t xml:space="preserve"> ما آن را انتخاب کرده</w:t>
      </w:r>
      <w:r w:rsidR="00E94F4B">
        <w:rPr>
          <w:rFonts w:hint="cs"/>
          <w:rtl/>
        </w:rPr>
        <w:t>‌</w:t>
      </w:r>
      <w:r w:rsidRPr="004B7250">
        <w:rPr>
          <w:rtl/>
        </w:rPr>
        <w:t>ا</w:t>
      </w:r>
      <w:r w:rsidR="00E07AE3">
        <w:rPr>
          <w:rtl/>
        </w:rPr>
        <w:t>ي</w:t>
      </w:r>
      <w:r w:rsidRPr="004B7250">
        <w:rPr>
          <w:rtl/>
        </w:rPr>
        <w:t>م چنانچه خدا نخواهد به آن برس</w:t>
      </w:r>
      <w:r w:rsidR="00E07AE3">
        <w:rPr>
          <w:rtl/>
        </w:rPr>
        <w:t>ي</w:t>
      </w:r>
      <w:r w:rsidRPr="004B7250">
        <w:rPr>
          <w:rtl/>
        </w:rPr>
        <w:t>م، به خواست خدا راض</w:t>
      </w:r>
      <w:r w:rsidR="00E07AE3">
        <w:rPr>
          <w:rtl/>
        </w:rPr>
        <w:t>ي</w:t>
      </w:r>
      <w:r w:rsidRPr="004B7250">
        <w:rPr>
          <w:rtl/>
        </w:rPr>
        <w:t xml:space="preserve"> باش</w:t>
      </w:r>
      <w:r w:rsidR="00E07AE3">
        <w:rPr>
          <w:rtl/>
        </w:rPr>
        <w:t>ي</w:t>
      </w:r>
      <w:r w:rsidRPr="004B7250">
        <w:rPr>
          <w:rtl/>
        </w:rPr>
        <w:t>م</w:t>
      </w:r>
      <w:r w:rsidR="00556D12">
        <w:rPr>
          <w:rFonts w:hint="cs"/>
          <w:rtl/>
        </w:rPr>
        <w:t>.</w:t>
      </w:r>
      <w:r w:rsidRPr="004B7250">
        <w:rPr>
          <w:rtl/>
        </w:rPr>
        <w:t xml:space="preserve"> به هم</w:t>
      </w:r>
      <w:r w:rsidR="00E07AE3">
        <w:rPr>
          <w:rtl/>
        </w:rPr>
        <w:t>ي</w:t>
      </w:r>
      <w:r w:rsidRPr="004B7250">
        <w:rPr>
          <w:rtl/>
        </w:rPr>
        <w:t>ن دل</w:t>
      </w:r>
      <w:r w:rsidR="00E07AE3">
        <w:rPr>
          <w:rtl/>
        </w:rPr>
        <w:t>ي</w:t>
      </w:r>
      <w:r w:rsidRPr="004B7250">
        <w:rPr>
          <w:rtl/>
        </w:rPr>
        <w:t>ل</w:t>
      </w:r>
      <w:r w:rsidR="00461FB8">
        <w:rPr>
          <w:rtl/>
        </w:rPr>
        <w:t xml:space="preserve"> مي‌</w:t>
      </w:r>
      <w:r w:rsidRPr="004B7250">
        <w:rPr>
          <w:rtl/>
        </w:rPr>
        <w:t>فرما</w:t>
      </w:r>
      <w:r w:rsidR="00E07AE3">
        <w:rPr>
          <w:rtl/>
        </w:rPr>
        <w:t>ي</w:t>
      </w:r>
      <w:r w:rsidRPr="004B7250">
        <w:rPr>
          <w:rtl/>
        </w:rPr>
        <w:t>د: نگو</w:t>
      </w:r>
      <w:r w:rsidR="00E94F4B">
        <w:rPr>
          <w:rFonts w:hint="cs"/>
          <w:rtl/>
        </w:rPr>
        <w:t>ی</w:t>
      </w:r>
      <w:r w:rsidR="00E07AE3">
        <w:rPr>
          <w:rtl/>
        </w:rPr>
        <w:t>ي</w:t>
      </w:r>
      <w:r w:rsidRPr="004B7250">
        <w:rPr>
          <w:rtl/>
        </w:rPr>
        <w:t>د فردا من چن</w:t>
      </w:r>
      <w:r w:rsidR="00E07AE3">
        <w:rPr>
          <w:rtl/>
        </w:rPr>
        <w:t>ي</w:t>
      </w:r>
      <w:r w:rsidRPr="004B7250">
        <w:rPr>
          <w:rtl/>
        </w:rPr>
        <w:t>ن و چنان</w:t>
      </w:r>
      <w:r w:rsidR="00461FB8">
        <w:rPr>
          <w:rtl/>
        </w:rPr>
        <w:t xml:space="preserve"> مي‌</w:t>
      </w:r>
      <w:r w:rsidR="00E94F4B">
        <w:rPr>
          <w:rtl/>
        </w:rPr>
        <w:t>کنم مگر آن</w:t>
      </w:r>
      <w:r w:rsidR="00E94F4B">
        <w:rPr>
          <w:rFonts w:hint="cs"/>
          <w:rtl/>
        </w:rPr>
        <w:t>‌</w:t>
      </w:r>
      <w:r w:rsidRPr="004B7250">
        <w:rPr>
          <w:rtl/>
        </w:rPr>
        <w:t>که بگوئ</w:t>
      </w:r>
      <w:r w:rsidR="00E07AE3">
        <w:rPr>
          <w:rtl/>
        </w:rPr>
        <w:t>ي</w:t>
      </w:r>
      <w:r w:rsidRPr="004B7250">
        <w:rPr>
          <w:rtl/>
        </w:rPr>
        <w:t>د اگر خدا بخواهد و از ا</w:t>
      </w:r>
      <w:r w:rsidR="00E07AE3">
        <w:rPr>
          <w:rtl/>
        </w:rPr>
        <w:t>ي</w:t>
      </w:r>
      <w:r w:rsidRPr="004B7250">
        <w:rPr>
          <w:rtl/>
        </w:rPr>
        <w:t>ن طر</w:t>
      </w:r>
      <w:r w:rsidR="00E07AE3">
        <w:rPr>
          <w:rtl/>
        </w:rPr>
        <w:t>ي</w:t>
      </w:r>
      <w:r w:rsidRPr="004B7250">
        <w:rPr>
          <w:rtl/>
        </w:rPr>
        <w:t>ق به حضور و مد</w:t>
      </w:r>
      <w:r w:rsidR="00E07AE3">
        <w:rPr>
          <w:rtl/>
        </w:rPr>
        <w:t>ي</w:t>
      </w:r>
      <w:r w:rsidRPr="004B7250">
        <w:rPr>
          <w:rtl/>
        </w:rPr>
        <w:t>ر</w:t>
      </w:r>
      <w:r w:rsidR="00E07AE3">
        <w:rPr>
          <w:rtl/>
        </w:rPr>
        <w:t>ي</w:t>
      </w:r>
      <w:r w:rsidRPr="004B7250">
        <w:rPr>
          <w:rtl/>
        </w:rPr>
        <w:t xml:space="preserve">ت خداوند </w:t>
      </w:r>
      <w:r w:rsidR="00556D12">
        <w:rPr>
          <w:rFonts w:hint="cs"/>
          <w:rtl/>
        </w:rPr>
        <w:t xml:space="preserve">نظر </w:t>
      </w:r>
      <w:r w:rsidRPr="004B7250">
        <w:rPr>
          <w:rtl/>
        </w:rPr>
        <w:t>ب</w:t>
      </w:r>
      <w:r w:rsidR="00E07AE3">
        <w:rPr>
          <w:rtl/>
        </w:rPr>
        <w:t>ي</w:t>
      </w:r>
      <w:r w:rsidRPr="004B7250">
        <w:rPr>
          <w:rtl/>
        </w:rPr>
        <w:t>نداز</w:t>
      </w:r>
      <w:r w:rsidR="00E07AE3">
        <w:rPr>
          <w:rtl/>
        </w:rPr>
        <w:t>ي</w:t>
      </w:r>
      <w:r w:rsidR="00E94F4B">
        <w:rPr>
          <w:rFonts w:hint="cs"/>
          <w:rtl/>
        </w:rPr>
        <w:t>د</w:t>
      </w:r>
      <w:r w:rsidRPr="004B7250">
        <w:rPr>
          <w:rtl/>
        </w:rPr>
        <w:t>. به ما گفته</w:t>
      </w:r>
      <w:r w:rsidR="00E94F4B">
        <w:rPr>
          <w:rFonts w:hint="cs"/>
          <w:rtl/>
        </w:rPr>
        <w:t>‌</w:t>
      </w:r>
      <w:r w:rsidRPr="004B7250">
        <w:rPr>
          <w:rtl/>
        </w:rPr>
        <w:t>اند دعا کن</w:t>
      </w:r>
      <w:r w:rsidR="00E07AE3">
        <w:rPr>
          <w:rtl/>
        </w:rPr>
        <w:t>ي</w:t>
      </w:r>
      <w:r w:rsidRPr="004B7250">
        <w:rPr>
          <w:rtl/>
        </w:rPr>
        <w:t>د ول</w:t>
      </w:r>
      <w:r w:rsidR="00E07AE3">
        <w:rPr>
          <w:rtl/>
        </w:rPr>
        <w:t>ي</w:t>
      </w:r>
      <w:r w:rsidRPr="004B7250">
        <w:rPr>
          <w:rtl/>
        </w:rPr>
        <w:t xml:space="preserve"> اصرار نکن</w:t>
      </w:r>
      <w:r w:rsidR="00E07AE3">
        <w:rPr>
          <w:rtl/>
        </w:rPr>
        <w:t>ي</w:t>
      </w:r>
      <w:r w:rsidRPr="004B7250">
        <w:rPr>
          <w:rtl/>
        </w:rPr>
        <w:t xml:space="preserve">د. اصرار صفت منافق است، اصرار </w:t>
      </w:r>
      <w:r w:rsidR="00E07AE3">
        <w:rPr>
          <w:rFonts w:hint="cs"/>
          <w:rtl/>
        </w:rPr>
        <w:t>ي</w:t>
      </w:r>
      <w:r w:rsidRPr="004B7250">
        <w:rPr>
          <w:rtl/>
        </w:rPr>
        <w:t>عن</w:t>
      </w:r>
      <w:r w:rsidR="00E07AE3">
        <w:rPr>
          <w:rtl/>
        </w:rPr>
        <w:t>ي</w:t>
      </w:r>
      <w:r w:rsidRPr="004B7250">
        <w:rPr>
          <w:rtl/>
        </w:rPr>
        <w:t xml:space="preserve"> خدا</w:t>
      </w:r>
      <w:r w:rsidR="00E07AE3">
        <w:rPr>
          <w:rtl/>
        </w:rPr>
        <w:t>ي</w:t>
      </w:r>
      <w:r w:rsidRPr="004B7250">
        <w:rPr>
          <w:rtl/>
        </w:rPr>
        <w:t>ا، من برنامه ح</w:t>
      </w:r>
      <w:r w:rsidR="00E07AE3">
        <w:rPr>
          <w:rtl/>
        </w:rPr>
        <w:t>ي</w:t>
      </w:r>
      <w:r w:rsidRPr="004B7250">
        <w:rPr>
          <w:rtl/>
        </w:rPr>
        <w:t>اتم را</w:t>
      </w:r>
      <w:r w:rsidR="00461FB8">
        <w:rPr>
          <w:rtl/>
        </w:rPr>
        <w:t xml:space="preserve"> مي‌</w:t>
      </w:r>
      <w:r w:rsidRPr="004B7250">
        <w:rPr>
          <w:rtl/>
        </w:rPr>
        <w:t>دانم نه تو، و تو آنچه من</w:t>
      </w:r>
      <w:r w:rsidR="00461FB8">
        <w:rPr>
          <w:rtl/>
        </w:rPr>
        <w:t xml:space="preserve"> مي‌</w:t>
      </w:r>
      <w:r w:rsidRPr="004B7250">
        <w:rPr>
          <w:rtl/>
        </w:rPr>
        <w:t>خواهم انجام بده، ا</w:t>
      </w:r>
      <w:r w:rsidR="00E07AE3">
        <w:rPr>
          <w:rtl/>
        </w:rPr>
        <w:t>ي</w:t>
      </w:r>
      <w:r w:rsidRPr="004B7250">
        <w:rPr>
          <w:rtl/>
        </w:rPr>
        <w:t xml:space="preserve">ن </w:t>
      </w:r>
      <w:r w:rsidR="00E07AE3">
        <w:rPr>
          <w:rFonts w:hint="cs"/>
          <w:rtl/>
        </w:rPr>
        <w:t>ي</w:t>
      </w:r>
      <w:r w:rsidRPr="004B7250">
        <w:rPr>
          <w:rtl/>
        </w:rPr>
        <w:t>ک نوع کفر عق</w:t>
      </w:r>
      <w:r w:rsidR="00E07AE3">
        <w:rPr>
          <w:rtl/>
        </w:rPr>
        <w:t>ي</w:t>
      </w:r>
      <w:r w:rsidRPr="004B7250">
        <w:rPr>
          <w:rtl/>
        </w:rPr>
        <w:t>دت</w:t>
      </w:r>
      <w:r w:rsidR="00E07AE3">
        <w:rPr>
          <w:rtl/>
        </w:rPr>
        <w:t>ي</w:t>
      </w:r>
      <w:r w:rsidRPr="004B7250">
        <w:rPr>
          <w:rtl/>
        </w:rPr>
        <w:t xml:space="preserve"> است که خودمان را همه</w:t>
      </w:r>
      <w:r w:rsidR="00461FB8">
        <w:rPr>
          <w:rtl/>
        </w:rPr>
        <w:t xml:space="preserve"> </w:t>
      </w:r>
      <w:r w:rsidRPr="004B7250">
        <w:rPr>
          <w:rtl/>
        </w:rPr>
        <w:t>کاره</w:t>
      </w:r>
      <w:r w:rsidR="00461FB8">
        <w:rPr>
          <w:rtl/>
        </w:rPr>
        <w:t xml:space="preserve">‌ي </w:t>
      </w:r>
      <w:r w:rsidRPr="004B7250">
        <w:rPr>
          <w:rtl/>
        </w:rPr>
        <w:t>نظام هست</w:t>
      </w:r>
      <w:r w:rsidR="00E07AE3">
        <w:rPr>
          <w:rtl/>
        </w:rPr>
        <w:t>ي</w:t>
      </w:r>
      <w:r w:rsidRPr="004B7250">
        <w:rPr>
          <w:rtl/>
        </w:rPr>
        <w:t xml:space="preserve"> بدان</w:t>
      </w:r>
      <w:r w:rsidR="00E07AE3">
        <w:rPr>
          <w:rtl/>
        </w:rPr>
        <w:t>ي</w:t>
      </w:r>
      <w:r w:rsidRPr="004B7250">
        <w:rPr>
          <w:rtl/>
        </w:rPr>
        <w:t>م.</w:t>
      </w:r>
      <w:r w:rsidR="00461FB8">
        <w:rPr>
          <w:rtl/>
        </w:rPr>
        <w:t xml:space="preserve"> </w:t>
      </w:r>
      <w:r w:rsidR="00E94F4B">
        <w:rPr>
          <w:rFonts w:hint="cs"/>
          <w:rtl/>
        </w:rPr>
        <w:t xml:space="preserve">در ادامه </w:t>
      </w:r>
      <w:r w:rsidR="00461FB8">
        <w:rPr>
          <w:rtl/>
        </w:rPr>
        <w:t>مي‌</w:t>
      </w:r>
      <w:r w:rsidRPr="004B7250">
        <w:rPr>
          <w:rtl/>
        </w:rPr>
        <w:t>فرما</w:t>
      </w:r>
      <w:r w:rsidR="00E07AE3">
        <w:rPr>
          <w:rtl/>
        </w:rPr>
        <w:t>ي</w:t>
      </w:r>
      <w:r w:rsidRPr="004B7250">
        <w:rPr>
          <w:rtl/>
        </w:rPr>
        <w:t xml:space="preserve">د: </w:t>
      </w:r>
    </w:p>
    <w:p w:rsidR="00B372AF" w:rsidRPr="004B7250" w:rsidRDefault="00B372AF" w:rsidP="00276B04">
      <w:pPr>
        <w:pStyle w:val="ac"/>
        <w:rPr>
          <w:rtl/>
        </w:rPr>
      </w:pPr>
      <w:r w:rsidRPr="00997465">
        <w:rPr>
          <w:rtl/>
        </w:rPr>
        <w:t>إِلاَّ أَنْ يَشاءَ اللَّهُ وَ اذْکُرْ رَبَّکَ إِذا نَسيتَ وَ قُلْ عَسى‏ أَنْ يَهْدِيَنِ رَب</w:t>
      </w:r>
      <w:r w:rsidR="00276B04">
        <w:rPr>
          <w:rtl/>
        </w:rPr>
        <w:t>ِّي لِأَقْرَبَ مِنْ هذا رَشَداً</w:t>
      </w:r>
      <w:r w:rsidR="00276B04">
        <w:rPr>
          <w:rFonts w:hint="cs"/>
          <w:rtl/>
        </w:rPr>
        <w:t xml:space="preserve"> </w:t>
      </w:r>
      <w:r w:rsidR="00276B04" w:rsidRPr="00276B04">
        <w:rPr>
          <w:rStyle w:val="Char3"/>
          <w:rFonts w:hint="cs"/>
          <w:rtl/>
        </w:rPr>
        <w:t>(</w:t>
      </w:r>
      <w:r w:rsidR="00276B04">
        <w:rPr>
          <w:rStyle w:val="Char3"/>
          <w:rFonts w:hint="cs"/>
          <w:rtl/>
        </w:rPr>
        <w:t>24</w:t>
      </w:r>
      <w:r w:rsidR="00276B04" w:rsidRPr="00276B04">
        <w:rPr>
          <w:rStyle w:val="Char3"/>
          <w:rFonts w:hint="cs"/>
          <w:rtl/>
        </w:rPr>
        <w:t>)</w:t>
      </w:r>
    </w:p>
    <w:p w:rsidR="00B372AF" w:rsidRPr="004B7250" w:rsidRDefault="00B372AF" w:rsidP="00E94F4B">
      <w:pPr>
        <w:rPr>
          <w:rtl/>
        </w:rPr>
      </w:pPr>
      <w:r w:rsidRPr="004B7250">
        <w:rPr>
          <w:rtl/>
        </w:rPr>
        <w:t>هر وقت در اثر غفلت از مقام پروردگارت، فراموش کرد</w:t>
      </w:r>
      <w:r w:rsidR="00E07AE3">
        <w:rPr>
          <w:rtl/>
        </w:rPr>
        <w:t>ي</w:t>
      </w:r>
      <w:r w:rsidR="00E94F4B">
        <w:rPr>
          <w:rFonts w:hint="cs"/>
          <w:rtl/>
        </w:rPr>
        <w:t xml:space="preserve"> که</w:t>
      </w:r>
      <w:r w:rsidRPr="004B7250">
        <w:rPr>
          <w:rtl/>
        </w:rPr>
        <w:t xml:space="preserve"> به کلام خود استثنا</w:t>
      </w:r>
      <w:r w:rsidR="00E07AE3">
        <w:rPr>
          <w:rtl/>
        </w:rPr>
        <w:t>ي</w:t>
      </w:r>
      <w:r w:rsidRPr="004B7250">
        <w:rPr>
          <w:rtl/>
        </w:rPr>
        <w:t xml:space="preserve"> نام</w:t>
      </w:r>
      <w:r w:rsidR="00461FB8">
        <w:rPr>
          <w:rtl/>
        </w:rPr>
        <w:t xml:space="preserve"> </w:t>
      </w:r>
      <w:r w:rsidRPr="004B7250">
        <w:rPr>
          <w:rtl/>
        </w:rPr>
        <w:t>برده را بزن</w:t>
      </w:r>
      <w:r w:rsidR="00E07AE3">
        <w:rPr>
          <w:rtl/>
        </w:rPr>
        <w:t>ي</w:t>
      </w:r>
      <w:r w:rsidRPr="004B7250">
        <w:rPr>
          <w:rtl/>
        </w:rPr>
        <w:t xml:space="preserve">، مجدداً به </w:t>
      </w:r>
      <w:r w:rsidR="00E07AE3">
        <w:rPr>
          <w:rtl/>
        </w:rPr>
        <w:t>ي</w:t>
      </w:r>
      <w:r w:rsidRPr="004B7250">
        <w:rPr>
          <w:rtl/>
        </w:rPr>
        <w:t>اد پروردگارت ب</w:t>
      </w:r>
      <w:r w:rsidR="00E07AE3">
        <w:rPr>
          <w:rtl/>
        </w:rPr>
        <w:t>ي</w:t>
      </w:r>
      <w:r w:rsidRPr="004B7250">
        <w:rPr>
          <w:rtl/>
        </w:rPr>
        <w:t>فت، ولو هر</w:t>
      </w:r>
      <w:r w:rsidR="00E94F4B">
        <w:rPr>
          <w:rFonts w:hint="cs"/>
          <w:rtl/>
        </w:rPr>
        <w:t xml:space="preserve"> </w:t>
      </w:r>
      <w:r w:rsidRPr="004B7250">
        <w:rPr>
          <w:rtl/>
        </w:rPr>
        <w:t>وقت که باشد، آن</w:t>
      </w:r>
      <w:r w:rsidR="00461FB8">
        <w:rPr>
          <w:rtl/>
        </w:rPr>
        <w:t xml:space="preserve"> </w:t>
      </w:r>
      <w:r w:rsidRPr="004B7250">
        <w:rPr>
          <w:rtl/>
        </w:rPr>
        <w:t>گاه مُلک و قدرت خود را تسل</w:t>
      </w:r>
      <w:r w:rsidR="00E07AE3">
        <w:rPr>
          <w:rtl/>
        </w:rPr>
        <w:t>ي</w:t>
      </w:r>
      <w:r w:rsidRPr="004B7250">
        <w:rPr>
          <w:rtl/>
        </w:rPr>
        <w:t>م او بدار و</w:t>
      </w:r>
      <w:r w:rsidR="00E94F4B">
        <w:rPr>
          <w:rFonts w:hint="cs"/>
          <w:rtl/>
        </w:rPr>
        <w:t xml:space="preserve"> افعال خویش را</w:t>
      </w:r>
      <w:r w:rsidRPr="004B7250">
        <w:rPr>
          <w:rtl/>
        </w:rPr>
        <w:t xml:space="preserve"> از او بدان و مق</w:t>
      </w:r>
      <w:r w:rsidR="00E07AE3">
        <w:rPr>
          <w:rtl/>
        </w:rPr>
        <w:t>ي</w:t>
      </w:r>
      <w:r w:rsidR="00E94F4B">
        <w:rPr>
          <w:rFonts w:hint="cs"/>
          <w:rtl/>
        </w:rPr>
        <w:t>ّ</w:t>
      </w:r>
      <w:r w:rsidRPr="004B7250">
        <w:rPr>
          <w:rtl/>
        </w:rPr>
        <w:t>د به اذن و مش</w:t>
      </w:r>
      <w:r w:rsidR="00E07AE3">
        <w:rPr>
          <w:rtl/>
        </w:rPr>
        <w:t>ي</w:t>
      </w:r>
      <w:r w:rsidRPr="004B7250">
        <w:rPr>
          <w:rtl/>
        </w:rPr>
        <w:t>ت او کن و چنانچه فراموش کرد</w:t>
      </w:r>
      <w:r w:rsidR="00E07AE3">
        <w:rPr>
          <w:rtl/>
        </w:rPr>
        <w:t>ي</w:t>
      </w:r>
      <w:r w:rsidRPr="004B7250">
        <w:rPr>
          <w:rtl/>
        </w:rPr>
        <w:t xml:space="preserve"> که بگو</w:t>
      </w:r>
      <w:r w:rsidR="00E07AE3">
        <w:rPr>
          <w:rtl/>
        </w:rPr>
        <w:t>يي</w:t>
      </w:r>
      <w:r w:rsidRPr="004B7250">
        <w:rPr>
          <w:rtl/>
        </w:rPr>
        <w:t xml:space="preserve"> «اگر خدا خواست»؛ </w:t>
      </w:r>
      <w:r w:rsidR="00E07AE3">
        <w:rPr>
          <w:rtl/>
        </w:rPr>
        <w:t>ي</w:t>
      </w:r>
      <w:r w:rsidRPr="004B7250">
        <w:rPr>
          <w:rtl/>
        </w:rPr>
        <w:t xml:space="preserve">اد خدا را با تلاش در خود محفوظ بدار </w:t>
      </w:r>
      <w:r w:rsidR="00E94F4B">
        <w:rPr>
          <w:rFonts w:hint="cs"/>
          <w:rtl/>
        </w:rPr>
        <w:t xml:space="preserve">زیرا </w:t>
      </w:r>
      <w:r w:rsidRPr="004B7250">
        <w:rPr>
          <w:rtl/>
        </w:rPr>
        <w:t>که موجب ذکر دائم</w:t>
      </w:r>
      <w:r w:rsidR="00E07AE3">
        <w:rPr>
          <w:rtl/>
        </w:rPr>
        <w:t>ي</w:t>
      </w:r>
      <w:r w:rsidR="00461FB8">
        <w:rPr>
          <w:rtl/>
        </w:rPr>
        <w:t xml:space="preserve"> مي‌</w:t>
      </w:r>
      <w:r w:rsidRPr="004B7250">
        <w:rPr>
          <w:rtl/>
        </w:rPr>
        <w:t>شود و بگو و ام</w:t>
      </w:r>
      <w:r w:rsidR="00E07AE3">
        <w:rPr>
          <w:rtl/>
        </w:rPr>
        <w:t>ي</w:t>
      </w:r>
      <w:r w:rsidRPr="004B7250">
        <w:rPr>
          <w:rtl/>
        </w:rPr>
        <w:t>دوار</w:t>
      </w:r>
      <w:r w:rsidR="00E94F4B">
        <w:rPr>
          <w:rFonts w:hint="cs"/>
          <w:rtl/>
        </w:rPr>
        <w:t>م</w:t>
      </w:r>
      <w:r w:rsidRPr="004B7250">
        <w:rPr>
          <w:rtl/>
        </w:rPr>
        <w:t xml:space="preserve"> که پروردگار</w:t>
      </w:r>
      <w:r w:rsidR="00E94F4B">
        <w:rPr>
          <w:rFonts w:hint="cs"/>
          <w:rtl/>
        </w:rPr>
        <w:t>م</w:t>
      </w:r>
      <w:r w:rsidRPr="004B7250">
        <w:rPr>
          <w:rtl/>
        </w:rPr>
        <w:t xml:space="preserve"> </w:t>
      </w:r>
      <w:r w:rsidR="00E94F4B">
        <w:rPr>
          <w:rFonts w:hint="cs"/>
          <w:rtl/>
        </w:rPr>
        <w:lastRenderedPageBreak/>
        <w:t>م</w:t>
      </w:r>
      <w:r w:rsidRPr="004B7250">
        <w:rPr>
          <w:rtl/>
        </w:rPr>
        <w:t>را به امر</w:t>
      </w:r>
      <w:r w:rsidR="00E07AE3">
        <w:rPr>
          <w:rtl/>
        </w:rPr>
        <w:t>ي</w:t>
      </w:r>
      <w:r w:rsidRPr="004B7250">
        <w:rPr>
          <w:rtl/>
        </w:rPr>
        <w:t xml:space="preserve"> هدا</w:t>
      </w:r>
      <w:r w:rsidR="00E07AE3">
        <w:rPr>
          <w:rtl/>
        </w:rPr>
        <w:t>ي</w:t>
      </w:r>
      <w:r w:rsidRPr="004B7250">
        <w:rPr>
          <w:rtl/>
        </w:rPr>
        <w:t>ت</w:t>
      </w:r>
      <w:r w:rsidR="00461FB8">
        <w:rPr>
          <w:rtl/>
        </w:rPr>
        <w:t xml:space="preserve"> </w:t>
      </w:r>
      <w:r w:rsidRPr="004B7250">
        <w:rPr>
          <w:rtl/>
        </w:rPr>
        <w:t>کند که رشدش از ذکر خدا بعد از نس</w:t>
      </w:r>
      <w:r w:rsidR="00E07AE3">
        <w:rPr>
          <w:rtl/>
        </w:rPr>
        <w:t>ي</w:t>
      </w:r>
      <w:r w:rsidRPr="004B7250">
        <w:rPr>
          <w:rtl/>
        </w:rPr>
        <w:t>ان ب</w:t>
      </w:r>
      <w:r w:rsidR="00E07AE3">
        <w:rPr>
          <w:rtl/>
        </w:rPr>
        <w:t>ي</w:t>
      </w:r>
      <w:r w:rsidRPr="004B7250">
        <w:rPr>
          <w:rtl/>
        </w:rPr>
        <w:t>شتر باشد، که</w:t>
      </w:r>
      <w:r w:rsidR="00E94F4B">
        <w:rPr>
          <w:rFonts w:hint="cs"/>
          <w:rtl/>
        </w:rPr>
        <w:t xml:space="preserve"> این</w:t>
      </w:r>
      <w:r w:rsidRPr="004B7250">
        <w:rPr>
          <w:rtl/>
        </w:rPr>
        <w:t xml:space="preserve"> همان ذکر دائم</w:t>
      </w:r>
      <w:r w:rsidR="00E07AE3">
        <w:rPr>
          <w:rtl/>
        </w:rPr>
        <w:t>ي</w:t>
      </w:r>
      <w:r w:rsidRPr="004B7250">
        <w:rPr>
          <w:rtl/>
        </w:rPr>
        <w:t xml:space="preserve"> و بدون نس</w:t>
      </w:r>
      <w:r w:rsidR="00E07AE3">
        <w:rPr>
          <w:rtl/>
        </w:rPr>
        <w:t>ي</w:t>
      </w:r>
      <w:r w:rsidRPr="004B7250">
        <w:rPr>
          <w:rtl/>
        </w:rPr>
        <w:t>ان است.</w:t>
      </w:r>
    </w:p>
    <w:p w:rsidR="00B372AF" w:rsidRPr="004B7250" w:rsidRDefault="00B372AF" w:rsidP="00B372AF">
      <w:pPr>
        <w:rPr>
          <w:rtl/>
        </w:rPr>
      </w:pPr>
      <w:r w:rsidRPr="004B7250">
        <w:rPr>
          <w:rtl/>
        </w:rPr>
        <w:t>نگو که من فردا کننده</w:t>
      </w:r>
      <w:r w:rsidR="00461FB8">
        <w:rPr>
          <w:rtl/>
        </w:rPr>
        <w:t xml:space="preserve">‌ي </w:t>
      </w:r>
      <w:r w:rsidRPr="004B7250">
        <w:rPr>
          <w:rtl/>
        </w:rPr>
        <w:t>ا</w:t>
      </w:r>
      <w:r w:rsidR="00E07AE3">
        <w:rPr>
          <w:rtl/>
        </w:rPr>
        <w:t>ي</w:t>
      </w:r>
      <w:r w:rsidRPr="004B7250">
        <w:rPr>
          <w:rtl/>
        </w:rPr>
        <w:t>ن کار هستم مگر ا</w:t>
      </w:r>
      <w:r w:rsidR="00E07AE3">
        <w:rPr>
          <w:rtl/>
        </w:rPr>
        <w:t>ي</w:t>
      </w:r>
      <w:r w:rsidRPr="004B7250">
        <w:rPr>
          <w:rtl/>
        </w:rPr>
        <w:t>ن</w:t>
      </w:r>
      <w:r w:rsidR="00461FB8">
        <w:rPr>
          <w:rtl/>
        </w:rPr>
        <w:t xml:space="preserve"> </w:t>
      </w:r>
      <w:r w:rsidRPr="004B7250">
        <w:rPr>
          <w:rtl/>
        </w:rPr>
        <w:t>که بگو</w:t>
      </w:r>
      <w:r w:rsidR="00E07AE3">
        <w:rPr>
          <w:rtl/>
        </w:rPr>
        <w:t>يي</w:t>
      </w:r>
      <w:r w:rsidRPr="004B7250">
        <w:rPr>
          <w:rtl/>
        </w:rPr>
        <w:t xml:space="preserve"> اگر خدا بخواهد </w:t>
      </w:r>
      <w:r w:rsidR="00CB6E1C">
        <w:rPr>
          <w:rStyle w:val="Char0"/>
          <w:rtl/>
        </w:rPr>
        <w:t>-</w:t>
      </w:r>
      <w:r w:rsidR="00CB6E1C">
        <w:rPr>
          <w:rStyle w:val="Char0"/>
          <w:rFonts w:hint="cs"/>
          <w:rtl/>
        </w:rPr>
        <w:t xml:space="preserve"> </w:t>
      </w:r>
      <w:r w:rsidRPr="003848E3">
        <w:rPr>
          <w:rStyle w:val="Char0"/>
          <w:rtl/>
        </w:rPr>
        <w:t>هم لفظ</w:t>
      </w:r>
      <w:r w:rsidR="00E07AE3">
        <w:rPr>
          <w:rStyle w:val="Char0"/>
          <w:rtl/>
        </w:rPr>
        <w:t>ي</w:t>
      </w:r>
      <w:r w:rsidRPr="003848E3">
        <w:rPr>
          <w:rStyle w:val="Char0"/>
          <w:rtl/>
        </w:rPr>
        <w:t xml:space="preserve"> و هم قلب</w:t>
      </w:r>
      <w:r w:rsidR="00E07AE3">
        <w:rPr>
          <w:rStyle w:val="Char0"/>
          <w:rtl/>
        </w:rPr>
        <w:t>ي</w:t>
      </w:r>
      <w:r w:rsidRPr="003848E3">
        <w:rPr>
          <w:rStyle w:val="Char0"/>
          <w:rtl/>
        </w:rPr>
        <w:t>-</w:t>
      </w:r>
      <w:r w:rsidRPr="004B7250">
        <w:rPr>
          <w:rtl/>
        </w:rPr>
        <w:t xml:space="preserve"> و اگر إن</w:t>
      </w:r>
      <w:r w:rsidR="00461FB8">
        <w:rPr>
          <w:rtl/>
        </w:rPr>
        <w:t xml:space="preserve"> </w:t>
      </w:r>
      <w:r w:rsidRPr="004B7250">
        <w:rPr>
          <w:rtl/>
        </w:rPr>
        <w:t>شاءالله گفتن را فراموش کرد</w:t>
      </w:r>
      <w:r w:rsidR="00E07AE3">
        <w:rPr>
          <w:rtl/>
        </w:rPr>
        <w:t>ي</w:t>
      </w:r>
      <w:r w:rsidRPr="004B7250">
        <w:rPr>
          <w:rtl/>
        </w:rPr>
        <w:t>، سر</w:t>
      </w:r>
      <w:r w:rsidR="00E07AE3">
        <w:rPr>
          <w:rtl/>
        </w:rPr>
        <w:t>ي</w:t>
      </w:r>
      <w:r w:rsidRPr="004B7250">
        <w:rPr>
          <w:rtl/>
        </w:rPr>
        <w:t xml:space="preserve">عاً خدا را </w:t>
      </w:r>
      <w:r w:rsidR="00E07AE3">
        <w:rPr>
          <w:rFonts w:hint="cs"/>
          <w:rtl/>
        </w:rPr>
        <w:t>ي</w:t>
      </w:r>
      <w:r w:rsidRPr="004B7250">
        <w:rPr>
          <w:rtl/>
        </w:rPr>
        <w:t xml:space="preserve">اد کن و بگو </w:t>
      </w:r>
      <w:r w:rsidRPr="00FE4E2A">
        <w:rPr>
          <w:rStyle w:val="ArabiChar"/>
          <w:rFonts w:hint="eastAsia"/>
          <w:rtl/>
        </w:rPr>
        <w:t>«</w:t>
      </w:r>
      <w:r w:rsidRPr="00FE4E2A">
        <w:rPr>
          <w:rStyle w:val="ArabiChar"/>
          <w:rFonts w:hint="cs"/>
          <w:rtl/>
        </w:rPr>
        <w:t>عَسى‏</w:t>
      </w:r>
      <w:r w:rsidRPr="00FE4E2A">
        <w:rPr>
          <w:rStyle w:val="ArabiChar"/>
          <w:rtl/>
        </w:rPr>
        <w:t xml:space="preserve"> </w:t>
      </w:r>
      <w:r w:rsidRPr="00FE4E2A">
        <w:rPr>
          <w:rStyle w:val="ArabiChar"/>
          <w:rFonts w:hint="cs"/>
          <w:rtl/>
        </w:rPr>
        <w:t>أَنْ</w:t>
      </w:r>
      <w:r w:rsidRPr="00FE4E2A">
        <w:rPr>
          <w:rStyle w:val="ArabiChar"/>
          <w:rtl/>
        </w:rPr>
        <w:t xml:space="preserve"> </w:t>
      </w:r>
      <w:r w:rsidRPr="00FE4E2A">
        <w:rPr>
          <w:rStyle w:val="ArabiChar"/>
          <w:rFonts w:hint="cs"/>
          <w:rtl/>
        </w:rPr>
        <w:t>يَهْدِيَنِ</w:t>
      </w:r>
      <w:r w:rsidRPr="00FE4E2A">
        <w:rPr>
          <w:rStyle w:val="ArabiChar"/>
          <w:rtl/>
        </w:rPr>
        <w:t xml:space="preserve"> </w:t>
      </w:r>
      <w:r w:rsidRPr="00FE4E2A">
        <w:rPr>
          <w:rStyle w:val="ArabiChar"/>
          <w:rFonts w:hint="cs"/>
          <w:rtl/>
        </w:rPr>
        <w:t>رَبِّي</w:t>
      </w:r>
      <w:r w:rsidRPr="00FE4E2A">
        <w:rPr>
          <w:rStyle w:val="ArabiChar"/>
          <w:rtl/>
        </w:rPr>
        <w:t>...»</w:t>
      </w:r>
      <w:r w:rsidRPr="00FE4E2A">
        <w:rPr>
          <w:rtl/>
        </w:rPr>
        <w:t xml:space="preserve"> </w:t>
      </w:r>
      <w:r w:rsidRPr="00FE4E2A">
        <w:rPr>
          <w:rFonts w:hint="cs"/>
          <w:rtl/>
        </w:rPr>
        <w:t>ام</w:t>
      </w:r>
      <w:r w:rsidR="00E07AE3">
        <w:rPr>
          <w:rFonts w:hint="cs"/>
          <w:rtl/>
        </w:rPr>
        <w:t>ي</w:t>
      </w:r>
      <w:r w:rsidRPr="00FE4E2A">
        <w:rPr>
          <w:rFonts w:hint="cs"/>
          <w:rtl/>
        </w:rPr>
        <w:t>د</w:t>
      </w:r>
      <w:r w:rsidRPr="00FE4E2A">
        <w:rPr>
          <w:rtl/>
        </w:rPr>
        <w:t xml:space="preserve"> </w:t>
      </w:r>
      <w:r w:rsidRPr="00FE4E2A">
        <w:rPr>
          <w:rFonts w:hint="cs"/>
          <w:rtl/>
        </w:rPr>
        <w:t>است</w:t>
      </w:r>
      <w:r w:rsidRPr="00FE4E2A">
        <w:rPr>
          <w:rtl/>
        </w:rPr>
        <w:t xml:space="preserve"> پروردگار </w:t>
      </w:r>
      <w:r w:rsidRPr="004B7250">
        <w:rPr>
          <w:rtl/>
        </w:rPr>
        <w:t>من مرا هدا</w:t>
      </w:r>
      <w:r w:rsidR="00E07AE3">
        <w:rPr>
          <w:rtl/>
        </w:rPr>
        <w:t>ي</w:t>
      </w:r>
      <w:r w:rsidRPr="004B7250">
        <w:rPr>
          <w:rtl/>
        </w:rPr>
        <w:t>ت کند به چ</w:t>
      </w:r>
      <w:r w:rsidR="00E07AE3">
        <w:rPr>
          <w:rtl/>
        </w:rPr>
        <w:t>ي</w:t>
      </w:r>
      <w:r w:rsidRPr="004B7250">
        <w:rPr>
          <w:rtl/>
        </w:rPr>
        <w:t>ز</w:t>
      </w:r>
      <w:r w:rsidR="00E07AE3">
        <w:rPr>
          <w:rtl/>
        </w:rPr>
        <w:t>ي</w:t>
      </w:r>
      <w:r w:rsidRPr="004B7250">
        <w:rPr>
          <w:rtl/>
        </w:rPr>
        <w:t xml:space="preserve"> که از ا</w:t>
      </w:r>
      <w:r w:rsidR="00E07AE3">
        <w:rPr>
          <w:rtl/>
        </w:rPr>
        <w:t>ي</w:t>
      </w:r>
      <w:r w:rsidRPr="004B7250">
        <w:rPr>
          <w:rtl/>
        </w:rPr>
        <w:t>ن به صواب نزد</w:t>
      </w:r>
      <w:r w:rsidR="00E07AE3">
        <w:rPr>
          <w:rtl/>
        </w:rPr>
        <w:t>ي</w:t>
      </w:r>
      <w:r w:rsidRPr="004B7250">
        <w:rPr>
          <w:rtl/>
        </w:rPr>
        <w:t>ک</w:t>
      </w:r>
      <w:r w:rsidR="00461FB8">
        <w:rPr>
          <w:rtl/>
        </w:rPr>
        <w:t xml:space="preserve"> </w:t>
      </w:r>
      <w:r w:rsidRPr="004B7250">
        <w:rPr>
          <w:rtl/>
        </w:rPr>
        <w:t xml:space="preserve">تر است. </w:t>
      </w:r>
    </w:p>
    <w:p w:rsidR="00B372AF" w:rsidRPr="003848E3" w:rsidRDefault="00B372AF" w:rsidP="00E94F4B">
      <w:pPr>
        <w:rPr>
          <w:rtl/>
        </w:rPr>
      </w:pPr>
      <w:r w:rsidRPr="004B7250">
        <w:rPr>
          <w:rtl/>
        </w:rPr>
        <w:t>ما از طر</w:t>
      </w:r>
      <w:r w:rsidR="00E07AE3">
        <w:rPr>
          <w:rtl/>
        </w:rPr>
        <w:t>ي</w:t>
      </w:r>
      <w:r w:rsidRPr="004B7250">
        <w:rPr>
          <w:rtl/>
        </w:rPr>
        <w:t>ق کنترل ذهن، نس</w:t>
      </w:r>
      <w:r w:rsidR="00E07AE3">
        <w:rPr>
          <w:rtl/>
        </w:rPr>
        <w:t>ي</w:t>
      </w:r>
      <w:r w:rsidRPr="004B7250">
        <w:rPr>
          <w:rtl/>
        </w:rPr>
        <w:t>ان و فراموش</w:t>
      </w:r>
      <w:r w:rsidR="00E07AE3">
        <w:rPr>
          <w:rtl/>
        </w:rPr>
        <w:t>ي</w:t>
      </w:r>
      <w:r w:rsidRPr="004B7250">
        <w:rPr>
          <w:rtl/>
        </w:rPr>
        <w:t xml:space="preserve"> را ضع</w:t>
      </w:r>
      <w:r w:rsidR="00E07AE3">
        <w:rPr>
          <w:rtl/>
        </w:rPr>
        <w:t>ي</w:t>
      </w:r>
      <w:r w:rsidRPr="004B7250">
        <w:rPr>
          <w:rtl/>
        </w:rPr>
        <w:t>ف</w:t>
      </w:r>
      <w:r w:rsidR="00461FB8">
        <w:rPr>
          <w:rtl/>
        </w:rPr>
        <w:t xml:space="preserve"> مي‌</w:t>
      </w:r>
      <w:r w:rsidRPr="004B7250">
        <w:rPr>
          <w:rtl/>
        </w:rPr>
        <w:t>کن</w:t>
      </w:r>
      <w:r w:rsidR="00E07AE3">
        <w:rPr>
          <w:rtl/>
        </w:rPr>
        <w:t>ي</w:t>
      </w:r>
      <w:r w:rsidRPr="004B7250">
        <w:rPr>
          <w:rtl/>
        </w:rPr>
        <w:t>م و از طرف</w:t>
      </w:r>
      <w:r w:rsidR="00E07AE3">
        <w:rPr>
          <w:rtl/>
        </w:rPr>
        <w:t>ي</w:t>
      </w:r>
      <w:r w:rsidRPr="004B7250">
        <w:rPr>
          <w:rtl/>
        </w:rPr>
        <w:t xml:space="preserve"> وظ</w:t>
      </w:r>
      <w:r w:rsidR="00E07AE3">
        <w:rPr>
          <w:rtl/>
        </w:rPr>
        <w:t>ي</w:t>
      </w:r>
      <w:r w:rsidRPr="004B7250">
        <w:rPr>
          <w:rtl/>
        </w:rPr>
        <w:t>فه</w:t>
      </w:r>
      <w:r w:rsidR="00461FB8">
        <w:rPr>
          <w:rtl/>
        </w:rPr>
        <w:t xml:space="preserve">‌ي </w:t>
      </w:r>
      <w:r w:rsidRPr="004B7250">
        <w:rPr>
          <w:rtl/>
        </w:rPr>
        <w:t>ما کم</w:t>
      </w:r>
      <w:r w:rsidR="00461FB8">
        <w:rPr>
          <w:rtl/>
        </w:rPr>
        <w:t xml:space="preserve"> </w:t>
      </w:r>
      <w:r w:rsidRPr="004B7250">
        <w:rPr>
          <w:rtl/>
        </w:rPr>
        <w:t>کردن غفلت است نسبت به حضور و تأث</w:t>
      </w:r>
      <w:r w:rsidR="00E07AE3">
        <w:rPr>
          <w:rtl/>
        </w:rPr>
        <w:t>ي</w:t>
      </w:r>
      <w:r w:rsidRPr="004B7250">
        <w:rPr>
          <w:rtl/>
        </w:rPr>
        <w:t>ر دائم</w:t>
      </w:r>
      <w:r w:rsidR="00E07AE3">
        <w:rPr>
          <w:rtl/>
        </w:rPr>
        <w:t>ي</w:t>
      </w:r>
      <w:r w:rsidRPr="004B7250">
        <w:rPr>
          <w:rtl/>
        </w:rPr>
        <w:t xml:space="preserve"> حضرت حق. برا</w:t>
      </w:r>
      <w:r w:rsidR="00E07AE3">
        <w:rPr>
          <w:rtl/>
        </w:rPr>
        <w:t>ي</w:t>
      </w:r>
      <w:r w:rsidRPr="004B7250">
        <w:rPr>
          <w:rtl/>
        </w:rPr>
        <w:t xml:space="preserve"> نجات از ا</w:t>
      </w:r>
      <w:r w:rsidR="00E07AE3">
        <w:rPr>
          <w:rtl/>
        </w:rPr>
        <w:t>ي</w:t>
      </w:r>
      <w:r w:rsidRPr="004B7250">
        <w:rPr>
          <w:rtl/>
        </w:rPr>
        <w:t>ن غفلت</w:t>
      </w:r>
      <w:r w:rsidR="00E94F4B">
        <w:rPr>
          <w:rFonts w:hint="cs"/>
          <w:rtl/>
        </w:rPr>
        <w:t>،</w:t>
      </w:r>
      <w:r w:rsidRPr="004B7250">
        <w:rPr>
          <w:rtl/>
        </w:rPr>
        <w:t xml:space="preserve"> با</w:t>
      </w:r>
      <w:r w:rsidR="00E07AE3">
        <w:rPr>
          <w:rtl/>
        </w:rPr>
        <w:t>ي</w:t>
      </w:r>
      <w:r w:rsidRPr="004B7250">
        <w:rPr>
          <w:rtl/>
        </w:rPr>
        <w:t xml:space="preserve">د </w:t>
      </w:r>
      <w:r w:rsidR="00E94F4B">
        <w:rPr>
          <w:rFonts w:hint="cs"/>
          <w:rtl/>
        </w:rPr>
        <w:t xml:space="preserve">دائماً </w:t>
      </w:r>
      <w:r w:rsidRPr="004B7250">
        <w:rPr>
          <w:rtl/>
        </w:rPr>
        <w:t>به قلبمان بفهمان</w:t>
      </w:r>
      <w:r w:rsidR="00E07AE3">
        <w:rPr>
          <w:rtl/>
        </w:rPr>
        <w:t>ي</w:t>
      </w:r>
      <w:r w:rsidRPr="004B7250">
        <w:rPr>
          <w:rtl/>
        </w:rPr>
        <w:t>م جهان در دست خداست، اگر ا</w:t>
      </w:r>
      <w:r w:rsidR="00E07AE3">
        <w:rPr>
          <w:rtl/>
        </w:rPr>
        <w:t>ي</w:t>
      </w:r>
      <w:r w:rsidRPr="004B7250">
        <w:rPr>
          <w:rtl/>
        </w:rPr>
        <w:t>ن کار را دنبال کرد</w:t>
      </w:r>
      <w:r w:rsidR="00E07AE3">
        <w:rPr>
          <w:rtl/>
        </w:rPr>
        <w:t>ي</w:t>
      </w:r>
      <w:r w:rsidRPr="004B7250">
        <w:rPr>
          <w:rtl/>
        </w:rPr>
        <w:t>م به ذکر دائم نائل</w:t>
      </w:r>
      <w:r w:rsidR="00461FB8">
        <w:rPr>
          <w:rtl/>
        </w:rPr>
        <w:t xml:space="preserve"> مي‌</w:t>
      </w:r>
      <w:r w:rsidRPr="004B7250">
        <w:rPr>
          <w:rtl/>
        </w:rPr>
        <w:t>شو</w:t>
      </w:r>
      <w:r w:rsidR="00E07AE3">
        <w:rPr>
          <w:rtl/>
        </w:rPr>
        <w:t>ي</w:t>
      </w:r>
      <w:r w:rsidRPr="004B7250">
        <w:rPr>
          <w:rtl/>
        </w:rPr>
        <w:t>م و ا</w:t>
      </w:r>
      <w:r w:rsidR="00E07AE3">
        <w:rPr>
          <w:rtl/>
        </w:rPr>
        <w:t>ي</w:t>
      </w:r>
      <w:r w:rsidRPr="004B7250">
        <w:rPr>
          <w:rtl/>
        </w:rPr>
        <w:t>ن بزرگ</w:t>
      </w:r>
      <w:r w:rsidR="00E94F4B">
        <w:rPr>
          <w:rFonts w:hint="cs"/>
          <w:rtl/>
        </w:rPr>
        <w:t>‌</w:t>
      </w:r>
      <w:r w:rsidRPr="004B7250">
        <w:rPr>
          <w:rtl/>
        </w:rPr>
        <w:t>تر</w:t>
      </w:r>
      <w:r w:rsidR="00E07AE3">
        <w:rPr>
          <w:rtl/>
        </w:rPr>
        <w:t>ي</w:t>
      </w:r>
      <w:r w:rsidRPr="004B7250">
        <w:rPr>
          <w:rtl/>
        </w:rPr>
        <w:t>ن خ</w:t>
      </w:r>
      <w:r w:rsidR="00E07AE3">
        <w:rPr>
          <w:rtl/>
        </w:rPr>
        <w:t>ي</w:t>
      </w:r>
      <w:r w:rsidRPr="004B7250">
        <w:rPr>
          <w:rtl/>
        </w:rPr>
        <w:t>ر</w:t>
      </w:r>
      <w:r w:rsidR="00E07AE3">
        <w:rPr>
          <w:rtl/>
        </w:rPr>
        <w:t>ي</w:t>
      </w:r>
      <w:r w:rsidRPr="004B7250">
        <w:rPr>
          <w:rtl/>
        </w:rPr>
        <w:t xml:space="preserve"> است که خدا به بشر</w:t>
      </w:r>
      <w:r w:rsidR="00461FB8">
        <w:rPr>
          <w:rtl/>
        </w:rPr>
        <w:t xml:space="preserve"> مي‌</w:t>
      </w:r>
      <w:r w:rsidRPr="004B7250">
        <w:rPr>
          <w:rtl/>
        </w:rPr>
        <w:t>رساند، در هم</w:t>
      </w:r>
      <w:r w:rsidR="00E07AE3">
        <w:rPr>
          <w:rtl/>
        </w:rPr>
        <w:t>ي</w:t>
      </w:r>
      <w:r w:rsidRPr="004B7250">
        <w:rPr>
          <w:rtl/>
        </w:rPr>
        <w:t>ن رابطه نماز عامل وارد شدن در ذکر خداوند است و خداوند به ما</w:t>
      </w:r>
      <w:r w:rsidR="00461FB8">
        <w:rPr>
          <w:rtl/>
        </w:rPr>
        <w:t xml:space="preserve"> مي‌</w:t>
      </w:r>
      <w:r w:rsidRPr="004B7250">
        <w:rPr>
          <w:rtl/>
        </w:rPr>
        <w:t>فرما</w:t>
      </w:r>
      <w:r w:rsidR="00E07AE3">
        <w:rPr>
          <w:rtl/>
        </w:rPr>
        <w:t>ي</w:t>
      </w:r>
      <w:r w:rsidRPr="004B7250">
        <w:rPr>
          <w:rtl/>
        </w:rPr>
        <w:t xml:space="preserve">د: </w:t>
      </w:r>
      <w:r w:rsidRPr="003848E3">
        <w:rPr>
          <w:rStyle w:val="ArabiChar"/>
          <w:rtl/>
        </w:rPr>
        <w:t>«وَ أَقِمِ الصَّلاةَ لِذِكْري»</w:t>
      </w:r>
      <w:r w:rsidR="003848E3" w:rsidRPr="003848E3">
        <w:rPr>
          <w:rStyle w:val="FootnoteReference"/>
          <w:rtl/>
        </w:rPr>
        <w:footnoteReference w:id="6"/>
      </w:r>
      <w:r w:rsidR="00E94F4B">
        <w:rPr>
          <w:rtl/>
        </w:rPr>
        <w:t xml:space="preserve"> نماز به</w:t>
      </w:r>
      <w:r w:rsidR="00E94F4B">
        <w:rPr>
          <w:rFonts w:hint="cs"/>
          <w:rtl/>
        </w:rPr>
        <w:t>‌</w:t>
      </w:r>
      <w:r w:rsidRPr="003848E3">
        <w:rPr>
          <w:rtl/>
        </w:rPr>
        <w:t>پا دار</w:t>
      </w:r>
      <w:r w:rsidR="00E07AE3">
        <w:rPr>
          <w:rtl/>
        </w:rPr>
        <w:t>ي</w:t>
      </w:r>
      <w:r w:rsidRPr="003848E3">
        <w:rPr>
          <w:rtl/>
        </w:rPr>
        <w:t>د تا وارد مقام</w:t>
      </w:r>
      <w:r w:rsidR="00E07AE3">
        <w:rPr>
          <w:rtl/>
        </w:rPr>
        <w:t>ي</w:t>
      </w:r>
      <w:r w:rsidRPr="003848E3">
        <w:rPr>
          <w:rtl/>
        </w:rPr>
        <w:t xml:space="preserve"> شو</w:t>
      </w:r>
      <w:r w:rsidR="00E07AE3">
        <w:rPr>
          <w:rtl/>
        </w:rPr>
        <w:t>ي</w:t>
      </w:r>
      <w:r w:rsidRPr="003848E3">
        <w:rPr>
          <w:rtl/>
        </w:rPr>
        <w:t xml:space="preserve">د که </w:t>
      </w:r>
      <w:r w:rsidR="00E07AE3">
        <w:rPr>
          <w:rtl/>
        </w:rPr>
        <w:t>ي</w:t>
      </w:r>
      <w:r w:rsidRPr="003848E3">
        <w:rPr>
          <w:rtl/>
        </w:rPr>
        <w:t xml:space="preserve">اد مرا در آن مقام </w:t>
      </w:r>
      <w:r w:rsidR="00E94F4B">
        <w:rPr>
          <w:rFonts w:hint="cs"/>
          <w:rtl/>
        </w:rPr>
        <w:t xml:space="preserve">به‌پا </w:t>
      </w:r>
      <w:r w:rsidRPr="003848E3">
        <w:rPr>
          <w:rtl/>
        </w:rPr>
        <w:t>دار</w:t>
      </w:r>
      <w:r w:rsidR="00E07AE3">
        <w:rPr>
          <w:rtl/>
        </w:rPr>
        <w:t>ي</w:t>
      </w:r>
      <w:r w:rsidRPr="003848E3">
        <w:rPr>
          <w:rtl/>
        </w:rPr>
        <w:t xml:space="preserve">د. </w:t>
      </w:r>
    </w:p>
    <w:p w:rsidR="00B372AF" w:rsidRPr="004B7250" w:rsidRDefault="00B372AF" w:rsidP="00EC5509">
      <w:pPr>
        <w:rPr>
          <w:rtl/>
        </w:rPr>
      </w:pPr>
      <w:r w:rsidRPr="004B7250">
        <w:rPr>
          <w:rtl/>
        </w:rPr>
        <w:t>ا</w:t>
      </w:r>
      <w:r w:rsidR="00E07AE3">
        <w:rPr>
          <w:rtl/>
        </w:rPr>
        <w:t>ي</w:t>
      </w:r>
      <w:r w:rsidRPr="004B7250">
        <w:rPr>
          <w:rtl/>
        </w:rPr>
        <w:t>ن</w:t>
      </w:r>
      <w:r w:rsidR="00E94F4B">
        <w:rPr>
          <w:rFonts w:hint="cs"/>
          <w:rtl/>
        </w:rPr>
        <w:t>‌</w:t>
      </w:r>
      <w:r w:rsidRPr="004B7250">
        <w:rPr>
          <w:rtl/>
        </w:rPr>
        <w:t>که</w:t>
      </w:r>
      <w:r w:rsidR="00461FB8">
        <w:rPr>
          <w:rtl/>
        </w:rPr>
        <w:t xml:space="preserve"> مي‌</w:t>
      </w:r>
      <w:r w:rsidRPr="004B7250">
        <w:rPr>
          <w:rtl/>
        </w:rPr>
        <w:t>فرما</w:t>
      </w:r>
      <w:r w:rsidR="00E07AE3">
        <w:rPr>
          <w:rtl/>
        </w:rPr>
        <w:t>ي</w:t>
      </w:r>
      <w:r w:rsidRPr="004B7250">
        <w:rPr>
          <w:rtl/>
        </w:rPr>
        <w:t>د: هرگز درباره</w:t>
      </w:r>
      <w:r w:rsidR="00461FB8">
        <w:rPr>
          <w:rtl/>
        </w:rPr>
        <w:t xml:space="preserve">‌ي </w:t>
      </w:r>
      <w:r w:rsidRPr="004B7250">
        <w:rPr>
          <w:rtl/>
        </w:rPr>
        <w:t>چ</w:t>
      </w:r>
      <w:r w:rsidR="00E07AE3">
        <w:rPr>
          <w:rtl/>
        </w:rPr>
        <w:t>ي</w:t>
      </w:r>
      <w:r w:rsidRPr="004B7250">
        <w:rPr>
          <w:rtl/>
        </w:rPr>
        <w:t>ز</w:t>
      </w:r>
      <w:r w:rsidR="00E07AE3">
        <w:rPr>
          <w:rtl/>
        </w:rPr>
        <w:t>ي</w:t>
      </w:r>
      <w:r w:rsidRPr="004B7250">
        <w:rPr>
          <w:rtl/>
        </w:rPr>
        <w:t xml:space="preserve"> مگو که من فردا آن را انجام</w:t>
      </w:r>
      <w:r w:rsidR="00461FB8">
        <w:rPr>
          <w:rtl/>
        </w:rPr>
        <w:t xml:space="preserve"> مي‌</w:t>
      </w:r>
      <w:r w:rsidRPr="004B7250">
        <w:rPr>
          <w:rtl/>
        </w:rPr>
        <w:t>دهم مگر ا</w:t>
      </w:r>
      <w:r w:rsidR="00E07AE3">
        <w:rPr>
          <w:rtl/>
        </w:rPr>
        <w:t>ي</w:t>
      </w:r>
      <w:r w:rsidRPr="004B7250">
        <w:rPr>
          <w:rtl/>
        </w:rPr>
        <w:t>ن که بگو</w:t>
      </w:r>
      <w:r w:rsidR="00EC5509">
        <w:rPr>
          <w:rFonts w:hint="cs"/>
          <w:rtl/>
        </w:rPr>
        <w:t>ی</w:t>
      </w:r>
      <w:r w:rsidR="00E07AE3">
        <w:rPr>
          <w:rtl/>
        </w:rPr>
        <w:t>ي</w:t>
      </w:r>
      <w:r w:rsidRPr="004B7250">
        <w:rPr>
          <w:rtl/>
        </w:rPr>
        <w:t xml:space="preserve"> اگر خدا بخواهد،</w:t>
      </w:r>
      <w:r w:rsidR="00461FB8">
        <w:rPr>
          <w:rtl/>
        </w:rPr>
        <w:t xml:space="preserve"> مي‌</w:t>
      </w:r>
      <w:r w:rsidRPr="004B7250">
        <w:rPr>
          <w:rtl/>
        </w:rPr>
        <w:t>خواهد راز زندگ</w:t>
      </w:r>
      <w:r w:rsidR="00E07AE3">
        <w:rPr>
          <w:rtl/>
        </w:rPr>
        <w:t>ي</w:t>
      </w:r>
      <w:r w:rsidRPr="004B7250">
        <w:rPr>
          <w:rtl/>
        </w:rPr>
        <w:t xml:space="preserve"> صح</w:t>
      </w:r>
      <w:r w:rsidR="00E07AE3">
        <w:rPr>
          <w:rtl/>
        </w:rPr>
        <w:t>ي</w:t>
      </w:r>
      <w:r w:rsidRPr="004B7250">
        <w:rPr>
          <w:rtl/>
        </w:rPr>
        <w:t>ح بر رو</w:t>
      </w:r>
      <w:r w:rsidR="00E07AE3">
        <w:rPr>
          <w:rtl/>
        </w:rPr>
        <w:t>ي</w:t>
      </w:r>
      <w:r w:rsidRPr="004B7250">
        <w:rPr>
          <w:rtl/>
        </w:rPr>
        <w:t xml:space="preserve"> زم</w:t>
      </w:r>
      <w:r w:rsidR="00E07AE3">
        <w:rPr>
          <w:rtl/>
        </w:rPr>
        <w:t>ي</w:t>
      </w:r>
      <w:r w:rsidRPr="004B7250">
        <w:rPr>
          <w:rtl/>
        </w:rPr>
        <w:t>ن را به ما بنما</w:t>
      </w:r>
      <w:r w:rsidR="00E07AE3">
        <w:rPr>
          <w:rtl/>
        </w:rPr>
        <w:t>ي</w:t>
      </w:r>
      <w:r w:rsidRPr="004B7250">
        <w:rPr>
          <w:rtl/>
        </w:rPr>
        <w:t>اند و ما را در مس</w:t>
      </w:r>
      <w:r w:rsidR="00E07AE3">
        <w:rPr>
          <w:rtl/>
        </w:rPr>
        <w:t>ي</w:t>
      </w:r>
      <w:r w:rsidRPr="004B7250">
        <w:rPr>
          <w:rtl/>
        </w:rPr>
        <w:t>ر قرب اله</w:t>
      </w:r>
      <w:r w:rsidR="00E07AE3">
        <w:rPr>
          <w:rtl/>
        </w:rPr>
        <w:t>ي</w:t>
      </w:r>
      <w:r w:rsidRPr="004B7250">
        <w:rPr>
          <w:rtl/>
        </w:rPr>
        <w:t xml:space="preserve"> قرار دهد تا آن</w:t>
      </w:r>
      <w:r w:rsidR="00461FB8">
        <w:rPr>
          <w:rtl/>
        </w:rPr>
        <w:t xml:space="preserve"> </w:t>
      </w:r>
      <w:r w:rsidRPr="004B7250">
        <w:rPr>
          <w:rtl/>
        </w:rPr>
        <w:t>جا</w:t>
      </w:r>
      <w:r w:rsidR="00E07AE3">
        <w:rPr>
          <w:rtl/>
        </w:rPr>
        <w:t>يي</w:t>
      </w:r>
      <w:r w:rsidRPr="004B7250">
        <w:rPr>
          <w:rtl/>
        </w:rPr>
        <w:t xml:space="preserve"> که ه</w:t>
      </w:r>
      <w:r w:rsidR="00E07AE3">
        <w:rPr>
          <w:rtl/>
        </w:rPr>
        <w:t>ي</w:t>
      </w:r>
      <w:r w:rsidRPr="004B7250">
        <w:rPr>
          <w:rtl/>
        </w:rPr>
        <w:t>چ</w:t>
      </w:r>
      <w:r w:rsidR="00461FB8">
        <w:rPr>
          <w:rtl/>
        </w:rPr>
        <w:t xml:space="preserve"> </w:t>
      </w:r>
      <w:r w:rsidRPr="004B7250">
        <w:rPr>
          <w:rtl/>
        </w:rPr>
        <w:t>چ</w:t>
      </w:r>
      <w:r w:rsidR="00E07AE3">
        <w:rPr>
          <w:rtl/>
        </w:rPr>
        <w:t>ي</w:t>
      </w:r>
      <w:r w:rsidRPr="004B7250">
        <w:rPr>
          <w:rtl/>
        </w:rPr>
        <w:t xml:space="preserve">ز جز خدا در منظر ما نباشد. </w:t>
      </w:r>
    </w:p>
    <w:p w:rsidR="00B372AF" w:rsidRPr="004B7250" w:rsidRDefault="00B372AF" w:rsidP="00B372AF">
      <w:pPr>
        <w:rPr>
          <w:rtl/>
        </w:rPr>
      </w:pPr>
      <w:r w:rsidRPr="004B7250">
        <w:rPr>
          <w:rtl/>
        </w:rPr>
        <w:t>تمام اضطراب</w:t>
      </w:r>
      <w:r w:rsidR="00461FB8">
        <w:rPr>
          <w:rtl/>
        </w:rPr>
        <w:t xml:space="preserve">‌هاي </w:t>
      </w:r>
      <w:r w:rsidRPr="004B7250">
        <w:rPr>
          <w:rtl/>
        </w:rPr>
        <w:t>ما به ا</w:t>
      </w:r>
      <w:r w:rsidR="00E07AE3">
        <w:rPr>
          <w:rtl/>
        </w:rPr>
        <w:t>ي</w:t>
      </w:r>
      <w:r w:rsidRPr="004B7250">
        <w:rPr>
          <w:rtl/>
        </w:rPr>
        <w:t>ن جهت است که</w:t>
      </w:r>
      <w:r w:rsidR="00461FB8">
        <w:rPr>
          <w:rtl/>
        </w:rPr>
        <w:t xml:space="preserve"> نمي‌</w:t>
      </w:r>
      <w:r w:rsidRPr="004B7250">
        <w:rPr>
          <w:rtl/>
        </w:rPr>
        <w:t>دان</w:t>
      </w:r>
      <w:r w:rsidR="00E07AE3">
        <w:rPr>
          <w:rtl/>
        </w:rPr>
        <w:t>ي</w:t>
      </w:r>
      <w:r w:rsidRPr="004B7250">
        <w:rPr>
          <w:rtl/>
        </w:rPr>
        <w:t>م کار ما با</w:t>
      </w:r>
      <w:r w:rsidR="00E07AE3">
        <w:rPr>
          <w:rtl/>
        </w:rPr>
        <w:t>ي</w:t>
      </w:r>
      <w:r w:rsidRPr="004B7250">
        <w:rPr>
          <w:rtl/>
        </w:rPr>
        <w:t>د در ذ</w:t>
      </w:r>
      <w:r w:rsidR="00E07AE3">
        <w:rPr>
          <w:rtl/>
        </w:rPr>
        <w:t>ي</w:t>
      </w:r>
      <w:r w:rsidRPr="004B7250">
        <w:rPr>
          <w:rtl/>
        </w:rPr>
        <w:t>ل مش</w:t>
      </w:r>
      <w:r w:rsidR="00E07AE3">
        <w:rPr>
          <w:rtl/>
        </w:rPr>
        <w:t>ي</w:t>
      </w:r>
      <w:r w:rsidRPr="004B7250">
        <w:rPr>
          <w:rtl/>
        </w:rPr>
        <w:t>ت اله</w:t>
      </w:r>
      <w:r w:rsidR="00E07AE3">
        <w:rPr>
          <w:rtl/>
        </w:rPr>
        <w:t>ي</w:t>
      </w:r>
      <w:r w:rsidRPr="004B7250">
        <w:rPr>
          <w:rtl/>
        </w:rPr>
        <w:t xml:space="preserve"> انجام شود. </w:t>
      </w:r>
    </w:p>
    <w:p w:rsidR="00B372AF" w:rsidRPr="004B7250" w:rsidRDefault="00B372AF" w:rsidP="00EC5509">
      <w:pPr>
        <w:rPr>
          <w:rtl/>
        </w:rPr>
      </w:pPr>
      <w:r w:rsidRPr="004B7250">
        <w:rPr>
          <w:rtl/>
        </w:rPr>
        <w:lastRenderedPageBreak/>
        <w:t>وقت</w:t>
      </w:r>
      <w:r w:rsidR="00E07AE3">
        <w:rPr>
          <w:rtl/>
        </w:rPr>
        <w:t>ي</w:t>
      </w:r>
      <w:r w:rsidRPr="004B7250">
        <w:rPr>
          <w:rtl/>
        </w:rPr>
        <w:t xml:space="preserve"> جا</w:t>
      </w:r>
      <w:r w:rsidR="00E07AE3">
        <w:rPr>
          <w:rtl/>
        </w:rPr>
        <w:t>ي</w:t>
      </w:r>
      <w:r w:rsidRPr="004B7250">
        <w:rPr>
          <w:rtl/>
        </w:rPr>
        <w:t>گاه پروردگـار عال</w:t>
      </w:r>
      <w:r w:rsidR="00CB6E1C">
        <w:rPr>
          <w:rFonts w:hint="cs"/>
          <w:rtl/>
        </w:rPr>
        <w:t>َ</w:t>
      </w:r>
      <w:r w:rsidRPr="004B7250">
        <w:rPr>
          <w:rtl/>
        </w:rPr>
        <w:t>م را به نور توح</w:t>
      </w:r>
      <w:r w:rsidR="00E07AE3">
        <w:rPr>
          <w:rtl/>
        </w:rPr>
        <w:t>ي</w:t>
      </w:r>
      <w:r w:rsidRPr="004B7250">
        <w:rPr>
          <w:rtl/>
        </w:rPr>
        <w:t>د شناخت</w:t>
      </w:r>
      <w:r w:rsidR="00E07AE3">
        <w:rPr>
          <w:rtl/>
        </w:rPr>
        <w:t>ي</w:t>
      </w:r>
      <w:r w:rsidRPr="004B7250">
        <w:rPr>
          <w:rtl/>
        </w:rPr>
        <w:t>م</w:t>
      </w:r>
      <w:r w:rsidR="00CB6E1C">
        <w:rPr>
          <w:rFonts w:hint="cs"/>
          <w:rtl/>
        </w:rPr>
        <w:t>،</w:t>
      </w:r>
      <w:r w:rsidRPr="004B7250">
        <w:rPr>
          <w:rtl/>
        </w:rPr>
        <w:t xml:space="preserve"> متوجه</w:t>
      </w:r>
      <w:r w:rsidR="00461FB8">
        <w:rPr>
          <w:rtl/>
        </w:rPr>
        <w:t xml:space="preserve"> مي‌</w:t>
      </w:r>
      <w:r w:rsidRPr="004B7250">
        <w:rPr>
          <w:rtl/>
        </w:rPr>
        <w:t>شو</w:t>
      </w:r>
      <w:r w:rsidR="00E07AE3">
        <w:rPr>
          <w:rtl/>
        </w:rPr>
        <w:t>ي</w:t>
      </w:r>
      <w:r w:rsidRPr="004B7250">
        <w:rPr>
          <w:rtl/>
        </w:rPr>
        <w:t>م علت اصل</w:t>
      </w:r>
      <w:r w:rsidR="00E07AE3">
        <w:rPr>
          <w:rtl/>
        </w:rPr>
        <w:t>ي</w:t>
      </w:r>
      <w:r w:rsidRPr="004B7250">
        <w:rPr>
          <w:rtl/>
        </w:rPr>
        <w:t xml:space="preserve"> همه</w:t>
      </w:r>
      <w:r w:rsidR="00461FB8">
        <w:rPr>
          <w:rtl/>
        </w:rPr>
        <w:t xml:space="preserve">‌ي </w:t>
      </w:r>
      <w:r w:rsidRPr="004B7250">
        <w:rPr>
          <w:rtl/>
        </w:rPr>
        <w:t>موجودات خدا است و خداوند است که به اش</w:t>
      </w:r>
      <w:r w:rsidR="00E07AE3">
        <w:rPr>
          <w:rtl/>
        </w:rPr>
        <w:t>ي</w:t>
      </w:r>
      <w:r w:rsidRPr="004B7250">
        <w:rPr>
          <w:rtl/>
        </w:rPr>
        <w:t>اء وجود</w:t>
      </w:r>
      <w:r w:rsidR="00461FB8">
        <w:rPr>
          <w:rtl/>
        </w:rPr>
        <w:t xml:space="preserve"> مي‌</w:t>
      </w:r>
      <w:r w:rsidRPr="004B7250">
        <w:rPr>
          <w:rtl/>
        </w:rPr>
        <w:t>دهد و در ازا</w:t>
      </w:r>
      <w:r w:rsidR="00EC5509">
        <w:rPr>
          <w:rFonts w:hint="cs"/>
          <w:rtl/>
        </w:rPr>
        <w:t>ی</w:t>
      </w:r>
      <w:r w:rsidRPr="004B7250">
        <w:rPr>
          <w:rtl/>
        </w:rPr>
        <w:t xml:space="preserve"> «وجود» است که هر مخلوق</w:t>
      </w:r>
      <w:r w:rsidR="00E07AE3">
        <w:rPr>
          <w:rtl/>
        </w:rPr>
        <w:t>ي</w:t>
      </w:r>
      <w:r w:rsidRPr="004B7250">
        <w:rPr>
          <w:rtl/>
        </w:rPr>
        <w:t xml:space="preserve"> تأث</w:t>
      </w:r>
      <w:r w:rsidR="00E07AE3">
        <w:rPr>
          <w:rtl/>
        </w:rPr>
        <w:t>ي</w:t>
      </w:r>
      <w:r w:rsidRPr="004B7250">
        <w:rPr>
          <w:rtl/>
        </w:rPr>
        <w:t>ر</w:t>
      </w:r>
      <w:r w:rsidR="00E07AE3">
        <w:rPr>
          <w:rtl/>
        </w:rPr>
        <w:t>ي</w:t>
      </w:r>
      <w:r w:rsidRPr="004B7250">
        <w:rPr>
          <w:rtl/>
        </w:rPr>
        <w:t xml:space="preserve"> را به همراه دارد و به هم</w:t>
      </w:r>
      <w:r w:rsidR="00E07AE3">
        <w:rPr>
          <w:rtl/>
        </w:rPr>
        <w:t>ي</w:t>
      </w:r>
      <w:r w:rsidRPr="004B7250">
        <w:rPr>
          <w:rtl/>
        </w:rPr>
        <w:t>ن جهت عرض شد قرآن عملِ نسبت دادن افعال به فاعل را انکار</w:t>
      </w:r>
      <w:r w:rsidR="00461FB8">
        <w:rPr>
          <w:rtl/>
        </w:rPr>
        <w:t xml:space="preserve"> نمي‌</w:t>
      </w:r>
      <w:r w:rsidRPr="004B7250">
        <w:rPr>
          <w:rtl/>
        </w:rPr>
        <w:t>کند،</w:t>
      </w:r>
      <w:r w:rsidR="00461FB8">
        <w:rPr>
          <w:rtl/>
        </w:rPr>
        <w:t xml:space="preserve"> نمي‌</w:t>
      </w:r>
      <w:r w:rsidRPr="004B7250">
        <w:rPr>
          <w:rtl/>
        </w:rPr>
        <w:t>خواهد بگو</w:t>
      </w:r>
      <w:r w:rsidR="00E07AE3">
        <w:rPr>
          <w:rtl/>
        </w:rPr>
        <w:t>ي</w:t>
      </w:r>
      <w:r w:rsidRPr="004B7250">
        <w:rPr>
          <w:rtl/>
        </w:rPr>
        <w:t>د خدا تر</w:t>
      </w:r>
      <w:r w:rsidR="00EC5509">
        <w:rPr>
          <w:rFonts w:hint="cs"/>
          <w:rtl/>
        </w:rPr>
        <w:t xml:space="preserve"> بود که آن چیز را تر</w:t>
      </w:r>
      <w:r w:rsidRPr="004B7250">
        <w:rPr>
          <w:rtl/>
        </w:rPr>
        <w:t xml:space="preserve"> کرد و آب تر نکرد، بلکه</w:t>
      </w:r>
      <w:r w:rsidR="00461FB8">
        <w:rPr>
          <w:rtl/>
        </w:rPr>
        <w:t xml:space="preserve"> مي‌</w:t>
      </w:r>
      <w:r w:rsidRPr="004B7250">
        <w:rPr>
          <w:rtl/>
        </w:rPr>
        <w:t>گو</w:t>
      </w:r>
      <w:r w:rsidR="00E07AE3">
        <w:rPr>
          <w:rtl/>
        </w:rPr>
        <w:t>ي</w:t>
      </w:r>
      <w:r w:rsidRPr="004B7250">
        <w:rPr>
          <w:rtl/>
        </w:rPr>
        <w:t>د خالق آب خداست و آب تر</w:t>
      </w:r>
      <w:r w:rsidR="00461FB8">
        <w:rPr>
          <w:rtl/>
        </w:rPr>
        <w:t xml:space="preserve"> مي‌</w:t>
      </w:r>
      <w:r w:rsidRPr="004B7250">
        <w:rPr>
          <w:rtl/>
        </w:rPr>
        <w:t xml:space="preserve">کند، </w:t>
      </w:r>
      <w:r w:rsidR="00E07AE3">
        <w:rPr>
          <w:rFonts w:hint="cs"/>
          <w:rtl/>
        </w:rPr>
        <w:t>ي</w:t>
      </w:r>
      <w:r w:rsidRPr="004B7250">
        <w:rPr>
          <w:rtl/>
        </w:rPr>
        <w:t>عن</w:t>
      </w:r>
      <w:r w:rsidR="00E07AE3">
        <w:rPr>
          <w:rtl/>
        </w:rPr>
        <w:t>ي</w:t>
      </w:r>
      <w:r w:rsidRPr="004B7250">
        <w:rPr>
          <w:rtl/>
        </w:rPr>
        <w:t xml:space="preserve"> فعل ترکردن برا</w:t>
      </w:r>
      <w:r w:rsidR="00E07AE3">
        <w:rPr>
          <w:rtl/>
        </w:rPr>
        <w:t>ي</w:t>
      </w:r>
      <w:r w:rsidRPr="004B7250">
        <w:rPr>
          <w:rtl/>
        </w:rPr>
        <w:t xml:space="preserve"> آب است ول</w:t>
      </w:r>
      <w:r w:rsidR="00E07AE3">
        <w:rPr>
          <w:rtl/>
        </w:rPr>
        <w:t>ي</w:t>
      </w:r>
      <w:r w:rsidRPr="004B7250">
        <w:rPr>
          <w:rtl/>
        </w:rPr>
        <w:t xml:space="preserve"> وجود آب از خداوند است پس اگر خدا نخواهد وجود</w:t>
      </w:r>
      <w:r w:rsidR="00E07AE3">
        <w:rPr>
          <w:rtl/>
        </w:rPr>
        <w:t>ي</w:t>
      </w:r>
      <w:r w:rsidRPr="004B7250">
        <w:rPr>
          <w:rtl/>
        </w:rPr>
        <w:t xml:space="preserve"> در صحنه</w:t>
      </w:r>
      <w:r w:rsidR="00461FB8">
        <w:rPr>
          <w:rtl/>
        </w:rPr>
        <w:t xml:space="preserve"> نمي‌</w:t>
      </w:r>
      <w:r w:rsidRPr="004B7250">
        <w:rPr>
          <w:rtl/>
        </w:rPr>
        <w:t>ماند تا تأث</w:t>
      </w:r>
      <w:r w:rsidR="00E07AE3">
        <w:rPr>
          <w:rtl/>
        </w:rPr>
        <w:t>ي</w:t>
      </w:r>
      <w:r w:rsidRPr="004B7250">
        <w:rPr>
          <w:rtl/>
        </w:rPr>
        <w:t>ر</w:t>
      </w:r>
      <w:r w:rsidR="00E07AE3">
        <w:rPr>
          <w:rtl/>
        </w:rPr>
        <w:t>ي</w:t>
      </w:r>
      <w:r>
        <w:rPr>
          <w:rtl/>
        </w:rPr>
        <w:t xml:space="preserve"> ظاهر شود و به </w:t>
      </w:r>
      <w:r w:rsidR="00E07AE3">
        <w:rPr>
          <w:rtl/>
        </w:rPr>
        <w:t>ي</w:t>
      </w:r>
      <w:r>
        <w:rPr>
          <w:rtl/>
        </w:rPr>
        <w:t>ک معنا عالَم مظ</w:t>
      </w:r>
      <w:r w:rsidRPr="004B7250">
        <w:rPr>
          <w:rtl/>
        </w:rPr>
        <w:t>هر فعل و اراده</w:t>
      </w:r>
      <w:r w:rsidR="00461FB8">
        <w:rPr>
          <w:rtl/>
        </w:rPr>
        <w:t xml:space="preserve">‌ي </w:t>
      </w:r>
      <w:r w:rsidRPr="004B7250">
        <w:rPr>
          <w:rtl/>
        </w:rPr>
        <w:t>اله</w:t>
      </w:r>
      <w:r w:rsidR="00E07AE3">
        <w:rPr>
          <w:rtl/>
        </w:rPr>
        <w:t>ي</w:t>
      </w:r>
      <w:r w:rsidRPr="004B7250">
        <w:rPr>
          <w:rtl/>
        </w:rPr>
        <w:t xml:space="preserve"> است از طر</w:t>
      </w:r>
      <w:r w:rsidR="00E07AE3">
        <w:rPr>
          <w:rtl/>
        </w:rPr>
        <w:t>ي</w:t>
      </w:r>
      <w:r w:rsidRPr="004B7250">
        <w:rPr>
          <w:rtl/>
        </w:rPr>
        <w:t>ق مخلوقات و با هم</w:t>
      </w:r>
      <w:r w:rsidR="00E07AE3">
        <w:rPr>
          <w:rtl/>
        </w:rPr>
        <w:t>ي</w:t>
      </w:r>
      <w:r w:rsidRPr="004B7250">
        <w:rPr>
          <w:rtl/>
        </w:rPr>
        <w:t>ن مخلوقات فعل اله</w:t>
      </w:r>
      <w:r w:rsidR="00E07AE3">
        <w:rPr>
          <w:rtl/>
        </w:rPr>
        <w:t>ي</w:t>
      </w:r>
      <w:r w:rsidRPr="004B7250">
        <w:rPr>
          <w:rtl/>
        </w:rPr>
        <w:t xml:space="preserve"> محقق</w:t>
      </w:r>
      <w:r w:rsidR="00461FB8">
        <w:rPr>
          <w:rtl/>
        </w:rPr>
        <w:t xml:space="preserve"> مي‌</w:t>
      </w:r>
      <w:r w:rsidRPr="004B7250">
        <w:rPr>
          <w:rtl/>
        </w:rPr>
        <w:t>شود نه ا</w:t>
      </w:r>
      <w:r w:rsidR="00E07AE3">
        <w:rPr>
          <w:rtl/>
        </w:rPr>
        <w:t>ي</w:t>
      </w:r>
      <w:r w:rsidRPr="004B7250">
        <w:rPr>
          <w:rtl/>
        </w:rPr>
        <w:t>ن</w:t>
      </w:r>
      <w:r w:rsidR="00EC5509">
        <w:rPr>
          <w:rFonts w:hint="cs"/>
          <w:rtl/>
        </w:rPr>
        <w:t>‌</w:t>
      </w:r>
      <w:r w:rsidRPr="004B7250">
        <w:rPr>
          <w:rtl/>
        </w:rPr>
        <w:t>که مخلوقات بهانه باش</w:t>
      </w:r>
      <w:r w:rsidR="00EC5509">
        <w:rPr>
          <w:rFonts w:hint="cs"/>
          <w:rtl/>
        </w:rPr>
        <w:t>ن</w:t>
      </w:r>
      <w:r w:rsidRPr="004B7250">
        <w:rPr>
          <w:rtl/>
        </w:rPr>
        <w:t xml:space="preserve">د. </w:t>
      </w:r>
    </w:p>
    <w:p w:rsidR="00B372AF" w:rsidRPr="004B7250" w:rsidRDefault="00B372AF" w:rsidP="00CB6E1C">
      <w:pPr>
        <w:rPr>
          <w:rtl/>
        </w:rPr>
      </w:pPr>
      <w:r w:rsidRPr="004B7250">
        <w:rPr>
          <w:rtl/>
        </w:rPr>
        <w:t>داستان حضرت موس</w:t>
      </w:r>
      <w:r w:rsidR="00E07AE3">
        <w:rPr>
          <w:rtl/>
        </w:rPr>
        <w:t>ي</w:t>
      </w:r>
      <w:r w:rsidRPr="00A21583">
        <w:sym w:font="Almizan" w:char="F075"/>
      </w:r>
      <w:r w:rsidRPr="004B7250">
        <w:rPr>
          <w:rtl/>
        </w:rPr>
        <w:t xml:space="preserve"> و تقابل آن حضرت با فرعون روشن</w:t>
      </w:r>
      <w:r w:rsidR="00461FB8">
        <w:rPr>
          <w:rtl/>
        </w:rPr>
        <w:t xml:space="preserve"> مي‌</w:t>
      </w:r>
      <w:r w:rsidRPr="004B7250">
        <w:rPr>
          <w:rtl/>
        </w:rPr>
        <w:t>کند تنها اراده</w:t>
      </w:r>
      <w:r w:rsidR="00461FB8">
        <w:rPr>
          <w:rtl/>
        </w:rPr>
        <w:t xml:space="preserve">‌ي </w:t>
      </w:r>
      <w:r w:rsidRPr="004B7250">
        <w:rPr>
          <w:rtl/>
        </w:rPr>
        <w:t>انسا</w:t>
      </w:r>
      <w:r w:rsidR="00461FB8">
        <w:rPr>
          <w:rtl/>
        </w:rPr>
        <w:t>ن‌ها</w:t>
      </w:r>
      <w:r w:rsidRPr="004B7250">
        <w:rPr>
          <w:rtl/>
        </w:rPr>
        <w:t xml:space="preserve"> ن</w:t>
      </w:r>
      <w:r w:rsidR="00E07AE3">
        <w:rPr>
          <w:rtl/>
        </w:rPr>
        <w:t>ي</w:t>
      </w:r>
      <w:r w:rsidRPr="004B7250">
        <w:rPr>
          <w:rtl/>
        </w:rPr>
        <w:t>ست که در عالم مؤثر است، اگر خداوند نخواهد</w:t>
      </w:r>
      <w:r w:rsidR="00CB6E1C">
        <w:rPr>
          <w:rFonts w:hint="cs"/>
          <w:rtl/>
        </w:rPr>
        <w:t>،</w:t>
      </w:r>
      <w:r w:rsidRPr="004B7250">
        <w:rPr>
          <w:rtl/>
        </w:rPr>
        <w:t xml:space="preserve"> </w:t>
      </w:r>
      <w:r w:rsidR="00CB6E1C">
        <w:rPr>
          <w:rFonts w:hint="cs"/>
          <w:rtl/>
        </w:rPr>
        <w:t>فرعونیان</w:t>
      </w:r>
      <w:r w:rsidR="0001094C">
        <w:rPr>
          <w:rtl/>
        </w:rPr>
        <w:t xml:space="preserve"> </w:t>
      </w:r>
      <w:r w:rsidRPr="004B7250">
        <w:rPr>
          <w:rtl/>
        </w:rPr>
        <w:t>هر اندازه هم که تلاش کنند به نت</w:t>
      </w:r>
      <w:r w:rsidR="00E07AE3">
        <w:rPr>
          <w:rtl/>
        </w:rPr>
        <w:t>ي</w:t>
      </w:r>
      <w:r w:rsidRPr="004B7250">
        <w:rPr>
          <w:rtl/>
        </w:rPr>
        <w:t>جه</w:t>
      </w:r>
      <w:r w:rsidR="00EC5509">
        <w:rPr>
          <w:rFonts w:hint="cs"/>
          <w:rtl/>
        </w:rPr>
        <w:t>‌</w:t>
      </w:r>
      <w:r w:rsidRPr="004B7250">
        <w:rPr>
          <w:rtl/>
        </w:rPr>
        <w:t>ا</w:t>
      </w:r>
      <w:r w:rsidR="00E07AE3">
        <w:rPr>
          <w:rtl/>
        </w:rPr>
        <w:t>ي</w:t>
      </w:r>
      <w:r w:rsidRPr="004B7250">
        <w:rPr>
          <w:rtl/>
        </w:rPr>
        <w:t xml:space="preserve"> که</w:t>
      </w:r>
      <w:r w:rsidR="00461FB8">
        <w:rPr>
          <w:rtl/>
        </w:rPr>
        <w:t xml:space="preserve"> مي‌</w:t>
      </w:r>
      <w:r w:rsidRPr="004B7250">
        <w:rPr>
          <w:rtl/>
        </w:rPr>
        <w:t>خواهند</w:t>
      </w:r>
      <w:r w:rsidR="00461FB8">
        <w:rPr>
          <w:rtl/>
        </w:rPr>
        <w:t xml:space="preserve"> نمي‌</w:t>
      </w:r>
      <w:r w:rsidRPr="004B7250">
        <w:rPr>
          <w:rtl/>
        </w:rPr>
        <w:t>رسند. درست در درون همان تلاش</w:t>
      </w:r>
      <w:r w:rsidR="00CB6E1C">
        <w:rPr>
          <w:rtl/>
        </w:rPr>
        <w:t>‌</w:t>
      </w:r>
      <w:r w:rsidRPr="004B7250">
        <w:rPr>
          <w:rtl/>
        </w:rPr>
        <w:t>ها</w:t>
      </w:r>
      <w:r w:rsidR="00E07AE3">
        <w:rPr>
          <w:rtl/>
        </w:rPr>
        <w:t>يي</w:t>
      </w:r>
      <w:r w:rsidRPr="004B7250">
        <w:rPr>
          <w:rtl/>
        </w:rPr>
        <w:t xml:space="preserve"> که فرعـون انجام</w:t>
      </w:r>
      <w:r w:rsidR="00461FB8">
        <w:rPr>
          <w:rtl/>
        </w:rPr>
        <w:t xml:space="preserve"> مي‌</w:t>
      </w:r>
      <w:r w:rsidRPr="004B7250">
        <w:rPr>
          <w:rtl/>
        </w:rPr>
        <w:t>دهد که حضرت موس</w:t>
      </w:r>
      <w:r w:rsidR="00E07AE3">
        <w:rPr>
          <w:rtl/>
        </w:rPr>
        <w:t>ي</w:t>
      </w:r>
      <w:r w:rsidRPr="00A21583">
        <w:sym w:font="Almizan" w:char="F075"/>
      </w:r>
      <w:r w:rsidRPr="004B7250">
        <w:rPr>
          <w:rtl/>
        </w:rPr>
        <w:t xml:space="preserve"> به صحنه</w:t>
      </w:r>
      <w:r w:rsidR="00461FB8">
        <w:rPr>
          <w:rtl/>
        </w:rPr>
        <w:t xml:space="preserve">‌ي </w:t>
      </w:r>
      <w:r w:rsidRPr="004B7250">
        <w:rPr>
          <w:rtl/>
        </w:rPr>
        <w:t>تار</w:t>
      </w:r>
      <w:r w:rsidR="00E07AE3">
        <w:rPr>
          <w:rtl/>
        </w:rPr>
        <w:t>ي</w:t>
      </w:r>
      <w:r w:rsidRPr="004B7250">
        <w:rPr>
          <w:rtl/>
        </w:rPr>
        <w:t>خ ن</w:t>
      </w:r>
      <w:r w:rsidR="00E07AE3">
        <w:rPr>
          <w:rtl/>
        </w:rPr>
        <w:t>ي</w:t>
      </w:r>
      <w:r w:rsidRPr="004B7250">
        <w:rPr>
          <w:rtl/>
        </w:rPr>
        <w:t>ا</w:t>
      </w:r>
      <w:r w:rsidR="00E07AE3">
        <w:rPr>
          <w:rtl/>
        </w:rPr>
        <w:t>ي</w:t>
      </w:r>
      <w:r w:rsidRPr="004B7250">
        <w:rPr>
          <w:rtl/>
        </w:rPr>
        <w:t>د، به اذن اله</w:t>
      </w:r>
      <w:r w:rsidR="00E07AE3">
        <w:rPr>
          <w:rtl/>
        </w:rPr>
        <w:t>ي</w:t>
      </w:r>
      <w:r w:rsidRPr="004B7250">
        <w:rPr>
          <w:rtl/>
        </w:rPr>
        <w:t xml:space="preserve"> همان تلاش</w:t>
      </w:r>
      <w:r w:rsidR="00EC5509">
        <w:rPr>
          <w:rFonts w:hint="cs"/>
          <w:rtl/>
        </w:rPr>
        <w:t>‌</w:t>
      </w:r>
      <w:r w:rsidRPr="004B7250">
        <w:rPr>
          <w:rtl/>
        </w:rPr>
        <w:t>ها وس</w:t>
      </w:r>
      <w:r w:rsidR="00E07AE3">
        <w:rPr>
          <w:rtl/>
        </w:rPr>
        <w:t>ي</w:t>
      </w:r>
      <w:r w:rsidRPr="004B7250">
        <w:rPr>
          <w:rtl/>
        </w:rPr>
        <w:t>له</w:t>
      </w:r>
      <w:r w:rsidR="00461FB8">
        <w:rPr>
          <w:rtl/>
        </w:rPr>
        <w:t xml:space="preserve">‌ي </w:t>
      </w:r>
      <w:r w:rsidRPr="004B7250">
        <w:rPr>
          <w:rtl/>
        </w:rPr>
        <w:t>آمدن حضرت موس</w:t>
      </w:r>
      <w:r w:rsidR="00E07AE3">
        <w:rPr>
          <w:rtl/>
        </w:rPr>
        <w:t>ي</w:t>
      </w:r>
      <w:r w:rsidRPr="00A21583">
        <w:sym w:font="Almizan" w:char="F075"/>
      </w:r>
      <w:r w:rsidRPr="004B7250">
        <w:rPr>
          <w:rtl/>
        </w:rPr>
        <w:t xml:space="preserve"> در کاخ فرعون</w:t>
      </w:r>
      <w:r w:rsidR="00461FB8">
        <w:rPr>
          <w:rtl/>
        </w:rPr>
        <w:t xml:space="preserve"> مي‌</w:t>
      </w:r>
      <w:r w:rsidRPr="004B7250">
        <w:rPr>
          <w:rtl/>
        </w:rPr>
        <w:t>شود و قراردادن حضرت موس</w:t>
      </w:r>
      <w:r w:rsidR="00E07AE3">
        <w:rPr>
          <w:rtl/>
        </w:rPr>
        <w:t>ي</w:t>
      </w:r>
      <w:r w:rsidRPr="00A21583">
        <w:sym w:font="Almizan" w:char="F075"/>
      </w:r>
      <w:r w:rsidRPr="004B7250">
        <w:rPr>
          <w:rtl/>
        </w:rPr>
        <w:t xml:space="preserve"> در آن جعبه و رها کردن او بر رو</w:t>
      </w:r>
      <w:r w:rsidR="00E07AE3">
        <w:rPr>
          <w:rtl/>
        </w:rPr>
        <w:t>ي</w:t>
      </w:r>
      <w:r w:rsidRPr="004B7250">
        <w:rPr>
          <w:rtl/>
        </w:rPr>
        <w:t xml:space="preserve"> رودخانه علت رس</w:t>
      </w:r>
      <w:r w:rsidR="00E07AE3">
        <w:rPr>
          <w:rtl/>
        </w:rPr>
        <w:t>ي</w:t>
      </w:r>
      <w:r w:rsidRPr="004B7250">
        <w:rPr>
          <w:rtl/>
        </w:rPr>
        <w:t>دن حضرت موس</w:t>
      </w:r>
      <w:r w:rsidR="00E07AE3">
        <w:rPr>
          <w:rtl/>
        </w:rPr>
        <w:t>ي</w:t>
      </w:r>
      <w:r w:rsidRPr="00A21583">
        <w:rPr>
          <w:rStyle w:val="aa"/>
        </w:rPr>
        <w:sym w:font="Almizan" w:char="F075"/>
      </w:r>
      <w:r w:rsidRPr="004B7250">
        <w:rPr>
          <w:rtl/>
        </w:rPr>
        <w:t xml:space="preserve"> در کاخ فرعون است. ا</w:t>
      </w:r>
      <w:r w:rsidR="00E07AE3">
        <w:rPr>
          <w:rtl/>
        </w:rPr>
        <w:t>ي</w:t>
      </w:r>
      <w:r w:rsidRPr="004B7250">
        <w:rPr>
          <w:rtl/>
        </w:rPr>
        <w:t xml:space="preserve">ن </w:t>
      </w:r>
      <w:r w:rsidR="00E07AE3">
        <w:rPr>
          <w:rtl/>
        </w:rPr>
        <w:t>ي</w:t>
      </w:r>
      <w:r w:rsidRPr="004B7250">
        <w:rPr>
          <w:rtl/>
        </w:rPr>
        <w:t>عن</w:t>
      </w:r>
      <w:r w:rsidR="00E07AE3">
        <w:rPr>
          <w:rtl/>
        </w:rPr>
        <w:t>ي</w:t>
      </w:r>
      <w:r w:rsidRPr="004B7250">
        <w:rPr>
          <w:rtl/>
        </w:rPr>
        <w:t xml:space="preserve"> حضور خداوند در صحنه</w:t>
      </w:r>
      <w:r>
        <w:rPr>
          <w:rtl/>
        </w:rPr>
        <w:t>.</w:t>
      </w:r>
      <w:r w:rsidRPr="004B7250">
        <w:rPr>
          <w:rtl/>
        </w:rPr>
        <w:t xml:space="preserve"> دل</w:t>
      </w:r>
      <w:r w:rsidR="00E07AE3">
        <w:rPr>
          <w:rtl/>
        </w:rPr>
        <w:t>ي</w:t>
      </w:r>
      <w:r w:rsidRPr="004B7250">
        <w:rPr>
          <w:rtl/>
        </w:rPr>
        <w:t>ل نابودشدن فرعون ا</w:t>
      </w:r>
      <w:r w:rsidR="00E07AE3">
        <w:rPr>
          <w:rtl/>
        </w:rPr>
        <w:t>ي</w:t>
      </w:r>
      <w:r w:rsidRPr="004B7250">
        <w:rPr>
          <w:rtl/>
        </w:rPr>
        <w:t>ن بود که</w:t>
      </w:r>
      <w:r w:rsidR="00461FB8">
        <w:rPr>
          <w:rtl/>
        </w:rPr>
        <w:t xml:space="preserve"> مي‌</w:t>
      </w:r>
      <w:r w:rsidRPr="004B7250">
        <w:rPr>
          <w:rtl/>
        </w:rPr>
        <w:t>خواست جلو</w:t>
      </w:r>
      <w:r w:rsidR="00E07AE3">
        <w:rPr>
          <w:rtl/>
        </w:rPr>
        <w:t>ي</w:t>
      </w:r>
      <w:r w:rsidRPr="004B7250">
        <w:rPr>
          <w:rtl/>
        </w:rPr>
        <w:t xml:space="preserve"> مش</w:t>
      </w:r>
      <w:r w:rsidR="00E07AE3">
        <w:rPr>
          <w:rtl/>
        </w:rPr>
        <w:t>ي</w:t>
      </w:r>
      <w:r w:rsidRPr="004B7250">
        <w:rPr>
          <w:rtl/>
        </w:rPr>
        <w:t>ت اله</w:t>
      </w:r>
      <w:r w:rsidR="00E07AE3">
        <w:rPr>
          <w:rtl/>
        </w:rPr>
        <w:t>ي</w:t>
      </w:r>
      <w:r w:rsidRPr="004B7250">
        <w:rPr>
          <w:rtl/>
        </w:rPr>
        <w:t xml:space="preserve"> را بگ</w:t>
      </w:r>
      <w:r w:rsidR="00E07AE3">
        <w:rPr>
          <w:rtl/>
        </w:rPr>
        <w:t>ي</w:t>
      </w:r>
      <w:r w:rsidRPr="004B7250">
        <w:rPr>
          <w:rtl/>
        </w:rPr>
        <w:t>رد و تسل</w:t>
      </w:r>
      <w:r w:rsidR="00E07AE3">
        <w:rPr>
          <w:rtl/>
        </w:rPr>
        <w:t>ي</w:t>
      </w:r>
      <w:r w:rsidRPr="004B7250">
        <w:rPr>
          <w:rtl/>
        </w:rPr>
        <w:t>م حضرت موس</w:t>
      </w:r>
      <w:r w:rsidR="00E07AE3">
        <w:rPr>
          <w:rtl/>
        </w:rPr>
        <w:t>ي</w:t>
      </w:r>
      <w:r w:rsidRPr="00A21583">
        <w:sym w:font="Almizan" w:char="F075"/>
      </w:r>
      <w:r w:rsidRPr="004B7250">
        <w:rPr>
          <w:rtl/>
        </w:rPr>
        <w:t xml:space="preserve"> نشود و درست </w:t>
      </w:r>
      <w:r>
        <w:rPr>
          <w:rtl/>
        </w:rPr>
        <w:t>در هم</w:t>
      </w:r>
      <w:r w:rsidR="00E07AE3">
        <w:rPr>
          <w:rtl/>
        </w:rPr>
        <w:t>ي</w:t>
      </w:r>
      <w:r>
        <w:rPr>
          <w:rtl/>
        </w:rPr>
        <w:t xml:space="preserve">ن تقابل بود که </w:t>
      </w:r>
      <w:r w:rsidRPr="004B7250">
        <w:rPr>
          <w:rtl/>
        </w:rPr>
        <w:t>مس</w:t>
      </w:r>
      <w:r w:rsidR="00E07AE3">
        <w:rPr>
          <w:rtl/>
        </w:rPr>
        <w:t>ي</w:t>
      </w:r>
      <w:r w:rsidRPr="004B7250">
        <w:rPr>
          <w:rtl/>
        </w:rPr>
        <w:t>ر نابود</w:t>
      </w:r>
      <w:r w:rsidR="00E07AE3">
        <w:rPr>
          <w:rtl/>
        </w:rPr>
        <w:t>ي</w:t>
      </w:r>
      <w:r w:rsidRPr="004B7250">
        <w:rPr>
          <w:rtl/>
        </w:rPr>
        <w:t xml:space="preserve"> خود را شکل داد. </w:t>
      </w:r>
    </w:p>
    <w:p w:rsidR="00B372AF" w:rsidRDefault="00CB6E1C" w:rsidP="00EC5509">
      <w:pPr>
        <w:rPr>
          <w:rtl/>
        </w:rPr>
      </w:pPr>
      <w:r>
        <w:rPr>
          <w:rFonts w:hint="cs"/>
          <w:rtl/>
        </w:rPr>
        <w:lastRenderedPageBreak/>
        <w:t>وقتی</w:t>
      </w:r>
      <w:r w:rsidR="00B372AF" w:rsidRPr="004B7250">
        <w:rPr>
          <w:rtl/>
        </w:rPr>
        <w:t xml:space="preserve"> قلب انسان ب</w:t>
      </w:r>
      <w:r w:rsidR="00E07AE3">
        <w:rPr>
          <w:rtl/>
        </w:rPr>
        <w:t>ي</w:t>
      </w:r>
      <w:r w:rsidR="00B372AF" w:rsidRPr="004B7250">
        <w:rPr>
          <w:rtl/>
        </w:rPr>
        <w:t>دار شد متوجه</w:t>
      </w:r>
      <w:r w:rsidR="00461FB8">
        <w:rPr>
          <w:rtl/>
        </w:rPr>
        <w:t xml:space="preserve"> مي‌</w:t>
      </w:r>
      <w:r w:rsidR="00B372AF" w:rsidRPr="004B7250">
        <w:rPr>
          <w:rtl/>
        </w:rPr>
        <w:t>شود در دن</w:t>
      </w:r>
      <w:r w:rsidR="00E07AE3">
        <w:rPr>
          <w:rtl/>
        </w:rPr>
        <w:t>ي</w:t>
      </w:r>
      <w:r w:rsidR="00B372AF" w:rsidRPr="004B7250">
        <w:rPr>
          <w:rtl/>
        </w:rPr>
        <w:t>ا</w:t>
      </w:r>
      <w:r w:rsidR="00E07AE3">
        <w:rPr>
          <w:rtl/>
        </w:rPr>
        <w:t>يي</w:t>
      </w:r>
      <w:r w:rsidR="00B372AF" w:rsidRPr="004B7250">
        <w:rPr>
          <w:rtl/>
        </w:rPr>
        <w:t xml:space="preserve"> که بس</w:t>
      </w:r>
      <w:r w:rsidR="00E07AE3">
        <w:rPr>
          <w:rtl/>
        </w:rPr>
        <w:t>ي</w:t>
      </w:r>
      <w:r w:rsidR="00B372AF" w:rsidRPr="004B7250">
        <w:rPr>
          <w:rtl/>
        </w:rPr>
        <w:t>ار</w:t>
      </w:r>
      <w:r w:rsidR="00E07AE3">
        <w:rPr>
          <w:rtl/>
        </w:rPr>
        <w:t>ي</w:t>
      </w:r>
      <w:r w:rsidR="00B372AF" w:rsidRPr="004B7250">
        <w:rPr>
          <w:rtl/>
        </w:rPr>
        <w:t xml:space="preserve"> از کارها نشدن</w:t>
      </w:r>
      <w:r w:rsidR="00E07AE3">
        <w:rPr>
          <w:rtl/>
        </w:rPr>
        <w:t>ي</w:t>
      </w:r>
      <w:r w:rsidR="00461FB8">
        <w:rPr>
          <w:rtl/>
        </w:rPr>
        <w:t xml:space="preserve"> مي‌</w:t>
      </w:r>
      <w:r w:rsidR="00B372AF" w:rsidRPr="004B7250">
        <w:rPr>
          <w:rtl/>
        </w:rPr>
        <w:t>نما</w:t>
      </w:r>
      <w:r w:rsidR="00E07AE3">
        <w:rPr>
          <w:rtl/>
        </w:rPr>
        <w:t>ي</w:t>
      </w:r>
      <w:r w:rsidR="00B372AF" w:rsidRPr="004B7250">
        <w:rPr>
          <w:rtl/>
        </w:rPr>
        <w:t>ند، آنچه خدا بخواهد</w:t>
      </w:r>
      <w:r w:rsidR="00461FB8">
        <w:rPr>
          <w:rtl/>
        </w:rPr>
        <w:t xml:space="preserve"> مي‌</w:t>
      </w:r>
      <w:r w:rsidR="00B372AF" w:rsidRPr="004B7250">
        <w:rPr>
          <w:rtl/>
        </w:rPr>
        <w:t>شود، مثل پ</w:t>
      </w:r>
      <w:r w:rsidR="00E07AE3">
        <w:rPr>
          <w:rtl/>
        </w:rPr>
        <w:t>ي</w:t>
      </w:r>
      <w:r w:rsidR="00B372AF" w:rsidRPr="004B7250">
        <w:rPr>
          <w:rtl/>
        </w:rPr>
        <w:t>روز</w:t>
      </w:r>
      <w:r w:rsidR="00E07AE3">
        <w:rPr>
          <w:rtl/>
        </w:rPr>
        <w:t>ي</w:t>
      </w:r>
      <w:r w:rsidR="00B372AF" w:rsidRPr="004B7250">
        <w:rPr>
          <w:rtl/>
        </w:rPr>
        <w:t xml:space="preserve"> انقلاب اسلام</w:t>
      </w:r>
      <w:r w:rsidR="00E07AE3">
        <w:rPr>
          <w:rtl/>
        </w:rPr>
        <w:t>ي</w:t>
      </w:r>
      <w:r w:rsidR="00B372AF" w:rsidRPr="004B7250">
        <w:rPr>
          <w:rtl/>
        </w:rPr>
        <w:t xml:space="preserve"> و درست آنچه به ظاهر امکان تحققش نزد</w:t>
      </w:r>
      <w:r w:rsidR="00E07AE3">
        <w:rPr>
          <w:rtl/>
        </w:rPr>
        <w:t>ي</w:t>
      </w:r>
      <w:r w:rsidR="00B372AF" w:rsidRPr="004B7250">
        <w:rPr>
          <w:rtl/>
        </w:rPr>
        <w:t xml:space="preserve">ک </w:t>
      </w:r>
      <w:r w:rsidR="00B372AF">
        <w:rPr>
          <w:rtl/>
        </w:rPr>
        <w:t>است محقق</w:t>
      </w:r>
      <w:r w:rsidR="00461FB8">
        <w:rPr>
          <w:rtl/>
        </w:rPr>
        <w:t xml:space="preserve"> نمي‌</w:t>
      </w:r>
      <w:r w:rsidR="00B372AF" w:rsidRPr="004B7250">
        <w:rPr>
          <w:rtl/>
        </w:rPr>
        <w:t>شود، مثل پ</w:t>
      </w:r>
      <w:r w:rsidR="00E07AE3">
        <w:rPr>
          <w:rtl/>
        </w:rPr>
        <w:t>ي</w:t>
      </w:r>
      <w:r w:rsidR="00B372AF" w:rsidRPr="004B7250">
        <w:rPr>
          <w:rtl/>
        </w:rPr>
        <w:t>روز</w:t>
      </w:r>
      <w:r w:rsidR="00E07AE3">
        <w:rPr>
          <w:rtl/>
        </w:rPr>
        <w:t>ي</w:t>
      </w:r>
      <w:r w:rsidR="00B372AF" w:rsidRPr="004B7250">
        <w:rPr>
          <w:rtl/>
        </w:rPr>
        <w:t xml:space="preserve"> صدام در مقابله با </w:t>
      </w:r>
      <w:r w:rsidR="00B372AF">
        <w:rPr>
          <w:rtl/>
        </w:rPr>
        <w:t>رزمندگان دفاع مقدس که به ظاهر خ</w:t>
      </w:r>
      <w:r w:rsidR="00E07AE3">
        <w:rPr>
          <w:rtl/>
        </w:rPr>
        <w:t>ي</w:t>
      </w:r>
      <w:r w:rsidR="00B372AF">
        <w:rPr>
          <w:rtl/>
        </w:rPr>
        <w:t>ل</w:t>
      </w:r>
      <w:r w:rsidR="00E07AE3">
        <w:rPr>
          <w:rtl/>
        </w:rPr>
        <w:t>ي</w:t>
      </w:r>
      <w:r w:rsidR="00B372AF">
        <w:rPr>
          <w:rtl/>
        </w:rPr>
        <w:t xml:space="preserve"> زود ممکن</w:t>
      </w:r>
      <w:r w:rsidR="00461FB8">
        <w:rPr>
          <w:rtl/>
        </w:rPr>
        <w:t xml:space="preserve"> مي‌</w:t>
      </w:r>
      <w:r w:rsidR="00B372AF">
        <w:rPr>
          <w:rtl/>
        </w:rPr>
        <w:t>نمود ول</w:t>
      </w:r>
      <w:r w:rsidR="00E07AE3">
        <w:rPr>
          <w:rtl/>
        </w:rPr>
        <w:t>ي</w:t>
      </w:r>
      <w:r w:rsidR="00B372AF">
        <w:rPr>
          <w:rtl/>
        </w:rPr>
        <w:t xml:space="preserve"> محقق نشد</w:t>
      </w:r>
      <w:r w:rsidR="00B372AF" w:rsidRPr="004B7250">
        <w:rPr>
          <w:rtl/>
        </w:rPr>
        <w:t>. با نگاه به حوادث</w:t>
      </w:r>
      <w:r w:rsidR="00E07AE3">
        <w:rPr>
          <w:rtl/>
        </w:rPr>
        <w:t>ي</w:t>
      </w:r>
      <w:r w:rsidR="00B372AF" w:rsidRPr="004B7250">
        <w:rPr>
          <w:rtl/>
        </w:rPr>
        <w:t xml:space="preserve"> که در اطراف ما</w:t>
      </w:r>
      <w:r w:rsidR="00461FB8">
        <w:rPr>
          <w:rtl/>
        </w:rPr>
        <w:t xml:space="preserve"> مي‌</w:t>
      </w:r>
      <w:r w:rsidR="00B372AF" w:rsidRPr="004B7250">
        <w:rPr>
          <w:rtl/>
        </w:rPr>
        <w:t>گذرد با</w:t>
      </w:r>
      <w:r w:rsidR="00E07AE3">
        <w:rPr>
          <w:rtl/>
        </w:rPr>
        <w:t>ي</w:t>
      </w:r>
      <w:r w:rsidR="00B372AF" w:rsidRPr="004B7250">
        <w:rPr>
          <w:rtl/>
        </w:rPr>
        <w:t>د قلب خود را ب</w:t>
      </w:r>
      <w:r w:rsidR="00E07AE3">
        <w:rPr>
          <w:rtl/>
        </w:rPr>
        <w:t>ي</w:t>
      </w:r>
      <w:r w:rsidR="00B372AF" w:rsidRPr="004B7250">
        <w:rPr>
          <w:rtl/>
        </w:rPr>
        <w:t>دار کن</w:t>
      </w:r>
      <w:r w:rsidR="00E07AE3">
        <w:rPr>
          <w:rtl/>
        </w:rPr>
        <w:t>ي</w:t>
      </w:r>
      <w:r w:rsidR="00B372AF" w:rsidRPr="004B7250">
        <w:rPr>
          <w:rtl/>
        </w:rPr>
        <w:t>م که چرا خداوند ا</w:t>
      </w:r>
      <w:r w:rsidR="00E07AE3">
        <w:rPr>
          <w:rtl/>
        </w:rPr>
        <w:t>ي</w:t>
      </w:r>
      <w:r w:rsidR="00B372AF" w:rsidRPr="004B7250">
        <w:rPr>
          <w:rtl/>
        </w:rPr>
        <w:t>ن طور به ما دستور</w:t>
      </w:r>
      <w:r w:rsidR="00461FB8">
        <w:rPr>
          <w:rtl/>
        </w:rPr>
        <w:t xml:space="preserve"> مي‌</w:t>
      </w:r>
      <w:r w:rsidR="00B372AF" w:rsidRPr="004B7250">
        <w:rPr>
          <w:rtl/>
        </w:rPr>
        <w:t>دهد. انسان مؤمن جا</w:t>
      </w:r>
      <w:r w:rsidR="00E07AE3">
        <w:rPr>
          <w:rtl/>
        </w:rPr>
        <w:t>ي</w:t>
      </w:r>
      <w:r w:rsidR="00B372AF" w:rsidRPr="004B7250">
        <w:rPr>
          <w:rtl/>
        </w:rPr>
        <w:t>گاه تحقق و عدم تحقق حادثه</w:t>
      </w:r>
      <w:r w:rsidR="00EC5509">
        <w:rPr>
          <w:rFonts w:hint="cs"/>
          <w:rtl/>
        </w:rPr>
        <w:t>‌</w:t>
      </w:r>
      <w:r w:rsidR="00B372AF" w:rsidRPr="004B7250">
        <w:rPr>
          <w:rtl/>
        </w:rPr>
        <w:t>ها را در راستا</w:t>
      </w:r>
      <w:r w:rsidR="00E07AE3">
        <w:rPr>
          <w:rtl/>
        </w:rPr>
        <w:t>ي</w:t>
      </w:r>
      <w:r w:rsidR="00B372AF" w:rsidRPr="004B7250">
        <w:rPr>
          <w:rtl/>
        </w:rPr>
        <w:t xml:space="preserve"> اراده</w:t>
      </w:r>
      <w:r w:rsidR="00461FB8">
        <w:rPr>
          <w:rtl/>
        </w:rPr>
        <w:t xml:space="preserve">‌ي </w:t>
      </w:r>
      <w:r w:rsidR="00B372AF" w:rsidRPr="004B7250">
        <w:rPr>
          <w:rtl/>
        </w:rPr>
        <w:t>اله</w:t>
      </w:r>
      <w:r w:rsidR="00E07AE3">
        <w:rPr>
          <w:rtl/>
        </w:rPr>
        <w:t>ي</w:t>
      </w:r>
      <w:r w:rsidR="00461FB8">
        <w:rPr>
          <w:rtl/>
        </w:rPr>
        <w:t xml:space="preserve"> مي‌</w:t>
      </w:r>
      <w:r w:rsidR="00B372AF" w:rsidRPr="004B7250">
        <w:rPr>
          <w:rtl/>
        </w:rPr>
        <w:t>ب</w:t>
      </w:r>
      <w:r w:rsidR="00E07AE3">
        <w:rPr>
          <w:rtl/>
        </w:rPr>
        <w:t>ي</w:t>
      </w:r>
      <w:r w:rsidR="00B372AF" w:rsidRPr="004B7250">
        <w:rPr>
          <w:rtl/>
        </w:rPr>
        <w:t>ند و به هم</w:t>
      </w:r>
      <w:r w:rsidR="00E07AE3">
        <w:rPr>
          <w:rtl/>
        </w:rPr>
        <w:t>ي</w:t>
      </w:r>
      <w:r w:rsidR="00B372AF" w:rsidRPr="004B7250">
        <w:rPr>
          <w:rtl/>
        </w:rPr>
        <w:t>ن جهت در ا</w:t>
      </w:r>
      <w:r w:rsidR="00E07AE3">
        <w:rPr>
          <w:rtl/>
        </w:rPr>
        <w:t>ي</w:t>
      </w:r>
      <w:r w:rsidR="00B372AF" w:rsidRPr="004B7250">
        <w:rPr>
          <w:rtl/>
        </w:rPr>
        <w:t>ن عالم</w:t>
      </w:r>
      <w:r w:rsidR="00EC5509">
        <w:rPr>
          <w:rFonts w:hint="cs"/>
          <w:rtl/>
        </w:rPr>
        <w:t xml:space="preserve"> تنها وظیفه‌ی خود را</w:t>
      </w:r>
      <w:r w:rsidR="00B372AF" w:rsidRPr="004B7250">
        <w:rPr>
          <w:rtl/>
        </w:rPr>
        <w:t xml:space="preserve"> انجام</w:t>
      </w:r>
      <w:r w:rsidR="00461FB8">
        <w:rPr>
          <w:rtl/>
        </w:rPr>
        <w:t xml:space="preserve"> مي‌</w:t>
      </w:r>
      <w:r w:rsidR="00B372AF" w:rsidRPr="004B7250">
        <w:rPr>
          <w:rtl/>
        </w:rPr>
        <w:t>دهد ول</w:t>
      </w:r>
      <w:r w:rsidR="00E07AE3">
        <w:rPr>
          <w:rtl/>
        </w:rPr>
        <w:t>ي</w:t>
      </w:r>
      <w:r w:rsidR="00461FB8">
        <w:rPr>
          <w:rtl/>
        </w:rPr>
        <w:t xml:space="preserve"> مي‌</w:t>
      </w:r>
      <w:r w:rsidR="00B372AF" w:rsidRPr="004B7250">
        <w:rPr>
          <w:rtl/>
        </w:rPr>
        <w:t>داند تنها برنامه</w:t>
      </w:r>
      <w:r w:rsidR="00461FB8">
        <w:rPr>
          <w:rtl/>
        </w:rPr>
        <w:t xml:space="preserve">‌ي </w:t>
      </w:r>
      <w:r w:rsidR="00B372AF" w:rsidRPr="004B7250">
        <w:rPr>
          <w:rtl/>
        </w:rPr>
        <w:t>خدا است که اجرا</w:t>
      </w:r>
      <w:r w:rsidR="00461FB8">
        <w:rPr>
          <w:rtl/>
        </w:rPr>
        <w:t xml:space="preserve"> مي‌</w:t>
      </w:r>
      <w:r w:rsidR="00B372AF" w:rsidRPr="004B7250">
        <w:rPr>
          <w:rtl/>
        </w:rPr>
        <w:t>شود و آن بهتر</w:t>
      </w:r>
      <w:r w:rsidR="00E07AE3">
        <w:rPr>
          <w:rtl/>
        </w:rPr>
        <w:t>ي</w:t>
      </w:r>
      <w:r w:rsidR="00EC5509">
        <w:rPr>
          <w:rtl/>
        </w:rPr>
        <w:t>ن برنامه است. آن</w:t>
      </w:r>
      <w:r w:rsidR="00EC5509">
        <w:rPr>
          <w:rFonts w:hint="cs"/>
          <w:rtl/>
        </w:rPr>
        <w:t>‌</w:t>
      </w:r>
      <w:r w:rsidR="00B372AF" w:rsidRPr="004B7250">
        <w:rPr>
          <w:rtl/>
        </w:rPr>
        <w:t>چه که خداوند ما را به آن دعوت کرده، تدب</w:t>
      </w:r>
      <w:r w:rsidR="00EC5509">
        <w:rPr>
          <w:rFonts w:hint="cs"/>
          <w:rtl/>
        </w:rPr>
        <w:t>ّ</w:t>
      </w:r>
      <w:r w:rsidR="00B372AF" w:rsidRPr="004B7250">
        <w:rPr>
          <w:rtl/>
        </w:rPr>
        <w:t>ر در قرآن است، تا بب</w:t>
      </w:r>
      <w:r w:rsidR="00E07AE3">
        <w:rPr>
          <w:rFonts w:hint="cs"/>
          <w:rtl/>
        </w:rPr>
        <w:t>ي</w:t>
      </w:r>
      <w:r w:rsidR="00B372AF" w:rsidRPr="004B7250">
        <w:rPr>
          <w:rtl/>
        </w:rPr>
        <w:t>ن</w:t>
      </w:r>
      <w:r w:rsidR="00E07AE3">
        <w:rPr>
          <w:rtl/>
        </w:rPr>
        <w:t>ي</w:t>
      </w:r>
      <w:r w:rsidR="00B372AF" w:rsidRPr="004B7250">
        <w:rPr>
          <w:rtl/>
        </w:rPr>
        <w:t>م چگونه تنها اراده</w:t>
      </w:r>
      <w:r w:rsidR="00461FB8">
        <w:rPr>
          <w:rtl/>
        </w:rPr>
        <w:t xml:space="preserve">‌ي </w:t>
      </w:r>
      <w:r w:rsidR="00B372AF" w:rsidRPr="004B7250">
        <w:rPr>
          <w:rtl/>
        </w:rPr>
        <w:t>رب العالم</w:t>
      </w:r>
      <w:r w:rsidR="00E07AE3">
        <w:rPr>
          <w:rtl/>
        </w:rPr>
        <w:t>ي</w:t>
      </w:r>
      <w:r w:rsidR="00B372AF" w:rsidRPr="004B7250">
        <w:rPr>
          <w:rtl/>
        </w:rPr>
        <w:t>ن است که در عالم جر</w:t>
      </w:r>
      <w:r w:rsidR="00E07AE3">
        <w:rPr>
          <w:rtl/>
        </w:rPr>
        <w:t>ي</w:t>
      </w:r>
      <w:r w:rsidR="00B372AF" w:rsidRPr="004B7250">
        <w:rPr>
          <w:rtl/>
        </w:rPr>
        <w:t>ان دارد. نمونه</w:t>
      </w:r>
      <w:r w:rsidR="00461FB8">
        <w:rPr>
          <w:rtl/>
        </w:rPr>
        <w:t xml:space="preserve">‌ي </w:t>
      </w:r>
      <w:r w:rsidR="00B372AF" w:rsidRPr="004B7250">
        <w:rPr>
          <w:rtl/>
        </w:rPr>
        <w:t>روشن آن داستان اصح</w:t>
      </w:r>
      <w:r w:rsidR="003848E3">
        <w:rPr>
          <w:rtl/>
        </w:rPr>
        <w:t>اب کهف است. در ادامه</w:t>
      </w:r>
      <w:r w:rsidR="00461FB8">
        <w:rPr>
          <w:rtl/>
        </w:rPr>
        <w:t xml:space="preserve"> مي‌</w:t>
      </w:r>
      <w:r w:rsidR="003848E3">
        <w:rPr>
          <w:rtl/>
        </w:rPr>
        <w:t>فرما</w:t>
      </w:r>
      <w:r w:rsidR="00E07AE3">
        <w:rPr>
          <w:rtl/>
        </w:rPr>
        <w:t>ي</w:t>
      </w:r>
      <w:r w:rsidR="003848E3">
        <w:rPr>
          <w:rtl/>
        </w:rPr>
        <w:t>د:</w:t>
      </w:r>
    </w:p>
    <w:p w:rsidR="003848E3" w:rsidRPr="003848E3" w:rsidRDefault="003848E3" w:rsidP="00276B04">
      <w:pPr>
        <w:pStyle w:val="ac"/>
        <w:rPr>
          <w:rtl/>
        </w:rPr>
      </w:pPr>
      <w:r w:rsidRPr="003848E3">
        <w:rPr>
          <w:rtl/>
        </w:rPr>
        <w:t>وَ لَبِثُوا في‏ کَهْفِهِمْ ثَلاثَ مِائَ</w:t>
      </w:r>
      <w:r w:rsidR="00276B04">
        <w:rPr>
          <w:rtl/>
        </w:rPr>
        <w:t>ةٍ سِنينَ وَ ازْدَادُوا تِسْعاً</w:t>
      </w:r>
      <w:r w:rsidR="00276B04">
        <w:rPr>
          <w:rFonts w:hint="cs"/>
          <w:rtl/>
        </w:rPr>
        <w:t xml:space="preserve"> </w:t>
      </w:r>
      <w:r w:rsidR="00276B04" w:rsidRPr="00276B04">
        <w:rPr>
          <w:rStyle w:val="Char3"/>
          <w:rFonts w:hint="cs"/>
          <w:rtl/>
        </w:rPr>
        <w:t>(</w:t>
      </w:r>
      <w:r w:rsidR="00276B04">
        <w:rPr>
          <w:rStyle w:val="Char3"/>
          <w:rFonts w:hint="cs"/>
          <w:rtl/>
        </w:rPr>
        <w:t>25</w:t>
      </w:r>
      <w:r w:rsidR="00276B04" w:rsidRPr="00276B04">
        <w:rPr>
          <w:rStyle w:val="Char3"/>
          <w:rFonts w:hint="cs"/>
          <w:rtl/>
        </w:rPr>
        <w:t>)</w:t>
      </w:r>
    </w:p>
    <w:p w:rsidR="00B372AF" w:rsidRPr="004B7250" w:rsidRDefault="00B372AF" w:rsidP="00B372AF">
      <w:pPr>
        <w:rPr>
          <w:rtl/>
        </w:rPr>
      </w:pPr>
      <w:r w:rsidRPr="004B7250">
        <w:rPr>
          <w:rtl/>
        </w:rPr>
        <w:t>و آ</w:t>
      </w:r>
      <w:r w:rsidR="00461FB8">
        <w:rPr>
          <w:rtl/>
        </w:rPr>
        <w:t>ن‌ها</w:t>
      </w:r>
      <w:r w:rsidRPr="004B7250">
        <w:rPr>
          <w:rtl/>
        </w:rPr>
        <w:t xml:space="preserve"> س</w:t>
      </w:r>
      <w:r w:rsidR="00E07AE3">
        <w:rPr>
          <w:rtl/>
        </w:rPr>
        <w:t>ي</w:t>
      </w:r>
      <w:r w:rsidRPr="004B7250">
        <w:rPr>
          <w:rtl/>
        </w:rPr>
        <w:t>صد سال در غارشان ماندند و نُه سال به آن افزودند. که ا</w:t>
      </w:r>
      <w:r w:rsidR="00E07AE3">
        <w:rPr>
          <w:rtl/>
        </w:rPr>
        <w:t>ي</w:t>
      </w:r>
      <w:r w:rsidRPr="004B7250">
        <w:rPr>
          <w:rtl/>
        </w:rPr>
        <w:t>ن نشان</w:t>
      </w:r>
      <w:r w:rsidR="00461FB8">
        <w:rPr>
          <w:rtl/>
        </w:rPr>
        <w:t xml:space="preserve"> مي‌</w:t>
      </w:r>
      <w:r w:rsidRPr="004B7250">
        <w:rPr>
          <w:rtl/>
        </w:rPr>
        <w:t>دهد خداوند رازها</w:t>
      </w:r>
      <w:r w:rsidR="00E07AE3">
        <w:rPr>
          <w:rtl/>
        </w:rPr>
        <w:t>يي</w:t>
      </w:r>
      <w:r w:rsidRPr="004B7250">
        <w:rPr>
          <w:rtl/>
        </w:rPr>
        <w:t xml:space="preserve"> در ا</w:t>
      </w:r>
      <w:r w:rsidR="00E07AE3">
        <w:rPr>
          <w:rtl/>
        </w:rPr>
        <w:t>ي</w:t>
      </w:r>
      <w:r w:rsidRPr="004B7250">
        <w:rPr>
          <w:rtl/>
        </w:rPr>
        <w:t>ن شکل سخن</w:t>
      </w:r>
      <w:r w:rsidR="00461FB8">
        <w:rPr>
          <w:rtl/>
        </w:rPr>
        <w:t xml:space="preserve"> </w:t>
      </w:r>
      <w:r w:rsidRPr="004B7250">
        <w:rPr>
          <w:rtl/>
        </w:rPr>
        <w:t>گفتن در م</w:t>
      </w:r>
      <w:r w:rsidR="00E07AE3">
        <w:rPr>
          <w:rtl/>
        </w:rPr>
        <w:t>ي</w:t>
      </w:r>
      <w:r w:rsidRPr="004B7250">
        <w:rPr>
          <w:rtl/>
        </w:rPr>
        <w:t>ان آورده و نحوه</w:t>
      </w:r>
      <w:r w:rsidR="00EC5509">
        <w:rPr>
          <w:rFonts w:hint="cs"/>
          <w:rtl/>
        </w:rPr>
        <w:t>‌</w:t>
      </w:r>
      <w:r w:rsidRPr="004B7250">
        <w:rPr>
          <w:rtl/>
        </w:rPr>
        <w:t>ا</w:t>
      </w:r>
      <w:r w:rsidR="00E07AE3">
        <w:rPr>
          <w:rtl/>
        </w:rPr>
        <w:t>ي</w:t>
      </w:r>
      <w:r w:rsidRPr="004B7250">
        <w:rPr>
          <w:rtl/>
        </w:rPr>
        <w:t xml:space="preserve"> از ماندن در م</w:t>
      </w:r>
      <w:r w:rsidR="00E07AE3">
        <w:rPr>
          <w:rtl/>
        </w:rPr>
        <w:t>ي</w:t>
      </w:r>
      <w:r w:rsidRPr="004B7250">
        <w:rPr>
          <w:rtl/>
        </w:rPr>
        <w:t xml:space="preserve">ان است که از </w:t>
      </w:r>
      <w:r w:rsidR="00E07AE3">
        <w:rPr>
          <w:rtl/>
        </w:rPr>
        <w:t>ي</w:t>
      </w:r>
      <w:r w:rsidRPr="004B7250">
        <w:rPr>
          <w:rtl/>
        </w:rPr>
        <w:t>ک طرف س</w:t>
      </w:r>
      <w:r w:rsidR="00E07AE3">
        <w:rPr>
          <w:rtl/>
        </w:rPr>
        <w:t>ي</w:t>
      </w:r>
      <w:r w:rsidRPr="004B7250">
        <w:rPr>
          <w:rtl/>
        </w:rPr>
        <w:t>صد سال است و از طرف</w:t>
      </w:r>
      <w:r w:rsidR="00E07AE3">
        <w:rPr>
          <w:rtl/>
        </w:rPr>
        <w:t>ي</w:t>
      </w:r>
      <w:r w:rsidRPr="004B7250">
        <w:rPr>
          <w:rtl/>
        </w:rPr>
        <w:t xml:space="preserve"> جدا</w:t>
      </w:r>
      <w:r w:rsidR="00E07AE3">
        <w:rPr>
          <w:rtl/>
        </w:rPr>
        <w:t>ي</w:t>
      </w:r>
      <w:r w:rsidRPr="004B7250">
        <w:rPr>
          <w:rtl/>
        </w:rPr>
        <w:t xml:space="preserve"> آن س</w:t>
      </w:r>
      <w:r w:rsidR="00E07AE3">
        <w:rPr>
          <w:rtl/>
        </w:rPr>
        <w:t>ي</w:t>
      </w:r>
      <w:r w:rsidRPr="004B7250">
        <w:rPr>
          <w:rtl/>
        </w:rPr>
        <w:t>صد سال قمر</w:t>
      </w:r>
      <w:r w:rsidR="00E07AE3">
        <w:rPr>
          <w:rtl/>
        </w:rPr>
        <w:t>ي</w:t>
      </w:r>
      <w:r w:rsidRPr="004B7250">
        <w:rPr>
          <w:rtl/>
        </w:rPr>
        <w:t>، نه سال به آن افزوده شده، راست</w:t>
      </w:r>
      <w:r w:rsidR="00E07AE3">
        <w:rPr>
          <w:rtl/>
        </w:rPr>
        <w:t>ي</w:t>
      </w:r>
      <w:r w:rsidRPr="004B7250">
        <w:rPr>
          <w:rtl/>
        </w:rPr>
        <w:t xml:space="preserve"> چه چ</w:t>
      </w:r>
      <w:r w:rsidR="00E07AE3">
        <w:rPr>
          <w:rtl/>
        </w:rPr>
        <w:t>ي</w:t>
      </w:r>
      <w:r w:rsidRPr="004B7250">
        <w:rPr>
          <w:rtl/>
        </w:rPr>
        <w:t xml:space="preserve">ز موجب شده که نه سال به آن افزوده شود؟ </w:t>
      </w:r>
    </w:p>
    <w:p w:rsidR="00B372AF" w:rsidRPr="003848E3" w:rsidRDefault="003848E3" w:rsidP="00276B04">
      <w:pPr>
        <w:pStyle w:val="ac"/>
        <w:rPr>
          <w:rtl/>
        </w:rPr>
      </w:pPr>
      <w:r w:rsidRPr="003848E3">
        <w:rPr>
          <w:rtl/>
        </w:rPr>
        <w:lastRenderedPageBreak/>
        <w:t>قُلِ اللَّهُ أَعْلَمُ بِما لَبِثُوا لَهُ غَيْبُ السَّماواتِ وَ الْأَرْضِ أَبْصِرْ بِهِ وَ أَسْمِعْ ما لَهُمْ مِنْ دُونِهِ مِنْ وَلِيٍّ وَ لا يُشْرِکُ في</w:t>
      </w:r>
      <w:r w:rsidR="00276B04">
        <w:rPr>
          <w:rtl/>
        </w:rPr>
        <w:t>‏ حُکْمِهِ أَحَداً</w:t>
      </w:r>
      <w:r w:rsidR="00276B04">
        <w:rPr>
          <w:rFonts w:hint="cs"/>
          <w:rtl/>
        </w:rPr>
        <w:t xml:space="preserve"> </w:t>
      </w:r>
      <w:r w:rsidR="00276B04" w:rsidRPr="00276B04">
        <w:rPr>
          <w:rStyle w:val="Char3"/>
          <w:rFonts w:hint="cs"/>
          <w:rtl/>
        </w:rPr>
        <w:t>(</w:t>
      </w:r>
      <w:r w:rsidR="00276B04">
        <w:rPr>
          <w:rStyle w:val="Char3"/>
          <w:rFonts w:hint="cs"/>
          <w:rtl/>
        </w:rPr>
        <w:t>26</w:t>
      </w:r>
      <w:r w:rsidR="00276B04" w:rsidRPr="00276B04">
        <w:rPr>
          <w:rStyle w:val="Char3"/>
          <w:rFonts w:hint="cs"/>
          <w:rtl/>
        </w:rPr>
        <w:t>)</w:t>
      </w:r>
    </w:p>
    <w:p w:rsidR="00B372AF" w:rsidRPr="004B7250" w:rsidRDefault="00B372AF" w:rsidP="00EC5509">
      <w:pPr>
        <w:rPr>
          <w:rtl/>
        </w:rPr>
      </w:pPr>
      <w:r w:rsidRPr="004B7250">
        <w:rPr>
          <w:rtl/>
        </w:rPr>
        <w:t>بگو در مورد اصحاب کهف خداوند آگاه</w:t>
      </w:r>
      <w:r w:rsidR="00EC5509">
        <w:rPr>
          <w:rFonts w:hint="cs"/>
          <w:rtl/>
        </w:rPr>
        <w:t>‌</w:t>
      </w:r>
      <w:r w:rsidRPr="004B7250">
        <w:rPr>
          <w:rtl/>
        </w:rPr>
        <w:t>تر است که چقدر در غار ماندند و به هم</w:t>
      </w:r>
      <w:r w:rsidR="00E07AE3">
        <w:rPr>
          <w:rtl/>
        </w:rPr>
        <w:t>ي</w:t>
      </w:r>
      <w:r w:rsidRPr="004B7250">
        <w:rPr>
          <w:rtl/>
        </w:rPr>
        <w:t>ن جهت عدد</w:t>
      </w:r>
      <w:r w:rsidR="00E07AE3">
        <w:rPr>
          <w:rtl/>
        </w:rPr>
        <w:t>ي</w:t>
      </w:r>
      <w:r w:rsidRPr="004B7250">
        <w:rPr>
          <w:rtl/>
        </w:rPr>
        <w:t xml:space="preserve"> که قرآن گفت حق است، ز</w:t>
      </w:r>
      <w:r w:rsidR="00E07AE3">
        <w:rPr>
          <w:rtl/>
        </w:rPr>
        <w:t>ي</w:t>
      </w:r>
      <w:r w:rsidRPr="004B7250">
        <w:rPr>
          <w:rtl/>
        </w:rPr>
        <w:t>را خدا تنها مالک کل هست</w:t>
      </w:r>
      <w:r w:rsidR="00E07AE3">
        <w:rPr>
          <w:rtl/>
        </w:rPr>
        <w:t>ي</w:t>
      </w:r>
      <w:r w:rsidRPr="004B7250">
        <w:rPr>
          <w:rtl/>
        </w:rPr>
        <w:t xml:space="preserve"> است و تنها اوست که مالک غ</w:t>
      </w:r>
      <w:r w:rsidR="00E07AE3">
        <w:rPr>
          <w:rtl/>
        </w:rPr>
        <w:t>ي</w:t>
      </w:r>
      <w:r w:rsidRPr="004B7250">
        <w:rPr>
          <w:rtl/>
        </w:rPr>
        <w:t>ب است.«چقدر ب</w:t>
      </w:r>
      <w:r w:rsidR="00E07AE3">
        <w:rPr>
          <w:rtl/>
        </w:rPr>
        <w:t>ي</w:t>
      </w:r>
      <w:r w:rsidRPr="004B7250">
        <w:rPr>
          <w:rtl/>
        </w:rPr>
        <w:t>نا و شنواست!» که ا</w:t>
      </w:r>
      <w:r w:rsidR="00E07AE3">
        <w:rPr>
          <w:rtl/>
        </w:rPr>
        <w:t>ي</w:t>
      </w:r>
      <w:r w:rsidRPr="004B7250">
        <w:rPr>
          <w:rtl/>
        </w:rPr>
        <w:t>ن کمال</w:t>
      </w:r>
      <w:r w:rsidR="00EC5509">
        <w:rPr>
          <w:rFonts w:hint="cs"/>
          <w:rtl/>
        </w:rPr>
        <w:t>ِ</w:t>
      </w:r>
      <w:r w:rsidRPr="004B7250">
        <w:rPr>
          <w:rtl/>
        </w:rPr>
        <w:t xml:space="preserve"> سمع و بصر خدا را</w:t>
      </w:r>
      <w:r w:rsidR="00461FB8">
        <w:rPr>
          <w:rtl/>
        </w:rPr>
        <w:t xml:space="preserve"> مي‌</w:t>
      </w:r>
      <w:r w:rsidRPr="004B7250">
        <w:rPr>
          <w:rtl/>
        </w:rPr>
        <w:t>رساند، غ</w:t>
      </w:r>
      <w:r w:rsidR="00E07AE3">
        <w:rPr>
          <w:rtl/>
        </w:rPr>
        <w:t>ي</w:t>
      </w:r>
      <w:r w:rsidRPr="004B7250">
        <w:rPr>
          <w:rtl/>
        </w:rPr>
        <w:t>ر خدا نه ولا</w:t>
      </w:r>
      <w:r w:rsidR="00E07AE3">
        <w:rPr>
          <w:rtl/>
        </w:rPr>
        <w:t>ي</w:t>
      </w:r>
      <w:r w:rsidRPr="004B7250">
        <w:rPr>
          <w:rtl/>
        </w:rPr>
        <w:t>ت مستقل دارند و نه با خدا در ولا</w:t>
      </w:r>
      <w:r w:rsidR="00E07AE3">
        <w:rPr>
          <w:rtl/>
        </w:rPr>
        <w:t>ي</w:t>
      </w:r>
      <w:r w:rsidRPr="004B7250">
        <w:rPr>
          <w:rtl/>
        </w:rPr>
        <w:t>ت شر</w:t>
      </w:r>
      <w:r w:rsidR="00E07AE3">
        <w:rPr>
          <w:rtl/>
        </w:rPr>
        <w:t>ي</w:t>
      </w:r>
      <w:r w:rsidRPr="004B7250">
        <w:rPr>
          <w:rtl/>
        </w:rPr>
        <w:t>ک</w:t>
      </w:r>
      <w:r w:rsidR="00EC5509">
        <w:rPr>
          <w:rFonts w:hint="cs"/>
          <w:rtl/>
        </w:rPr>
        <w:t>‌</w:t>
      </w:r>
      <w:r w:rsidRPr="004B7250">
        <w:rPr>
          <w:rtl/>
        </w:rPr>
        <w:t xml:space="preserve">اند، </w:t>
      </w:r>
      <w:r w:rsidR="00E07AE3">
        <w:rPr>
          <w:rtl/>
        </w:rPr>
        <w:t>ي</w:t>
      </w:r>
      <w:r w:rsidRPr="004B7250">
        <w:rPr>
          <w:rtl/>
        </w:rPr>
        <w:t>عن</w:t>
      </w:r>
      <w:r w:rsidR="00E07AE3">
        <w:rPr>
          <w:rtl/>
        </w:rPr>
        <w:t>ي</w:t>
      </w:r>
      <w:r w:rsidRPr="004B7250">
        <w:rPr>
          <w:rtl/>
        </w:rPr>
        <w:t xml:space="preserve"> چگونه خدا داناتر به لبث و ماندن آنان در غار نباشد با ا</w:t>
      </w:r>
      <w:r w:rsidR="00E07AE3">
        <w:rPr>
          <w:rtl/>
        </w:rPr>
        <w:t>ي</w:t>
      </w:r>
      <w:r w:rsidRPr="004B7250">
        <w:rPr>
          <w:rtl/>
        </w:rPr>
        <w:t>ن</w:t>
      </w:r>
      <w:r w:rsidR="00461FB8">
        <w:rPr>
          <w:rtl/>
        </w:rPr>
        <w:t xml:space="preserve"> </w:t>
      </w:r>
      <w:r w:rsidRPr="004B7250">
        <w:rPr>
          <w:rtl/>
        </w:rPr>
        <w:t>که او به تنها</w:t>
      </w:r>
      <w:r w:rsidR="00E07AE3">
        <w:rPr>
          <w:rtl/>
        </w:rPr>
        <w:t>يي</w:t>
      </w:r>
      <w:r w:rsidRPr="004B7250">
        <w:rPr>
          <w:rtl/>
        </w:rPr>
        <w:t xml:space="preserve"> ول</w:t>
      </w:r>
      <w:r w:rsidR="00E07AE3">
        <w:rPr>
          <w:rtl/>
        </w:rPr>
        <w:t>ي</w:t>
      </w:r>
      <w:r w:rsidR="00EC5509">
        <w:rPr>
          <w:rFonts w:hint="cs"/>
          <w:rtl/>
        </w:rPr>
        <w:t>ّ</w:t>
      </w:r>
      <w:r w:rsidRPr="004B7250">
        <w:rPr>
          <w:rtl/>
        </w:rPr>
        <w:t xml:space="preserve"> ا</w:t>
      </w:r>
      <w:r w:rsidR="00E07AE3">
        <w:rPr>
          <w:rtl/>
        </w:rPr>
        <w:t>ي</w:t>
      </w:r>
      <w:r w:rsidRPr="004B7250">
        <w:rPr>
          <w:rtl/>
        </w:rPr>
        <w:t>شان و مباشر حکمِ جار</w:t>
      </w:r>
      <w:r w:rsidR="00E07AE3">
        <w:rPr>
          <w:rtl/>
        </w:rPr>
        <w:t>ي</w:t>
      </w:r>
      <w:r w:rsidRPr="004B7250">
        <w:rPr>
          <w:rtl/>
        </w:rPr>
        <w:t xml:space="preserve"> در ا</w:t>
      </w:r>
      <w:r w:rsidR="00E07AE3">
        <w:rPr>
          <w:rtl/>
        </w:rPr>
        <w:t>ي</w:t>
      </w:r>
      <w:r w:rsidRPr="004B7250">
        <w:rPr>
          <w:rtl/>
        </w:rPr>
        <w:t>شان</w:t>
      </w:r>
      <w:r w:rsidRPr="000A3B31">
        <w:rPr>
          <w:rtl/>
        </w:rPr>
        <w:t xml:space="preserve"> </w:t>
      </w:r>
      <w:r w:rsidRPr="004B7250">
        <w:rPr>
          <w:rtl/>
        </w:rPr>
        <w:t>است.</w:t>
      </w:r>
    </w:p>
    <w:p w:rsidR="00B372AF" w:rsidRPr="004B7250" w:rsidRDefault="00B372AF" w:rsidP="00EC5509">
      <w:pPr>
        <w:rPr>
          <w:rtl/>
        </w:rPr>
      </w:pPr>
      <w:r w:rsidRPr="004B7250">
        <w:rPr>
          <w:rtl/>
        </w:rPr>
        <w:t>آ</w:t>
      </w:r>
      <w:r w:rsidR="00E07AE3">
        <w:rPr>
          <w:rtl/>
        </w:rPr>
        <w:t>ي</w:t>
      </w:r>
      <w:r w:rsidRPr="004B7250">
        <w:rPr>
          <w:rtl/>
        </w:rPr>
        <w:t>ه</w:t>
      </w:r>
      <w:r w:rsidR="00461FB8">
        <w:rPr>
          <w:rtl/>
        </w:rPr>
        <w:t xml:space="preserve">‌ي </w:t>
      </w:r>
      <w:r w:rsidRPr="004B7250">
        <w:rPr>
          <w:rtl/>
        </w:rPr>
        <w:t>فوق متذکر</w:t>
      </w:r>
      <w:r w:rsidR="00461FB8">
        <w:rPr>
          <w:rtl/>
        </w:rPr>
        <w:t xml:space="preserve"> مي‌</w:t>
      </w:r>
      <w:r w:rsidRPr="004B7250">
        <w:rPr>
          <w:rtl/>
        </w:rPr>
        <w:t>شود که حق</w:t>
      </w:r>
      <w:r w:rsidR="00E07AE3">
        <w:rPr>
          <w:rtl/>
        </w:rPr>
        <w:t>ي</w:t>
      </w:r>
      <w:r w:rsidRPr="004B7250">
        <w:rPr>
          <w:rtl/>
        </w:rPr>
        <w:t>قت هر چ</w:t>
      </w:r>
      <w:r w:rsidR="00E07AE3">
        <w:rPr>
          <w:rtl/>
        </w:rPr>
        <w:t>ي</w:t>
      </w:r>
      <w:r w:rsidRPr="004B7250">
        <w:rPr>
          <w:rtl/>
        </w:rPr>
        <w:t>ز در نزد خالق آن چ</w:t>
      </w:r>
      <w:r w:rsidR="00E07AE3">
        <w:rPr>
          <w:rtl/>
        </w:rPr>
        <w:t>ي</w:t>
      </w:r>
      <w:r w:rsidRPr="004B7250">
        <w:rPr>
          <w:rtl/>
        </w:rPr>
        <w:t>ز است؛ علم خالق به مخلوق طور</w:t>
      </w:r>
      <w:r w:rsidR="00E07AE3">
        <w:rPr>
          <w:rtl/>
        </w:rPr>
        <w:t>ي</w:t>
      </w:r>
      <w:r w:rsidRPr="004B7250">
        <w:rPr>
          <w:rtl/>
        </w:rPr>
        <w:t xml:space="preserve"> است که خالقِ عالم به همه</w:t>
      </w:r>
      <w:r w:rsidR="00461FB8">
        <w:rPr>
          <w:rtl/>
        </w:rPr>
        <w:t xml:space="preserve">‌ي </w:t>
      </w:r>
      <w:r w:rsidRPr="004B7250">
        <w:rPr>
          <w:rtl/>
        </w:rPr>
        <w:t>وجود مخلوق علم دارد، به هم</w:t>
      </w:r>
      <w:r w:rsidR="00E07AE3">
        <w:rPr>
          <w:rtl/>
        </w:rPr>
        <w:t>ي</w:t>
      </w:r>
      <w:r w:rsidRPr="004B7250">
        <w:rPr>
          <w:rtl/>
        </w:rPr>
        <w:t>ن جهت</w:t>
      </w:r>
      <w:r w:rsidR="00461FB8">
        <w:rPr>
          <w:rtl/>
        </w:rPr>
        <w:t xml:space="preserve"> مي‌</w:t>
      </w:r>
      <w:r w:rsidRPr="004B7250">
        <w:rPr>
          <w:rtl/>
        </w:rPr>
        <w:t>فرما</w:t>
      </w:r>
      <w:r w:rsidR="00E07AE3">
        <w:rPr>
          <w:rtl/>
        </w:rPr>
        <w:t>ي</w:t>
      </w:r>
      <w:r w:rsidRPr="004B7250">
        <w:rPr>
          <w:rtl/>
        </w:rPr>
        <w:t>د چقدر ب</w:t>
      </w:r>
      <w:r w:rsidR="00E07AE3">
        <w:rPr>
          <w:rtl/>
        </w:rPr>
        <w:t>ي</w:t>
      </w:r>
      <w:r w:rsidRPr="004B7250">
        <w:rPr>
          <w:rtl/>
        </w:rPr>
        <w:t xml:space="preserve">نا و چقدر شنواست، </w:t>
      </w:r>
      <w:r w:rsidR="00E07AE3">
        <w:rPr>
          <w:rtl/>
        </w:rPr>
        <w:t>ي</w:t>
      </w:r>
      <w:r w:rsidRPr="004B7250">
        <w:rPr>
          <w:rtl/>
        </w:rPr>
        <w:t>عن</w:t>
      </w:r>
      <w:r w:rsidR="00E07AE3">
        <w:rPr>
          <w:rtl/>
        </w:rPr>
        <w:t>ي</w:t>
      </w:r>
      <w:r w:rsidRPr="004B7250">
        <w:rPr>
          <w:rtl/>
        </w:rPr>
        <w:t xml:space="preserve"> ا</w:t>
      </w:r>
      <w:r w:rsidR="00E07AE3">
        <w:rPr>
          <w:rtl/>
        </w:rPr>
        <w:t>ي</w:t>
      </w:r>
      <w:r w:rsidRPr="004B7250">
        <w:rPr>
          <w:rtl/>
        </w:rPr>
        <w:t>ن نوع ب</w:t>
      </w:r>
      <w:r w:rsidR="00E07AE3">
        <w:rPr>
          <w:rtl/>
        </w:rPr>
        <w:t>ي</w:t>
      </w:r>
      <w:r w:rsidRPr="004B7250">
        <w:rPr>
          <w:rtl/>
        </w:rPr>
        <w:t>نا</w:t>
      </w:r>
      <w:r w:rsidR="00EC5509">
        <w:rPr>
          <w:rFonts w:hint="cs"/>
          <w:rtl/>
        </w:rPr>
        <w:t>ی</w:t>
      </w:r>
      <w:r w:rsidR="00E07AE3">
        <w:rPr>
          <w:rtl/>
        </w:rPr>
        <w:t>ي</w:t>
      </w:r>
      <w:r w:rsidRPr="004B7250">
        <w:rPr>
          <w:rtl/>
        </w:rPr>
        <w:t xml:space="preserve"> و شنوا</w:t>
      </w:r>
      <w:r w:rsidR="00E07AE3">
        <w:rPr>
          <w:rtl/>
        </w:rPr>
        <w:t>يي</w:t>
      </w:r>
      <w:r w:rsidRPr="004B7250">
        <w:rPr>
          <w:rtl/>
        </w:rPr>
        <w:t xml:space="preserve"> قابل تصور ن</w:t>
      </w:r>
      <w:r w:rsidR="00E07AE3">
        <w:rPr>
          <w:rtl/>
        </w:rPr>
        <w:t>ي</w:t>
      </w:r>
      <w:r w:rsidRPr="004B7250">
        <w:rPr>
          <w:rtl/>
        </w:rPr>
        <w:t>ست و در هم</w:t>
      </w:r>
      <w:r w:rsidR="00E07AE3">
        <w:rPr>
          <w:rtl/>
        </w:rPr>
        <w:t>ي</w:t>
      </w:r>
      <w:r w:rsidRPr="004B7250">
        <w:rPr>
          <w:rtl/>
        </w:rPr>
        <w:t>ن رابطه</w:t>
      </w:r>
      <w:r w:rsidR="00461FB8">
        <w:rPr>
          <w:rtl/>
        </w:rPr>
        <w:t xml:space="preserve"> مي‌</w:t>
      </w:r>
      <w:r w:rsidRPr="004B7250">
        <w:rPr>
          <w:rtl/>
        </w:rPr>
        <w:t>فرما</w:t>
      </w:r>
      <w:r w:rsidR="00E07AE3">
        <w:rPr>
          <w:rtl/>
        </w:rPr>
        <w:t>ي</w:t>
      </w:r>
      <w:r w:rsidRPr="004B7250">
        <w:rPr>
          <w:rtl/>
        </w:rPr>
        <w:t xml:space="preserve">د: </w:t>
      </w:r>
      <w:r w:rsidRPr="003848E3">
        <w:rPr>
          <w:rStyle w:val="ArabiChar"/>
          <w:rFonts w:hint="eastAsia"/>
          <w:rtl/>
        </w:rPr>
        <w:t>«</w:t>
      </w:r>
      <w:r w:rsidRPr="003848E3">
        <w:rPr>
          <w:rStyle w:val="ArabiChar"/>
          <w:rFonts w:hint="cs"/>
          <w:rtl/>
        </w:rPr>
        <w:t>مَا</w:t>
      </w:r>
      <w:r w:rsidRPr="003848E3">
        <w:rPr>
          <w:rStyle w:val="ArabiChar"/>
          <w:rtl/>
        </w:rPr>
        <w:t xml:space="preserve"> </w:t>
      </w:r>
      <w:r w:rsidRPr="003848E3">
        <w:rPr>
          <w:rStyle w:val="ArabiChar"/>
          <w:rFonts w:hint="cs"/>
          <w:rtl/>
        </w:rPr>
        <w:t>لَهُمْ</w:t>
      </w:r>
      <w:r w:rsidRPr="003848E3">
        <w:rPr>
          <w:rStyle w:val="ArabiChar"/>
          <w:rtl/>
        </w:rPr>
        <w:t xml:space="preserve"> </w:t>
      </w:r>
      <w:r w:rsidRPr="003848E3">
        <w:rPr>
          <w:rStyle w:val="ArabiChar"/>
          <w:rFonts w:hint="cs"/>
          <w:rtl/>
        </w:rPr>
        <w:t>مِنْ</w:t>
      </w:r>
      <w:r w:rsidRPr="003848E3">
        <w:rPr>
          <w:rStyle w:val="ArabiChar"/>
          <w:rtl/>
        </w:rPr>
        <w:t xml:space="preserve"> </w:t>
      </w:r>
      <w:r w:rsidRPr="003848E3">
        <w:rPr>
          <w:rStyle w:val="ArabiChar"/>
          <w:rFonts w:hint="cs"/>
          <w:rtl/>
        </w:rPr>
        <w:t>دُونِهِ</w:t>
      </w:r>
      <w:r w:rsidRPr="003848E3">
        <w:rPr>
          <w:rStyle w:val="ArabiChar"/>
          <w:rtl/>
        </w:rPr>
        <w:t xml:space="preserve"> </w:t>
      </w:r>
      <w:r w:rsidRPr="003848E3">
        <w:rPr>
          <w:rStyle w:val="ArabiChar"/>
          <w:rFonts w:hint="cs"/>
          <w:rtl/>
        </w:rPr>
        <w:t>مِنْ</w:t>
      </w:r>
      <w:r w:rsidRPr="003848E3">
        <w:rPr>
          <w:rStyle w:val="ArabiChar"/>
          <w:rtl/>
        </w:rPr>
        <w:t xml:space="preserve"> </w:t>
      </w:r>
      <w:r w:rsidRPr="003848E3">
        <w:rPr>
          <w:rStyle w:val="ArabiChar"/>
          <w:rFonts w:hint="cs"/>
          <w:rtl/>
        </w:rPr>
        <w:t>وَل</w:t>
      </w:r>
      <w:r w:rsidR="00E07AE3">
        <w:rPr>
          <w:rStyle w:val="ArabiChar"/>
          <w:rFonts w:hint="cs"/>
          <w:rtl/>
        </w:rPr>
        <w:t>ي</w:t>
      </w:r>
      <w:r w:rsidR="00CB6E1C">
        <w:rPr>
          <w:rStyle w:val="ArabiChar"/>
          <w:rFonts w:hint="cs"/>
          <w:rtl/>
        </w:rPr>
        <w:t>ّ</w:t>
      </w:r>
      <w:r w:rsidRPr="003848E3">
        <w:rPr>
          <w:rStyle w:val="ArabiChar"/>
          <w:rFonts w:hint="eastAsia"/>
          <w:rtl/>
        </w:rPr>
        <w:t>»</w:t>
      </w:r>
      <w:r w:rsidRPr="00FE4E2A">
        <w:rPr>
          <w:rtl/>
        </w:rPr>
        <w:t xml:space="preserve"> </w:t>
      </w:r>
      <w:r w:rsidRPr="004B7250">
        <w:rPr>
          <w:rtl/>
        </w:rPr>
        <w:t>ه</w:t>
      </w:r>
      <w:r w:rsidR="00E07AE3">
        <w:rPr>
          <w:rtl/>
        </w:rPr>
        <w:t>ي</w:t>
      </w:r>
      <w:r w:rsidRPr="004B7250">
        <w:rPr>
          <w:rtl/>
        </w:rPr>
        <w:t>چ</w:t>
      </w:r>
      <w:r w:rsidR="00461FB8">
        <w:rPr>
          <w:rtl/>
        </w:rPr>
        <w:t xml:space="preserve"> </w:t>
      </w:r>
      <w:r w:rsidRPr="004B7250">
        <w:rPr>
          <w:rtl/>
        </w:rPr>
        <w:t>کس صاحب اخت</w:t>
      </w:r>
      <w:r w:rsidR="00E07AE3">
        <w:rPr>
          <w:rtl/>
        </w:rPr>
        <w:t>ي</w:t>
      </w:r>
      <w:r w:rsidRPr="004B7250">
        <w:rPr>
          <w:rtl/>
        </w:rPr>
        <w:t>ار و وَل</w:t>
      </w:r>
      <w:r w:rsidR="00E07AE3">
        <w:rPr>
          <w:rtl/>
        </w:rPr>
        <w:t>ي</w:t>
      </w:r>
      <w:r w:rsidR="00CB6E1C">
        <w:rPr>
          <w:rFonts w:hint="cs"/>
          <w:rtl/>
        </w:rPr>
        <w:t>ّ</w:t>
      </w:r>
      <w:r w:rsidRPr="004B7250">
        <w:rPr>
          <w:rtl/>
        </w:rPr>
        <w:t xml:space="preserve"> حق</w:t>
      </w:r>
      <w:r w:rsidR="00E07AE3">
        <w:rPr>
          <w:rtl/>
        </w:rPr>
        <w:t>ي</w:t>
      </w:r>
      <w:r w:rsidRPr="004B7250">
        <w:rPr>
          <w:rtl/>
        </w:rPr>
        <w:t>ق</w:t>
      </w:r>
      <w:r w:rsidR="00E07AE3">
        <w:rPr>
          <w:rtl/>
        </w:rPr>
        <w:t>ي</w:t>
      </w:r>
      <w:r w:rsidRPr="004B7250">
        <w:rPr>
          <w:rtl/>
        </w:rPr>
        <w:t xml:space="preserve"> ه</w:t>
      </w:r>
      <w:r w:rsidR="00E07AE3">
        <w:rPr>
          <w:rtl/>
        </w:rPr>
        <w:t>ي</w:t>
      </w:r>
      <w:r w:rsidRPr="004B7250">
        <w:rPr>
          <w:rtl/>
        </w:rPr>
        <w:t>چ</w:t>
      </w:r>
      <w:r w:rsidR="00461FB8">
        <w:rPr>
          <w:rtl/>
        </w:rPr>
        <w:t xml:space="preserve"> </w:t>
      </w:r>
      <w:r w:rsidRPr="004B7250">
        <w:rPr>
          <w:rtl/>
        </w:rPr>
        <w:t>کس ن</w:t>
      </w:r>
      <w:r w:rsidR="00E07AE3">
        <w:rPr>
          <w:rtl/>
        </w:rPr>
        <w:t>ي</w:t>
      </w:r>
      <w:r w:rsidRPr="004B7250">
        <w:rPr>
          <w:rtl/>
        </w:rPr>
        <w:t>ست و حت</w:t>
      </w:r>
      <w:r w:rsidR="00E07AE3">
        <w:rPr>
          <w:rtl/>
        </w:rPr>
        <w:t>ي</w:t>
      </w:r>
      <w:r w:rsidRPr="004B7250">
        <w:rPr>
          <w:rtl/>
        </w:rPr>
        <w:t xml:space="preserve"> پ</w:t>
      </w:r>
      <w:r w:rsidR="00E07AE3">
        <w:rPr>
          <w:rtl/>
        </w:rPr>
        <w:t>ي</w:t>
      </w:r>
      <w:r w:rsidRPr="004B7250">
        <w:rPr>
          <w:rtl/>
        </w:rPr>
        <w:t xml:space="preserve">غمبر خدا به اذن خداوند </w:t>
      </w:r>
      <w:r>
        <w:rPr>
          <w:rtl/>
        </w:rPr>
        <w:t>ول</w:t>
      </w:r>
      <w:r w:rsidR="00E07AE3">
        <w:rPr>
          <w:rFonts w:hint="cs"/>
          <w:rtl/>
        </w:rPr>
        <w:t>ي</w:t>
      </w:r>
      <w:r w:rsidR="00EC5509">
        <w:rPr>
          <w:rFonts w:hint="cs"/>
          <w:rtl/>
        </w:rPr>
        <w:t>ّ</w:t>
      </w:r>
      <w:r w:rsidRPr="004B7250">
        <w:rPr>
          <w:rtl/>
        </w:rPr>
        <w:t xml:space="preserve"> ما انسا</w:t>
      </w:r>
      <w:r w:rsidR="00461FB8">
        <w:rPr>
          <w:rtl/>
        </w:rPr>
        <w:t>ن‌ها</w:t>
      </w:r>
      <w:r w:rsidRPr="004B7250">
        <w:rPr>
          <w:rtl/>
        </w:rPr>
        <w:t xml:space="preserve"> هستند، اعم از ولا</w:t>
      </w:r>
      <w:r w:rsidR="00E07AE3">
        <w:rPr>
          <w:rtl/>
        </w:rPr>
        <w:t>ي</w:t>
      </w:r>
      <w:r w:rsidRPr="004B7250">
        <w:rPr>
          <w:rtl/>
        </w:rPr>
        <w:t>ت تکو</w:t>
      </w:r>
      <w:r w:rsidR="00E07AE3">
        <w:rPr>
          <w:rtl/>
        </w:rPr>
        <w:t>ي</w:t>
      </w:r>
      <w:r w:rsidRPr="004B7250">
        <w:rPr>
          <w:rtl/>
        </w:rPr>
        <w:t>ن</w:t>
      </w:r>
      <w:r w:rsidR="00E07AE3">
        <w:rPr>
          <w:rtl/>
        </w:rPr>
        <w:t>ي</w:t>
      </w:r>
      <w:r w:rsidRPr="004B7250">
        <w:rPr>
          <w:rtl/>
        </w:rPr>
        <w:t xml:space="preserve"> و </w:t>
      </w:r>
      <w:r w:rsidR="00E07AE3">
        <w:rPr>
          <w:rtl/>
        </w:rPr>
        <w:t>ي</w:t>
      </w:r>
      <w:r w:rsidRPr="004B7250">
        <w:rPr>
          <w:rtl/>
        </w:rPr>
        <w:t>ا ولا</w:t>
      </w:r>
      <w:r w:rsidR="00E07AE3">
        <w:rPr>
          <w:rtl/>
        </w:rPr>
        <w:t>ي</w:t>
      </w:r>
      <w:r w:rsidRPr="004B7250">
        <w:rPr>
          <w:rtl/>
        </w:rPr>
        <w:t>ت تشر</w:t>
      </w:r>
      <w:r w:rsidR="00E07AE3">
        <w:rPr>
          <w:rtl/>
        </w:rPr>
        <w:t>ي</w:t>
      </w:r>
      <w:r w:rsidRPr="004B7250">
        <w:rPr>
          <w:rtl/>
        </w:rPr>
        <w:t>ع</w:t>
      </w:r>
      <w:r w:rsidR="00E07AE3">
        <w:rPr>
          <w:rtl/>
        </w:rPr>
        <w:t>ي</w:t>
      </w:r>
      <w:r w:rsidRPr="004B7250">
        <w:rPr>
          <w:rtl/>
        </w:rPr>
        <w:t xml:space="preserve"> و همه بالذات مربوط به خدا است. </w:t>
      </w:r>
    </w:p>
    <w:p w:rsidR="00EC5509" w:rsidRDefault="00B372AF" w:rsidP="00EC5509">
      <w:pPr>
        <w:rPr>
          <w:rtl/>
        </w:rPr>
      </w:pPr>
      <w:r w:rsidRPr="004B7250">
        <w:rPr>
          <w:rtl/>
        </w:rPr>
        <w:t>و در هم</w:t>
      </w:r>
      <w:r w:rsidR="00E07AE3">
        <w:rPr>
          <w:rtl/>
        </w:rPr>
        <w:t>ي</w:t>
      </w:r>
      <w:r w:rsidRPr="004B7250">
        <w:rPr>
          <w:rtl/>
        </w:rPr>
        <w:t>ن رابطه</w:t>
      </w:r>
      <w:r w:rsidR="00461FB8">
        <w:rPr>
          <w:rtl/>
        </w:rPr>
        <w:t xml:space="preserve"> مي‌</w:t>
      </w:r>
      <w:r w:rsidRPr="004B7250">
        <w:rPr>
          <w:rtl/>
        </w:rPr>
        <w:t>فرما</w:t>
      </w:r>
      <w:r w:rsidR="00E07AE3">
        <w:rPr>
          <w:rtl/>
        </w:rPr>
        <w:t>ي</w:t>
      </w:r>
      <w:r w:rsidRPr="004B7250">
        <w:rPr>
          <w:rtl/>
        </w:rPr>
        <w:t xml:space="preserve">د: </w:t>
      </w:r>
      <w:r w:rsidRPr="003848E3">
        <w:rPr>
          <w:rStyle w:val="ArabiChar"/>
          <w:rFonts w:hint="eastAsia"/>
          <w:rtl/>
        </w:rPr>
        <w:t>«</w:t>
      </w:r>
      <w:r w:rsidRPr="003848E3">
        <w:rPr>
          <w:rStyle w:val="ArabiChar"/>
          <w:rFonts w:hint="cs"/>
          <w:rtl/>
        </w:rPr>
        <w:t>وَ</w:t>
      </w:r>
      <w:r w:rsidRPr="003848E3">
        <w:rPr>
          <w:rStyle w:val="ArabiChar"/>
          <w:rtl/>
        </w:rPr>
        <w:t xml:space="preserve"> </w:t>
      </w:r>
      <w:r w:rsidRPr="003848E3">
        <w:rPr>
          <w:rStyle w:val="ArabiChar"/>
          <w:rFonts w:hint="cs"/>
          <w:rtl/>
        </w:rPr>
        <w:t>لا</w:t>
      </w:r>
      <w:r w:rsidRPr="003848E3">
        <w:rPr>
          <w:rStyle w:val="ArabiChar"/>
          <w:rtl/>
        </w:rPr>
        <w:t xml:space="preserve"> </w:t>
      </w:r>
      <w:r w:rsidRPr="003848E3">
        <w:rPr>
          <w:rStyle w:val="ArabiChar"/>
          <w:rFonts w:hint="cs"/>
          <w:rtl/>
        </w:rPr>
        <w:t>يُشْرِکُ</w:t>
      </w:r>
      <w:r w:rsidRPr="003848E3">
        <w:rPr>
          <w:rStyle w:val="ArabiChar"/>
          <w:rtl/>
        </w:rPr>
        <w:t xml:space="preserve"> </w:t>
      </w:r>
      <w:r w:rsidRPr="003848E3">
        <w:rPr>
          <w:rStyle w:val="ArabiChar"/>
          <w:rFonts w:hint="cs"/>
          <w:rtl/>
        </w:rPr>
        <w:t>في‏</w:t>
      </w:r>
      <w:r w:rsidRPr="003848E3">
        <w:rPr>
          <w:rStyle w:val="ArabiChar"/>
          <w:rtl/>
        </w:rPr>
        <w:t xml:space="preserve"> </w:t>
      </w:r>
      <w:r w:rsidRPr="003848E3">
        <w:rPr>
          <w:rStyle w:val="ArabiChar"/>
          <w:rFonts w:hint="cs"/>
          <w:rtl/>
        </w:rPr>
        <w:t>حُکْمِهِ</w:t>
      </w:r>
      <w:r w:rsidRPr="003848E3">
        <w:rPr>
          <w:rStyle w:val="ArabiChar"/>
          <w:rtl/>
        </w:rPr>
        <w:t xml:space="preserve"> </w:t>
      </w:r>
      <w:r w:rsidRPr="003848E3">
        <w:rPr>
          <w:rStyle w:val="ArabiChar"/>
          <w:rFonts w:hint="cs"/>
          <w:rtl/>
        </w:rPr>
        <w:t>أَحَداً</w:t>
      </w:r>
      <w:r w:rsidRPr="003848E3">
        <w:rPr>
          <w:rStyle w:val="ArabiChar"/>
          <w:rFonts w:hint="eastAsia"/>
          <w:rtl/>
        </w:rPr>
        <w:t>»</w:t>
      </w:r>
      <w:r w:rsidRPr="004B7250">
        <w:rPr>
          <w:rtl/>
        </w:rPr>
        <w:t xml:space="preserve"> در حکم و فرمان نافذ خدا ه</w:t>
      </w:r>
      <w:r w:rsidR="00E07AE3">
        <w:rPr>
          <w:rtl/>
        </w:rPr>
        <w:t>ي</w:t>
      </w:r>
      <w:r w:rsidRPr="004B7250">
        <w:rPr>
          <w:rtl/>
        </w:rPr>
        <w:t>چ کس شر</w:t>
      </w:r>
      <w:r w:rsidR="00E07AE3">
        <w:rPr>
          <w:rtl/>
        </w:rPr>
        <w:t>ي</w:t>
      </w:r>
      <w:r w:rsidRPr="004B7250">
        <w:rPr>
          <w:rtl/>
        </w:rPr>
        <w:t>ک ن</w:t>
      </w:r>
      <w:r w:rsidR="00E07AE3">
        <w:rPr>
          <w:rtl/>
        </w:rPr>
        <w:t>ي</w:t>
      </w:r>
      <w:r w:rsidRPr="004B7250">
        <w:rPr>
          <w:rtl/>
        </w:rPr>
        <w:t>ست. همه ابزار اله</w:t>
      </w:r>
      <w:r w:rsidR="00E07AE3">
        <w:rPr>
          <w:rtl/>
        </w:rPr>
        <w:t>ي</w:t>
      </w:r>
      <w:r w:rsidR="00EC5509">
        <w:rPr>
          <w:rtl/>
        </w:rPr>
        <w:t>‌</w:t>
      </w:r>
      <w:r w:rsidRPr="004B7250">
        <w:rPr>
          <w:rtl/>
        </w:rPr>
        <w:t>اند تا سنت خدا جار</w:t>
      </w:r>
      <w:r w:rsidR="00E07AE3">
        <w:rPr>
          <w:rtl/>
        </w:rPr>
        <w:t>ي</w:t>
      </w:r>
      <w:r w:rsidRPr="004B7250">
        <w:rPr>
          <w:rtl/>
        </w:rPr>
        <w:t xml:space="preserve"> شود، کس</w:t>
      </w:r>
      <w:r w:rsidR="00E07AE3">
        <w:rPr>
          <w:rtl/>
        </w:rPr>
        <w:t>ي</w:t>
      </w:r>
      <w:r w:rsidRPr="004B7250">
        <w:rPr>
          <w:rtl/>
        </w:rPr>
        <w:t xml:space="preserve"> در اراده و امر خدا شر</w:t>
      </w:r>
      <w:r w:rsidR="00E07AE3">
        <w:rPr>
          <w:rtl/>
        </w:rPr>
        <w:t>ي</w:t>
      </w:r>
      <w:r w:rsidRPr="004B7250">
        <w:rPr>
          <w:rtl/>
        </w:rPr>
        <w:t>ک ن</w:t>
      </w:r>
      <w:r w:rsidR="00E07AE3">
        <w:rPr>
          <w:rtl/>
        </w:rPr>
        <w:t>ي</w:t>
      </w:r>
      <w:r w:rsidRPr="004B7250">
        <w:rPr>
          <w:rtl/>
        </w:rPr>
        <w:t>ست و ا</w:t>
      </w:r>
      <w:r w:rsidR="00E07AE3">
        <w:rPr>
          <w:rtl/>
        </w:rPr>
        <w:t>ي</w:t>
      </w:r>
      <w:r w:rsidRPr="004B7250">
        <w:rPr>
          <w:rtl/>
        </w:rPr>
        <w:t xml:space="preserve">ن همان نور </w:t>
      </w:r>
      <w:r w:rsidRPr="004B7250">
        <w:rPr>
          <w:rtl/>
        </w:rPr>
        <w:lastRenderedPageBreak/>
        <w:t>توح</w:t>
      </w:r>
      <w:r w:rsidR="00E07AE3">
        <w:rPr>
          <w:rtl/>
        </w:rPr>
        <w:t>ي</w:t>
      </w:r>
      <w:r w:rsidRPr="004B7250">
        <w:rPr>
          <w:rtl/>
        </w:rPr>
        <w:t>د است که انسان با</w:t>
      </w:r>
      <w:r w:rsidR="00E07AE3">
        <w:rPr>
          <w:rtl/>
        </w:rPr>
        <w:t>ي</w:t>
      </w:r>
      <w:r w:rsidRPr="004B7250">
        <w:rPr>
          <w:rtl/>
        </w:rPr>
        <w:t>د به قلب خود بقبولاند و اگر جهان را با چشم توح</w:t>
      </w:r>
      <w:r w:rsidR="00E07AE3">
        <w:rPr>
          <w:rtl/>
        </w:rPr>
        <w:t>ي</w:t>
      </w:r>
      <w:r w:rsidRPr="004B7250">
        <w:rPr>
          <w:rtl/>
        </w:rPr>
        <w:t>د</w:t>
      </w:r>
      <w:r w:rsidR="00E07AE3">
        <w:rPr>
          <w:rtl/>
        </w:rPr>
        <w:t>ي</w:t>
      </w:r>
      <w:r w:rsidRPr="004B7250">
        <w:rPr>
          <w:rtl/>
        </w:rPr>
        <w:t xml:space="preserve"> بب</w:t>
      </w:r>
      <w:r w:rsidR="00E07AE3">
        <w:rPr>
          <w:rtl/>
        </w:rPr>
        <w:t>ي</w:t>
      </w:r>
      <w:r w:rsidRPr="004B7250">
        <w:rPr>
          <w:rtl/>
        </w:rPr>
        <w:t>ن</w:t>
      </w:r>
      <w:r w:rsidR="00E07AE3">
        <w:rPr>
          <w:rtl/>
        </w:rPr>
        <w:t>ي</w:t>
      </w:r>
      <w:r w:rsidRPr="004B7250">
        <w:rPr>
          <w:rtl/>
        </w:rPr>
        <w:t>م در ه</w:t>
      </w:r>
      <w:r w:rsidR="00E07AE3">
        <w:rPr>
          <w:rtl/>
        </w:rPr>
        <w:t>ي</w:t>
      </w:r>
      <w:r w:rsidRPr="004B7250">
        <w:rPr>
          <w:rtl/>
        </w:rPr>
        <w:t>چ حادثه</w:t>
      </w:r>
      <w:r w:rsidR="00CB6E1C">
        <w:rPr>
          <w:rtl/>
        </w:rPr>
        <w:t>‌</w:t>
      </w:r>
      <w:r w:rsidRPr="004B7250">
        <w:rPr>
          <w:rtl/>
        </w:rPr>
        <w:t>ا</w:t>
      </w:r>
      <w:r w:rsidR="00E07AE3">
        <w:rPr>
          <w:rtl/>
        </w:rPr>
        <w:t>ي</w:t>
      </w:r>
      <w:r w:rsidRPr="004B7250">
        <w:rPr>
          <w:rtl/>
        </w:rPr>
        <w:t xml:space="preserve"> قلبمان</w:t>
      </w:r>
      <w:r w:rsidR="00461FB8">
        <w:rPr>
          <w:rtl/>
        </w:rPr>
        <w:t xml:space="preserve"> نمي‌</w:t>
      </w:r>
      <w:r w:rsidRPr="004B7250">
        <w:rPr>
          <w:rtl/>
        </w:rPr>
        <w:t>لرزد.</w:t>
      </w:r>
      <w:r w:rsidR="00EC5509" w:rsidRPr="00EC5509">
        <w:rPr>
          <w:rtl/>
        </w:rPr>
        <w:t xml:space="preserve"> </w:t>
      </w:r>
    </w:p>
    <w:p w:rsidR="00B372AF" w:rsidRPr="004B7250" w:rsidRDefault="00EC5509" w:rsidP="00CB6E1C">
      <w:pPr>
        <w:rPr>
          <w:rtl/>
        </w:rPr>
      </w:pPr>
      <w:r w:rsidRPr="004B7250">
        <w:rPr>
          <w:rtl/>
        </w:rPr>
        <w:t>در مورد غار اصحاب کهف با</w:t>
      </w:r>
      <w:r>
        <w:rPr>
          <w:rtl/>
        </w:rPr>
        <w:t>ي</w:t>
      </w:r>
      <w:r w:rsidRPr="004B7250">
        <w:rPr>
          <w:rtl/>
        </w:rPr>
        <w:t>د گفت تنها غار</w:t>
      </w:r>
      <w:r>
        <w:rPr>
          <w:rtl/>
        </w:rPr>
        <w:t>ي</w:t>
      </w:r>
      <w:r w:rsidRPr="004B7250">
        <w:rPr>
          <w:rtl/>
        </w:rPr>
        <w:t xml:space="preserve"> که احتمالاً</w:t>
      </w:r>
      <w:r>
        <w:rPr>
          <w:rtl/>
        </w:rPr>
        <w:t xml:space="preserve"> مي‌</w:t>
      </w:r>
      <w:r w:rsidRPr="004B7250">
        <w:rPr>
          <w:rtl/>
        </w:rPr>
        <w:t>تواند با شواهد قرآن</w:t>
      </w:r>
      <w:r>
        <w:rPr>
          <w:rtl/>
        </w:rPr>
        <w:t>ي</w:t>
      </w:r>
      <w:r w:rsidRPr="004B7250">
        <w:rPr>
          <w:rtl/>
        </w:rPr>
        <w:t>، غار اصحاب کهف باشد غار رَج</w:t>
      </w:r>
      <w:r>
        <w:rPr>
          <w:rtl/>
        </w:rPr>
        <w:t>ي</w:t>
      </w:r>
      <w:r w:rsidRPr="004B7250">
        <w:rPr>
          <w:rtl/>
        </w:rPr>
        <w:t>ب در هشت ک</w:t>
      </w:r>
      <w:r>
        <w:rPr>
          <w:rtl/>
        </w:rPr>
        <w:t>ي</w:t>
      </w:r>
      <w:r w:rsidRPr="004B7250">
        <w:rPr>
          <w:rtl/>
        </w:rPr>
        <w:t>لومتر</w:t>
      </w:r>
      <w:r>
        <w:rPr>
          <w:rtl/>
        </w:rPr>
        <w:t>ي</w:t>
      </w:r>
      <w:r w:rsidRPr="004B7250">
        <w:rPr>
          <w:rtl/>
        </w:rPr>
        <w:t xml:space="preserve"> شهر عمان پا</w:t>
      </w:r>
      <w:r>
        <w:rPr>
          <w:rtl/>
        </w:rPr>
        <w:t>ي</w:t>
      </w:r>
      <w:r w:rsidRPr="004B7250">
        <w:rPr>
          <w:rtl/>
        </w:rPr>
        <w:t>تخت اردن است که طبق تحق</w:t>
      </w:r>
      <w:r>
        <w:rPr>
          <w:rtl/>
        </w:rPr>
        <w:t>ي</w:t>
      </w:r>
      <w:r w:rsidRPr="004B7250">
        <w:rPr>
          <w:rtl/>
        </w:rPr>
        <w:t>ق حاکمِ ظالم</w:t>
      </w:r>
      <w:r>
        <w:rPr>
          <w:rtl/>
        </w:rPr>
        <w:t>ي</w:t>
      </w:r>
      <w:r w:rsidRPr="004B7250">
        <w:rPr>
          <w:rtl/>
        </w:rPr>
        <w:t xml:space="preserve"> که </w:t>
      </w:r>
      <w:r w:rsidR="00CB6E1C">
        <w:rPr>
          <w:rFonts w:hint="cs"/>
          <w:rtl/>
        </w:rPr>
        <w:t>اصحاب</w:t>
      </w:r>
      <w:r w:rsidRPr="004B7250">
        <w:rPr>
          <w:rtl/>
        </w:rPr>
        <w:t xml:space="preserve"> کهف در زمان او به غار پناه بردند، «طراجان»</w:t>
      </w:r>
      <w:r w:rsidRPr="003848E3">
        <w:rPr>
          <w:rStyle w:val="Char0"/>
          <w:rtl/>
        </w:rPr>
        <w:t>(98-117م</w:t>
      </w:r>
      <w:r>
        <w:rPr>
          <w:rStyle w:val="Char0"/>
          <w:rtl/>
        </w:rPr>
        <w:t>ي</w:t>
      </w:r>
      <w:r w:rsidRPr="003848E3">
        <w:rPr>
          <w:rStyle w:val="Char0"/>
          <w:rtl/>
        </w:rPr>
        <w:t>لاد</w:t>
      </w:r>
      <w:r>
        <w:rPr>
          <w:rStyle w:val="Char0"/>
          <w:rtl/>
        </w:rPr>
        <w:t>ي</w:t>
      </w:r>
      <w:r w:rsidRPr="003848E3">
        <w:rPr>
          <w:rStyle w:val="Char0"/>
          <w:rtl/>
        </w:rPr>
        <w:t>)</w:t>
      </w:r>
      <w:r w:rsidRPr="004B7250">
        <w:rPr>
          <w:rtl/>
        </w:rPr>
        <w:t xml:space="preserve"> بوده و نه «دق</w:t>
      </w:r>
      <w:r>
        <w:rPr>
          <w:rtl/>
        </w:rPr>
        <w:t>ي</w:t>
      </w:r>
      <w:r w:rsidRPr="004B7250">
        <w:rPr>
          <w:rtl/>
        </w:rPr>
        <w:t xml:space="preserve">وس» </w:t>
      </w:r>
      <w:r w:rsidRPr="003848E3">
        <w:rPr>
          <w:rStyle w:val="Char0"/>
          <w:rtl/>
        </w:rPr>
        <w:t>(249- 251م</w:t>
      </w:r>
      <w:r>
        <w:rPr>
          <w:rStyle w:val="Char0"/>
          <w:rtl/>
        </w:rPr>
        <w:t>ي</w:t>
      </w:r>
      <w:r w:rsidRPr="003848E3">
        <w:rPr>
          <w:rStyle w:val="Char0"/>
          <w:rtl/>
        </w:rPr>
        <w:t>لاد</w:t>
      </w:r>
      <w:r>
        <w:rPr>
          <w:rStyle w:val="Char0"/>
          <w:rtl/>
        </w:rPr>
        <w:t>ي</w:t>
      </w:r>
      <w:r w:rsidRPr="003848E3">
        <w:rPr>
          <w:rStyle w:val="Char0"/>
          <w:rtl/>
        </w:rPr>
        <w:t>)</w:t>
      </w:r>
      <w:r w:rsidRPr="004B7250">
        <w:rPr>
          <w:rtl/>
        </w:rPr>
        <w:t xml:space="preserve"> و نه «دق</w:t>
      </w:r>
      <w:r>
        <w:rPr>
          <w:rtl/>
        </w:rPr>
        <w:t>ي</w:t>
      </w:r>
      <w:r w:rsidRPr="004B7250">
        <w:rPr>
          <w:rtl/>
        </w:rPr>
        <w:t xml:space="preserve">انوس» </w:t>
      </w:r>
      <w:r w:rsidRPr="003848E3">
        <w:rPr>
          <w:rStyle w:val="Char0"/>
          <w:rtl/>
        </w:rPr>
        <w:t>(285- 305م</w:t>
      </w:r>
      <w:r>
        <w:rPr>
          <w:rStyle w:val="Char0"/>
          <w:rtl/>
        </w:rPr>
        <w:t>ي</w:t>
      </w:r>
      <w:r w:rsidRPr="003848E3">
        <w:rPr>
          <w:rStyle w:val="Char0"/>
          <w:rtl/>
        </w:rPr>
        <w:t>لاد</w:t>
      </w:r>
      <w:r>
        <w:rPr>
          <w:rStyle w:val="Char0"/>
          <w:rtl/>
        </w:rPr>
        <w:t>ي</w:t>
      </w:r>
      <w:r w:rsidRPr="003848E3">
        <w:rPr>
          <w:rStyle w:val="Char0"/>
          <w:rtl/>
        </w:rPr>
        <w:t>)</w:t>
      </w:r>
      <w:r w:rsidRPr="004B7250">
        <w:rPr>
          <w:rtl/>
        </w:rPr>
        <w:t xml:space="preserve"> و نام پادشاه صالح</w:t>
      </w:r>
      <w:r>
        <w:rPr>
          <w:rtl/>
        </w:rPr>
        <w:t>ي</w:t>
      </w:r>
      <w:r w:rsidRPr="004B7250">
        <w:rPr>
          <w:rtl/>
        </w:rPr>
        <w:t xml:space="preserve"> که در زمان او اصحاب کهف ب</w:t>
      </w:r>
      <w:r>
        <w:rPr>
          <w:rtl/>
        </w:rPr>
        <w:t>ي</w:t>
      </w:r>
      <w:r w:rsidRPr="004B7250">
        <w:rPr>
          <w:rtl/>
        </w:rPr>
        <w:t>دار شدند «تئودوس</w:t>
      </w:r>
      <w:r>
        <w:rPr>
          <w:rtl/>
        </w:rPr>
        <w:t>ي</w:t>
      </w:r>
      <w:r w:rsidRPr="004B7250">
        <w:rPr>
          <w:rtl/>
        </w:rPr>
        <w:t>وس»</w:t>
      </w:r>
      <w:r w:rsidRPr="003848E3">
        <w:rPr>
          <w:rStyle w:val="Char0"/>
          <w:rtl/>
        </w:rPr>
        <w:t>(408- 450م</w:t>
      </w:r>
      <w:r>
        <w:rPr>
          <w:rStyle w:val="Char0"/>
          <w:rtl/>
        </w:rPr>
        <w:t>ي</w:t>
      </w:r>
      <w:r w:rsidRPr="003848E3">
        <w:rPr>
          <w:rStyle w:val="Char0"/>
          <w:rtl/>
        </w:rPr>
        <w:t>لاد</w:t>
      </w:r>
      <w:r>
        <w:rPr>
          <w:rStyle w:val="Char0"/>
          <w:rtl/>
        </w:rPr>
        <w:t>ي</w:t>
      </w:r>
      <w:r w:rsidRPr="003848E3">
        <w:rPr>
          <w:rStyle w:val="Char0"/>
          <w:rtl/>
        </w:rPr>
        <w:t>)</w:t>
      </w:r>
      <w:r w:rsidRPr="004B7250">
        <w:rPr>
          <w:rtl/>
        </w:rPr>
        <w:t xml:space="preserve"> بوده است که ا</w:t>
      </w:r>
      <w:r>
        <w:rPr>
          <w:rtl/>
        </w:rPr>
        <w:t>ي</w:t>
      </w:r>
      <w:r w:rsidRPr="004B7250">
        <w:rPr>
          <w:rtl/>
        </w:rPr>
        <w:t>ن س</w:t>
      </w:r>
      <w:r>
        <w:rPr>
          <w:rtl/>
        </w:rPr>
        <w:t>ي</w:t>
      </w:r>
      <w:r w:rsidRPr="004B7250">
        <w:rPr>
          <w:rtl/>
        </w:rPr>
        <w:t>صد و نُه سال را ن</w:t>
      </w:r>
      <w:r>
        <w:rPr>
          <w:rtl/>
        </w:rPr>
        <w:t>ي</w:t>
      </w:r>
      <w:r w:rsidRPr="004B7250">
        <w:rPr>
          <w:rtl/>
        </w:rPr>
        <w:t>ز تأ</w:t>
      </w:r>
      <w:r>
        <w:rPr>
          <w:rtl/>
        </w:rPr>
        <w:t>يي</w:t>
      </w:r>
      <w:r w:rsidRPr="004B7250">
        <w:rPr>
          <w:rtl/>
        </w:rPr>
        <w:t>د</w:t>
      </w:r>
      <w:r>
        <w:rPr>
          <w:rtl/>
        </w:rPr>
        <w:t xml:space="preserve"> مي‌</w:t>
      </w:r>
      <w:r w:rsidRPr="004B7250">
        <w:rPr>
          <w:rtl/>
        </w:rPr>
        <w:t>کند.</w:t>
      </w:r>
      <w:r>
        <w:rPr>
          <w:rStyle w:val="FootnoteReference"/>
          <w:rtl/>
        </w:rPr>
        <w:footnoteReference w:id="7"/>
      </w:r>
    </w:p>
    <w:p w:rsidR="00B372AF" w:rsidRPr="004B7250" w:rsidRDefault="00B372AF" w:rsidP="00276B04">
      <w:pPr>
        <w:pStyle w:val="ac"/>
        <w:rPr>
          <w:rtl/>
        </w:rPr>
      </w:pPr>
      <w:r w:rsidRPr="001C2183">
        <w:rPr>
          <w:rtl/>
        </w:rPr>
        <w:t>وَ اتْلُ ما أُوحِيَ إِلَيْکَ مِنْ کِتابِ رَبِّکَ لا مُبَدِّلَ لِکَلِماتِهِ وَ لَنْ تَجِدَ مِنْ دُونِهِ مُلْتَحَداً</w:t>
      </w:r>
      <w:r w:rsidR="00276B04">
        <w:rPr>
          <w:rFonts w:hint="cs"/>
          <w:rtl/>
        </w:rPr>
        <w:t xml:space="preserve"> </w:t>
      </w:r>
      <w:r w:rsidR="00276B04" w:rsidRPr="00276B04">
        <w:rPr>
          <w:rStyle w:val="Char3"/>
          <w:rFonts w:hint="cs"/>
          <w:rtl/>
        </w:rPr>
        <w:t>(</w:t>
      </w:r>
      <w:r w:rsidR="00276B04">
        <w:rPr>
          <w:rStyle w:val="Char3"/>
          <w:rFonts w:hint="cs"/>
          <w:rtl/>
        </w:rPr>
        <w:t>27</w:t>
      </w:r>
      <w:r w:rsidR="00276B04" w:rsidRPr="00276B04">
        <w:rPr>
          <w:rStyle w:val="Char3"/>
          <w:rFonts w:hint="cs"/>
          <w:rtl/>
        </w:rPr>
        <w:t>)</w:t>
      </w:r>
    </w:p>
    <w:p w:rsidR="00B372AF" w:rsidRPr="00000C48" w:rsidRDefault="00B372AF" w:rsidP="00F60EF6">
      <w:pPr>
        <w:rPr>
          <w:rtl/>
        </w:rPr>
      </w:pPr>
      <w:r w:rsidRPr="004B7250">
        <w:rPr>
          <w:rtl/>
        </w:rPr>
        <w:t>ا</w:t>
      </w:r>
      <w:r w:rsidR="00E07AE3">
        <w:rPr>
          <w:rtl/>
        </w:rPr>
        <w:t>ي</w:t>
      </w:r>
      <w:r w:rsidRPr="004B7250">
        <w:rPr>
          <w:rtl/>
        </w:rPr>
        <w:t>ن آ</w:t>
      </w:r>
      <w:r w:rsidR="00E07AE3">
        <w:rPr>
          <w:rtl/>
        </w:rPr>
        <w:t>ي</w:t>
      </w:r>
      <w:r w:rsidRPr="004B7250">
        <w:rPr>
          <w:rtl/>
        </w:rPr>
        <w:t>ه برم</w:t>
      </w:r>
      <w:r w:rsidR="00E07AE3">
        <w:rPr>
          <w:rtl/>
        </w:rPr>
        <w:t>ي</w:t>
      </w:r>
      <w:r w:rsidR="00461FB8">
        <w:rPr>
          <w:rtl/>
        </w:rPr>
        <w:t xml:space="preserve"> </w:t>
      </w:r>
      <w:r w:rsidRPr="004B7250">
        <w:rPr>
          <w:rtl/>
        </w:rPr>
        <w:t>گردد به آ</w:t>
      </w:r>
      <w:r w:rsidR="00E07AE3">
        <w:rPr>
          <w:rtl/>
        </w:rPr>
        <w:t>ي</w:t>
      </w:r>
      <w:r w:rsidRPr="004B7250">
        <w:rPr>
          <w:rtl/>
        </w:rPr>
        <w:t>ات ما قبل داستان اصحاب کهف.</w:t>
      </w:r>
      <w:r w:rsidR="00461FB8">
        <w:rPr>
          <w:rtl/>
        </w:rPr>
        <w:t xml:space="preserve"> مي‌</w:t>
      </w:r>
      <w:r w:rsidRPr="004B7250">
        <w:rPr>
          <w:rtl/>
        </w:rPr>
        <w:t>فرما</w:t>
      </w:r>
      <w:r w:rsidR="00E07AE3">
        <w:rPr>
          <w:rtl/>
        </w:rPr>
        <w:t>ي</w:t>
      </w:r>
      <w:r w:rsidRPr="004B7250">
        <w:rPr>
          <w:rtl/>
        </w:rPr>
        <w:t>د: ا</w:t>
      </w:r>
      <w:r w:rsidR="00E07AE3">
        <w:rPr>
          <w:rtl/>
        </w:rPr>
        <w:t>ي</w:t>
      </w:r>
      <w:r w:rsidRPr="004B7250">
        <w:rPr>
          <w:rtl/>
        </w:rPr>
        <w:t xml:space="preserve"> رسول گرام</w:t>
      </w:r>
      <w:r w:rsidR="00E07AE3">
        <w:rPr>
          <w:rtl/>
        </w:rPr>
        <w:t>ي</w:t>
      </w:r>
      <w:r w:rsidR="00F60EF6">
        <w:rPr>
          <w:rtl/>
        </w:rPr>
        <w:t>‌</w:t>
      </w:r>
      <w:r w:rsidRPr="004B7250">
        <w:rPr>
          <w:rtl/>
        </w:rPr>
        <w:t>ام! خودت را بر اثر کفرورز</w:t>
      </w:r>
      <w:r w:rsidR="00E07AE3">
        <w:rPr>
          <w:rtl/>
        </w:rPr>
        <w:t>ي</w:t>
      </w:r>
      <w:r w:rsidRPr="004B7250">
        <w:rPr>
          <w:rtl/>
        </w:rPr>
        <w:t>دن مردم و از تأسف</w:t>
      </w:r>
      <w:r w:rsidR="00461FB8">
        <w:rPr>
          <w:rtl/>
        </w:rPr>
        <w:t xml:space="preserve"> </w:t>
      </w:r>
      <w:r w:rsidRPr="004B7250">
        <w:rPr>
          <w:rtl/>
        </w:rPr>
        <w:t xml:space="preserve">خوردن بر آنان </w:t>
      </w:r>
      <w:r>
        <w:rPr>
          <w:rtl/>
        </w:rPr>
        <w:t>به زحمت م</w:t>
      </w:r>
      <w:r w:rsidR="00E07AE3">
        <w:rPr>
          <w:rtl/>
        </w:rPr>
        <w:t>ي</w:t>
      </w:r>
      <w:r>
        <w:rPr>
          <w:rtl/>
        </w:rPr>
        <w:t>نداز</w:t>
      </w:r>
      <w:r w:rsidRPr="004B7250">
        <w:rPr>
          <w:rtl/>
        </w:rPr>
        <w:t>، آنچه از کتاب پروردگارت به تو و</w:t>
      </w:r>
      <w:r>
        <w:rPr>
          <w:rtl/>
        </w:rPr>
        <w:t>َ</w:t>
      </w:r>
      <w:r w:rsidRPr="004B7250">
        <w:rPr>
          <w:rtl/>
        </w:rPr>
        <w:t>ح</w:t>
      </w:r>
      <w:r w:rsidR="00E07AE3">
        <w:rPr>
          <w:rtl/>
        </w:rPr>
        <w:t>ي</w:t>
      </w:r>
      <w:r w:rsidR="00461FB8">
        <w:rPr>
          <w:rtl/>
        </w:rPr>
        <w:t xml:space="preserve"> مي‌</w:t>
      </w:r>
      <w:r w:rsidRPr="004B7250">
        <w:rPr>
          <w:rtl/>
        </w:rPr>
        <w:t>شود تلاوت کن، ز</w:t>
      </w:r>
      <w:r w:rsidR="00E07AE3">
        <w:rPr>
          <w:rtl/>
        </w:rPr>
        <w:t>ي</w:t>
      </w:r>
      <w:r w:rsidRPr="004B7250">
        <w:rPr>
          <w:rtl/>
        </w:rPr>
        <w:t>را ه</w:t>
      </w:r>
      <w:r w:rsidR="00E07AE3">
        <w:rPr>
          <w:rtl/>
        </w:rPr>
        <w:t>ي</w:t>
      </w:r>
      <w:r w:rsidRPr="004B7250">
        <w:rPr>
          <w:rtl/>
        </w:rPr>
        <w:t>چ</w:t>
      </w:r>
      <w:r w:rsidR="00461FB8">
        <w:rPr>
          <w:rtl/>
        </w:rPr>
        <w:t xml:space="preserve"> </w:t>
      </w:r>
      <w:r w:rsidRPr="004B7250">
        <w:rPr>
          <w:rtl/>
        </w:rPr>
        <w:t>چ</w:t>
      </w:r>
      <w:r w:rsidR="00E07AE3">
        <w:rPr>
          <w:rtl/>
        </w:rPr>
        <w:t>ي</w:t>
      </w:r>
      <w:r w:rsidRPr="004B7250">
        <w:rPr>
          <w:rtl/>
        </w:rPr>
        <w:t>ز کلمات او را تغ</w:t>
      </w:r>
      <w:r w:rsidR="00E07AE3">
        <w:rPr>
          <w:rtl/>
        </w:rPr>
        <w:t>يي</w:t>
      </w:r>
      <w:r w:rsidRPr="004B7250">
        <w:rPr>
          <w:rtl/>
        </w:rPr>
        <w:t>ر</w:t>
      </w:r>
      <w:r w:rsidR="00461FB8">
        <w:rPr>
          <w:rtl/>
        </w:rPr>
        <w:t xml:space="preserve"> نمي‌</w:t>
      </w:r>
      <w:r w:rsidRPr="004B7250">
        <w:rPr>
          <w:rtl/>
        </w:rPr>
        <w:t>دهد چون کلمات او حق و ثابت است و ن</w:t>
      </w:r>
      <w:r w:rsidR="00E07AE3">
        <w:rPr>
          <w:rtl/>
        </w:rPr>
        <w:t>ي</w:t>
      </w:r>
      <w:r w:rsidRPr="004B7250">
        <w:rPr>
          <w:rtl/>
        </w:rPr>
        <w:t>ز برا</w:t>
      </w:r>
      <w:r w:rsidR="00E07AE3">
        <w:rPr>
          <w:rtl/>
        </w:rPr>
        <w:t>ي</w:t>
      </w:r>
      <w:r w:rsidRPr="004B7250">
        <w:rPr>
          <w:rtl/>
        </w:rPr>
        <w:t xml:space="preserve"> ا</w:t>
      </w:r>
      <w:r w:rsidR="00E07AE3">
        <w:rPr>
          <w:rtl/>
        </w:rPr>
        <w:t>ي</w:t>
      </w:r>
      <w:r w:rsidRPr="004B7250">
        <w:rPr>
          <w:rtl/>
        </w:rPr>
        <w:t>ن</w:t>
      </w:r>
      <w:r w:rsidR="00461FB8">
        <w:rPr>
          <w:rtl/>
        </w:rPr>
        <w:t xml:space="preserve"> </w:t>
      </w:r>
      <w:r w:rsidRPr="004B7250">
        <w:rPr>
          <w:rtl/>
        </w:rPr>
        <w:t>که تو غ</w:t>
      </w:r>
      <w:r w:rsidR="00E07AE3">
        <w:rPr>
          <w:rtl/>
        </w:rPr>
        <w:t>ي</w:t>
      </w:r>
      <w:r w:rsidRPr="004B7250">
        <w:rPr>
          <w:rtl/>
        </w:rPr>
        <w:t>ر از خدا و کلمات او د</w:t>
      </w:r>
      <w:r w:rsidR="00E07AE3">
        <w:rPr>
          <w:rtl/>
        </w:rPr>
        <w:t>ي</w:t>
      </w:r>
      <w:r w:rsidRPr="004B7250">
        <w:rPr>
          <w:rtl/>
        </w:rPr>
        <w:t>گر جا</w:t>
      </w:r>
      <w:r w:rsidR="00E07AE3">
        <w:rPr>
          <w:rtl/>
        </w:rPr>
        <w:t>يي</w:t>
      </w:r>
      <w:r w:rsidRPr="004B7250">
        <w:rPr>
          <w:rtl/>
        </w:rPr>
        <w:t xml:space="preserve"> ندار</w:t>
      </w:r>
      <w:r w:rsidR="00E07AE3">
        <w:rPr>
          <w:rtl/>
        </w:rPr>
        <w:t>ي</w:t>
      </w:r>
      <w:r w:rsidRPr="004B7250">
        <w:rPr>
          <w:rtl/>
        </w:rPr>
        <w:t xml:space="preserve"> که دل به سو</w:t>
      </w:r>
      <w:r w:rsidR="00E07AE3">
        <w:rPr>
          <w:rtl/>
        </w:rPr>
        <w:t>ي</w:t>
      </w:r>
      <w:r w:rsidRPr="004B7250">
        <w:rPr>
          <w:rtl/>
        </w:rPr>
        <w:t xml:space="preserve"> </w:t>
      </w:r>
      <w:r w:rsidR="00F60EF6">
        <w:rPr>
          <w:rFonts w:hint="cs"/>
          <w:rtl/>
        </w:rPr>
        <w:t>آن</w:t>
      </w:r>
      <w:r w:rsidRPr="004B7250">
        <w:rPr>
          <w:rtl/>
        </w:rPr>
        <w:t xml:space="preserve"> متما</w:t>
      </w:r>
      <w:r w:rsidR="00E07AE3">
        <w:rPr>
          <w:rtl/>
        </w:rPr>
        <w:t>ي</w:t>
      </w:r>
      <w:r w:rsidRPr="004B7250">
        <w:rPr>
          <w:rtl/>
        </w:rPr>
        <w:t>ل ساز</w:t>
      </w:r>
      <w:r w:rsidR="00E07AE3">
        <w:rPr>
          <w:rtl/>
        </w:rPr>
        <w:t>ي</w:t>
      </w:r>
      <w:r w:rsidRPr="004B7250">
        <w:rPr>
          <w:rtl/>
        </w:rPr>
        <w:t>.</w:t>
      </w:r>
    </w:p>
    <w:p w:rsidR="00B372AF" w:rsidRPr="004B7250" w:rsidRDefault="00B372AF" w:rsidP="00B372AF">
      <w:pPr>
        <w:rPr>
          <w:rtl/>
        </w:rPr>
      </w:pPr>
      <w:r w:rsidRPr="004B7250">
        <w:rPr>
          <w:rtl/>
        </w:rPr>
        <w:t>بعد از طرح داستان اصحاب کهف به رسول خود دستور</w:t>
      </w:r>
      <w:r w:rsidR="00461FB8">
        <w:rPr>
          <w:rtl/>
        </w:rPr>
        <w:t xml:space="preserve"> مي‌</w:t>
      </w:r>
      <w:r w:rsidRPr="004B7250">
        <w:rPr>
          <w:rtl/>
        </w:rPr>
        <w:t>دهد منطق قرآن و وح</w:t>
      </w:r>
      <w:r w:rsidR="00E07AE3">
        <w:rPr>
          <w:rtl/>
        </w:rPr>
        <w:t>ي</w:t>
      </w:r>
      <w:r w:rsidRPr="004B7250">
        <w:rPr>
          <w:rtl/>
        </w:rPr>
        <w:t xml:space="preserve"> اله</w:t>
      </w:r>
      <w:r w:rsidR="00E07AE3">
        <w:rPr>
          <w:rtl/>
        </w:rPr>
        <w:t>ي</w:t>
      </w:r>
      <w:r w:rsidRPr="004B7250">
        <w:rPr>
          <w:rtl/>
        </w:rPr>
        <w:t xml:space="preserve"> را به مردم عرضه کن، منطق</w:t>
      </w:r>
      <w:r w:rsidR="00E07AE3">
        <w:rPr>
          <w:rtl/>
        </w:rPr>
        <w:t>ي</w:t>
      </w:r>
      <w:r w:rsidRPr="004B7250">
        <w:rPr>
          <w:rtl/>
        </w:rPr>
        <w:t xml:space="preserve"> که هرگز تغ</w:t>
      </w:r>
      <w:r w:rsidR="00E07AE3">
        <w:rPr>
          <w:rtl/>
        </w:rPr>
        <w:t>يي</w:t>
      </w:r>
      <w:r w:rsidRPr="004B7250">
        <w:rPr>
          <w:rtl/>
        </w:rPr>
        <w:t>ر</w:t>
      </w:r>
      <w:r w:rsidR="00461FB8">
        <w:rPr>
          <w:rtl/>
        </w:rPr>
        <w:t xml:space="preserve"> نمي‌</w:t>
      </w:r>
      <w:r w:rsidRPr="004B7250">
        <w:rPr>
          <w:rtl/>
        </w:rPr>
        <w:t xml:space="preserve">کند </w:t>
      </w:r>
      <w:r w:rsidRPr="004B7250">
        <w:rPr>
          <w:rtl/>
        </w:rPr>
        <w:lastRenderedPageBreak/>
        <w:t>چون بر پا</w:t>
      </w:r>
      <w:r w:rsidR="00E07AE3">
        <w:rPr>
          <w:rtl/>
        </w:rPr>
        <w:t>ي</w:t>
      </w:r>
      <w:r w:rsidRPr="004B7250">
        <w:rPr>
          <w:rtl/>
        </w:rPr>
        <w:t>ه</w:t>
      </w:r>
      <w:r w:rsidR="00461FB8">
        <w:rPr>
          <w:rtl/>
        </w:rPr>
        <w:t xml:space="preserve">‌ي </w:t>
      </w:r>
      <w:r w:rsidRPr="004B7250">
        <w:rPr>
          <w:rtl/>
        </w:rPr>
        <w:t>حقا</w:t>
      </w:r>
      <w:r w:rsidR="00E07AE3">
        <w:rPr>
          <w:rtl/>
        </w:rPr>
        <w:t>ي</w:t>
      </w:r>
      <w:r w:rsidRPr="004B7250">
        <w:rPr>
          <w:rtl/>
        </w:rPr>
        <w:t>ق ثابت عالم سخن</w:t>
      </w:r>
      <w:r w:rsidR="00461FB8">
        <w:rPr>
          <w:rtl/>
        </w:rPr>
        <w:t xml:space="preserve"> مي‌</w:t>
      </w:r>
      <w:r w:rsidRPr="004B7250">
        <w:rPr>
          <w:rtl/>
        </w:rPr>
        <w:t>گو</w:t>
      </w:r>
      <w:r w:rsidR="00E07AE3">
        <w:rPr>
          <w:rtl/>
        </w:rPr>
        <w:t>ي</w:t>
      </w:r>
      <w:r w:rsidRPr="004B7250">
        <w:rPr>
          <w:rtl/>
        </w:rPr>
        <w:t>د پس جا</w:t>
      </w:r>
      <w:r w:rsidR="00E07AE3">
        <w:rPr>
          <w:rtl/>
        </w:rPr>
        <w:t>يي</w:t>
      </w:r>
      <w:r w:rsidRPr="004B7250">
        <w:rPr>
          <w:rtl/>
        </w:rPr>
        <w:t xml:space="preserve"> جز قرآن ندار</w:t>
      </w:r>
      <w:r w:rsidR="00E07AE3">
        <w:rPr>
          <w:rtl/>
        </w:rPr>
        <w:t>ي</w:t>
      </w:r>
      <w:r w:rsidRPr="004B7250">
        <w:rPr>
          <w:rtl/>
        </w:rPr>
        <w:t>د که بدان پناه ببر</w:t>
      </w:r>
      <w:r w:rsidR="00E07AE3">
        <w:rPr>
          <w:rtl/>
        </w:rPr>
        <w:t>ي</w:t>
      </w:r>
      <w:r w:rsidRPr="004B7250">
        <w:rPr>
          <w:rtl/>
        </w:rPr>
        <w:t>د و اند</w:t>
      </w:r>
      <w:r w:rsidR="00E07AE3">
        <w:rPr>
          <w:rtl/>
        </w:rPr>
        <w:t>ي</w:t>
      </w:r>
      <w:r w:rsidRPr="004B7250">
        <w:rPr>
          <w:rtl/>
        </w:rPr>
        <w:t>شه و روش خود را از آن بگ</w:t>
      </w:r>
      <w:r w:rsidR="00E07AE3">
        <w:rPr>
          <w:rtl/>
        </w:rPr>
        <w:t>ي</w:t>
      </w:r>
      <w:r w:rsidRPr="004B7250">
        <w:rPr>
          <w:rtl/>
        </w:rPr>
        <w:t>ر</w:t>
      </w:r>
      <w:r w:rsidR="00E07AE3">
        <w:rPr>
          <w:rtl/>
        </w:rPr>
        <w:t>ي</w:t>
      </w:r>
      <w:r w:rsidRPr="004B7250">
        <w:rPr>
          <w:rtl/>
        </w:rPr>
        <w:t>د.</w:t>
      </w:r>
    </w:p>
    <w:p w:rsidR="00B372AF" w:rsidRPr="004B7250" w:rsidRDefault="00B372AF" w:rsidP="00B372AF">
      <w:pPr>
        <w:rPr>
          <w:rtl/>
        </w:rPr>
      </w:pPr>
      <w:r w:rsidRPr="004B7250">
        <w:rPr>
          <w:rtl/>
        </w:rPr>
        <w:t>چنانچه ملاحظه کن</w:t>
      </w:r>
      <w:r w:rsidR="00E07AE3">
        <w:rPr>
          <w:rtl/>
        </w:rPr>
        <w:t>ي</w:t>
      </w:r>
      <w:r w:rsidRPr="004B7250">
        <w:rPr>
          <w:rtl/>
        </w:rPr>
        <w:t>د بعد از 1400سال مطالب قرآن روز به روز ب</w:t>
      </w:r>
      <w:r w:rsidR="00E07AE3">
        <w:rPr>
          <w:rtl/>
        </w:rPr>
        <w:t>ي</w:t>
      </w:r>
      <w:r w:rsidRPr="004B7250">
        <w:rPr>
          <w:rtl/>
        </w:rPr>
        <w:t>شتر روشن</w:t>
      </w:r>
      <w:r w:rsidR="00461FB8">
        <w:rPr>
          <w:rtl/>
        </w:rPr>
        <w:t xml:space="preserve"> مي‌</w:t>
      </w:r>
      <w:r w:rsidRPr="004B7250">
        <w:rPr>
          <w:rtl/>
        </w:rPr>
        <w:t>شود که چه اندازه راه</w:t>
      </w:r>
      <w:r w:rsidR="00461FB8">
        <w:rPr>
          <w:rtl/>
        </w:rPr>
        <w:t xml:space="preserve"> </w:t>
      </w:r>
      <w:r w:rsidRPr="004B7250">
        <w:rPr>
          <w:rtl/>
        </w:rPr>
        <w:t>گشا است و ه</w:t>
      </w:r>
      <w:r w:rsidR="00E07AE3">
        <w:rPr>
          <w:rtl/>
        </w:rPr>
        <w:t>ي</w:t>
      </w:r>
      <w:r w:rsidRPr="004B7250">
        <w:rPr>
          <w:rtl/>
        </w:rPr>
        <w:t>چ تجد</w:t>
      </w:r>
      <w:r w:rsidR="00E07AE3">
        <w:rPr>
          <w:rtl/>
        </w:rPr>
        <w:t>ي</w:t>
      </w:r>
      <w:r w:rsidRPr="004B7250">
        <w:rPr>
          <w:rtl/>
        </w:rPr>
        <w:t>د نظر</w:t>
      </w:r>
      <w:r w:rsidR="00E07AE3">
        <w:rPr>
          <w:rtl/>
        </w:rPr>
        <w:t>ي</w:t>
      </w:r>
      <w:r w:rsidRPr="004B7250">
        <w:rPr>
          <w:rtl/>
        </w:rPr>
        <w:t xml:space="preserve"> در آن صورت</w:t>
      </w:r>
      <w:r w:rsidR="00461FB8">
        <w:rPr>
          <w:rtl/>
        </w:rPr>
        <w:t xml:space="preserve"> نمي‌</w:t>
      </w:r>
      <w:r w:rsidRPr="004B7250">
        <w:rPr>
          <w:rtl/>
        </w:rPr>
        <w:t>گ</w:t>
      </w:r>
      <w:r w:rsidR="00E07AE3">
        <w:rPr>
          <w:rtl/>
        </w:rPr>
        <w:t>ي</w:t>
      </w:r>
      <w:r w:rsidRPr="004B7250">
        <w:rPr>
          <w:rtl/>
        </w:rPr>
        <w:t xml:space="preserve">رد، </w:t>
      </w:r>
      <w:r>
        <w:rPr>
          <w:rtl/>
        </w:rPr>
        <w:t>چرا</w:t>
      </w:r>
      <w:r w:rsidRPr="004B7250">
        <w:rPr>
          <w:rtl/>
        </w:rPr>
        <w:t xml:space="preserve"> که قرآن از جانب خداوند صادر شده و خداوند ثبات محض و حق مطلق است. </w:t>
      </w:r>
    </w:p>
    <w:p w:rsidR="00B372AF" w:rsidRPr="004B7250" w:rsidRDefault="00B372AF" w:rsidP="00F60EF6">
      <w:pPr>
        <w:rPr>
          <w:rtl/>
        </w:rPr>
      </w:pPr>
      <w:r w:rsidRPr="004B7250">
        <w:rPr>
          <w:rtl/>
        </w:rPr>
        <w:t>قرآن بعد از ا</w:t>
      </w:r>
      <w:r w:rsidR="00E07AE3">
        <w:rPr>
          <w:rtl/>
        </w:rPr>
        <w:t>ي</w:t>
      </w:r>
      <w:r w:rsidRPr="004B7250">
        <w:rPr>
          <w:rtl/>
        </w:rPr>
        <w:t>ن</w:t>
      </w:r>
      <w:r w:rsidR="00461FB8">
        <w:rPr>
          <w:rtl/>
        </w:rPr>
        <w:t xml:space="preserve"> </w:t>
      </w:r>
      <w:r w:rsidRPr="004B7250">
        <w:rPr>
          <w:rtl/>
        </w:rPr>
        <w:t>که نمونه</w:t>
      </w:r>
      <w:r w:rsidR="00F60EF6">
        <w:rPr>
          <w:rtl/>
        </w:rPr>
        <w:t>‌</w:t>
      </w:r>
      <w:r w:rsidRPr="004B7250">
        <w:rPr>
          <w:rtl/>
        </w:rPr>
        <w:t>ا</w:t>
      </w:r>
      <w:r w:rsidR="00E07AE3">
        <w:rPr>
          <w:rtl/>
        </w:rPr>
        <w:t>ي</w:t>
      </w:r>
      <w:r w:rsidRPr="004B7250">
        <w:rPr>
          <w:rtl/>
        </w:rPr>
        <w:t xml:space="preserve"> از حفاظت اله</w:t>
      </w:r>
      <w:r w:rsidR="00E07AE3">
        <w:rPr>
          <w:rtl/>
        </w:rPr>
        <w:t>ي</w:t>
      </w:r>
      <w:r w:rsidRPr="004B7250">
        <w:rPr>
          <w:rtl/>
        </w:rPr>
        <w:t xml:space="preserve"> را با نما</w:t>
      </w:r>
      <w:r w:rsidR="00E07AE3">
        <w:rPr>
          <w:rtl/>
        </w:rPr>
        <w:t>ي</w:t>
      </w:r>
      <w:r w:rsidRPr="004B7250">
        <w:rPr>
          <w:rtl/>
        </w:rPr>
        <w:t>ش داستان اصحاب کهف به ما نشان داد، موضوع را بر</w:t>
      </w:r>
      <w:r w:rsidR="00461FB8">
        <w:rPr>
          <w:rtl/>
        </w:rPr>
        <w:t xml:space="preserve"> مي‌</w:t>
      </w:r>
      <w:r w:rsidRPr="004B7250">
        <w:rPr>
          <w:rtl/>
        </w:rPr>
        <w:t>گرداند به نحوه</w:t>
      </w:r>
      <w:r w:rsidR="00461FB8">
        <w:rPr>
          <w:rtl/>
        </w:rPr>
        <w:t xml:space="preserve">‌ي </w:t>
      </w:r>
      <w:r w:rsidRPr="004B7250">
        <w:rPr>
          <w:rtl/>
        </w:rPr>
        <w:t>تبل</w:t>
      </w:r>
      <w:r w:rsidR="00E07AE3">
        <w:rPr>
          <w:rtl/>
        </w:rPr>
        <w:t>ي</w:t>
      </w:r>
      <w:r w:rsidRPr="004B7250">
        <w:rPr>
          <w:rtl/>
        </w:rPr>
        <w:t>غ و موضع</w:t>
      </w:r>
      <w:r w:rsidR="00461FB8">
        <w:rPr>
          <w:rtl/>
        </w:rPr>
        <w:t xml:space="preserve"> </w:t>
      </w:r>
      <w:r w:rsidRPr="004B7250">
        <w:rPr>
          <w:rtl/>
        </w:rPr>
        <w:t>گ</w:t>
      </w:r>
      <w:r w:rsidR="00E07AE3">
        <w:rPr>
          <w:rtl/>
        </w:rPr>
        <w:t>ي</w:t>
      </w:r>
      <w:r w:rsidRPr="004B7250">
        <w:rPr>
          <w:rtl/>
        </w:rPr>
        <w:t>ر</w:t>
      </w:r>
      <w:r w:rsidR="00E07AE3">
        <w:rPr>
          <w:rtl/>
        </w:rPr>
        <w:t>ي</w:t>
      </w:r>
      <w:r w:rsidRPr="004B7250">
        <w:rPr>
          <w:rtl/>
        </w:rPr>
        <w:t xml:space="preserve"> پ</w:t>
      </w:r>
      <w:r w:rsidR="00E07AE3">
        <w:rPr>
          <w:rtl/>
        </w:rPr>
        <w:t>ي</w:t>
      </w:r>
      <w:r w:rsidRPr="004B7250">
        <w:rPr>
          <w:rtl/>
        </w:rPr>
        <w:t>امبر در دن</w:t>
      </w:r>
      <w:r w:rsidR="00E07AE3">
        <w:rPr>
          <w:rtl/>
        </w:rPr>
        <w:t>ي</w:t>
      </w:r>
      <w:r w:rsidRPr="004B7250">
        <w:rPr>
          <w:rtl/>
        </w:rPr>
        <w:t>ا و از ا</w:t>
      </w:r>
      <w:r w:rsidR="00E07AE3">
        <w:rPr>
          <w:rtl/>
        </w:rPr>
        <w:t>ي</w:t>
      </w:r>
      <w:r w:rsidRPr="004B7250">
        <w:rPr>
          <w:rtl/>
        </w:rPr>
        <w:t>ن جهت</w:t>
      </w:r>
      <w:r w:rsidR="00461FB8">
        <w:rPr>
          <w:rtl/>
        </w:rPr>
        <w:t xml:space="preserve"> مي‌</w:t>
      </w:r>
      <w:r w:rsidRPr="004B7250">
        <w:rPr>
          <w:rtl/>
        </w:rPr>
        <w:t>توان</w:t>
      </w:r>
      <w:r w:rsidR="00E07AE3">
        <w:rPr>
          <w:rtl/>
        </w:rPr>
        <w:t>ي</w:t>
      </w:r>
      <w:r w:rsidRPr="004B7250">
        <w:rPr>
          <w:rtl/>
        </w:rPr>
        <w:t>م بگو</w:t>
      </w:r>
      <w:r w:rsidR="00F60EF6">
        <w:rPr>
          <w:rFonts w:hint="cs"/>
          <w:rtl/>
        </w:rPr>
        <w:t>ی</w:t>
      </w:r>
      <w:r w:rsidR="00E07AE3">
        <w:rPr>
          <w:rtl/>
        </w:rPr>
        <w:t>ي</w:t>
      </w:r>
      <w:r w:rsidRPr="004B7250">
        <w:rPr>
          <w:rtl/>
        </w:rPr>
        <w:t>م آ</w:t>
      </w:r>
      <w:r w:rsidR="00E07AE3">
        <w:rPr>
          <w:rtl/>
        </w:rPr>
        <w:t>ي</w:t>
      </w:r>
      <w:r w:rsidRPr="004B7250">
        <w:rPr>
          <w:rtl/>
        </w:rPr>
        <w:t>ه</w:t>
      </w:r>
      <w:r w:rsidR="00461FB8">
        <w:rPr>
          <w:rtl/>
        </w:rPr>
        <w:t xml:space="preserve">‌ي </w:t>
      </w:r>
      <w:r w:rsidRPr="004B7250">
        <w:rPr>
          <w:rtl/>
        </w:rPr>
        <w:t xml:space="preserve">28 </w:t>
      </w:r>
      <w:r w:rsidR="00F60EF6" w:rsidRPr="004B7250">
        <w:rPr>
          <w:rtl/>
        </w:rPr>
        <w:t>به آ</w:t>
      </w:r>
      <w:r w:rsidR="00F60EF6">
        <w:rPr>
          <w:rtl/>
        </w:rPr>
        <w:t>ي</w:t>
      </w:r>
      <w:r w:rsidR="00F60EF6" w:rsidRPr="004B7250">
        <w:rPr>
          <w:rtl/>
        </w:rPr>
        <w:t>ه</w:t>
      </w:r>
      <w:r w:rsidR="00F60EF6">
        <w:rPr>
          <w:rtl/>
        </w:rPr>
        <w:t xml:space="preserve">‌ي </w:t>
      </w:r>
      <w:r w:rsidR="00F60EF6" w:rsidRPr="004B7250">
        <w:rPr>
          <w:rtl/>
        </w:rPr>
        <w:t>8</w:t>
      </w:r>
      <w:r w:rsidR="00F60EF6">
        <w:rPr>
          <w:rFonts w:hint="cs"/>
          <w:rtl/>
        </w:rPr>
        <w:t xml:space="preserve"> </w:t>
      </w:r>
      <w:r w:rsidRPr="004B7250">
        <w:rPr>
          <w:rtl/>
        </w:rPr>
        <w:t>برم</w:t>
      </w:r>
      <w:r w:rsidR="00E07AE3">
        <w:rPr>
          <w:rtl/>
        </w:rPr>
        <w:t>ي</w:t>
      </w:r>
      <w:r w:rsidR="00461FB8">
        <w:rPr>
          <w:rtl/>
        </w:rPr>
        <w:t xml:space="preserve"> </w:t>
      </w:r>
      <w:r w:rsidRPr="004B7250">
        <w:rPr>
          <w:rtl/>
        </w:rPr>
        <w:t xml:space="preserve">گردد. </w:t>
      </w:r>
    </w:p>
    <w:p w:rsidR="00B372AF" w:rsidRPr="004B7250" w:rsidRDefault="00B372AF" w:rsidP="00B372AF">
      <w:pPr>
        <w:rPr>
          <w:rtl/>
        </w:rPr>
      </w:pPr>
      <w:r w:rsidRPr="004B7250">
        <w:rPr>
          <w:rtl/>
        </w:rPr>
        <w:t>نمونه</w:t>
      </w:r>
      <w:r w:rsidR="00461FB8">
        <w:rPr>
          <w:rtl/>
        </w:rPr>
        <w:t xml:space="preserve">‌ي </w:t>
      </w:r>
      <w:r w:rsidRPr="004B7250">
        <w:rPr>
          <w:rtl/>
        </w:rPr>
        <w:t>ثابت</w:t>
      </w:r>
      <w:r w:rsidR="00461FB8">
        <w:rPr>
          <w:rtl/>
        </w:rPr>
        <w:t xml:space="preserve"> </w:t>
      </w:r>
      <w:r w:rsidRPr="004B7250">
        <w:rPr>
          <w:rtl/>
        </w:rPr>
        <w:t>بودن روش و سخن قرآن</w:t>
      </w:r>
      <w:r w:rsidR="00F60EF6">
        <w:rPr>
          <w:rFonts w:hint="cs"/>
          <w:rtl/>
        </w:rPr>
        <w:t>،</w:t>
      </w:r>
      <w:r w:rsidRPr="004B7250">
        <w:rPr>
          <w:rtl/>
        </w:rPr>
        <w:t xml:space="preserve"> حفاظت اصحاب کهف بود که خداوند در ب</w:t>
      </w:r>
      <w:r w:rsidR="00E07AE3">
        <w:rPr>
          <w:rtl/>
        </w:rPr>
        <w:t>ي</w:t>
      </w:r>
      <w:r w:rsidRPr="004B7250">
        <w:rPr>
          <w:rtl/>
        </w:rPr>
        <w:t>ش از س</w:t>
      </w:r>
      <w:r w:rsidR="00E07AE3">
        <w:rPr>
          <w:rtl/>
        </w:rPr>
        <w:t>ي</w:t>
      </w:r>
      <w:r w:rsidRPr="004B7250">
        <w:rPr>
          <w:rtl/>
        </w:rPr>
        <w:t>صد سال آ</w:t>
      </w:r>
      <w:r w:rsidR="00461FB8">
        <w:rPr>
          <w:rtl/>
        </w:rPr>
        <w:t>ن‌ها</w:t>
      </w:r>
      <w:r w:rsidRPr="004B7250">
        <w:rPr>
          <w:rtl/>
        </w:rPr>
        <w:t xml:space="preserve"> را حفظ کرد و بد</w:t>
      </w:r>
      <w:r w:rsidR="00E07AE3">
        <w:rPr>
          <w:rtl/>
        </w:rPr>
        <w:t>ي</w:t>
      </w:r>
      <w:r w:rsidRPr="004B7250">
        <w:rPr>
          <w:rtl/>
        </w:rPr>
        <w:t>ن لحاظ در همه</w:t>
      </w:r>
      <w:r w:rsidR="00461FB8">
        <w:rPr>
          <w:rtl/>
        </w:rPr>
        <w:t xml:space="preserve">‌ي </w:t>
      </w:r>
      <w:r w:rsidRPr="004B7250">
        <w:rPr>
          <w:rtl/>
        </w:rPr>
        <w:t>شرا</w:t>
      </w:r>
      <w:r w:rsidR="00E07AE3">
        <w:rPr>
          <w:rtl/>
        </w:rPr>
        <w:t>ي</w:t>
      </w:r>
      <w:r w:rsidRPr="004B7250">
        <w:rPr>
          <w:rtl/>
        </w:rPr>
        <w:t>ط و حوادث با</w:t>
      </w:r>
      <w:r w:rsidR="00E07AE3">
        <w:rPr>
          <w:rtl/>
        </w:rPr>
        <w:t>ي</w:t>
      </w:r>
      <w:r w:rsidRPr="004B7250">
        <w:rPr>
          <w:rtl/>
        </w:rPr>
        <w:t>د قرآن راهنما باشد</w:t>
      </w:r>
      <w:r w:rsidR="00F60EF6">
        <w:rPr>
          <w:rFonts w:hint="cs"/>
          <w:rtl/>
        </w:rPr>
        <w:t>.</w:t>
      </w:r>
      <w:r w:rsidRPr="004B7250">
        <w:rPr>
          <w:rtl/>
        </w:rPr>
        <w:t xml:space="preserve"> ز</w:t>
      </w:r>
      <w:r w:rsidR="00E07AE3">
        <w:rPr>
          <w:rtl/>
        </w:rPr>
        <w:t>ي</w:t>
      </w:r>
      <w:r w:rsidRPr="004B7250">
        <w:rPr>
          <w:rtl/>
        </w:rPr>
        <w:t>را بشر با حادثه</w:t>
      </w:r>
      <w:r w:rsidR="00F60EF6">
        <w:rPr>
          <w:rtl/>
        </w:rPr>
        <w:t>‌</w:t>
      </w:r>
      <w:r w:rsidRPr="004B7250">
        <w:rPr>
          <w:rtl/>
        </w:rPr>
        <w:t>ها</w:t>
      </w:r>
      <w:r w:rsidR="00E07AE3">
        <w:rPr>
          <w:rtl/>
        </w:rPr>
        <w:t>يي</w:t>
      </w:r>
      <w:r w:rsidRPr="004B7250">
        <w:rPr>
          <w:rtl/>
        </w:rPr>
        <w:t xml:space="preserve"> که در زندگ</w:t>
      </w:r>
      <w:r w:rsidR="00E07AE3">
        <w:rPr>
          <w:rtl/>
        </w:rPr>
        <w:t>ي</w:t>
      </w:r>
      <w:r w:rsidR="00F60EF6">
        <w:rPr>
          <w:rtl/>
        </w:rPr>
        <w:t>‌</w:t>
      </w:r>
      <w:r w:rsidRPr="004B7250">
        <w:rPr>
          <w:rtl/>
        </w:rPr>
        <w:t>اش پ</w:t>
      </w:r>
      <w:r w:rsidR="00E07AE3">
        <w:rPr>
          <w:rtl/>
        </w:rPr>
        <w:t>ي</w:t>
      </w:r>
      <w:r w:rsidRPr="004B7250">
        <w:rPr>
          <w:rtl/>
        </w:rPr>
        <w:t>ش</w:t>
      </w:r>
      <w:r w:rsidR="00461FB8">
        <w:rPr>
          <w:rtl/>
        </w:rPr>
        <w:t xml:space="preserve"> مي‌</w:t>
      </w:r>
      <w:r w:rsidRPr="004B7250">
        <w:rPr>
          <w:rtl/>
        </w:rPr>
        <w:t>آ</w:t>
      </w:r>
      <w:r w:rsidR="00E07AE3">
        <w:rPr>
          <w:rtl/>
        </w:rPr>
        <w:t>ي</w:t>
      </w:r>
      <w:r w:rsidRPr="004B7250">
        <w:rPr>
          <w:rtl/>
        </w:rPr>
        <w:t>د</w:t>
      </w:r>
      <w:r w:rsidR="00461FB8">
        <w:rPr>
          <w:rtl/>
        </w:rPr>
        <w:t xml:space="preserve"> مي‌</w:t>
      </w:r>
      <w:r w:rsidRPr="004B7250">
        <w:rPr>
          <w:rtl/>
        </w:rPr>
        <w:t>رود و تغ</w:t>
      </w:r>
      <w:r w:rsidR="00E07AE3">
        <w:rPr>
          <w:rtl/>
        </w:rPr>
        <w:t>يي</w:t>
      </w:r>
      <w:r w:rsidRPr="004B7250">
        <w:rPr>
          <w:rtl/>
        </w:rPr>
        <w:t>ر</w:t>
      </w:r>
      <w:r w:rsidR="00461FB8">
        <w:rPr>
          <w:rtl/>
        </w:rPr>
        <w:t xml:space="preserve"> مي‌</w:t>
      </w:r>
      <w:r w:rsidRPr="004B7250">
        <w:rPr>
          <w:rtl/>
        </w:rPr>
        <w:t>کند و اگر پا</w:t>
      </w:r>
      <w:r w:rsidR="00E07AE3">
        <w:rPr>
          <w:rtl/>
        </w:rPr>
        <w:t>ي</w:t>
      </w:r>
      <w:r w:rsidRPr="004B7250">
        <w:rPr>
          <w:rtl/>
        </w:rPr>
        <w:t>گاه ثابت</w:t>
      </w:r>
      <w:r w:rsidR="00E07AE3">
        <w:rPr>
          <w:rtl/>
        </w:rPr>
        <w:t>ي</w:t>
      </w:r>
      <w:r w:rsidRPr="004B7250">
        <w:rPr>
          <w:rtl/>
        </w:rPr>
        <w:t xml:space="preserve"> نباشد که بدان تک</w:t>
      </w:r>
      <w:r w:rsidR="00E07AE3">
        <w:rPr>
          <w:rtl/>
        </w:rPr>
        <w:t>ي</w:t>
      </w:r>
      <w:r w:rsidRPr="004B7250">
        <w:rPr>
          <w:rtl/>
        </w:rPr>
        <w:t>ه کند پس از چند</w:t>
      </w:r>
      <w:r w:rsidR="00E07AE3">
        <w:rPr>
          <w:rtl/>
        </w:rPr>
        <w:t>ي</w:t>
      </w:r>
      <w:r w:rsidRPr="004B7250">
        <w:rPr>
          <w:rtl/>
        </w:rPr>
        <w:t xml:space="preserve"> به کل</w:t>
      </w:r>
      <w:r w:rsidR="00E07AE3">
        <w:rPr>
          <w:rtl/>
        </w:rPr>
        <w:t>ي</w:t>
      </w:r>
      <w:r w:rsidRPr="004B7250">
        <w:rPr>
          <w:rtl/>
        </w:rPr>
        <w:t xml:space="preserve"> دگرگون</w:t>
      </w:r>
      <w:r w:rsidR="00461FB8">
        <w:rPr>
          <w:rtl/>
        </w:rPr>
        <w:t xml:space="preserve"> مي‌</w:t>
      </w:r>
      <w:r w:rsidRPr="004B7250">
        <w:rPr>
          <w:rtl/>
        </w:rPr>
        <w:t xml:space="preserve">گردد. </w:t>
      </w:r>
    </w:p>
    <w:p w:rsidR="00B372AF" w:rsidRDefault="00B372AF" w:rsidP="00F60EF6">
      <w:pPr>
        <w:rPr>
          <w:rtl/>
        </w:rPr>
      </w:pPr>
      <w:r w:rsidRPr="004B7250">
        <w:rPr>
          <w:rtl/>
        </w:rPr>
        <w:t>م</w:t>
      </w:r>
      <w:r w:rsidR="00E07AE3">
        <w:rPr>
          <w:rtl/>
        </w:rPr>
        <w:t>ي</w:t>
      </w:r>
      <w:r w:rsidR="00461FB8">
        <w:rPr>
          <w:rtl/>
        </w:rPr>
        <w:t xml:space="preserve"> </w:t>
      </w:r>
      <w:r w:rsidRPr="004B7250">
        <w:rPr>
          <w:rtl/>
        </w:rPr>
        <w:t>گو</w:t>
      </w:r>
      <w:r w:rsidR="00E07AE3">
        <w:rPr>
          <w:rtl/>
        </w:rPr>
        <w:t>ي</w:t>
      </w:r>
      <w:r w:rsidRPr="004B7250">
        <w:rPr>
          <w:rtl/>
        </w:rPr>
        <w:t>د ا</w:t>
      </w:r>
      <w:r w:rsidR="00E07AE3">
        <w:rPr>
          <w:rtl/>
        </w:rPr>
        <w:t>ي</w:t>
      </w:r>
      <w:r w:rsidRPr="004B7250">
        <w:rPr>
          <w:rtl/>
        </w:rPr>
        <w:t xml:space="preserve"> پ</w:t>
      </w:r>
      <w:r w:rsidR="00E07AE3">
        <w:rPr>
          <w:rtl/>
        </w:rPr>
        <w:t>ي</w:t>
      </w:r>
      <w:r w:rsidRPr="004B7250">
        <w:rPr>
          <w:rtl/>
        </w:rPr>
        <w:t>امبر! آن چه</w:t>
      </w:r>
      <w:r w:rsidR="00F60EF6">
        <w:rPr>
          <w:rFonts w:hint="cs"/>
          <w:rtl/>
        </w:rPr>
        <w:t xml:space="preserve"> را</w:t>
      </w:r>
      <w:r w:rsidRPr="004B7250">
        <w:rPr>
          <w:rtl/>
        </w:rPr>
        <w:t xml:space="preserve"> به تو وح</w:t>
      </w:r>
      <w:r w:rsidR="00E07AE3">
        <w:rPr>
          <w:rtl/>
        </w:rPr>
        <w:t>ي</w:t>
      </w:r>
      <w:r w:rsidRPr="004B7250">
        <w:rPr>
          <w:rtl/>
        </w:rPr>
        <w:t xml:space="preserve"> شده است به بشر</w:t>
      </w:r>
      <w:r w:rsidR="00E07AE3">
        <w:rPr>
          <w:rtl/>
        </w:rPr>
        <w:t>ي</w:t>
      </w:r>
      <w:r w:rsidRPr="004B7250">
        <w:rPr>
          <w:rtl/>
        </w:rPr>
        <w:t>ت عرضه کن چون ا</w:t>
      </w:r>
      <w:r w:rsidR="00E07AE3">
        <w:rPr>
          <w:rtl/>
        </w:rPr>
        <w:t>ي</w:t>
      </w:r>
      <w:r w:rsidRPr="004B7250">
        <w:rPr>
          <w:rtl/>
        </w:rPr>
        <w:t>ن کلمات حق است و تو حق</w:t>
      </w:r>
      <w:r w:rsidR="00461FB8">
        <w:rPr>
          <w:rtl/>
        </w:rPr>
        <w:t xml:space="preserve"> مي‌</w:t>
      </w:r>
      <w:r w:rsidRPr="004B7250">
        <w:rPr>
          <w:rtl/>
        </w:rPr>
        <w:t>گو</w:t>
      </w:r>
      <w:r w:rsidR="00E07AE3">
        <w:rPr>
          <w:rtl/>
        </w:rPr>
        <w:t>يي</w:t>
      </w:r>
      <w:r w:rsidRPr="004B7250">
        <w:rPr>
          <w:rtl/>
        </w:rPr>
        <w:t xml:space="preserve"> و بشر برا</w:t>
      </w:r>
      <w:r w:rsidR="00E07AE3">
        <w:rPr>
          <w:rtl/>
        </w:rPr>
        <w:t>ي</w:t>
      </w:r>
      <w:r w:rsidRPr="004B7250">
        <w:rPr>
          <w:rtl/>
        </w:rPr>
        <w:t xml:space="preserve"> مضمحل</w:t>
      </w:r>
      <w:r w:rsidR="00461FB8">
        <w:rPr>
          <w:rtl/>
        </w:rPr>
        <w:t xml:space="preserve"> </w:t>
      </w:r>
      <w:r w:rsidRPr="004B7250">
        <w:rPr>
          <w:rtl/>
        </w:rPr>
        <w:t>نشدن ن</w:t>
      </w:r>
      <w:r w:rsidR="00E07AE3">
        <w:rPr>
          <w:rtl/>
        </w:rPr>
        <w:t>ي</w:t>
      </w:r>
      <w:r w:rsidRPr="004B7250">
        <w:rPr>
          <w:rtl/>
        </w:rPr>
        <w:t>از به حق دارد.</w:t>
      </w:r>
    </w:p>
    <w:p w:rsidR="00B372AF" w:rsidRPr="0043689B" w:rsidRDefault="00B372AF" w:rsidP="00F60EF6">
      <w:pPr>
        <w:pStyle w:val="Heading2"/>
        <w:rPr>
          <w:rtl/>
        </w:rPr>
      </w:pPr>
      <w:bookmarkStart w:id="40" w:name="_Toc380679980"/>
      <w:r w:rsidRPr="0043689B">
        <w:rPr>
          <w:rtl/>
        </w:rPr>
        <w:lastRenderedPageBreak/>
        <w:t>دستور</w:t>
      </w:r>
      <w:r w:rsidR="00E07AE3">
        <w:rPr>
          <w:rtl/>
        </w:rPr>
        <w:t>ي</w:t>
      </w:r>
      <w:r w:rsidRPr="0043689B">
        <w:rPr>
          <w:rtl/>
        </w:rPr>
        <w:t xml:space="preserve"> کارساز جهت نرم</w:t>
      </w:r>
      <w:r w:rsidR="00461FB8">
        <w:rPr>
          <w:rtl/>
        </w:rPr>
        <w:t xml:space="preserve"> </w:t>
      </w:r>
      <w:r w:rsidRPr="0043689B">
        <w:rPr>
          <w:rtl/>
        </w:rPr>
        <w:t>شدن دل</w:t>
      </w:r>
      <w:bookmarkEnd w:id="40"/>
      <w:r w:rsidRPr="0043689B">
        <w:rPr>
          <w:rtl/>
        </w:rPr>
        <w:t xml:space="preserve"> </w:t>
      </w:r>
    </w:p>
    <w:p w:rsidR="00B372AF" w:rsidRDefault="00B372AF" w:rsidP="00276B04">
      <w:pPr>
        <w:pStyle w:val="ac"/>
        <w:rPr>
          <w:rtl/>
        </w:rPr>
      </w:pPr>
      <w:r w:rsidRPr="00E57752">
        <w:rPr>
          <w:rtl/>
        </w:rPr>
        <w:t>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w:t>
      </w:r>
      <w:r w:rsidR="00276B04" w:rsidRPr="00276B04">
        <w:rPr>
          <w:rStyle w:val="Char3"/>
          <w:rFonts w:hint="cs"/>
          <w:rtl/>
        </w:rPr>
        <w:t>(</w:t>
      </w:r>
      <w:r w:rsidR="00276B04">
        <w:rPr>
          <w:rStyle w:val="Char3"/>
          <w:rFonts w:hint="cs"/>
          <w:rtl/>
        </w:rPr>
        <w:t>28</w:t>
      </w:r>
      <w:r w:rsidR="00276B04" w:rsidRPr="00276B04">
        <w:rPr>
          <w:rStyle w:val="Char3"/>
          <w:rFonts w:hint="cs"/>
          <w:rtl/>
        </w:rPr>
        <w:t>)</w:t>
      </w:r>
    </w:p>
    <w:p w:rsidR="00B372AF" w:rsidRPr="004B7250" w:rsidRDefault="00B372AF" w:rsidP="00CB6E1C">
      <w:pPr>
        <w:rPr>
          <w:rtl/>
        </w:rPr>
      </w:pPr>
      <w:r w:rsidRPr="004B7250">
        <w:rPr>
          <w:rtl/>
        </w:rPr>
        <w:t>ا</w:t>
      </w:r>
      <w:r w:rsidR="00E07AE3">
        <w:rPr>
          <w:rtl/>
        </w:rPr>
        <w:t>ي</w:t>
      </w:r>
      <w:r w:rsidRPr="004B7250">
        <w:rPr>
          <w:rtl/>
        </w:rPr>
        <w:t xml:space="preserve"> پ</w:t>
      </w:r>
      <w:r w:rsidR="00E07AE3">
        <w:rPr>
          <w:rtl/>
        </w:rPr>
        <w:t>ي</w:t>
      </w:r>
      <w:r w:rsidRPr="004B7250">
        <w:rPr>
          <w:rtl/>
        </w:rPr>
        <w:t>امبر! آنچه بر تو واجب است، به</w:t>
      </w:r>
      <w:r w:rsidR="00461FB8">
        <w:rPr>
          <w:rtl/>
        </w:rPr>
        <w:t xml:space="preserve"> </w:t>
      </w:r>
      <w:r w:rsidRPr="004B7250">
        <w:rPr>
          <w:rtl/>
        </w:rPr>
        <w:t>سربردن با فقرا</w:t>
      </w:r>
      <w:r w:rsidR="00E07AE3">
        <w:rPr>
          <w:rtl/>
        </w:rPr>
        <w:t>يي</w:t>
      </w:r>
      <w:r w:rsidRPr="004B7250">
        <w:rPr>
          <w:rtl/>
        </w:rPr>
        <w:t xml:space="preserve"> است که همواره پروردگار خود را</w:t>
      </w:r>
      <w:r w:rsidR="00461FB8">
        <w:rPr>
          <w:rtl/>
        </w:rPr>
        <w:t xml:space="preserve"> مي‌</w:t>
      </w:r>
      <w:r w:rsidRPr="004B7250">
        <w:rPr>
          <w:rtl/>
        </w:rPr>
        <w:t xml:space="preserve">خوانند و در طلب </w:t>
      </w:r>
      <w:r>
        <w:rPr>
          <w:rtl/>
        </w:rPr>
        <w:t xml:space="preserve">وجه </w:t>
      </w:r>
      <w:r w:rsidRPr="004B7250">
        <w:rPr>
          <w:rtl/>
        </w:rPr>
        <w:t xml:space="preserve">او هستند </w:t>
      </w:r>
      <w:r w:rsidR="00E07AE3">
        <w:rPr>
          <w:rFonts w:hint="cs"/>
          <w:rtl/>
        </w:rPr>
        <w:t>ي</w:t>
      </w:r>
      <w:r>
        <w:rPr>
          <w:rtl/>
        </w:rPr>
        <w:t>عن</w:t>
      </w:r>
      <w:r w:rsidR="00E07AE3">
        <w:rPr>
          <w:rtl/>
        </w:rPr>
        <w:t>ي</w:t>
      </w:r>
      <w:r w:rsidRPr="004B7250">
        <w:rPr>
          <w:rtl/>
        </w:rPr>
        <w:t xml:space="preserve"> با خواندن اسما</w:t>
      </w:r>
      <w:r w:rsidR="00E07AE3">
        <w:rPr>
          <w:rFonts w:hint="cs"/>
          <w:rtl/>
        </w:rPr>
        <w:t>ي</w:t>
      </w:r>
      <w:r w:rsidRPr="004B7250">
        <w:rPr>
          <w:rtl/>
        </w:rPr>
        <w:t xml:space="preserve"> حسنا</w:t>
      </w:r>
      <w:r w:rsidR="00E07AE3">
        <w:rPr>
          <w:rtl/>
        </w:rPr>
        <w:t>ي</w:t>
      </w:r>
      <w:r w:rsidRPr="004B7250">
        <w:rPr>
          <w:rtl/>
        </w:rPr>
        <w:t xml:space="preserve"> او به درگاه او تقرب</w:t>
      </w:r>
      <w:r w:rsidR="00461FB8">
        <w:rPr>
          <w:rtl/>
        </w:rPr>
        <w:t xml:space="preserve"> مي‌</w:t>
      </w:r>
      <w:r w:rsidRPr="004B7250">
        <w:rPr>
          <w:rtl/>
        </w:rPr>
        <w:t>جو</w:t>
      </w:r>
      <w:r w:rsidR="00E07AE3">
        <w:rPr>
          <w:rtl/>
        </w:rPr>
        <w:t>ي</w:t>
      </w:r>
      <w:r w:rsidRPr="004B7250">
        <w:rPr>
          <w:rtl/>
        </w:rPr>
        <w:t xml:space="preserve">ند </w:t>
      </w:r>
      <w:r>
        <w:rPr>
          <w:rtl/>
        </w:rPr>
        <w:t>چون او را از طر</w:t>
      </w:r>
      <w:r w:rsidR="00E07AE3">
        <w:rPr>
          <w:rtl/>
        </w:rPr>
        <w:t>ي</w:t>
      </w:r>
      <w:r>
        <w:rPr>
          <w:rtl/>
        </w:rPr>
        <w:t>ق اسماءاش</w:t>
      </w:r>
      <w:r w:rsidR="00461FB8">
        <w:rPr>
          <w:rtl/>
        </w:rPr>
        <w:t xml:space="preserve"> مي‌</w:t>
      </w:r>
      <w:r>
        <w:rPr>
          <w:rtl/>
        </w:rPr>
        <w:t>توان خواند. به عبارت د</w:t>
      </w:r>
      <w:r w:rsidR="00E07AE3">
        <w:rPr>
          <w:rtl/>
        </w:rPr>
        <w:t>ي</w:t>
      </w:r>
      <w:r>
        <w:rPr>
          <w:rtl/>
        </w:rPr>
        <w:t>گر ا</w:t>
      </w:r>
      <w:r w:rsidR="00E07AE3">
        <w:rPr>
          <w:rtl/>
        </w:rPr>
        <w:t>ي</w:t>
      </w:r>
      <w:r w:rsidR="00461FB8">
        <w:rPr>
          <w:rtl/>
        </w:rPr>
        <w:t>ن‌ها مي‌</w:t>
      </w:r>
      <w:r w:rsidRPr="004B7250">
        <w:rPr>
          <w:rtl/>
        </w:rPr>
        <w:t>خواهند خود را در جا</w:t>
      </w:r>
      <w:r w:rsidR="00E07AE3">
        <w:rPr>
          <w:rtl/>
        </w:rPr>
        <w:t>يي</w:t>
      </w:r>
      <w:r w:rsidRPr="004B7250">
        <w:rPr>
          <w:rtl/>
        </w:rPr>
        <w:t xml:space="preserve"> قرار دهند که صف</w:t>
      </w:r>
      <w:r>
        <w:rPr>
          <w:rtl/>
        </w:rPr>
        <w:t>ات اله</w:t>
      </w:r>
      <w:r w:rsidR="00E07AE3">
        <w:rPr>
          <w:rtl/>
        </w:rPr>
        <w:t>ي</w:t>
      </w:r>
      <w:r w:rsidRPr="004B7250">
        <w:rPr>
          <w:rtl/>
        </w:rPr>
        <w:t xml:space="preserve"> اقتضا</w:t>
      </w:r>
      <w:r w:rsidR="00E07AE3">
        <w:rPr>
          <w:rFonts w:hint="cs"/>
          <w:rtl/>
        </w:rPr>
        <w:t>ي</w:t>
      </w:r>
      <w:r w:rsidRPr="004B7250">
        <w:rPr>
          <w:rtl/>
        </w:rPr>
        <w:t xml:space="preserve"> آن را دارند. مثلاً آن</w:t>
      </w:r>
      <w:r w:rsidR="00461FB8">
        <w:rPr>
          <w:rtl/>
        </w:rPr>
        <w:t xml:space="preserve"> </w:t>
      </w:r>
      <w:r w:rsidRPr="004B7250">
        <w:rPr>
          <w:rtl/>
        </w:rPr>
        <w:t>قدر خود را ذل</w:t>
      </w:r>
      <w:r w:rsidR="00E07AE3">
        <w:rPr>
          <w:rtl/>
        </w:rPr>
        <w:t>ي</w:t>
      </w:r>
      <w:r w:rsidRPr="004B7250">
        <w:rPr>
          <w:rtl/>
        </w:rPr>
        <w:t xml:space="preserve">ل جلوه دهند که عزت و عظمت </w:t>
      </w:r>
      <w:r>
        <w:rPr>
          <w:rtl/>
        </w:rPr>
        <w:t xml:space="preserve">و </w:t>
      </w:r>
      <w:r w:rsidRPr="004B7250">
        <w:rPr>
          <w:rtl/>
        </w:rPr>
        <w:t>کبر</w:t>
      </w:r>
      <w:r w:rsidR="00E07AE3">
        <w:rPr>
          <w:rtl/>
        </w:rPr>
        <w:t>ي</w:t>
      </w:r>
      <w:r w:rsidRPr="004B7250">
        <w:rPr>
          <w:rtl/>
        </w:rPr>
        <w:t>ا</w:t>
      </w:r>
      <w:r w:rsidR="00E07AE3">
        <w:rPr>
          <w:rtl/>
        </w:rPr>
        <w:t>يي</w:t>
      </w:r>
      <w:r w:rsidRPr="004B7250">
        <w:rPr>
          <w:rtl/>
        </w:rPr>
        <w:t xml:space="preserve"> او اقتضا</w:t>
      </w:r>
      <w:r w:rsidR="00E07AE3">
        <w:rPr>
          <w:rFonts w:hint="cs"/>
          <w:rtl/>
        </w:rPr>
        <w:t>ي</w:t>
      </w:r>
      <w:r w:rsidRPr="004B7250">
        <w:rPr>
          <w:rtl/>
        </w:rPr>
        <w:t xml:space="preserve"> آن را دارد و آن</w:t>
      </w:r>
      <w:r>
        <w:rPr>
          <w:rtl/>
        </w:rPr>
        <w:t>چنان خود را در موقف جاهل و عاجز و</w:t>
      </w:r>
      <w:r w:rsidRPr="004B7250">
        <w:rPr>
          <w:rtl/>
        </w:rPr>
        <w:t xml:space="preserve"> ضع</w:t>
      </w:r>
      <w:r w:rsidR="00E07AE3">
        <w:rPr>
          <w:rtl/>
        </w:rPr>
        <w:t>ي</w:t>
      </w:r>
      <w:r w:rsidRPr="004B7250">
        <w:rPr>
          <w:rtl/>
        </w:rPr>
        <w:t>ف قرار دهند که علم و قدرت و قوت خدا آن را اقتضاء</w:t>
      </w:r>
      <w:r w:rsidR="00461FB8">
        <w:rPr>
          <w:rtl/>
        </w:rPr>
        <w:t xml:space="preserve"> مي‌</w:t>
      </w:r>
      <w:r w:rsidRPr="004B7250">
        <w:rPr>
          <w:rtl/>
        </w:rPr>
        <w:t>کند و ا</w:t>
      </w:r>
      <w:r w:rsidR="00E07AE3">
        <w:rPr>
          <w:rtl/>
        </w:rPr>
        <w:t>ي</w:t>
      </w:r>
      <w:r w:rsidRPr="004B7250">
        <w:rPr>
          <w:rtl/>
        </w:rPr>
        <w:t>ن است معن</w:t>
      </w:r>
      <w:r w:rsidR="00E07AE3">
        <w:rPr>
          <w:rtl/>
        </w:rPr>
        <w:t>ي</w:t>
      </w:r>
      <w:r w:rsidRPr="004B7250">
        <w:rPr>
          <w:rtl/>
        </w:rPr>
        <w:t xml:space="preserve"> </w:t>
      </w:r>
      <w:r w:rsidRPr="00F60EF6">
        <w:rPr>
          <w:rStyle w:val="Char1"/>
          <w:rtl/>
        </w:rPr>
        <w:t>«يُريدُونَ وَجْهَهُ»</w:t>
      </w:r>
      <w:r w:rsidRPr="004B7250">
        <w:rPr>
          <w:rtl/>
        </w:rPr>
        <w:t>. و د</w:t>
      </w:r>
      <w:r w:rsidR="00E07AE3">
        <w:rPr>
          <w:rtl/>
        </w:rPr>
        <w:t>ي</w:t>
      </w:r>
      <w:r w:rsidRPr="004B7250">
        <w:rPr>
          <w:rtl/>
        </w:rPr>
        <w:t>دگانت را از ا</w:t>
      </w:r>
      <w:r w:rsidR="00E07AE3">
        <w:rPr>
          <w:rtl/>
        </w:rPr>
        <w:t>ي</w:t>
      </w:r>
      <w:r w:rsidRPr="004B7250">
        <w:rPr>
          <w:rtl/>
        </w:rPr>
        <w:t>ن مؤمن</w:t>
      </w:r>
      <w:r w:rsidR="00E07AE3">
        <w:rPr>
          <w:rtl/>
        </w:rPr>
        <w:t>ي</w:t>
      </w:r>
      <w:r w:rsidRPr="004B7250">
        <w:rPr>
          <w:rtl/>
        </w:rPr>
        <w:t>ن برندار و به خاطر ز</w:t>
      </w:r>
      <w:r w:rsidR="00E07AE3">
        <w:rPr>
          <w:rtl/>
        </w:rPr>
        <w:t>ي</w:t>
      </w:r>
      <w:r w:rsidRPr="004B7250">
        <w:rPr>
          <w:rtl/>
        </w:rPr>
        <w:t>نت دن</w:t>
      </w:r>
      <w:r w:rsidR="00E07AE3">
        <w:rPr>
          <w:rtl/>
        </w:rPr>
        <w:t>ي</w:t>
      </w:r>
      <w:r w:rsidRPr="004B7250">
        <w:rPr>
          <w:rtl/>
        </w:rPr>
        <w:t>ا ا</w:t>
      </w:r>
      <w:r w:rsidR="00E07AE3">
        <w:rPr>
          <w:rtl/>
        </w:rPr>
        <w:t>ي</w:t>
      </w:r>
      <w:r w:rsidRPr="004B7250">
        <w:rPr>
          <w:rtl/>
        </w:rPr>
        <w:t>نان را رها مکن و ه</w:t>
      </w:r>
      <w:r w:rsidR="00E07AE3">
        <w:rPr>
          <w:rtl/>
        </w:rPr>
        <w:t>ي</w:t>
      </w:r>
      <w:r w:rsidRPr="004B7250">
        <w:rPr>
          <w:rtl/>
        </w:rPr>
        <w:t>چ توجه</w:t>
      </w:r>
      <w:r w:rsidR="00E07AE3">
        <w:rPr>
          <w:rtl/>
        </w:rPr>
        <w:t>ي</w:t>
      </w:r>
      <w:r w:rsidRPr="004B7250">
        <w:rPr>
          <w:rtl/>
        </w:rPr>
        <w:t xml:space="preserve"> به توانگران کافرک</w:t>
      </w:r>
      <w:r w:rsidR="00E07AE3">
        <w:rPr>
          <w:rtl/>
        </w:rPr>
        <w:t>ي</w:t>
      </w:r>
      <w:r w:rsidRPr="004B7250">
        <w:rPr>
          <w:rtl/>
        </w:rPr>
        <w:t>ش نداشته باش و دنبال کسان</w:t>
      </w:r>
      <w:r w:rsidR="00E07AE3">
        <w:rPr>
          <w:rtl/>
        </w:rPr>
        <w:t>ي</w:t>
      </w:r>
      <w:r w:rsidRPr="004B7250">
        <w:rPr>
          <w:rtl/>
        </w:rPr>
        <w:t xml:space="preserve"> که عنادشان با خدا موجب تسلطِ غفلت از حق بر قلبشان شده، مباش! که خدا چنان ک</w:t>
      </w:r>
      <w:r w:rsidR="00E07AE3">
        <w:rPr>
          <w:rtl/>
        </w:rPr>
        <w:t>ي</w:t>
      </w:r>
      <w:r w:rsidRPr="004B7250">
        <w:rPr>
          <w:rtl/>
        </w:rPr>
        <w:t xml:space="preserve">فرشان داده که </w:t>
      </w:r>
      <w:r w:rsidR="00E07AE3">
        <w:rPr>
          <w:rtl/>
        </w:rPr>
        <w:t>ي</w:t>
      </w:r>
      <w:r w:rsidRPr="004B7250">
        <w:rPr>
          <w:rtl/>
        </w:rPr>
        <w:t>اد خدا را از دلشان ببرد و نت</w:t>
      </w:r>
      <w:r w:rsidR="00E07AE3">
        <w:rPr>
          <w:rtl/>
        </w:rPr>
        <w:t>ي</w:t>
      </w:r>
      <w:r w:rsidRPr="004B7250">
        <w:rPr>
          <w:rtl/>
        </w:rPr>
        <w:t>جه</w:t>
      </w:r>
      <w:r w:rsidR="00461FB8">
        <w:rPr>
          <w:rtl/>
        </w:rPr>
        <w:t xml:space="preserve">‌ي </w:t>
      </w:r>
      <w:r w:rsidRPr="004B7250">
        <w:rPr>
          <w:rtl/>
        </w:rPr>
        <w:t>ا</w:t>
      </w:r>
      <w:r w:rsidR="00E07AE3">
        <w:rPr>
          <w:rtl/>
        </w:rPr>
        <w:t>ي</w:t>
      </w:r>
      <w:r w:rsidRPr="004B7250">
        <w:rPr>
          <w:rtl/>
        </w:rPr>
        <w:t>ن غفلتِ قلب پ</w:t>
      </w:r>
      <w:r w:rsidR="00E07AE3">
        <w:rPr>
          <w:rtl/>
        </w:rPr>
        <w:t>ي</w:t>
      </w:r>
      <w:r w:rsidRPr="004B7250">
        <w:rPr>
          <w:rtl/>
        </w:rPr>
        <w:t>رو</w:t>
      </w:r>
      <w:r w:rsidR="00E07AE3">
        <w:rPr>
          <w:rtl/>
        </w:rPr>
        <w:t>ي</w:t>
      </w:r>
      <w:r w:rsidRPr="004B7250">
        <w:rPr>
          <w:rtl/>
        </w:rPr>
        <w:t xml:space="preserve"> هو</w:t>
      </w:r>
      <w:r w:rsidR="00E07AE3">
        <w:rPr>
          <w:rtl/>
        </w:rPr>
        <w:t>ي</w:t>
      </w:r>
      <w:r w:rsidRPr="004B7250">
        <w:rPr>
          <w:rtl/>
        </w:rPr>
        <w:t xml:space="preserve"> و ز</w:t>
      </w:r>
      <w:r w:rsidR="00E07AE3">
        <w:rPr>
          <w:rtl/>
        </w:rPr>
        <w:t>ي</w:t>
      </w:r>
      <w:r w:rsidRPr="004B7250">
        <w:rPr>
          <w:rtl/>
        </w:rPr>
        <w:t>اده</w:t>
      </w:r>
      <w:r w:rsidR="00461FB8">
        <w:rPr>
          <w:rtl/>
        </w:rPr>
        <w:t xml:space="preserve"> </w:t>
      </w:r>
      <w:r w:rsidRPr="004B7250">
        <w:rPr>
          <w:rtl/>
        </w:rPr>
        <w:t>رو</w:t>
      </w:r>
      <w:r w:rsidR="00E07AE3">
        <w:rPr>
          <w:rtl/>
        </w:rPr>
        <w:t>ي</w:t>
      </w:r>
      <w:r w:rsidRPr="004B7250">
        <w:rPr>
          <w:rtl/>
        </w:rPr>
        <w:t xml:space="preserve"> است و تو ا</w:t>
      </w:r>
      <w:r w:rsidR="00E07AE3">
        <w:rPr>
          <w:rtl/>
        </w:rPr>
        <w:t>ي</w:t>
      </w:r>
      <w:r w:rsidRPr="004B7250">
        <w:rPr>
          <w:rtl/>
        </w:rPr>
        <w:t xml:space="preserve"> پ</w:t>
      </w:r>
      <w:r w:rsidR="00E07AE3">
        <w:rPr>
          <w:rtl/>
        </w:rPr>
        <w:t>ي</w:t>
      </w:r>
      <w:r w:rsidRPr="004B7250">
        <w:rPr>
          <w:rtl/>
        </w:rPr>
        <w:t>امبر از چن</w:t>
      </w:r>
      <w:r w:rsidR="00E07AE3">
        <w:rPr>
          <w:rtl/>
        </w:rPr>
        <w:t>ي</w:t>
      </w:r>
      <w:r w:rsidRPr="004B7250">
        <w:rPr>
          <w:rtl/>
        </w:rPr>
        <w:t>ن کس</w:t>
      </w:r>
      <w:r w:rsidR="00E07AE3">
        <w:rPr>
          <w:rtl/>
        </w:rPr>
        <w:t>ي</w:t>
      </w:r>
      <w:r w:rsidRPr="004B7250">
        <w:rPr>
          <w:rtl/>
        </w:rPr>
        <w:t xml:space="preserve"> که دنبال هوا</w:t>
      </w:r>
      <w:r w:rsidR="00E07AE3">
        <w:rPr>
          <w:rtl/>
        </w:rPr>
        <w:t>ي</w:t>
      </w:r>
      <w:r w:rsidRPr="004B7250">
        <w:rPr>
          <w:rtl/>
        </w:rPr>
        <w:t xml:space="preserve"> خود است و کارش تجاوز از حق است، پ</w:t>
      </w:r>
      <w:r w:rsidR="00E07AE3">
        <w:rPr>
          <w:rtl/>
        </w:rPr>
        <w:t>ي</w:t>
      </w:r>
      <w:r w:rsidRPr="004B7250">
        <w:rPr>
          <w:rtl/>
        </w:rPr>
        <w:t>رو</w:t>
      </w:r>
      <w:r w:rsidR="00E07AE3">
        <w:rPr>
          <w:rtl/>
        </w:rPr>
        <w:t>ي</w:t>
      </w:r>
      <w:r w:rsidRPr="004B7250">
        <w:rPr>
          <w:rtl/>
        </w:rPr>
        <w:t xml:space="preserve"> مکن.</w:t>
      </w:r>
    </w:p>
    <w:p w:rsidR="00B372AF" w:rsidRPr="004B7250" w:rsidRDefault="00B372AF" w:rsidP="00CC2DBB">
      <w:pPr>
        <w:rPr>
          <w:rtl/>
        </w:rPr>
      </w:pPr>
      <w:r w:rsidRPr="004B7250">
        <w:rPr>
          <w:rtl/>
        </w:rPr>
        <w:lastRenderedPageBreak/>
        <w:t>ا</w:t>
      </w:r>
      <w:r w:rsidR="00E07AE3">
        <w:rPr>
          <w:rtl/>
        </w:rPr>
        <w:t>ي</w:t>
      </w:r>
      <w:r w:rsidRPr="004B7250">
        <w:rPr>
          <w:rtl/>
        </w:rPr>
        <w:t xml:space="preserve"> پ</w:t>
      </w:r>
      <w:r w:rsidR="00E07AE3">
        <w:rPr>
          <w:rtl/>
        </w:rPr>
        <w:t>ي</w:t>
      </w:r>
      <w:r w:rsidRPr="004B7250">
        <w:rPr>
          <w:rtl/>
        </w:rPr>
        <w:t>امبر! اساس کار را بر ا</w:t>
      </w:r>
      <w:r w:rsidR="00E07AE3">
        <w:rPr>
          <w:rtl/>
        </w:rPr>
        <w:t>ي</w:t>
      </w:r>
      <w:r w:rsidRPr="004B7250">
        <w:rPr>
          <w:rtl/>
        </w:rPr>
        <w:t>ن بگذار که</w:t>
      </w:r>
      <w:r w:rsidR="00CC2DBB">
        <w:rPr>
          <w:rFonts w:hint="cs"/>
          <w:rtl/>
        </w:rPr>
        <w:t xml:space="preserve"> کار را</w:t>
      </w:r>
      <w:r w:rsidRPr="004B7250">
        <w:rPr>
          <w:rtl/>
        </w:rPr>
        <w:t xml:space="preserve"> با ن</w:t>
      </w:r>
      <w:r w:rsidR="00E07AE3">
        <w:rPr>
          <w:rtl/>
        </w:rPr>
        <w:t>ي</w:t>
      </w:r>
      <w:r w:rsidRPr="004B7250">
        <w:rPr>
          <w:rtl/>
        </w:rPr>
        <w:t>روها</w:t>
      </w:r>
      <w:r w:rsidR="00E07AE3">
        <w:rPr>
          <w:rtl/>
        </w:rPr>
        <w:t>ي</w:t>
      </w:r>
      <w:r w:rsidRPr="004B7250">
        <w:rPr>
          <w:rtl/>
        </w:rPr>
        <w:t xml:space="preserve"> مخلص جلو ببر</w:t>
      </w:r>
      <w:r w:rsidR="00E07AE3">
        <w:rPr>
          <w:rtl/>
        </w:rPr>
        <w:t>ي</w:t>
      </w:r>
      <w:r w:rsidRPr="004B7250">
        <w:rPr>
          <w:rtl/>
        </w:rPr>
        <w:t xml:space="preserve"> آ</w:t>
      </w:r>
      <w:r w:rsidR="00461FB8">
        <w:rPr>
          <w:rtl/>
        </w:rPr>
        <w:t>ن‌ها</w:t>
      </w:r>
      <w:r w:rsidR="00E07AE3">
        <w:rPr>
          <w:rtl/>
        </w:rPr>
        <w:t>يي</w:t>
      </w:r>
      <w:r w:rsidRPr="004B7250">
        <w:rPr>
          <w:rtl/>
        </w:rPr>
        <w:t xml:space="preserve"> که جهت روح خود را به کل</w:t>
      </w:r>
      <w:r w:rsidR="00E07AE3">
        <w:rPr>
          <w:rtl/>
        </w:rPr>
        <w:t>ي</w:t>
      </w:r>
      <w:r w:rsidRPr="004B7250">
        <w:rPr>
          <w:rtl/>
        </w:rPr>
        <w:t xml:space="preserve"> به سو</w:t>
      </w:r>
      <w:r w:rsidR="00E07AE3">
        <w:rPr>
          <w:rtl/>
        </w:rPr>
        <w:t>ي</w:t>
      </w:r>
      <w:r w:rsidRPr="004B7250">
        <w:rPr>
          <w:rtl/>
        </w:rPr>
        <w:t xml:space="preserve"> حق قرار داده</w:t>
      </w:r>
      <w:r w:rsidR="00CC2DBB">
        <w:rPr>
          <w:rtl/>
        </w:rPr>
        <w:t>‌</w:t>
      </w:r>
      <w:r w:rsidRPr="004B7250">
        <w:rPr>
          <w:rtl/>
        </w:rPr>
        <w:t>اند. آن</w:t>
      </w:r>
      <w:r w:rsidR="00CC2DBB">
        <w:rPr>
          <w:rtl/>
        </w:rPr>
        <w:t>‌</w:t>
      </w:r>
      <w:r w:rsidRPr="004B7250">
        <w:rPr>
          <w:rtl/>
        </w:rPr>
        <w:t>چه ا</w:t>
      </w:r>
      <w:r w:rsidR="00E07AE3">
        <w:rPr>
          <w:rtl/>
        </w:rPr>
        <w:t>ي</w:t>
      </w:r>
      <w:r w:rsidRPr="004B7250">
        <w:rPr>
          <w:rtl/>
        </w:rPr>
        <w:t xml:space="preserve"> پ</w:t>
      </w:r>
      <w:r w:rsidR="00E07AE3">
        <w:rPr>
          <w:rtl/>
        </w:rPr>
        <w:t>ي</w:t>
      </w:r>
      <w:r w:rsidRPr="004B7250">
        <w:rPr>
          <w:rtl/>
        </w:rPr>
        <w:t>غمبر بر تو واجب است به</w:t>
      </w:r>
      <w:r w:rsidR="00461FB8">
        <w:rPr>
          <w:rtl/>
        </w:rPr>
        <w:t xml:space="preserve"> </w:t>
      </w:r>
      <w:r w:rsidRPr="004B7250">
        <w:rPr>
          <w:rtl/>
        </w:rPr>
        <w:t>سربردن با آ</w:t>
      </w:r>
      <w:r w:rsidR="00461FB8">
        <w:rPr>
          <w:rtl/>
        </w:rPr>
        <w:t>ن‌ها</w:t>
      </w:r>
      <w:r w:rsidR="00E07AE3">
        <w:rPr>
          <w:rtl/>
        </w:rPr>
        <w:t>يي</w:t>
      </w:r>
      <w:r w:rsidRPr="004B7250">
        <w:rPr>
          <w:rtl/>
        </w:rPr>
        <w:t xml:space="preserve"> است که به دنبال ز</w:t>
      </w:r>
      <w:r w:rsidR="00E07AE3">
        <w:rPr>
          <w:rtl/>
        </w:rPr>
        <w:t>ي</w:t>
      </w:r>
      <w:r w:rsidRPr="004B7250">
        <w:rPr>
          <w:rtl/>
        </w:rPr>
        <w:t>نت زندگ</w:t>
      </w:r>
      <w:r w:rsidR="00E07AE3">
        <w:rPr>
          <w:rtl/>
        </w:rPr>
        <w:t>ي</w:t>
      </w:r>
      <w:r w:rsidRPr="004B7250">
        <w:rPr>
          <w:rtl/>
        </w:rPr>
        <w:t xml:space="preserve"> دن</w:t>
      </w:r>
      <w:r w:rsidR="00E07AE3">
        <w:rPr>
          <w:rtl/>
        </w:rPr>
        <w:t>ي</w:t>
      </w:r>
      <w:r w:rsidRPr="004B7250">
        <w:rPr>
          <w:rtl/>
        </w:rPr>
        <w:t>ا ن</w:t>
      </w:r>
      <w:r w:rsidR="00E07AE3">
        <w:rPr>
          <w:rtl/>
        </w:rPr>
        <w:t>ي</w:t>
      </w:r>
      <w:r w:rsidRPr="004B7250">
        <w:rPr>
          <w:rtl/>
        </w:rPr>
        <w:t>ستند که منظور ادامه</w:t>
      </w:r>
      <w:r w:rsidR="00461FB8">
        <w:rPr>
          <w:rtl/>
        </w:rPr>
        <w:t xml:space="preserve">‌ي </w:t>
      </w:r>
      <w:r w:rsidRPr="004B7250">
        <w:rPr>
          <w:rtl/>
        </w:rPr>
        <w:t>کار با آدم</w:t>
      </w:r>
      <w:r w:rsidR="00461FB8">
        <w:rPr>
          <w:rtl/>
        </w:rPr>
        <w:t xml:space="preserve">‌هاي </w:t>
      </w:r>
      <w:r w:rsidRPr="004B7250">
        <w:rPr>
          <w:rtl/>
        </w:rPr>
        <w:t>ساده و ب</w:t>
      </w:r>
      <w:r w:rsidR="00E07AE3">
        <w:rPr>
          <w:rtl/>
        </w:rPr>
        <w:t>ي</w:t>
      </w:r>
      <w:r w:rsidR="00461FB8">
        <w:rPr>
          <w:rtl/>
        </w:rPr>
        <w:t xml:space="preserve"> </w:t>
      </w:r>
      <w:r w:rsidRPr="004B7250">
        <w:rPr>
          <w:rtl/>
        </w:rPr>
        <w:t>پ</w:t>
      </w:r>
      <w:r w:rsidR="00E07AE3">
        <w:rPr>
          <w:rtl/>
        </w:rPr>
        <w:t>ي</w:t>
      </w:r>
      <w:r w:rsidRPr="004B7250">
        <w:rPr>
          <w:rtl/>
        </w:rPr>
        <w:t>را</w:t>
      </w:r>
      <w:r w:rsidR="00E07AE3">
        <w:rPr>
          <w:rtl/>
        </w:rPr>
        <w:t>ي</w:t>
      </w:r>
      <w:r w:rsidRPr="004B7250">
        <w:rPr>
          <w:rtl/>
        </w:rPr>
        <w:t>ه</w:t>
      </w:r>
      <w:r w:rsidR="00CC2DBB">
        <w:rPr>
          <w:rtl/>
        </w:rPr>
        <w:t>‌</w:t>
      </w:r>
      <w:r w:rsidRPr="004B7250">
        <w:rPr>
          <w:rtl/>
        </w:rPr>
        <w:t>ا</w:t>
      </w:r>
      <w:r w:rsidR="00E07AE3">
        <w:rPr>
          <w:rtl/>
        </w:rPr>
        <w:t>ي</w:t>
      </w:r>
      <w:r w:rsidRPr="004B7250">
        <w:rPr>
          <w:rtl/>
        </w:rPr>
        <w:t xml:space="preserve"> است که انگ</w:t>
      </w:r>
      <w:r w:rsidR="00E07AE3">
        <w:rPr>
          <w:rtl/>
        </w:rPr>
        <w:t>ي</w:t>
      </w:r>
      <w:r w:rsidRPr="004B7250">
        <w:rPr>
          <w:rtl/>
        </w:rPr>
        <w:t>زه</w:t>
      </w:r>
      <w:r w:rsidR="00461FB8">
        <w:rPr>
          <w:rtl/>
        </w:rPr>
        <w:t xml:space="preserve">‌ي </w:t>
      </w:r>
      <w:r w:rsidRPr="004B7250">
        <w:rPr>
          <w:rtl/>
        </w:rPr>
        <w:t>خودنما</w:t>
      </w:r>
      <w:r w:rsidR="00E07AE3">
        <w:rPr>
          <w:rtl/>
        </w:rPr>
        <w:t>يي</w:t>
      </w:r>
      <w:r w:rsidRPr="004B7250">
        <w:rPr>
          <w:rtl/>
        </w:rPr>
        <w:t xml:space="preserve"> و دن</w:t>
      </w:r>
      <w:r w:rsidR="00E07AE3">
        <w:rPr>
          <w:rtl/>
        </w:rPr>
        <w:t>ي</w:t>
      </w:r>
      <w:r w:rsidRPr="004B7250">
        <w:rPr>
          <w:rtl/>
        </w:rPr>
        <w:t>ادار</w:t>
      </w:r>
      <w:r w:rsidR="00E07AE3">
        <w:rPr>
          <w:rtl/>
        </w:rPr>
        <w:t>ي</w:t>
      </w:r>
      <w:r w:rsidRPr="004B7250">
        <w:rPr>
          <w:rtl/>
        </w:rPr>
        <w:t xml:space="preserve"> ندارند. رمز بقا</w:t>
      </w:r>
      <w:r w:rsidR="00CC2DBB">
        <w:rPr>
          <w:rFonts w:hint="cs"/>
          <w:rtl/>
        </w:rPr>
        <w:t>ی</w:t>
      </w:r>
      <w:r w:rsidRPr="004B7250">
        <w:rPr>
          <w:rtl/>
        </w:rPr>
        <w:t xml:space="preserve"> د</w:t>
      </w:r>
      <w:r w:rsidR="00E07AE3">
        <w:rPr>
          <w:rtl/>
        </w:rPr>
        <w:t>ي</w:t>
      </w:r>
      <w:r w:rsidRPr="004B7250">
        <w:rPr>
          <w:rtl/>
        </w:rPr>
        <w:t>ن در ا</w:t>
      </w:r>
      <w:r w:rsidR="00E07AE3">
        <w:rPr>
          <w:rtl/>
        </w:rPr>
        <w:t>ي</w:t>
      </w:r>
      <w:r w:rsidRPr="004B7250">
        <w:rPr>
          <w:rtl/>
        </w:rPr>
        <w:t>ن نکته است و هرگز آدم</w:t>
      </w:r>
      <w:r w:rsidR="00461FB8">
        <w:rPr>
          <w:rtl/>
        </w:rPr>
        <w:t xml:space="preserve"> </w:t>
      </w:r>
      <w:r w:rsidRPr="004B7250">
        <w:rPr>
          <w:rtl/>
        </w:rPr>
        <w:t>ها</w:t>
      </w:r>
      <w:r w:rsidR="00E07AE3">
        <w:rPr>
          <w:rtl/>
        </w:rPr>
        <w:t>يي</w:t>
      </w:r>
      <w:r w:rsidRPr="004B7250">
        <w:rPr>
          <w:rtl/>
        </w:rPr>
        <w:t xml:space="preserve"> که خود را با امکانات دن</w:t>
      </w:r>
      <w:r w:rsidR="00E07AE3">
        <w:rPr>
          <w:rtl/>
        </w:rPr>
        <w:t>ي</w:t>
      </w:r>
      <w:r w:rsidRPr="004B7250">
        <w:rPr>
          <w:rtl/>
        </w:rPr>
        <w:t>ا</w:t>
      </w:r>
      <w:r w:rsidR="00E07AE3">
        <w:rPr>
          <w:rtl/>
        </w:rPr>
        <w:t>يي</w:t>
      </w:r>
      <w:r w:rsidRPr="004B7250">
        <w:rPr>
          <w:rtl/>
        </w:rPr>
        <w:t xml:space="preserve"> قدرتمند جلوه</w:t>
      </w:r>
      <w:r w:rsidR="00461FB8">
        <w:rPr>
          <w:rtl/>
        </w:rPr>
        <w:t xml:space="preserve"> مي‌</w:t>
      </w:r>
      <w:r w:rsidRPr="004B7250">
        <w:rPr>
          <w:rtl/>
        </w:rPr>
        <w:t>دهند</w:t>
      </w:r>
      <w:r w:rsidR="00461FB8">
        <w:rPr>
          <w:rtl/>
        </w:rPr>
        <w:t xml:space="preserve"> نمي‌</w:t>
      </w:r>
      <w:r w:rsidRPr="004B7250">
        <w:rPr>
          <w:rtl/>
        </w:rPr>
        <w:t>توانند عامل پ</w:t>
      </w:r>
      <w:r w:rsidR="00E07AE3">
        <w:rPr>
          <w:rtl/>
        </w:rPr>
        <w:t>ي</w:t>
      </w:r>
      <w:r w:rsidRPr="004B7250">
        <w:rPr>
          <w:rtl/>
        </w:rPr>
        <w:t>شرفت د</w:t>
      </w:r>
      <w:r w:rsidR="00E07AE3">
        <w:rPr>
          <w:rtl/>
        </w:rPr>
        <w:t>ي</w:t>
      </w:r>
      <w:r w:rsidRPr="004B7250">
        <w:rPr>
          <w:rtl/>
        </w:rPr>
        <w:t>ن باشند، هرگز د</w:t>
      </w:r>
      <w:r w:rsidR="00E07AE3">
        <w:rPr>
          <w:rtl/>
        </w:rPr>
        <w:t>ي</w:t>
      </w:r>
      <w:r w:rsidRPr="004B7250">
        <w:rPr>
          <w:rtl/>
        </w:rPr>
        <w:t>ن با ا</w:t>
      </w:r>
      <w:r w:rsidR="00E07AE3">
        <w:rPr>
          <w:rtl/>
        </w:rPr>
        <w:t>ي</w:t>
      </w:r>
      <w:r w:rsidRPr="004B7250">
        <w:rPr>
          <w:rtl/>
        </w:rPr>
        <w:t>ن نوع آدم</w:t>
      </w:r>
      <w:r w:rsidR="00CC2DBB">
        <w:rPr>
          <w:rtl/>
        </w:rPr>
        <w:t>‌</w:t>
      </w:r>
      <w:r w:rsidRPr="004B7250">
        <w:rPr>
          <w:rtl/>
        </w:rPr>
        <w:t>ها حفظ نشده و</w:t>
      </w:r>
      <w:r w:rsidR="00461FB8">
        <w:rPr>
          <w:rtl/>
        </w:rPr>
        <w:t xml:space="preserve"> نمي‌</w:t>
      </w:r>
      <w:r w:rsidRPr="004B7250">
        <w:rPr>
          <w:rtl/>
        </w:rPr>
        <w:t xml:space="preserve">شود. </w:t>
      </w:r>
    </w:p>
    <w:p w:rsidR="00B372AF" w:rsidRPr="004B7250" w:rsidRDefault="00B372AF" w:rsidP="00CC2DBB">
      <w:pPr>
        <w:rPr>
          <w:rtl/>
        </w:rPr>
      </w:pPr>
      <w:r w:rsidRPr="004B7250">
        <w:rPr>
          <w:rtl/>
        </w:rPr>
        <w:t>د</w:t>
      </w:r>
      <w:r w:rsidR="00E07AE3">
        <w:rPr>
          <w:rtl/>
        </w:rPr>
        <w:t>ي</w:t>
      </w:r>
      <w:r w:rsidRPr="004B7250">
        <w:rPr>
          <w:rtl/>
        </w:rPr>
        <w:t xml:space="preserve">ن </w:t>
      </w:r>
      <w:r>
        <w:rPr>
          <w:rtl/>
        </w:rPr>
        <w:t>اله</w:t>
      </w:r>
      <w:r w:rsidR="00E07AE3">
        <w:rPr>
          <w:rtl/>
        </w:rPr>
        <w:t>ي</w:t>
      </w:r>
      <w:r>
        <w:rPr>
          <w:rtl/>
        </w:rPr>
        <w:t xml:space="preserve"> </w:t>
      </w:r>
      <w:r w:rsidRPr="004B7250">
        <w:rPr>
          <w:rtl/>
        </w:rPr>
        <w:t xml:space="preserve">آمده </w:t>
      </w:r>
      <w:r>
        <w:rPr>
          <w:rtl/>
        </w:rPr>
        <w:t xml:space="preserve">است </w:t>
      </w:r>
      <w:r w:rsidRPr="004B7250">
        <w:rPr>
          <w:rtl/>
        </w:rPr>
        <w:t>تا ما بتوان</w:t>
      </w:r>
      <w:r w:rsidR="00E07AE3">
        <w:rPr>
          <w:rtl/>
        </w:rPr>
        <w:t>ي</w:t>
      </w:r>
      <w:r w:rsidRPr="004B7250">
        <w:rPr>
          <w:rtl/>
        </w:rPr>
        <w:t>م روح</w:t>
      </w:r>
      <w:r w:rsidR="00461FB8">
        <w:rPr>
          <w:rtl/>
        </w:rPr>
        <w:t xml:space="preserve"> </w:t>
      </w:r>
      <w:r w:rsidRPr="004B7250">
        <w:rPr>
          <w:rtl/>
        </w:rPr>
        <w:t>مان را با خدا مرتبط کن</w:t>
      </w:r>
      <w:r w:rsidR="00E07AE3">
        <w:rPr>
          <w:rtl/>
        </w:rPr>
        <w:t>ي</w:t>
      </w:r>
      <w:r w:rsidRPr="004B7250">
        <w:rPr>
          <w:rtl/>
        </w:rPr>
        <w:t>م و در تقرب به خدا موفق شو</w:t>
      </w:r>
      <w:r w:rsidR="00E07AE3">
        <w:rPr>
          <w:rtl/>
        </w:rPr>
        <w:t>ي</w:t>
      </w:r>
      <w:r w:rsidRPr="004B7250">
        <w:rPr>
          <w:rtl/>
        </w:rPr>
        <w:t>م و بق</w:t>
      </w:r>
      <w:r w:rsidR="00E07AE3">
        <w:rPr>
          <w:rtl/>
        </w:rPr>
        <w:t>ي</w:t>
      </w:r>
      <w:r w:rsidRPr="004B7250">
        <w:rPr>
          <w:rtl/>
        </w:rPr>
        <w:t>ه</w:t>
      </w:r>
      <w:r w:rsidR="00461FB8">
        <w:rPr>
          <w:rtl/>
        </w:rPr>
        <w:t xml:space="preserve">‌ي </w:t>
      </w:r>
      <w:r w:rsidRPr="004B7250">
        <w:rPr>
          <w:rtl/>
        </w:rPr>
        <w:t>امور همه فرعِ ا</w:t>
      </w:r>
      <w:r w:rsidR="00E07AE3">
        <w:rPr>
          <w:rtl/>
        </w:rPr>
        <w:t>ي</w:t>
      </w:r>
      <w:r w:rsidRPr="004B7250">
        <w:rPr>
          <w:rtl/>
        </w:rPr>
        <w:t>ن هدف است، حال اگر ا</w:t>
      </w:r>
      <w:r w:rsidR="00E07AE3">
        <w:rPr>
          <w:rtl/>
        </w:rPr>
        <w:t>ي</w:t>
      </w:r>
      <w:r w:rsidRPr="004B7250">
        <w:rPr>
          <w:rtl/>
        </w:rPr>
        <w:t>ن موضوع فراموش شود بق</w:t>
      </w:r>
      <w:r w:rsidR="00E07AE3">
        <w:rPr>
          <w:rtl/>
        </w:rPr>
        <w:t>ي</w:t>
      </w:r>
      <w:r w:rsidRPr="004B7250">
        <w:rPr>
          <w:rtl/>
        </w:rPr>
        <w:t>ه</w:t>
      </w:r>
      <w:r w:rsidR="00461FB8">
        <w:rPr>
          <w:rtl/>
        </w:rPr>
        <w:t xml:space="preserve">‌ي </w:t>
      </w:r>
      <w:r w:rsidRPr="004B7250">
        <w:rPr>
          <w:rtl/>
        </w:rPr>
        <w:t>امور چه فا</w:t>
      </w:r>
      <w:r w:rsidR="00E07AE3">
        <w:rPr>
          <w:rtl/>
        </w:rPr>
        <w:t>ي</w:t>
      </w:r>
      <w:r w:rsidRPr="004B7250">
        <w:rPr>
          <w:rtl/>
        </w:rPr>
        <w:t>ده</w:t>
      </w:r>
      <w:r w:rsidR="00CC2DBB">
        <w:rPr>
          <w:rtl/>
        </w:rPr>
        <w:t>‌</w:t>
      </w:r>
      <w:r w:rsidRPr="004B7250">
        <w:rPr>
          <w:rtl/>
        </w:rPr>
        <w:t>ا</w:t>
      </w:r>
      <w:r w:rsidR="00E07AE3">
        <w:rPr>
          <w:rtl/>
        </w:rPr>
        <w:t>ي</w:t>
      </w:r>
      <w:r w:rsidRPr="004B7250">
        <w:rPr>
          <w:rtl/>
        </w:rPr>
        <w:t xml:space="preserve"> دارد؟ بد</w:t>
      </w:r>
      <w:r w:rsidR="00E07AE3">
        <w:rPr>
          <w:rtl/>
        </w:rPr>
        <w:t>ي</w:t>
      </w:r>
      <w:r w:rsidR="00CC2DBB">
        <w:rPr>
          <w:rtl/>
        </w:rPr>
        <w:t>ن لحاظ به رسول</w:t>
      </w:r>
      <w:r w:rsidR="00CC2DBB">
        <w:rPr>
          <w:rFonts w:hint="cs"/>
          <w:rtl/>
        </w:rPr>
        <w:t>ش</w:t>
      </w:r>
      <w:r w:rsidRPr="004B7250">
        <w:rPr>
          <w:rtl/>
        </w:rPr>
        <w:t xml:space="preserve"> دستور</w:t>
      </w:r>
      <w:r w:rsidR="00461FB8">
        <w:rPr>
          <w:rtl/>
        </w:rPr>
        <w:t xml:space="preserve"> مي‌</w:t>
      </w:r>
      <w:r w:rsidRPr="004B7250">
        <w:rPr>
          <w:rtl/>
        </w:rPr>
        <w:t>دهد با افراد</w:t>
      </w:r>
      <w:r w:rsidR="00E07AE3">
        <w:rPr>
          <w:rtl/>
        </w:rPr>
        <w:t>ي</w:t>
      </w:r>
      <w:r w:rsidRPr="004B7250">
        <w:rPr>
          <w:rtl/>
        </w:rPr>
        <w:t xml:space="preserve"> باش که </w:t>
      </w:r>
      <w:r w:rsidRPr="000A1675">
        <w:rPr>
          <w:rStyle w:val="ArabiChar"/>
          <w:rFonts w:hint="eastAsia"/>
          <w:rtl/>
        </w:rPr>
        <w:t>«</w:t>
      </w:r>
      <w:r w:rsidRPr="000A1675">
        <w:rPr>
          <w:rStyle w:val="ArabiChar"/>
          <w:rFonts w:hint="cs"/>
          <w:rtl/>
        </w:rPr>
        <w:t>يُريدُونَ</w:t>
      </w:r>
      <w:r w:rsidRPr="000A1675">
        <w:rPr>
          <w:rStyle w:val="ArabiChar"/>
          <w:rtl/>
        </w:rPr>
        <w:t xml:space="preserve"> </w:t>
      </w:r>
      <w:r w:rsidRPr="000A1675">
        <w:rPr>
          <w:rStyle w:val="ArabiChar"/>
          <w:rFonts w:hint="cs"/>
          <w:rtl/>
        </w:rPr>
        <w:t>وَجْهَهُ</w:t>
      </w:r>
      <w:r w:rsidRPr="000A1675">
        <w:rPr>
          <w:rStyle w:val="ArabiChar"/>
          <w:rFonts w:hint="eastAsia"/>
          <w:rtl/>
        </w:rPr>
        <w:t>»</w:t>
      </w:r>
      <w:r w:rsidRPr="000A1675">
        <w:rPr>
          <w:rtl/>
        </w:rPr>
        <w:t xml:space="preserve"> </w:t>
      </w:r>
      <w:r w:rsidRPr="000A1675">
        <w:rPr>
          <w:rFonts w:hint="cs"/>
          <w:rtl/>
        </w:rPr>
        <w:t>وجه</w:t>
      </w:r>
      <w:r w:rsidRPr="000A1675">
        <w:rPr>
          <w:rtl/>
        </w:rPr>
        <w:t xml:space="preserve"> </w:t>
      </w:r>
      <w:r w:rsidRPr="000A1675">
        <w:rPr>
          <w:rFonts w:hint="cs"/>
          <w:rtl/>
        </w:rPr>
        <w:t>اله</w:t>
      </w:r>
      <w:r w:rsidR="00E07AE3">
        <w:rPr>
          <w:rFonts w:hint="cs"/>
          <w:rtl/>
        </w:rPr>
        <w:t>ي</w:t>
      </w:r>
      <w:r w:rsidRPr="000A1675">
        <w:rPr>
          <w:rtl/>
        </w:rPr>
        <w:t xml:space="preserve"> </w:t>
      </w:r>
      <w:r w:rsidRPr="000A1675">
        <w:rPr>
          <w:rFonts w:hint="cs"/>
          <w:rtl/>
        </w:rPr>
        <w:t>را</w:t>
      </w:r>
      <w:r w:rsidRPr="000A1675">
        <w:rPr>
          <w:rtl/>
        </w:rPr>
        <w:t xml:space="preserve"> </w:t>
      </w:r>
      <w:r w:rsidRPr="000A1675">
        <w:rPr>
          <w:rFonts w:hint="cs"/>
          <w:rtl/>
        </w:rPr>
        <w:t>اراده</w:t>
      </w:r>
      <w:r w:rsidRPr="000A1675">
        <w:rPr>
          <w:rtl/>
        </w:rPr>
        <w:t xml:space="preserve"> </w:t>
      </w:r>
      <w:r w:rsidRPr="000A1675">
        <w:rPr>
          <w:rFonts w:hint="cs"/>
          <w:rtl/>
        </w:rPr>
        <w:t>کرده</w:t>
      </w:r>
      <w:r w:rsidR="00CC2DBB">
        <w:rPr>
          <w:rtl/>
        </w:rPr>
        <w:t>‌</w:t>
      </w:r>
      <w:r w:rsidRPr="000A1675">
        <w:rPr>
          <w:rFonts w:hint="cs"/>
          <w:rtl/>
        </w:rPr>
        <w:t>اند</w:t>
      </w:r>
      <w:r w:rsidRPr="000A1675">
        <w:rPr>
          <w:rtl/>
        </w:rPr>
        <w:t xml:space="preserve"> </w:t>
      </w:r>
      <w:r w:rsidRPr="000A1675">
        <w:rPr>
          <w:rFonts w:hint="cs"/>
          <w:rtl/>
        </w:rPr>
        <w:t>و</w:t>
      </w:r>
      <w:r w:rsidRPr="000A1675">
        <w:rPr>
          <w:rtl/>
        </w:rPr>
        <w:t xml:space="preserve"> </w:t>
      </w:r>
      <w:r w:rsidRPr="000A1675">
        <w:rPr>
          <w:rFonts w:hint="cs"/>
          <w:rtl/>
        </w:rPr>
        <w:t>تلاش</w:t>
      </w:r>
      <w:r w:rsidRPr="000A1675">
        <w:rPr>
          <w:rtl/>
        </w:rPr>
        <w:t xml:space="preserve"> </w:t>
      </w:r>
      <w:r w:rsidRPr="000A1675">
        <w:rPr>
          <w:rFonts w:hint="cs"/>
          <w:rtl/>
        </w:rPr>
        <w:t>دارند</w:t>
      </w:r>
      <w:r w:rsidRPr="000A1675">
        <w:rPr>
          <w:rtl/>
        </w:rPr>
        <w:t xml:space="preserve"> </w:t>
      </w:r>
      <w:r w:rsidRPr="000A1675">
        <w:rPr>
          <w:rFonts w:hint="cs"/>
          <w:rtl/>
        </w:rPr>
        <w:t>در</w:t>
      </w:r>
      <w:r w:rsidRPr="000A1675">
        <w:rPr>
          <w:rtl/>
        </w:rPr>
        <w:t xml:space="preserve"> </w:t>
      </w:r>
      <w:r w:rsidRPr="000A1675">
        <w:rPr>
          <w:rFonts w:hint="cs"/>
          <w:rtl/>
        </w:rPr>
        <w:t>ا</w:t>
      </w:r>
      <w:r w:rsidR="00E07AE3">
        <w:rPr>
          <w:rFonts w:hint="cs"/>
          <w:rtl/>
        </w:rPr>
        <w:t>ي</w:t>
      </w:r>
      <w:r w:rsidRPr="000A1675">
        <w:rPr>
          <w:rFonts w:hint="cs"/>
          <w:rtl/>
        </w:rPr>
        <w:t>ن</w:t>
      </w:r>
      <w:r w:rsidRPr="000A1675">
        <w:rPr>
          <w:rtl/>
        </w:rPr>
        <w:t xml:space="preserve"> </w:t>
      </w:r>
      <w:r w:rsidRPr="000A1675">
        <w:rPr>
          <w:rFonts w:hint="cs"/>
          <w:rtl/>
        </w:rPr>
        <w:t>عالم</w:t>
      </w:r>
      <w:r w:rsidRPr="000A1675">
        <w:rPr>
          <w:rtl/>
        </w:rPr>
        <w:t xml:space="preserve"> </w:t>
      </w:r>
      <w:r w:rsidRPr="000A1675">
        <w:rPr>
          <w:rStyle w:val="Char0"/>
          <w:rtl/>
        </w:rPr>
        <w:t xml:space="preserve">- </w:t>
      </w:r>
      <w:r w:rsidRPr="000A1675">
        <w:rPr>
          <w:rStyle w:val="Char0"/>
          <w:rFonts w:hint="cs"/>
          <w:rtl/>
        </w:rPr>
        <w:t>ماوراء</w:t>
      </w:r>
      <w:r w:rsidRPr="000A1675">
        <w:rPr>
          <w:rStyle w:val="Char0"/>
          <w:rtl/>
        </w:rPr>
        <w:t xml:space="preserve"> </w:t>
      </w:r>
      <w:r w:rsidRPr="000A1675">
        <w:rPr>
          <w:rStyle w:val="Char0"/>
          <w:rFonts w:hint="cs"/>
          <w:rtl/>
        </w:rPr>
        <w:t>ظاهر</w:t>
      </w:r>
      <w:r w:rsidRPr="000A1675">
        <w:rPr>
          <w:rStyle w:val="Char0"/>
          <w:rtl/>
        </w:rPr>
        <w:t xml:space="preserve"> </w:t>
      </w:r>
      <w:r w:rsidRPr="000A1675">
        <w:rPr>
          <w:rStyle w:val="Char0"/>
          <w:rFonts w:hint="cs"/>
          <w:rtl/>
        </w:rPr>
        <w:t>زندگ</w:t>
      </w:r>
      <w:r w:rsidR="00E07AE3">
        <w:rPr>
          <w:rStyle w:val="Char0"/>
          <w:rFonts w:hint="cs"/>
          <w:rtl/>
        </w:rPr>
        <w:t>ي</w:t>
      </w:r>
      <w:r w:rsidRPr="000A1675">
        <w:rPr>
          <w:rStyle w:val="Char0"/>
          <w:rtl/>
        </w:rPr>
        <w:t xml:space="preserve"> </w:t>
      </w:r>
      <w:r w:rsidRPr="000A1675">
        <w:rPr>
          <w:rStyle w:val="Char0"/>
          <w:rFonts w:hint="cs"/>
          <w:rtl/>
        </w:rPr>
        <w:t>دن</w:t>
      </w:r>
      <w:r w:rsidR="00E07AE3">
        <w:rPr>
          <w:rStyle w:val="Char0"/>
          <w:rFonts w:hint="cs"/>
          <w:rtl/>
        </w:rPr>
        <w:t>ي</w:t>
      </w:r>
      <w:r w:rsidRPr="000A1675">
        <w:rPr>
          <w:rStyle w:val="Char0"/>
          <w:rFonts w:hint="cs"/>
          <w:rtl/>
        </w:rPr>
        <w:t>ا</w:t>
      </w:r>
      <w:r w:rsidR="00E07AE3">
        <w:rPr>
          <w:rStyle w:val="Char0"/>
          <w:rFonts w:hint="cs"/>
          <w:rtl/>
        </w:rPr>
        <w:t>يي</w:t>
      </w:r>
      <w:r w:rsidRPr="000A1675">
        <w:rPr>
          <w:rStyle w:val="Char0"/>
          <w:rtl/>
        </w:rPr>
        <w:t>-</w:t>
      </w:r>
      <w:r w:rsidRPr="000A1675">
        <w:rPr>
          <w:rtl/>
        </w:rPr>
        <w:t xml:space="preserve"> </w:t>
      </w:r>
      <w:r w:rsidRPr="000A1675">
        <w:rPr>
          <w:rFonts w:hint="cs"/>
          <w:rtl/>
        </w:rPr>
        <w:t>به</w:t>
      </w:r>
      <w:r w:rsidRPr="000A1675">
        <w:rPr>
          <w:rtl/>
        </w:rPr>
        <w:t xml:space="preserve"> </w:t>
      </w:r>
      <w:r w:rsidRPr="000A1675">
        <w:rPr>
          <w:rFonts w:hint="cs"/>
          <w:rtl/>
        </w:rPr>
        <w:t>حق</w:t>
      </w:r>
      <w:r w:rsidRPr="000A1675">
        <w:rPr>
          <w:rtl/>
        </w:rPr>
        <w:t xml:space="preserve"> </w:t>
      </w:r>
      <w:r w:rsidRPr="000A1675">
        <w:rPr>
          <w:rFonts w:hint="cs"/>
          <w:rtl/>
        </w:rPr>
        <w:t>نظر</w:t>
      </w:r>
      <w:r w:rsidRPr="000A1675">
        <w:rPr>
          <w:rtl/>
        </w:rPr>
        <w:t xml:space="preserve"> </w:t>
      </w:r>
      <w:r w:rsidRPr="000A1675">
        <w:rPr>
          <w:rFonts w:hint="cs"/>
          <w:rtl/>
        </w:rPr>
        <w:t>کن</w:t>
      </w:r>
      <w:r w:rsidRPr="00FE4E2A">
        <w:rPr>
          <w:rFonts w:hint="cs"/>
          <w:rtl/>
        </w:rPr>
        <w:t>ند</w:t>
      </w:r>
      <w:r w:rsidRPr="00FE4E2A">
        <w:rPr>
          <w:rtl/>
        </w:rPr>
        <w:t xml:space="preserve">. </w:t>
      </w:r>
      <w:r w:rsidRPr="00FE4E2A">
        <w:rPr>
          <w:rFonts w:hint="cs"/>
          <w:rtl/>
        </w:rPr>
        <w:t>ا</w:t>
      </w:r>
      <w:r w:rsidR="00E07AE3">
        <w:rPr>
          <w:rFonts w:hint="cs"/>
          <w:rtl/>
        </w:rPr>
        <w:t>ي</w:t>
      </w:r>
      <w:r w:rsidR="00461FB8">
        <w:rPr>
          <w:rFonts w:hint="cs"/>
          <w:rtl/>
        </w:rPr>
        <w:t>ن‌ها</w:t>
      </w:r>
      <w:r w:rsidRPr="00FE4E2A">
        <w:rPr>
          <w:rtl/>
        </w:rPr>
        <w:t xml:space="preserve"> </w:t>
      </w:r>
      <w:r w:rsidRPr="00FE4E2A">
        <w:rPr>
          <w:rFonts w:hint="cs"/>
          <w:rtl/>
        </w:rPr>
        <w:t>کسان</w:t>
      </w:r>
      <w:r w:rsidR="00E07AE3">
        <w:rPr>
          <w:rFonts w:hint="cs"/>
          <w:rtl/>
        </w:rPr>
        <w:t>ي</w:t>
      </w:r>
      <w:r w:rsidRPr="00FE4E2A">
        <w:rPr>
          <w:rtl/>
        </w:rPr>
        <w:t xml:space="preserve"> </w:t>
      </w:r>
      <w:r w:rsidRPr="00FE4E2A">
        <w:rPr>
          <w:rFonts w:hint="cs"/>
          <w:rtl/>
        </w:rPr>
        <w:t>هستند</w:t>
      </w:r>
      <w:r w:rsidRPr="00FE4E2A">
        <w:rPr>
          <w:rtl/>
        </w:rPr>
        <w:t xml:space="preserve"> </w:t>
      </w:r>
      <w:r w:rsidRPr="00FE4E2A">
        <w:rPr>
          <w:rFonts w:hint="cs"/>
          <w:rtl/>
        </w:rPr>
        <w:t>که</w:t>
      </w:r>
      <w:r w:rsidRPr="00FE4E2A">
        <w:rPr>
          <w:rtl/>
        </w:rPr>
        <w:t xml:space="preserve"> </w:t>
      </w:r>
      <w:r w:rsidRPr="00FE4E2A">
        <w:rPr>
          <w:rFonts w:hint="cs"/>
          <w:rtl/>
        </w:rPr>
        <w:t>متوجه</w:t>
      </w:r>
      <w:r w:rsidRPr="00FE4E2A">
        <w:rPr>
          <w:rtl/>
        </w:rPr>
        <w:t xml:space="preserve"> </w:t>
      </w:r>
      <w:r w:rsidRPr="00FE4E2A">
        <w:rPr>
          <w:rFonts w:hint="cs"/>
          <w:rtl/>
        </w:rPr>
        <w:t>مقصد</w:t>
      </w:r>
      <w:r w:rsidRPr="00FE4E2A">
        <w:rPr>
          <w:rtl/>
        </w:rPr>
        <w:t xml:space="preserve"> </w:t>
      </w:r>
      <w:r w:rsidRPr="00FE4E2A">
        <w:rPr>
          <w:rFonts w:hint="cs"/>
          <w:rtl/>
        </w:rPr>
        <w:t>و</w:t>
      </w:r>
      <w:r w:rsidRPr="00FE4E2A">
        <w:rPr>
          <w:rtl/>
        </w:rPr>
        <w:t xml:space="preserve"> </w:t>
      </w:r>
      <w:r w:rsidRPr="00FE4E2A">
        <w:rPr>
          <w:rFonts w:hint="cs"/>
          <w:rtl/>
        </w:rPr>
        <w:t>مقصود</w:t>
      </w:r>
      <w:r w:rsidRPr="00FE4E2A">
        <w:rPr>
          <w:rtl/>
        </w:rPr>
        <w:t xml:space="preserve"> </w:t>
      </w:r>
      <w:r w:rsidRPr="00FE4E2A">
        <w:rPr>
          <w:rFonts w:hint="cs"/>
          <w:rtl/>
        </w:rPr>
        <w:t>د</w:t>
      </w:r>
      <w:r w:rsidR="00E07AE3">
        <w:rPr>
          <w:rFonts w:hint="cs"/>
          <w:rtl/>
        </w:rPr>
        <w:t>ي</w:t>
      </w:r>
      <w:r w:rsidRPr="00FE4E2A">
        <w:rPr>
          <w:rFonts w:hint="cs"/>
          <w:rtl/>
        </w:rPr>
        <w:t>ن</w:t>
      </w:r>
      <w:r w:rsidRPr="00FE4E2A">
        <w:rPr>
          <w:rtl/>
        </w:rPr>
        <w:t xml:space="preserve"> </w:t>
      </w:r>
      <w:r w:rsidRPr="00FE4E2A">
        <w:rPr>
          <w:rFonts w:hint="cs"/>
          <w:rtl/>
        </w:rPr>
        <w:t>هستند،</w:t>
      </w:r>
      <w:r w:rsidRPr="00FE4E2A">
        <w:rPr>
          <w:rtl/>
        </w:rPr>
        <w:t xml:space="preserve"> </w:t>
      </w:r>
      <w:r w:rsidRPr="00FE4E2A">
        <w:rPr>
          <w:rFonts w:hint="cs"/>
          <w:rtl/>
        </w:rPr>
        <w:t>بق</w:t>
      </w:r>
      <w:r w:rsidR="00E07AE3">
        <w:rPr>
          <w:rFonts w:hint="cs"/>
          <w:rtl/>
        </w:rPr>
        <w:t>ي</w:t>
      </w:r>
      <w:r w:rsidRPr="00FE4E2A">
        <w:rPr>
          <w:rFonts w:hint="cs"/>
          <w:rtl/>
        </w:rPr>
        <w:t>ه</w:t>
      </w:r>
      <w:r w:rsidRPr="00FE4E2A">
        <w:rPr>
          <w:rtl/>
        </w:rPr>
        <w:t xml:space="preserve"> اگر وارد</w:t>
      </w:r>
      <w:r w:rsidRPr="004B7250">
        <w:rPr>
          <w:rtl/>
        </w:rPr>
        <w:t xml:space="preserve"> د</w:t>
      </w:r>
      <w:r w:rsidR="00E07AE3">
        <w:rPr>
          <w:rtl/>
        </w:rPr>
        <w:t>ي</w:t>
      </w:r>
      <w:r w:rsidRPr="004B7250">
        <w:rPr>
          <w:rtl/>
        </w:rPr>
        <w:t>ن شوند سع</w:t>
      </w:r>
      <w:r w:rsidR="00E07AE3">
        <w:rPr>
          <w:rtl/>
        </w:rPr>
        <w:t>ي</w:t>
      </w:r>
      <w:r w:rsidR="00461FB8">
        <w:rPr>
          <w:rtl/>
        </w:rPr>
        <w:t xml:space="preserve"> مي‌</w:t>
      </w:r>
      <w:r w:rsidRPr="004B7250">
        <w:rPr>
          <w:rtl/>
        </w:rPr>
        <w:t>کنند جهت د</w:t>
      </w:r>
      <w:r w:rsidR="00E07AE3">
        <w:rPr>
          <w:rtl/>
        </w:rPr>
        <w:t>ي</w:t>
      </w:r>
      <w:r w:rsidRPr="004B7250">
        <w:rPr>
          <w:rtl/>
        </w:rPr>
        <w:t>ن</w:t>
      </w:r>
      <w:r w:rsidR="00CC2DBB">
        <w:rPr>
          <w:rtl/>
        </w:rPr>
        <w:t>‌</w:t>
      </w:r>
      <w:r w:rsidRPr="004B7250">
        <w:rPr>
          <w:rtl/>
        </w:rPr>
        <w:t>دار</w:t>
      </w:r>
      <w:r w:rsidR="00E07AE3">
        <w:rPr>
          <w:rtl/>
        </w:rPr>
        <w:t>ي</w:t>
      </w:r>
      <w:r w:rsidRPr="004B7250">
        <w:rPr>
          <w:rtl/>
        </w:rPr>
        <w:t xml:space="preserve"> را به سو</w:t>
      </w:r>
      <w:r w:rsidR="00E07AE3">
        <w:rPr>
          <w:rtl/>
        </w:rPr>
        <w:t>ي</w:t>
      </w:r>
      <w:r w:rsidRPr="004B7250">
        <w:rPr>
          <w:rtl/>
        </w:rPr>
        <w:t xml:space="preserve"> اهداف د</w:t>
      </w:r>
      <w:r w:rsidR="00E07AE3">
        <w:rPr>
          <w:rtl/>
        </w:rPr>
        <w:t>ي</w:t>
      </w:r>
      <w:r w:rsidRPr="004B7250">
        <w:rPr>
          <w:rtl/>
        </w:rPr>
        <w:t>گر</w:t>
      </w:r>
      <w:r w:rsidR="00E07AE3">
        <w:rPr>
          <w:rtl/>
        </w:rPr>
        <w:t>ي</w:t>
      </w:r>
      <w:r w:rsidRPr="004B7250">
        <w:rPr>
          <w:rtl/>
        </w:rPr>
        <w:t xml:space="preserve"> سوق دهند. </w:t>
      </w:r>
    </w:p>
    <w:p w:rsidR="00B372AF" w:rsidRPr="004B7250" w:rsidRDefault="00B372AF" w:rsidP="00CB6E1C">
      <w:pPr>
        <w:rPr>
          <w:rtl/>
        </w:rPr>
      </w:pPr>
      <w:r w:rsidRPr="004B7250">
        <w:rPr>
          <w:rtl/>
        </w:rPr>
        <w:t>ا</w:t>
      </w:r>
      <w:r w:rsidR="00E07AE3">
        <w:rPr>
          <w:rtl/>
        </w:rPr>
        <w:t>ي</w:t>
      </w:r>
      <w:r w:rsidRPr="004B7250">
        <w:rPr>
          <w:rtl/>
        </w:rPr>
        <w:t>ن</w:t>
      </w:r>
      <w:r w:rsidR="00461FB8">
        <w:rPr>
          <w:rtl/>
        </w:rPr>
        <w:t xml:space="preserve"> </w:t>
      </w:r>
      <w:r w:rsidRPr="004B7250">
        <w:rPr>
          <w:rtl/>
        </w:rPr>
        <w:t>که به ما فرموده</w:t>
      </w:r>
      <w:r w:rsidR="00CC2DBB">
        <w:rPr>
          <w:rtl/>
        </w:rPr>
        <w:t>‌</w:t>
      </w:r>
      <w:r w:rsidRPr="004B7250">
        <w:rPr>
          <w:rtl/>
        </w:rPr>
        <w:t>اند: بعد از معرفت به خداوند، ه</w:t>
      </w:r>
      <w:r w:rsidR="00E07AE3">
        <w:rPr>
          <w:rtl/>
        </w:rPr>
        <w:t>ي</w:t>
      </w:r>
      <w:r w:rsidRPr="004B7250">
        <w:rPr>
          <w:rtl/>
        </w:rPr>
        <w:t>چ عمل</w:t>
      </w:r>
      <w:r w:rsidR="00E07AE3">
        <w:rPr>
          <w:rtl/>
        </w:rPr>
        <w:t>ي</w:t>
      </w:r>
      <w:r w:rsidRPr="004B7250">
        <w:rPr>
          <w:rtl/>
        </w:rPr>
        <w:t xml:space="preserve"> در ا</w:t>
      </w:r>
      <w:r w:rsidR="00E07AE3">
        <w:rPr>
          <w:rtl/>
        </w:rPr>
        <w:t>ي</w:t>
      </w:r>
      <w:r w:rsidRPr="004B7250">
        <w:rPr>
          <w:rtl/>
        </w:rPr>
        <w:t>ن دن</w:t>
      </w:r>
      <w:r w:rsidR="00E07AE3">
        <w:rPr>
          <w:rtl/>
        </w:rPr>
        <w:t>ي</w:t>
      </w:r>
      <w:r w:rsidRPr="004B7250">
        <w:rPr>
          <w:rtl/>
        </w:rPr>
        <w:t>ا بهتر از نماز ن</w:t>
      </w:r>
      <w:r w:rsidR="00E07AE3">
        <w:rPr>
          <w:rtl/>
        </w:rPr>
        <w:t>ي</w:t>
      </w:r>
      <w:r w:rsidRPr="004B7250">
        <w:rPr>
          <w:rtl/>
        </w:rPr>
        <w:t>ست، به جهت</w:t>
      </w:r>
      <w:r w:rsidR="0001094C">
        <w:rPr>
          <w:rtl/>
        </w:rPr>
        <w:t xml:space="preserve"> </w:t>
      </w:r>
      <w:r w:rsidRPr="004B7250">
        <w:rPr>
          <w:rtl/>
        </w:rPr>
        <w:t>آن است که در نماز</w:t>
      </w:r>
      <w:r w:rsidR="00CB6E1C">
        <w:rPr>
          <w:rFonts w:hint="cs"/>
          <w:rtl/>
        </w:rPr>
        <w:t>،</w:t>
      </w:r>
      <w:r w:rsidRPr="004B7250">
        <w:rPr>
          <w:rtl/>
        </w:rPr>
        <w:t xml:space="preserve"> انسان در مس</w:t>
      </w:r>
      <w:r w:rsidR="00E07AE3">
        <w:rPr>
          <w:rtl/>
        </w:rPr>
        <w:t>ي</w:t>
      </w:r>
      <w:r w:rsidRPr="004B7250">
        <w:rPr>
          <w:rtl/>
        </w:rPr>
        <w:t>ر</w:t>
      </w:r>
      <w:r w:rsidR="00E07AE3">
        <w:rPr>
          <w:rtl/>
        </w:rPr>
        <w:t>ي</w:t>
      </w:r>
      <w:r w:rsidRPr="004B7250">
        <w:rPr>
          <w:rtl/>
        </w:rPr>
        <w:t xml:space="preserve"> قرار</w:t>
      </w:r>
      <w:r w:rsidR="00461FB8">
        <w:rPr>
          <w:rtl/>
        </w:rPr>
        <w:t xml:space="preserve"> مي‌</w:t>
      </w:r>
      <w:r w:rsidRPr="004B7250">
        <w:rPr>
          <w:rtl/>
        </w:rPr>
        <w:t>گ</w:t>
      </w:r>
      <w:r w:rsidR="00E07AE3">
        <w:rPr>
          <w:rtl/>
        </w:rPr>
        <w:t>ي</w:t>
      </w:r>
      <w:r w:rsidRPr="004B7250">
        <w:rPr>
          <w:rtl/>
        </w:rPr>
        <w:t>رد که آن مس</w:t>
      </w:r>
      <w:r w:rsidR="00E07AE3">
        <w:rPr>
          <w:rtl/>
        </w:rPr>
        <w:t>ي</w:t>
      </w:r>
      <w:r w:rsidRPr="004B7250">
        <w:rPr>
          <w:rtl/>
        </w:rPr>
        <w:t>ر</w:t>
      </w:r>
      <w:r w:rsidR="00CB6E1C">
        <w:rPr>
          <w:rFonts w:hint="cs"/>
          <w:rtl/>
        </w:rPr>
        <w:t>،</w:t>
      </w:r>
      <w:r w:rsidRPr="004B7250">
        <w:rPr>
          <w:rtl/>
        </w:rPr>
        <w:t xml:space="preserve"> هدف د</w:t>
      </w:r>
      <w:r w:rsidR="00E07AE3">
        <w:rPr>
          <w:rtl/>
        </w:rPr>
        <w:t>ي</w:t>
      </w:r>
      <w:r w:rsidRPr="004B7250">
        <w:rPr>
          <w:rtl/>
        </w:rPr>
        <w:t>ن</w:t>
      </w:r>
      <w:r w:rsidR="00CC2DBB">
        <w:rPr>
          <w:rtl/>
        </w:rPr>
        <w:t>‌</w:t>
      </w:r>
      <w:r w:rsidRPr="004B7250">
        <w:rPr>
          <w:rtl/>
        </w:rPr>
        <w:t>دار</w:t>
      </w:r>
      <w:r w:rsidR="00E07AE3">
        <w:rPr>
          <w:rtl/>
        </w:rPr>
        <w:t>ي</w:t>
      </w:r>
      <w:r w:rsidRPr="004B7250">
        <w:rPr>
          <w:rtl/>
        </w:rPr>
        <w:t xml:space="preserve"> است. نماز جاده</w:t>
      </w:r>
      <w:r w:rsidR="00461FB8">
        <w:rPr>
          <w:rtl/>
        </w:rPr>
        <w:t xml:space="preserve">‌ي </w:t>
      </w:r>
      <w:r w:rsidRPr="004B7250">
        <w:rPr>
          <w:rtl/>
        </w:rPr>
        <w:t>ارتباط روح به مقام اسما</w:t>
      </w:r>
      <w:r w:rsidR="00CC2DBB">
        <w:rPr>
          <w:rFonts w:hint="cs"/>
          <w:rtl/>
        </w:rPr>
        <w:t xml:space="preserve">ی </w:t>
      </w:r>
      <w:r w:rsidRPr="004B7250">
        <w:rPr>
          <w:rtl/>
        </w:rPr>
        <w:t>اله</w:t>
      </w:r>
      <w:r w:rsidR="00E07AE3">
        <w:rPr>
          <w:rtl/>
        </w:rPr>
        <w:t>ي</w:t>
      </w:r>
      <w:r w:rsidRPr="004B7250">
        <w:rPr>
          <w:rtl/>
        </w:rPr>
        <w:t xml:space="preserve"> است و ا</w:t>
      </w:r>
      <w:r w:rsidR="00E07AE3">
        <w:rPr>
          <w:rtl/>
        </w:rPr>
        <w:t>ي</w:t>
      </w:r>
      <w:r w:rsidRPr="004B7250">
        <w:rPr>
          <w:rtl/>
        </w:rPr>
        <w:t>ن همه</w:t>
      </w:r>
      <w:r w:rsidR="00461FB8">
        <w:rPr>
          <w:rtl/>
        </w:rPr>
        <w:t xml:space="preserve">‌ي </w:t>
      </w:r>
      <w:r w:rsidRPr="004B7250">
        <w:rPr>
          <w:rtl/>
        </w:rPr>
        <w:t>مقصد و مقصود انسان است. خداوند</w:t>
      </w:r>
      <w:r w:rsidR="00461FB8">
        <w:rPr>
          <w:rtl/>
        </w:rPr>
        <w:t xml:space="preserve"> مي‌</w:t>
      </w:r>
      <w:r w:rsidRPr="004B7250">
        <w:rPr>
          <w:rtl/>
        </w:rPr>
        <w:t>گو</w:t>
      </w:r>
      <w:r w:rsidR="00E07AE3">
        <w:rPr>
          <w:rtl/>
        </w:rPr>
        <w:t>ي</w:t>
      </w:r>
      <w:r w:rsidRPr="004B7250">
        <w:rPr>
          <w:rtl/>
        </w:rPr>
        <w:t>د ا</w:t>
      </w:r>
      <w:r w:rsidR="00E07AE3">
        <w:rPr>
          <w:rtl/>
        </w:rPr>
        <w:t>ي</w:t>
      </w:r>
      <w:r w:rsidRPr="004B7250">
        <w:rPr>
          <w:rtl/>
        </w:rPr>
        <w:t xml:space="preserve"> پ</w:t>
      </w:r>
      <w:r w:rsidR="00E07AE3">
        <w:rPr>
          <w:rtl/>
        </w:rPr>
        <w:t>ي</w:t>
      </w:r>
      <w:r w:rsidRPr="004B7250">
        <w:rPr>
          <w:rtl/>
        </w:rPr>
        <w:t>امبر با کسان</w:t>
      </w:r>
      <w:r w:rsidR="00E07AE3">
        <w:rPr>
          <w:rtl/>
        </w:rPr>
        <w:t>ي</w:t>
      </w:r>
      <w:r w:rsidRPr="004B7250">
        <w:rPr>
          <w:rtl/>
        </w:rPr>
        <w:t xml:space="preserve"> به سر ببر </w:t>
      </w:r>
      <w:r>
        <w:rPr>
          <w:rtl/>
        </w:rPr>
        <w:t>و کارها را جلو ببر</w:t>
      </w:r>
      <w:r w:rsidRPr="004B7250">
        <w:rPr>
          <w:rtl/>
        </w:rPr>
        <w:t xml:space="preserve"> که در </w:t>
      </w:r>
      <w:r w:rsidRPr="004B7250">
        <w:rPr>
          <w:rtl/>
        </w:rPr>
        <w:lastRenderedPageBreak/>
        <w:t>طلب وجه اله</w:t>
      </w:r>
      <w:r w:rsidR="00E07AE3">
        <w:rPr>
          <w:rtl/>
        </w:rPr>
        <w:t>ي</w:t>
      </w:r>
      <w:r w:rsidRPr="004B7250">
        <w:rPr>
          <w:rtl/>
        </w:rPr>
        <w:t xml:space="preserve"> هستند و جهت روح خود را در راستا</w:t>
      </w:r>
      <w:r w:rsidR="00E07AE3">
        <w:rPr>
          <w:rtl/>
        </w:rPr>
        <w:t>ي</w:t>
      </w:r>
      <w:r w:rsidRPr="004B7250">
        <w:rPr>
          <w:rtl/>
        </w:rPr>
        <w:t xml:space="preserve"> ارتباط با حق شکل داده</w:t>
      </w:r>
      <w:r w:rsidR="00993041">
        <w:rPr>
          <w:rtl/>
        </w:rPr>
        <w:t xml:space="preserve">‌اند </w:t>
      </w:r>
      <w:r w:rsidRPr="004B7250">
        <w:rPr>
          <w:rtl/>
        </w:rPr>
        <w:t>و نه در جهت ارتباط با دن</w:t>
      </w:r>
      <w:r w:rsidR="00E07AE3">
        <w:rPr>
          <w:rtl/>
        </w:rPr>
        <w:t>ي</w:t>
      </w:r>
      <w:r w:rsidRPr="004B7250">
        <w:rPr>
          <w:rtl/>
        </w:rPr>
        <w:t>ا</w:t>
      </w:r>
      <w:r w:rsidR="00CB6E1C">
        <w:rPr>
          <w:rFonts w:hint="cs"/>
          <w:rtl/>
        </w:rPr>
        <w:t>.</w:t>
      </w:r>
      <w:r w:rsidRPr="004B7250">
        <w:rPr>
          <w:rtl/>
        </w:rPr>
        <w:t xml:space="preserve"> به هم</w:t>
      </w:r>
      <w:r w:rsidR="00E07AE3">
        <w:rPr>
          <w:rtl/>
        </w:rPr>
        <w:t>ي</w:t>
      </w:r>
      <w:r w:rsidRPr="004B7250">
        <w:rPr>
          <w:rtl/>
        </w:rPr>
        <w:t>ن جهت تأک</w:t>
      </w:r>
      <w:r w:rsidR="00E07AE3">
        <w:rPr>
          <w:rtl/>
        </w:rPr>
        <w:t>ي</w:t>
      </w:r>
      <w:r w:rsidRPr="004B7250">
        <w:rPr>
          <w:rtl/>
        </w:rPr>
        <w:t>د</w:t>
      </w:r>
      <w:r w:rsidR="00461FB8">
        <w:rPr>
          <w:rtl/>
        </w:rPr>
        <w:t xml:space="preserve"> مي‌</w:t>
      </w:r>
      <w:r w:rsidRPr="004B7250">
        <w:rPr>
          <w:rtl/>
        </w:rPr>
        <w:t>کند چشم از ا</w:t>
      </w:r>
      <w:r w:rsidR="00E07AE3">
        <w:rPr>
          <w:rtl/>
        </w:rPr>
        <w:t>ي</w:t>
      </w:r>
      <w:r w:rsidRPr="004B7250">
        <w:rPr>
          <w:rtl/>
        </w:rPr>
        <w:t>ن افراد برندار به سو</w:t>
      </w:r>
      <w:r w:rsidR="00E07AE3">
        <w:rPr>
          <w:rtl/>
        </w:rPr>
        <w:t>ي</w:t>
      </w:r>
      <w:r w:rsidRPr="004B7250">
        <w:rPr>
          <w:rtl/>
        </w:rPr>
        <w:t xml:space="preserve"> کسان</w:t>
      </w:r>
      <w:r w:rsidR="00E07AE3">
        <w:rPr>
          <w:rtl/>
        </w:rPr>
        <w:t>ي</w:t>
      </w:r>
      <w:r w:rsidRPr="004B7250">
        <w:rPr>
          <w:rtl/>
        </w:rPr>
        <w:t xml:space="preserve"> که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را مدّ نظر دارند و در آخر با تأک</w:t>
      </w:r>
      <w:r w:rsidR="00E07AE3">
        <w:rPr>
          <w:rtl/>
        </w:rPr>
        <w:t>ي</w:t>
      </w:r>
      <w:r w:rsidRPr="004B7250">
        <w:rPr>
          <w:rtl/>
        </w:rPr>
        <w:t>د فراوان</w:t>
      </w:r>
      <w:r w:rsidR="00461FB8">
        <w:rPr>
          <w:rtl/>
        </w:rPr>
        <w:t xml:space="preserve"> مي‌</w:t>
      </w:r>
      <w:r w:rsidRPr="004B7250">
        <w:rPr>
          <w:rtl/>
        </w:rPr>
        <w:t>فرما</w:t>
      </w:r>
      <w:r w:rsidR="00E07AE3">
        <w:rPr>
          <w:rtl/>
        </w:rPr>
        <w:t>ي</w:t>
      </w:r>
      <w:r w:rsidRPr="004B7250">
        <w:rPr>
          <w:rtl/>
        </w:rPr>
        <w:t xml:space="preserve">د: </w:t>
      </w:r>
      <w:r w:rsidRPr="000A1675">
        <w:rPr>
          <w:rStyle w:val="ArabiChar"/>
          <w:rFonts w:hint="eastAsia"/>
          <w:rtl/>
        </w:rPr>
        <w:t>«</w:t>
      </w:r>
      <w:r w:rsidRPr="000A1675">
        <w:rPr>
          <w:rStyle w:val="ArabiChar"/>
          <w:rFonts w:hint="cs"/>
          <w:rtl/>
        </w:rPr>
        <w:t>وَ</w:t>
      </w:r>
      <w:r w:rsidRPr="000A1675">
        <w:rPr>
          <w:rStyle w:val="ArabiChar"/>
          <w:rtl/>
        </w:rPr>
        <w:t xml:space="preserve"> </w:t>
      </w:r>
      <w:r w:rsidRPr="000A1675">
        <w:rPr>
          <w:rStyle w:val="ArabiChar"/>
          <w:rFonts w:hint="cs"/>
          <w:rtl/>
        </w:rPr>
        <w:t>لاَ</w:t>
      </w:r>
      <w:r w:rsidRPr="000A1675">
        <w:rPr>
          <w:rStyle w:val="ArabiChar"/>
          <w:rtl/>
        </w:rPr>
        <w:t xml:space="preserve"> </w:t>
      </w:r>
      <w:r w:rsidRPr="000A1675">
        <w:rPr>
          <w:rStyle w:val="ArabiChar"/>
          <w:rFonts w:hint="cs"/>
          <w:rtl/>
        </w:rPr>
        <w:t>تُطِعْ</w:t>
      </w:r>
      <w:r w:rsidRPr="000A1675">
        <w:rPr>
          <w:rStyle w:val="ArabiChar"/>
          <w:rtl/>
        </w:rPr>
        <w:t xml:space="preserve"> </w:t>
      </w:r>
      <w:r w:rsidRPr="000A1675">
        <w:rPr>
          <w:rStyle w:val="ArabiChar"/>
          <w:rFonts w:hint="cs"/>
          <w:rtl/>
        </w:rPr>
        <w:t>مَنْ</w:t>
      </w:r>
      <w:r w:rsidRPr="000A1675">
        <w:rPr>
          <w:rStyle w:val="ArabiChar"/>
          <w:rtl/>
        </w:rPr>
        <w:t xml:space="preserve"> </w:t>
      </w:r>
      <w:r w:rsidRPr="000A1675">
        <w:rPr>
          <w:rStyle w:val="ArabiChar"/>
          <w:rFonts w:hint="cs"/>
          <w:rtl/>
        </w:rPr>
        <w:t>أَغْفَلْنا</w:t>
      </w:r>
      <w:r w:rsidRPr="000A1675">
        <w:rPr>
          <w:rStyle w:val="ArabiChar"/>
          <w:rtl/>
        </w:rPr>
        <w:t xml:space="preserve"> </w:t>
      </w:r>
      <w:r w:rsidRPr="000A1675">
        <w:rPr>
          <w:rStyle w:val="ArabiChar"/>
          <w:rFonts w:hint="cs"/>
          <w:rtl/>
        </w:rPr>
        <w:t>قَلْبَهُ</w:t>
      </w:r>
      <w:r w:rsidRPr="000A1675">
        <w:rPr>
          <w:rStyle w:val="ArabiChar"/>
          <w:rtl/>
        </w:rPr>
        <w:t xml:space="preserve"> </w:t>
      </w:r>
      <w:r w:rsidRPr="000A1675">
        <w:rPr>
          <w:rStyle w:val="ArabiChar"/>
          <w:rFonts w:hint="cs"/>
          <w:rtl/>
        </w:rPr>
        <w:t>عَنْ</w:t>
      </w:r>
      <w:r w:rsidRPr="000A1675">
        <w:rPr>
          <w:rStyle w:val="ArabiChar"/>
          <w:rtl/>
        </w:rPr>
        <w:t xml:space="preserve"> </w:t>
      </w:r>
      <w:r w:rsidRPr="000A1675">
        <w:rPr>
          <w:rStyle w:val="ArabiChar"/>
          <w:rFonts w:hint="cs"/>
          <w:rtl/>
        </w:rPr>
        <w:t>ذِکْرِنا</w:t>
      </w:r>
      <w:r w:rsidRPr="000A1675">
        <w:rPr>
          <w:rStyle w:val="ArabiChar"/>
          <w:rFonts w:hint="eastAsia"/>
          <w:rtl/>
        </w:rPr>
        <w:t>»</w:t>
      </w:r>
      <w:r w:rsidRPr="000A1675">
        <w:rPr>
          <w:rtl/>
        </w:rPr>
        <w:t xml:space="preserve"> به ه</w:t>
      </w:r>
      <w:r w:rsidR="00E07AE3">
        <w:rPr>
          <w:rtl/>
        </w:rPr>
        <w:t>ي</w:t>
      </w:r>
      <w:r w:rsidRPr="000A1675">
        <w:rPr>
          <w:rtl/>
        </w:rPr>
        <w:t>چ وجه از کسان</w:t>
      </w:r>
      <w:r w:rsidR="00E07AE3">
        <w:rPr>
          <w:rtl/>
        </w:rPr>
        <w:t>ي</w:t>
      </w:r>
      <w:r w:rsidRPr="000A1675">
        <w:rPr>
          <w:rtl/>
        </w:rPr>
        <w:t xml:space="preserve"> که قلبشان از ما غافل است چ</w:t>
      </w:r>
      <w:r w:rsidR="00E07AE3">
        <w:rPr>
          <w:rtl/>
        </w:rPr>
        <w:t>ي</w:t>
      </w:r>
      <w:r w:rsidRPr="000A1675">
        <w:rPr>
          <w:rtl/>
        </w:rPr>
        <w:t>ز</w:t>
      </w:r>
      <w:r w:rsidR="00E07AE3">
        <w:rPr>
          <w:rtl/>
        </w:rPr>
        <w:t>ي</w:t>
      </w:r>
      <w:r w:rsidRPr="000A1675">
        <w:rPr>
          <w:rtl/>
        </w:rPr>
        <w:t xml:space="preserve"> و پ</w:t>
      </w:r>
      <w:r w:rsidR="00E07AE3">
        <w:rPr>
          <w:rtl/>
        </w:rPr>
        <w:t>ي</w:t>
      </w:r>
      <w:r w:rsidRPr="000A1675">
        <w:rPr>
          <w:rtl/>
        </w:rPr>
        <w:t>شنهاد</w:t>
      </w:r>
      <w:r w:rsidR="00E07AE3">
        <w:rPr>
          <w:rtl/>
        </w:rPr>
        <w:t>ي</w:t>
      </w:r>
      <w:r w:rsidRPr="000A1675">
        <w:rPr>
          <w:rtl/>
        </w:rPr>
        <w:t xml:space="preserve"> ن</w:t>
      </w:r>
      <w:r w:rsidRPr="004B7250">
        <w:rPr>
          <w:rtl/>
        </w:rPr>
        <w:t>پذ</w:t>
      </w:r>
      <w:r w:rsidR="00E07AE3">
        <w:rPr>
          <w:rtl/>
        </w:rPr>
        <w:t>ي</w:t>
      </w:r>
      <w:r w:rsidRPr="004B7250">
        <w:rPr>
          <w:rtl/>
        </w:rPr>
        <w:t>ر. کسان</w:t>
      </w:r>
      <w:r w:rsidR="00E07AE3">
        <w:rPr>
          <w:rtl/>
        </w:rPr>
        <w:t>ي</w:t>
      </w:r>
      <w:r w:rsidRPr="004B7250">
        <w:rPr>
          <w:rtl/>
        </w:rPr>
        <w:t xml:space="preserve"> که عنادشان با خدا موجب تسلط غفلت از </w:t>
      </w:r>
      <w:r w:rsidR="00E07AE3">
        <w:rPr>
          <w:rFonts w:hint="cs"/>
          <w:rtl/>
        </w:rPr>
        <w:t>ي</w:t>
      </w:r>
      <w:r w:rsidRPr="004B7250">
        <w:rPr>
          <w:rtl/>
        </w:rPr>
        <w:t>اد خدا بر قلبشان شده ه</w:t>
      </w:r>
      <w:r w:rsidR="00E07AE3">
        <w:rPr>
          <w:rtl/>
        </w:rPr>
        <w:t>ي</w:t>
      </w:r>
      <w:r w:rsidRPr="004B7250">
        <w:rPr>
          <w:rtl/>
        </w:rPr>
        <w:t>چ پ</w:t>
      </w:r>
      <w:r w:rsidR="00E07AE3">
        <w:rPr>
          <w:rtl/>
        </w:rPr>
        <w:t>ي</w:t>
      </w:r>
      <w:r w:rsidRPr="004B7250">
        <w:rPr>
          <w:rtl/>
        </w:rPr>
        <w:t>شنهاد درست</w:t>
      </w:r>
      <w:r w:rsidR="00E07AE3">
        <w:rPr>
          <w:rtl/>
        </w:rPr>
        <w:t>ي</w:t>
      </w:r>
      <w:r w:rsidRPr="00CC2DBB">
        <w:rPr>
          <w:rStyle w:val="Char0"/>
          <w:rtl/>
        </w:rPr>
        <w:t>- حت</w:t>
      </w:r>
      <w:r w:rsidR="00E07AE3" w:rsidRPr="00CC2DBB">
        <w:rPr>
          <w:rStyle w:val="Char0"/>
          <w:rtl/>
        </w:rPr>
        <w:t>ي</w:t>
      </w:r>
      <w:r w:rsidRPr="00CC2DBB">
        <w:rPr>
          <w:rStyle w:val="Char0"/>
          <w:rtl/>
        </w:rPr>
        <w:t xml:space="preserve"> با ظاهر دلسوزانه-</w:t>
      </w:r>
      <w:r w:rsidRPr="004B7250">
        <w:rPr>
          <w:rtl/>
        </w:rPr>
        <w:t xml:space="preserve"> ندارند، با</w:t>
      </w:r>
      <w:r w:rsidR="00E07AE3">
        <w:rPr>
          <w:rtl/>
        </w:rPr>
        <w:t>ي</w:t>
      </w:r>
      <w:r w:rsidRPr="004B7250">
        <w:rPr>
          <w:rtl/>
        </w:rPr>
        <w:t>د بفهمند ما ه</w:t>
      </w:r>
      <w:r w:rsidR="00E07AE3">
        <w:rPr>
          <w:rtl/>
        </w:rPr>
        <w:t>ي</w:t>
      </w:r>
      <w:r w:rsidRPr="004B7250">
        <w:rPr>
          <w:rtl/>
        </w:rPr>
        <w:t>چ توص</w:t>
      </w:r>
      <w:r w:rsidR="00E07AE3">
        <w:rPr>
          <w:rtl/>
        </w:rPr>
        <w:t>ي</w:t>
      </w:r>
      <w:r w:rsidRPr="004B7250">
        <w:rPr>
          <w:rtl/>
        </w:rPr>
        <w:t>ه</w:t>
      </w:r>
      <w:r w:rsidR="00CC2DBB">
        <w:rPr>
          <w:rtl/>
        </w:rPr>
        <w:t>‌</w:t>
      </w:r>
      <w:r w:rsidRPr="004B7250">
        <w:rPr>
          <w:rtl/>
        </w:rPr>
        <w:t>ا</w:t>
      </w:r>
      <w:r w:rsidR="00E07AE3">
        <w:rPr>
          <w:rtl/>
        </w:rPr>
        <w:t>ي</w:t>
      </w:r>
      <w:r w:rsidRPr="004B7250">
        <w:rPr>
          <w:rtl/>
        </w:rPr>
        <w:t xml:space="preserve"> از ا</w:t>
      </w:r>
      <w:r w:rsidR="00E07AE3">
        <w:rPr>
          <w:rtl/>
        </w:rPr>
        <w:t>ي</w:t>
      </w:r>
      <w:r w:rsidRPr="004B7250">
        <w:rPr>
          <w:rtl/>
        </w:rPr>
        <w:t>ن افراد را</w:t>
      </w:r>
      <w:r w:rsidR="00461FB8">
        <w:rPr>
          <w:rtl/>
        </w:rPr>
        <w:t xml:space="preserve"> نمي‌</w:t>
      </w:r>
      <w:r w:rsidRPr="004B7250">
        <w:rPr>
          <w:rtl/>
        </w:rPr>
        <w:t>پذ</w:t>
      </w:r>
      <w:r w:rsidR="00E07AE3">
        <w:rPr>
          <w:rtl/>
        </w:rPr>
        <w:t>ي</w:t>
      </w:r>
      <w:r w:rsidRPr="004B7250">
        <w:rPr>
          <w:rtl/>
        </w:rPr>
        <w:t>ر</w:t>
      </w:r>
      <w:r w:rsidR="00E07AE3">
        <w:rPr>
          <w:rtl/>
        </w:rPr>
        <w:t>ي</w:t>
      </w:r>
      <w:r w:rsidRPr="004B7250">
        <w:rPr>
          <w:rtl/>
        </w:rPr>
        <w:t>م. چون ا</w:t>
      </w:r>
      <w:r w:rsidR="00E07AE3">
        <w:rPr>
          <w:rtl/>
        </w:rPr>
        <w:t>ي</w:t>
      </w:r>
      <w:r w:rsidRPr="004B7250">
        <w:rPr>
          <w:rtl/>
        </w:rPr>
        <w:t>ن افراد فقط دن</w:t>
      </w:r>
      <w:r w:rsidR="00E07AE3">
        <w:rPr>
          <w:rtl/>
        </w:rPr>
        <w:t>ي</w:t>
      </w:r>
      <w:r w:rsidRPr="004B7250">
        <w:rPr>
          <w:rtl/>
        </w:rPr>
        <w:t>ا را</w:t>
      </w:r>
      <w:r w:rsidR="00461FB8">
        <w:rPr>
          <w:rtl/>
        </w:rPr>
        <w:t xml:space="preserve"> مي‌</w:t>
      </w:r>
      <w:r w:rsidRPr="004B7250">
        <w:rPr>
          <w:rtl/>
        </w:rPr>
        <w:t>ب</w:t>
      </w:r>
      <w:r w:rsidR="00E07AE3">
        <w:rPr>
          <w:rtl/>
        </w:rPr>
        <w:t>ي</w:t>
      </w:r>
      <w:r w:rsidRPr="004B7250">
        <w:rPr>
          <w:rtl/>
        </w:rPr>
        <w:t>نند و نظر به عالم غ</w:t>
      </w:r>
      <w:r w:rsidR="00E07AE3">
        <w:rPr>
          <w:rtl/>
        </w:rPr>
        <w:t>ي</w:t>
      </w:r>
      <w:r w:rsidRPr="004B7250">
        <w:rPr>
          <w:rtl/>
        </w:rPr>
        <w:t>ب و معنو</w:t>
      </w:r>
      <w:r w:rsidR="00E07AE3">
        <w:rPr>
          <w:rtl/>
        </w:rPr>
        <w:t>ي</w:t>
      </w:r>
      <w:r w:rsidRPr="004B7250">
        <w:rPr>
          <w:rtl/>
        </w:rPr>
        <w:t>ت ندارند تا ما را در راستا</w:t>
      </w:r>
      <w:r w:rsidR="00E07AE3">
        <w:rPr>
          <w:rtl/>
        </w:rPr>
        <w:t>ي</w:t>
      </w:r>
      <w:r w:rsidRPr="004B7250">
        <w:rPr>
          <w:rtl/>
        </w:rPr>
        <w:t xml:space="preserve"> آن اهدافِ بلند کمک برسانند. مضافاً ا</w:t>
      </w:r>
      <w:r w:rsidR="00E07AE3">
        <w:rPr>
          <w:rtl/>
        </w:rPr>
        <w:t>ي</w:t>
      </w:r>
      <w:r w:rsidR="00CC2DBB">
        <w:rPr>
          <w:rtl/>
        </w:rPr>
        <w:t>ن‌</w:t>
      </w:r>
      <w:r w:rsidRPr="004B7250">
        <w:rPr>
          <w:rtl/>
        </w:rPr>
        <w:t>که روشن</w:t>
      </w:r>
      <w:r w:rsidR="00461FB8">
        <w:rPr>
          <w:rtl/>
        </w:rPr>
        <w:t xml:space="preserve"> مي‌</w:t>
      </w:r>
      <w:r w:rsidRPr="004B7250">
        <w:rPr>
          <w:rtl/>
        </w:rPr>
        <w:t>کند پ</w:t>
      </w:r>
      <w:r w:rsidR="00E07AE3">
        <w:rPr>
          <w:rtl/>
        </w:rPr>
        <w:t>ي</w:t>
      </w:r>
      <w:r w:rsidRPr="004B7250">
        <w:rPr>
          <w:rtl/>
        </w:rPr>
        <w:t>رو</w:t>
      </w:r>
      <w:r w:rsidR="00E07AE3">
        <w:rPr>
          <w:rtl/>
        </w:rPr>
        <w:t>ي</w:t>
      </w:r>
      <w:r w:rsidRPr="004B7250">
        <w:rPr>
          <w:rtl/>
        </w:rPr>
        <w:t xml:space="preserve"> از هوس و افراط در آن از آثار غفلت قلب است به هم</w:t>
      </w:r>
      <w:r w:rsidR="00E07AE3">
        <w:rPr>
          <w:rtl/>
        </w:rPr>
        <w:t>ي</w:t>
      </w:r>
      <w:r w:rsidRPr="004B7250">
        <w:rPr>
          <w:rtl/>
        </w:rPr>
        <w:t>ن جهت در آخر آ</w:t>
      </w:r>
      <w:r w:rsidR="00E07AE3">
        <w:rPr>
          <w:rtl/>
        </w:rPr>
        <w:t>ي</w:t>
      </w:r>
      <w:r w:rsidRPr="004B7250">
        <w:rPr>
          <w:rtl/>
        </w:rPr>
        <w:t xml:space="preserve">ه فرمود: </w:t>
      </w:r>
      <w:r w:rsidRPr="00CC2DBB">
        <w:rPr>
          <w:rStyle w:val="Char1"/>
          <w:rtl/>
        </w:rPr>
        <w:t>«وَ اتَّبَعَ هَواهُ وَ كانَ أَمْرُهُ فُرُطاً»</w:t>
      </w:r>
      <w:r w:rsidRPr="004B7250">
        <w:rPr>
          <w:rtl/>
        </w:rPr>
        <w:t xml:space="preserve"> </w:t>
      </w:r>
      <w:r w:rsidR="00E07AE3">
        <w:rPr>
          <w:rtl/>
        </w:rPr>
        <w:t>ي</w:t>
      </w:r>
      <w:r w:rsidRPr="004B7250">
        <w:rPr>
          <w:rtl/>
        </w:rPr>
        <w:t>عن</w:t>
      </w:r>
      <w:r w:rsidR="00E07AE3">
        <w:rPr>
          <w:rtl/>
        </w:rPr>
        <w:t>ي</w:t>
      </w:r>
      <w:r w:rsidRPr="004B7250">
        <w:rPr>
          <w:rtl/>
        </w:rPr>
        <w:t xml:space="preserve"> شاخصه</w:t>
      </w:r>
      <w:r w:rsidR="00461FB8">
        <w:rPr>
          <w:rtl/>
        </w:rPr>
        <w:t xml:space="preserve">‌ي </w:t>
      </w:r>
      <w:r w:rsidRPr="004B7250">
        <w:rPr>
          <w:rtl/>
        </w:rPr>
        <w:t>اهل دن</w:t>
      </w:r>
      <w:r w:rsidR="00E07AE3">
        <w:rPr>
          <w:rtl/>
        </w:rPr>
        <w:t>ي</w:t>
      </w:r>
      <w:r w:rsidRPr="004B7250">
        <w:rPr>
          <w:rtl/>
        </w:rPr>
        <w:t>ا آن است که از هوس خود پ</w:t>
      </w:r>
      <w:r w:rsidR="00E07AE3">
        <w:rPr>
          <w:rtl/>
        </w:rPr>
        <w:t>ي</w:t>
      </w:r>
      <w:r w:rsidRPr="004B7250">
        <w:rPr>
          <w:rtl/>
        </w:rPr>
        <w:t>رو</w:t>
      </w:r>
      <w:r w:rsidR="00E07AE3">
        <w:rPr>
          <w:rtl/>
        </w:rPr>
        <w:t>ي</w:t>
      </w:r>
      <w:r w:rsidR="00461FB8">
        <w:rPr>
          <w:rtl/>
        </w:rPr>
        <w:t xml:space="preserve"> مي‌</w:t>
      </w:r>
      <w:r w:rsidRPr="004B7250">
        <w:rPr>
          <w:rtl/>
        </w:rPr>
        <w:t>کنند و به طور کل</w:t>
      </w:r>
      <w:r w:rsidR="00E07AE3">
        <w:rPr>
          <w:rtl/>
        </w:rPr>
        <w:t>ي</w:t>
      </w:r>
      <w:r w:rsidRPr="004B7250">
        <w:rPr>
          <w:rtl/>
        </w:rPr>
        <w:t xml:space="preserve"> انسا</w:t>
      </w:r>
      <w:r w:rsidR="00461FB8">
        <w:rPr>
          <w:rtl/>
        </w:rPr>
        <w:t>ن‌ها</w:t>
      </w:r>
      <w:r w:rsidR="00E07AE3">
        <w:rPr>
          <w:rtl/>
        </w:rPr>
        <w:t>ي</w:t>
      </w:r>
      <w:r w:rsidRPr="004B7250">
        <w:rPr>
          <w:rtl/>
        </w:rPr>
        <w:t xml:space="preserve"> افراط کار</w:t>
      </w:r>
      <w:r w:rsidR="00E07AE3">
        <w:rPr>
          <w:rtl/>
        </w:rPr>
        <w:t>ي</w:t>
      </w:r>
      <w:r w:rsidRPr="004B7250">
        <w:rPr>
          <w:rtl/>
        </w:rPr>
        <w:t xml:space="preserve"> هستند، به</w:t>
      </w:r>
      <w:r w:rsidR="00461FB8">
        <w:rPr>
          <w:rtl/>
        </w:rPr>
        <w:t xml:space="preserve"> </w:t>
      </w:r>
      <w:r w:rsidRPr="004B7250">
        <w:rPr>
          <w:rtl/>
        </w:rPr>
        <w:t>خصوص در موضوع هوس</w:t>
      </w:r>
      <w:r w:rsidR="00CC2DBB">
        <w:rPr>
          <w:rtl/>
        </w:rPr>
        <w:t>‌</w:t>
      </w:r>
      <w:r w:rsidRPr="004B7250">
        <w:rPr>
          <w:rtl/>
        </w:rPr>
        <w:t>ران</w:t>
      </w:r>
      <w:r w:rsidR="00E07AE3">
        <w:rPr>
          <w:rtl/>
        </w:rPr>
        <w:t>ي</w:t>
      </w:r>
      <w:r w:rsidRPr="004B7250">
        <w:rPr>
          <w:rtl/>
        </w:rPr>
        <w:t xml:space="preserve">. </w:t>
      </w:r>
    </w:p>
    <w:p w:rsidR="00B372AF" w:rsidRPr="004B7250" w:rsidRDefault="00B372AF" w:rsidP="00B372AF">
      <w:pPr>
        <w:rPr>
          <w:rtl/>
        </w:rPr>
      </w:pPr>
      <w:r w:rsidRPr="004B7250">
        <w:rPr>
          <w:rtl/>
        </w:rPr>
        <w:t>ملاحظه فرمود</w:t>
      </w:r>
      <w:r w:rsidR="00E07AE3">
        <w:rPr>
          <w:rtl/>
        </w:rPr>
        <w:t>ي</w:t>
      </w:r>
      <w:r w:rsidRPr="004B7250">
        <w:rPr>
          <w:rtl/>
        </w:rPr>
        <w:t xml:space="preserve">د در مطالب قبل دو نکته مدّ نظر بود </w:t>
      </w:r>
      <w:r w:rsidR="00E07AE3">
        <w:rPr>
          <w:rtl/>
        </w:rPr>
        <w:t>ي</w:t>
      </w:r>
      <w:r w:rsidRPr="004B7250">
        <w:rPr>
          <w:rtl/>
        </w:rPr>
        <w:t>ک</w:t>
      </w:r>
      <w:r w:rsidR="00E07AE3">
        <w:rPr>
          <w:rtl/>
        </w:rPr>
        <w:t>ي</w:t>
      </w:r>
      <w:r w:rsidRPr="004B7250">
        <w:rPr>
          <w:rtl/>
        </w:rPr>
        <w:t xml:space="preserve"> ا</w:t>
      </w:r>
      <w:r w:rsidR="00E07AE3">
        <w:rPr>
          <w:rtl/>
        </w:rPr>
        <w:t>ي</w:t>
      </w:r>
      <w:r w:rsidRPr="004B7250">
        <w:rPr>
          <w:rtl/>
        </w:rPr>
        <w:t>ن</w:t>
      </w:r>
      <w:r w:rsidR="00CC2DBB">
        <w:rPr>
          <w:rtl/>
        </w:rPr>
        <w:t>‌</w:t>
      </w:r>
      <w:r w:rsidRPr="004B7250">
        <w:rPr>
          <w:rtl/>
        </w:rPr>
        <w:t>که در آ</w:t>
      </w:r>
      <w:r w:rsidR="00E07AE3">
        <w:rPr>
          <w:rtl/>
        </w:rPr>
        <w:t>ي</w:t>
      </w:r>
      <w:r w:rsidRPr="004B7250">
        <w:rPr>
          <w:rtl/>
        </w:rPr>
        <w:t>ه</w:t>
      </w:r>
      <w:r w:rsidR="00461FB8">
        <w:rPr>
          <w:rtl/>
        </w:rPr>
        <w:t xml:space="preserve">‌ي </w:t>
      </w:r>
      <w:r w:rsidRPr="004B7250">
        <w:rPr>
          <w:rtl/>
        </w:rPr>
        <w:t>6 به پ</w:t>
      </w:r>
      <w:r w:rsidR="00E07AE3">
        <w:rPr>
          <w:rtl/>
        </w:rPr>
        <w:t>ي</w:t>
      </w:r>
      <w:r w:rsidRPr="004B7250">
        <w:rPr>
          <w:rtl/>
        </w:rPr>
        <w:t>غمبر</w:t>
      </w:r>
      <w:r w:rsidRPr="00A21583">
        <w:sym w:font="Almizan" w:char="F066"/>
      </w:r>
      <w:r w:rsidR="00461FB8">
        <w:rPr>
          <w:rtl/>
        </w:rPr>
        <w:t xml:space="preserve"> مي‌</w:t>
      </w:r>
      <w:r w:rsidRPr="004B7250">
        <w:rPr>
          <w:rtl/>
        </w:rPr>
        <w:t>فرما</w:t>
      </w:r>
      <w:r w:rsidR="00E07AE3">
        <w:rPr>
          <w:rtl/>
        </w:rPr>
        <w:t>ي</w:t>
      </w:r>
      <w:r w:rsidRPr="004B7250">
        <w:rPr>
          <w:rtl/>
        </w:rPr>
        <w:t>د: ناراحت مباش که بعض</w:t>
      </w:r>
      <w:r w:rsidR="00E07AE3">
        <w:rPr>
          <w:rtl/>
        </w:rPr>
        <w:t>ي</w:t>
      </w:r>
      <w:r w:rsidR="00CC2DBB">
        <w:rPr>
          <w:rtl/>
        </w:rPr>
        <w:t>‌</w:t>
      </w:r>
      <w:r w:rsidRPr="004B7250">
        <w:rPr>
          <w:rtl/>
        </w:rPr>
        <w:t xml:space="preserve">ها </w:t>
      </w:r>
      <w:r w:rsidR="00E07AE3">
        <w:rPr>
          <w:rFonts w:hint="cs"/>
          <w:rtl/>
        </w:rPr>
        <w:t>ي</w:t>
      </w:r>
      <w:r w:rsidRPr="004B7250">
        <w:rPr>
          <w:rtl/>
        </w:rPr>
        <w:t>ا اکثراً د</w:t>
      </w:r>
      <w:r w:rsidR="00E07AE3">
        <w:rPr>
          <w:rtl/>
        </w:rPr>
        <w:t>ي</w:t>
      </w:r>
      <w:r w:rsidRPr="004B7250">
        <w:rPr>
          <w:rtl/>
        </w:rPr>
        <w:t>ن</w:t>
      </w:r>
      <w:r w:rsidR="00461FB8">
        <w:rPr>
          <w:rtl/>
        </w:rPr>
        <w:t xml:space="preserve"> نمي‌</w:t>
      </w:r>
      <w:r w:rsidRPr="004B7250">
        <w:rPr>
          <w:rtl/>
        </w:rPr>
        <w:t>آورند، ا</w:t>
      </w:r>
      <w:r w:rsidR="00E07AE3">
        <w:rPr>
          <w:rtl/>
        </w:rPr>
        <w:t>ي</w:t>
      </w:r>
      <w:r w:rsidRPr="004B7250">
        <w:rPr>
          <w:rtl/>
        </w:rPr>
        <w:t>ن قاعده</w:t>
      </w:r>
      <w:r w:rsidR="00461FB8">
        <w:rPr>
          <w:rtl/>
        </w:rPr>
        <w:t xml:space="preserve">‌ي </w:t>
      </w:r>
      <w:r w:rsidRPr="004B7250">
        <w:rPr>
          <w:rtl/>
        </w:rPr>
        <w:t>دن</w:t>
      </w:r>
      <w:r w:rsidR="00E07AE3">
        <w:rPr>
          <w:rtl/>
        </w:rPr>
        <w:t>ي</w:t>
      </w:r>
      <w:r w:rsidRPr="004B7250">
        <w:rPr>
          <w:rtl/>
        </w:rPr>
        <w:t>است. د</w:t>
      </w:r>
      <w:r w:rsidR="00E07AE3">
        <w:rPr>
          <w:rtl/>
        </w:rPr>
        <w:t>ي</w:t>
      </w:r>
      <w:r w:rsidRPr="004B7250">
        <w:rPr>
          <w:rtl/>
        </w:rPr>
        <w:t>گر ا</w:t>
      </w:r>
      <w:r w:rsidR="00E07AE3">
        <w:rPr>
          <w:rtl/>
        </w:rPr>
        <w:t>ي</w:t>
      </w:r>
      <w:r w:rsidR="00CC2DBB">
        <w:rPr>
          <w:rtl/>
        </w:rPr>
        <w:t>ن‌</w:t>
      </w:r>
      <w:r w:rsidRPr="004B7250">
        <w:rPr>
          <w:rtl/>
        </w:rPr>
        <w:t>که فرمود: د</w:t>
      </w:r>
      <w:r w:rsidR="00E07AE3">
        <w:rPr>
          <w:rtl/>
        </w:rPr>
        <w:t>ي</w:t>
      </w:r>
      <w:r w:rsidRPr="004B7250">
        <w:rPr>
          <w:rtl/>
        </w:rPr>
        <w:t>ن را عرضه کن و نگران مباش، وظ</w:t>
      </w:r>
      <w:r w:rsidR="00E07AE3">
        <w:rPr>
          <w:rtl/>
        </w:rPr>
        <w:t>ي</w:t>
      </w:r>
      <w:r w:rsidRPr="004B7250">
        <w:rPr>
          <w:rtl/>
        </w:rPr>
        <w:t>فه</w:t>
      </w:r>
      <w:r w:rsidR="00461FB8">
        <w:rPr>
          <w:rtl/>
        </w:rPr>
        <w:t xml:space="preserve">‌ي </w:t>
      </w:r>
      <w:r w:rsidRPr="004B7250">
        <w:rPr>
          <w:rtl/>
        </w:rPr>
        <w:t>تو آن است که با مسلمانان متد</w:t>
      </w:r>
      <w:r w:rsidR="00E07AE3">
        <w:rPr>
          <w:rtl/>
        </w:rPr>
        <w:t>ي</w:t>
      </w:r>
      <w:r w:rsidRPr="004B7250">
        <w:rPr>
          <w:rtl/>
        </w:rPr>
        <w:t>ن و ساده ز</w:t>
      </w:r>
      <w:r w:rsidR="00E07AE3">
        <w:rPr>
          <w:rtl/>
        </w:rPr>
        <w:t>ي</w:t>
      </w:r>
      <w:r w:rsidRPr="004B7250">
        <w:rPr>
          <w:rtl/>
        </w:rPr>
        <w:t>ست امور را جلو ببر</w:t>
      </w:r>
      <w:r w:rsidR="00E07AE3">
        <w:rPr>
          <w:rtl/>
        </w:rPr>
        <w:t>ي</w:t>
      </w:r>
      <w:r w:rsidRPr="004B7250">
        <w:rPr>
          <w:rtl/>
        </w:rPr>
        <w:t xml:space="preserve"> و آ</w:t>
      </w:r>
      <w:r w:rsidR="00461FB8">
        <w:rPr>
          <w:rtl/>
        </w:rPr>
        <w:t>ن‌ها</w:t>
      </w:r>
      <w:r w:rsidRPr="004B7250">
        <w:rPr>
          <w:rtl/>
        </w:rPr>
        <w:t xml:space="preserve"> را رها نکن و از صاحبان قدرت و ثروت که دل در گرو دن</w:t>
      </w:r>
      <w:r w:rsidR="00E07AE3">
        <w:rPr>
          <w:rtl/>
        </w:rPr>
        <w:t>ي</w:t>
      </w:r>
      <w:r w:rsidRPr="004B7250">
        <w:rPr>
          <w:rtl/>
        </w:rPr>
        <w:t>ا دارند پ</w:t>
      </w:r>
      <w:r w:rsidR="00E07AE3">
        <w:rPr>
          <w:rtl/>
        </w:rPr>
        <w:t>ي</w:t>
      </w:r>
      <w:r w:rsidRPr="004B7250">
        <w:rPr>
          <w:rtl/>
        </w:rPr>
        <w:t>رو</w:t>
      </w:r>
      <w:r w:rsidR="00E07AE3">
        <w:rPr>
          <w:rtl/>
        </w:rPr>
        <w:t>ي</w:t>
      </w:r>
      <w:r w:rsidRPr="004B7250">
        <w:rPr>
          <w:rtl/>
        </w:rPr>
        <w:t xml:space="preserve"> مکن. آ</w:t>
      </w:r>
      <w:r w:rsidR="00E07AE3">
        <w:rPr>
          <w:rtl/>
        </w:rPr>
        <w:t>ي</w:t>
      </w:r>
      <w:r w:rsidRPr="004B7250">
        <w:rPr>
          <w:rtl/>
        </w:rPr>
        <w:t>ا راز بقاء جامعه</w:t>
      </w:r>
      <w:r w:rsidR="00461FB8">
        <w:rPr>
          <w:rtl/>
        </w:rPr>
        <w:t xml:space="preserve">‌ي </w:t>
      </w:r>
      <w:r w:rsidRPr="004B7250">
        <w:rPr>
          <w:rtl/>
        </w:rPr>
        <w:t>د</w:t>
      </w:r>
      <w:r w:rsidR="00E07AE3">
        <w:rPr>
          <w:rtl/>
        </w:rPr>
        <w:t>ي</w:t>
      </w:r>
      <w:r w:rsidRPr="004B7250">
        <w:rPr>
          <w:rtl/>
        </w:rPr>
        <w:t>ن</w:t>
      </w:r>
      <w:r w:rsidR="00E07AE3">
        <w:rPr>
          <w:rtl/>
        </w:rPr>
        <w:t>ي</w:t>
      </w:r>
      <w:r w:rsidRPr="004B7250">
        <w:rPr>
          <w:rtl/>
        </w:rPr>
        <w:t xml:space="preserve"> هم</w:t>
      </w:r>
      <w:r w:rsidR="00E07AE3">
        <w:rPr>
          <w:rtl/>
        </w:rPr>
        <w:t>ي</w:t>
      </w:r>
      <w:r w:rsidRPr="004B7250">
        <w:rPr>
          <w:rtl/>
        </w:rPr>
        <w:t>ن دو نکته ن</w:t>
      </w:r>
      <w:r w:rsidR="00E07AE3">
        <w:rPr>
          <w:rtl/>
        </w:rPr>
        <w:t>ي</w:t>
      </w:r>
      <w:r w:rsidRPr="004B7250">
        <w:rPr>
          <w:rtl/>
        </w:rPr>
        <w:t xml:space="preserve">ست؟ </w:t>
      </w:r>
    </w:p>
    <w:p w:rsidR="00B372AF" w:rsidRDefault="00B372AF" w:rsidP="00276B04">
      <w:pPr>
        <w:pStyle w:val="ac"/>
        <w:rPr>
          <w:rtl/>
        </w:rPr>
      </w:pPr>
      <w:r w:rsidRPr="00997465">
        <w:rPr>
          <w:rtl/>
        </w:rPr>
        <w:lastRenderedPageBreak/>
        <w:t>وَ قُلِ الْحَقُّ مِنْ رَبِّکُمْ فَمَنْ شاءَ فَلْيُؤْمِنْ وَ مَنْ شاءَ فَلْيَکْفُرْ إِنَّا أَعْتَدْنا لِلظَّالِمينَ ناراً أَحاطَ بِهِمْ سُرادِقُها</w:t>
      </w:r>
      <w:r w:rsidR="00CB6E1C">
        <w:rPr>
          <w:rFonts w:hint="cs"/>
          <w:rtl/>
        </w:rPr>
        <w:t xml:space="preserve"> </w:t>
      </w:r>
      <w:r w:rsidRPr="00997465">
        <w:rPr>
          <w:rtl/>
        </w:rPr>
        <w:t xml:space="preserve">وَ إِنْ يَسْتَغيثُوا يُغاثُوا بِماءٍ کَالْمُهْلِ يَشْوِي الْوُجُوهَ بِئْسَ </w:t>
      </w:r>
      <w:r w:rsidR="00276B04">
        <w:rPr>
          <w:rtl/>
        </w:rPr>
        <w:t>الشَّرابُ وَ ساءَتْ مُرْتَفَقاً</w:t>
      </w:r>
      <w:r w:rsidR="00276B04">
        <w:rPr>
          <w:rFonts w:hint="cs"/>
          <w:rtl/>
        </w:rPr>
        <w:t xml:space="preserve"> </w:t>
      </w:r>
      <w:r w:rsidR="00276B04" w:rsidRPr="00276B04">
        <w:rPr>
          <w:rStyle w:val="Char3"/>
          <w:rFonts w:hint="cs"/>
          <w:rtl/>
        </w:rPr>
        <w:t>(</w:t>
      </w:r>
      <w:r w:rsidR="00276B04">
        <w:rPr>
          <w:rStyle w:val="Char3"/>
          <w:rFonts w:hint="cs"/>
          <w:rtl/>
        </w:rPr>
        <w:t>29</w:t>
      </w:r>
      <w:r w:rsidR="00276B04" w:rsidRPr="00276B04">
        <w:rPr>
          <w:rStyle w:val="Char3"/>
          <w:rFonts w:hint="cs"/>
          <w:rtl/>
        </w:rPr>
        <w:t>)</w:t>
      </w:r>
    </w:p>
    <w:p w:rsidR="003E41D5" w:rsidRDefault="003E41D5" w:rsidP="00993041">
      <w:pPr>
        <w:pStyle w:val="ad"/>
        <w:rPr>
          <w:rtl/>
        </w:rPr>
      </w:pPr>
      <w:r>
        <w:rPr>
          <w:rFonts w:hint="cs"/>
          <w:rtl/>
        </w:rPr>
        <w:t>ای پیامبر! بگو حق تنها از طرف پروردگارتان به شما می</w:t>
      </w:r>
      <w:r>
        <w:rPr>
          <w:rtl/>
        </w:rPr>
        <w:t>‌</w:t>
      </w:r>
      <w:r>
        <w:rPr>
          <w:rFonts w:hint="cs"/>
          <w:rtl/>
        </w:rPr>
        <w:t>رسد. پس هر که خواهد ایمان آورد و</w:t>
      </w:r>
      <w:r w:rsidR="00CB6E1C">
        <w:rPr>
          <w:rFonts w:hint="cs"/>
          <w:rtl/>
        </w:rPr>
        <w:t xml:space="preserve"> </w:t>
      </w:r>
      <w:r>
        <w:rPr>
          <w:rFonts w:hint="cs"/>
          <w:rtl/>
        </w:rPr>
        <w:t>هر که خواهد کافرشود. ما برای ظالمین آتشی آماده کرده</w:t>
      </w:r>
      <w:r>
        <w:rPr>
          <w:rtl/>
        </w:rPr>
        <w:t>‌</w:t>
      </w:r>
      <w:r>
        <w:rPr>
          <w:rFonts w:hint="cs"/>
          <w:rtl/>
        </w:rPr>
        <w:t>ایم که سراپرده</w:t>
      </w:r>
      <w:r>
        <w:rPr>
          <w:rtl/>
        </w:rPr>
        <w:t>‌</w:t>
      </w:r>
      <w:r>
        <w:rPr>
          <w:rFonts w:hint="cs"/>
          <w:rtl/>
        </w:rPr>
        <w:t>های آن</w:t>
      </w:r>
      <w:r>
        <w:rPr>
          <w:rtl/>
        </w:rPr>
        <w:t>‌</w:t>
      </w:r>
      <w:r>
        <w:rPr>
          <w:rFonts w:hint="cs"/>
          <w:rtl/>
        </w:rPr>
        <w:t>ها را احاطه می</w:t>
      </w:r>
      <w:r>
        <w:rPr>
          <w:rtl/>
        </w:rPr>
        <w:t>‌</w:t>
      </w:r>
      <w:r>
        <w:rPr>
          <w:rFonts w:hint="cs"/>
          <w:rtl/>
        </w:rPr>
        <w:t>کند و اگر فریادرسی بخواهند به</w:t>
      </w:r>
      <w:r w:rsidR="00993041">
        <w:rPr>
          <w:rFonts w:hint="cs"/>
          <w:rtl/>
        </w:rPr>
        <w:t xml:space="preserve"> </w:t>
      </w:r>
      <w:r>
        <w:rPr>
          <w:rFonts w:hint="cs"/>
          <w:rtl/>
        </w:rPr>
        <w:t>آبی چون مس گداخته که چهره</w:t>
      </w:r>
      <w:r>
        <w:rPr>
          <w:rtl/>
        </w:rPr>
        <w:t>‌</w:t>
      </w:r>
      <w:r>
        <w:rPr>
          <w:rFonts w:hint="cs"/>
          <w:rtl/>
        </w:rPr>
        <w:t>ها را بریان می</w:t>
      </w:r>
      <w:r w:rsidR="00993041">
        <w:rPr>
          <w:rtl/>
        </w:rPr>
        <w:t>‌</w:t>
      </w:r>
      <w:r>
        <w:rPr>
          <w:rFonts w:hint="cs"/>
          <w:rtl/>
        </w:rPr>
        <w:t>کند فریادرسی می</w:t>
      </w:r>
      <w:r>
        <w:rPr>
          <w:rtl/>
        </w:rPr>
        <w:t>‌</w:t>
      </w:r>
      <w:r>
        <w:rPr>
          <w:rFonts w:hint="cs"/>
          <w:rtl/>
        </w:rPr>
        <w:t>شوند که بد نوشیدنی و بد جایگاهی است.</w:t>
      </w:r>
    </w:p>
    <w:p w:rsidR="00B372AF" w:rsidRPr="004B7250" w:rsidRDefault="00B372AF" w:rsidP="00CC2DBB">
      <w:pPr>
        <w:rPr>
          <w:rtl/>
        </w:rPr>
      </w:pPr>
      <w:r w:rsidRPr="004B7250">
        <w:rPr>
          <w:rtl/>
        </w:rPr>
        <w:t>پس تا حال به پ</w:t>
      </w:r>
      <w:r w:rsidR="00E07AE3">
        <w:rPr>
          <w:rtl/>
        </w:rPr>
        <w:t>ي</w:t>
      </w:r>
      <w:r w:rsidRPr="004B7250">
        <w:rPr>
          <w:rtl/>
        </w:rPr>
        <w:t>امبر فرمود: اولاً: بر وضع کفار تأسف مخور</w:t>
      </w:r>
      <w:r w:rsidR="00CB6E1C">
        <w:rPr>
          <w:rFonts w:hint="cs"/>
          <w:rtl/>
        </w:rPr>
        <w:t>.</w:t>
      </w:r>
      <w:r w:rsidRPr="004B7250">
        <w:rPr>
          <w:rtl/>
        </w:rPr>
        <w:t xml:space="preserve"> ثان</w:t>
      </w:r>
      <w:r w:rsidR="00E07AE3">
        <w:rPr>
          <w:rtl/>
        </w:rPr>
        <w:t>ي</w:t>
      </w:r>
      <w:r w:rsidRPr="004B7250">
        <w:rPr>
          <w:rtl/>
        </w:rPr>
        <w:t>اً: آنچه بر تو وح</w:t>
      </w:r>
      <w:r w:rsidR="00E07AE3">
        <w:rPr>
          <w:rtl/>
        </w:rPr>
        <w:t>ي</w:t>
      </w:r>
      <w:r w:rsidRPr="004B7250">
        <w:rPr>
          <w:rtl/>
        </w:rPr>
        <w:t xml:space="preserve"> شده تلاوت کن</w:t>
      </w:r>
      <w:r w:rsidR="00CB6E1C">
        <w:rPr>
          <w:rFonts w:hint="cs"/>
          <w:rtl/>
        </w:rPr>
        <w:t>.</w:t>
      </w:r>
      <w:r w:rsidRPr="004B7250">
        <w:rPr>
          <w:rtl/>
        </w:rPr>
        <w:t xml:space="preserve"> ثالثاً: نفس خو</w:t>
      </w:r>
      <w:r w:rsidR="00E07AE3">
        <w:rPr>
          <w:rtl/>
        </w:rPr>
        <w:t>ي</w:t>
      </w:r>
      <w:r w:rsidRPr="004B7250">
        <w:rPr>
          <w:rtl/>
        </w:rPr>
        <w:t>ش را بردبار ساز تا با مؤمن</w:t>
      </w:r>
      <w:r w:rsidR="00E07AE3">
        <w:rPr>
          <w:rtl/>
        </w:rPr>
        <w:t>ي</w:t>
      </w:r>
      <w:r w:rsidRPr="004B7250">
        <w:rPr>
          <w:rtl/>
        </w:rPr>
        <w:t>ن فق</w:t>
      </w:r>
      <w:r w:rsidR="00E07AE3">
        <w:rPr>
          <w:rtl/>
        </w:rPr>
        <w:t>ي</w:t>
      </w:r>
      <w:r w:rsidRPr="004B7250">
        <w:rPr>
          <w:rtl/>
        </w:rPr>
        <w:t>ر بسازد. و در نها</w:t>
      </w:r>
      <w:r w:rsidR="00E07AE3">
        <w:rPr>
          <w:rtl/>
        </w:rPr>
        <w:t>ي</w:t>
      </w:r>
      <w:r w:rsidRPr="004B7250">
        <w:rPr>
          <w:rtl/>
        </w:rPr>
        <w:t>ت</w:t>
      </w:r>
      <w:r w:rsidR="00461FB8">
        <w:rPr>
          <w:rtl/>
        </w:rPr>
        <w:t xml:space="preserve"> مي‌</w:t>
      </w:r>
      <w:r w:rsidRPr="004B7250">
        <w:rPr>
          <w:rtl/>
        </w:rPr>
        <w:t>گو</w:t>
      </w:r>
      <w:r w:rsidR="00E07AE3">
        <w:rPr>
          <w:rtl/>
        </w:rPr>
        <w:t>ي</w:t>
      </w:r>
      <w:r w:rsidRPr="004B7250">
        <w:rPr>
          <w:rtl/>
        </w:rPr>
        <w:t>د: بگو حق از ناح</w:t>
      </w:r>
      <w:r w:rsidR="00E07AE3">
        <w:rPr>
          <w:rtl/>
        </w:rPr>
        <w:t>ي</w:t>
      </w:r>
      <w:r w:rsidRPr="004B7250">
        <w:rPr>
          <w:rtl/>
        </w:rPr>
        <w:t>ه</w:t>
      </w:r>
      <w:r w:rsidR="00461FB8">
        <w:rPr>
          <w:rtl/>
        </w:rPr>
        <w:t xml:space="preserve">‌ي </w:t>
      </w:r>
      <w:r w:rsidRPr="004B7250">
        <w:rPr>
          <w:rtl/>
        </w:rPr>
        <w:t>پروردگارتان است و ب</w:t>
      </w:r>
      <w:r w:rsidR="00E07AE3">
        <w:rPr>
          <w:rtl/>
        </w:rPr>
        <w:t>ي</w:t>
      </w:r>
      <w:r w:rsidRPr="004B7250">
        <w:rPr>
          <w:rtl/>
        </w:rPr>
        <w:t>ش از ا</w:t>
      </w:r>
      <w:r w:rsidR="00E07AE3">
        <w:rPr>
          <w:rtl/>
        </w:rPr>
        <w:t>ي</w:t>
      </w:r>
      <w:r w:rsidRPr="004B7250">
        <w:rPr>
          <w:rtl/>
        </w:rPr>
        <w:t>ن کار</w:t>
      </w:r>
      <w:r w:rsidR="00E07AE3">
        <w:rPr>
          <w:rtl/>
        </w:rPr>
        <w:t>ي</w:t>
      </w:r>
      <w:r w:rsidRPr="004B7250">
        <w:rPr>
          <w:rtl/>
        </w:rPr>
        <w:t xml:space="preserve"> صورت مده، هرکه خواست ا</w:t>
      </w:r>
      <w:r w:rsidR="00E07AE3">
        <w:rPr>
          <w:rtl/>
        </w:rPr>
        <w:t>ي</w:t>
      </w:r>
      <w:r w:rsidRPr="004B7250">
        <w:rPr>
          <w:rtl/>
        </w:rPr>
        <w:t>مان</w:t>
      </w:r>
      <w:r w:rsidR="00461FB8">
        <w:rPr>
          <w:rtl/>
        </w:rPr>
        <w:t xml:space="preserve"> مي‌</w:t>
      </w:r>
      <w:r w:rsidRPr="004B7250">
        <w:rPr>
          <w:rtl/>
        </w:rPr>
        <w:t>آورد و هرکه خواست کافر شود، و نفع ا</w:t>
      </w:r>
      <w:r w:rsidR="00E07AE3">
        <w:rPr>
          <w:rtl/>
        </w:rPr>
        <w:t>ي</w:t>
      </w:r>
      <w:r w:rsidRPr="004B7250">
        <w:rPr>
          <w:rtl/>
        </w:rPr>
        <w:t>مان و ضرر کفر به خودشان برم</w:t>
      </w:r>
      <w:r w:rsidR="00E07AE3">
        <w:rPr>
          <w:rtl/>
        </w:rPr>
        <w:t>ي</w:t>
      </w:r>
      <w:r w:rsidR="00461FB8">
        <w:rPr>
          <w:rtl/>
        </w:rPr>
        <w:t xml:space="preserve"> </w:t>
      </w:r>
      <w:r w:rsidRPr="004B7250">
        <w:rPr>
          <w:rtl/>
        </w:rPr>
        <w:t>گردد</w:t>
      </w:r>
      <w:r w:rsidR="00CC2DBB">
        <w:rPr>
          <w:rFonts w:hint="cs"/>
          <w:rtl/>
        </w:rPr>
        <w:t>.</w:t>
      </w:r>
      <w:r w:rsidRPr="004B7250">
        <w:rPr>
          <w:rtl/>
        </w:rPr>
        <w:t xml:space="preserve"> ا</w:t>
      </w:r>
      <w:r w:rsidR="00E07AE3">
        <w:rPr>
          <w:rtl/>
        </w:rPr>
        <w:t>ي</w:t>
      </w:r>
      <w:r w:rsidRPr="004B7250">
        <w:rPr>
          <w:rtl/>
        </w:rPr>
        <w:t>ن</w:t>
      </w:r>
      <w:r w:rsidR="00461FB8">
        <w:rPr>
          <w:rtl/>
        </w:rPr>
        <w:t xml:space="preserve"> </w:t>
      </w:r>
      <w:r w:rsidRPr="004B7250">
        <w:rPr>
          <w:rtl/>
        </w:rPr>
        <w:t>که ما تو را از تأسف به حال کفار نه</w:t>
      </w:r>
      <w:r w:rsidR="00E07AE3">
        <w:rPr>
          <w:rtl/>
        </w:rPr>
        <w:t>ي</w:t>
      </w:r>
      <w:r w:rsidRPr="004B7250">
        <w:rPr>
          <w:rtl/>
        </w:rPr>
        <w:t xml:space="preserve"> کرد</w:t>
      </w:r>
      <w:r w:rsidR="00E07AE3">
        <w:rPr>
          <w:rtl/>
        </w:rPr>
        <w:t>ي</w:t>
      </w:r>
      <w:r w:rsidRPr="004B7250">
        <w:rPr>
          <w:rtl/>
        </w:rPr>
        <w:t>م و ا</w:t>
      </w:r>
      <w:r w:rsidR="00E07AE3">
        <w:rPr>
          <w:rtl/>
        </w:rPr>
        <w:t>ي</w:t>
      </w:r>
      <w:r w:rsidRPr="004B7250">
        <w:rPr>
          <w:rtl/>
        </w:rPr>
        <w:t>ن</w:t>
      </w:r>
      <w:r w:rsidR="00461FB8">
        <w:rPr>
          <w:rtl/>
        </w:rPr>
        <w:t xml:space="preserve"> </w:t>
      </w:r>
      <w:r w:rsidRPr="004B7250">
        <w:rPr>
          <w:rtl/>
        </w:rPr>
        <w:t>که گفت</w:t>
      </w:r>
      <w:r w:rsidR="00E07AE3">
        <w:rPr>
          <w:rtl/>
        </w:rPr>
        <w:t>ي</w:t>
      </w:r>
      <w:r w:rsidRPr="004B7250">
        <w:rPr>
          <w:rtl/>
        </w:rPr>
        <w:t>م به تبل</w:t>
      </w:r>
      <w:r w:rsidR="00E07AE3">
        <w:rPr>
          <w:rtl/>
        </w:rPr>
        <w:t>ي</w:t>
      </w:r>
      <w:r w:rsidRPr="004B7250">
        <w:rPr>
          <w:rtl/>
        </w:rPr>
        <w:t>غ اکتفا کن به</w:t>
      </w:r>
      <w:r>
        <w:rPr>
          <w:rtl/>
        </w:rPr>
        <w:t xml:space="preserve"> ا</w:t>
      </w:r>
      <w:r w:rsidR="00E07AE3">
        <w:rPr>
          <w:rtl/>
        </w:rPr>
        <w:t>ي</w:t>
      </w:r>
      <w:r>
        <w:rPr>
          <w:rtl/>
        </w:rPr>
        <w:t xml:space="preserve">ن جهت است که </w:t>
      </w:r>
      <w:r w:rsidRPr="00CC2DBB">
        <w:rPr>
          <w:rStyle w:val="Char1"/>
          <w:rtl/>
        </w:rPr>
        <w:t>«الحقّ منْ ربّکم»</w:t>
      </w:r>
      <w:r w:rsidRPr="004B7250">
        <w:rPr>
          <w:rtl/>
        </w:rPr>
        <w:t xml:space="preserve"> حق از </w:t>
      </w:r>
      <w:r>
        <w:rPr>
          <w:rtl/>
        </w:rPr>
        <w:t>ناح</w:t>
      </w:r>
      <w:r w:rsidR="00E07AE3">
        <w:rPr>
          <w:rtl/>
        </w:rPr>
        <w:t>ي</w:t>
      </w:r>
      <w:r>
        <w:rPr>
          <w:rtl/>
        </w:rPr>
        <w:t>ه</w:t>
      </w:r>
      <w:r w:rsidR="00461FB8">
        <w:rPr>
          <w:rtl/>
        </w:rPr>
        <w:t xml:space="preserve">‌ي </w:t>
      </w:r>
      <w:r>
        <w:rPr>
          <w:rtl/>
        </w:rPr>
        <w:t>پروردگارتان</w:t>
      </w:r>
      <w:r w:rsidRPr="004B7250">
        <w:rPr>
          <w:rtl/>
        </w:rPr>
        <w:t xml:space="preserve"> است و ما برا</w:t>
      </w:r>
      <w:r w:rsidR="00E07AE3">
        <w:rPr>
          <w:rtl/>
        </w:rPr>
        <w:t>ي</w:t>
      </w:r>
      <w:r w:rsidRPr="004B7250">
        <w:rPr>
          <w:rtl/>
        </w:rPr>
        <w:t xml:space="preserve"> دعوت تو تبعات و آثار</w:t>
      </w:r>
      <w:r w:rsidR="00E07AE3">
        <w:rPr>
          <w:rtl/>
        </w:rPr>
        <w:t>ي</w:t>
      </w:r>
      <w:r w:rsidRPr="004B7250">
        <w:rPr>
          <w:rtl/>
        </w:rPr>
        <w:t xml:space="preserve"> ته</w:t>
      </w:r>
      <w:r w:rsidR="00E07AE3">
        <w:rPr>
          <w:rtl/>
        </w:rPr>
        <w:t>ي</w:t>
      </w:r>
      <w:r w:rsidRPr="004B7250">
        <w:rPr>
          <w:rtl/>
        </w:rPr>
        <w:t>ه کرده</w:t>
      </w:r>
      <w:r w:rsidR="00CC2DBB">
        <w:rPr>
          <w:rtl/>
        </w:rPr>
        <w:t>‌</w:t>
      </w:r>
      <w:r w:rsidRPr="004B7250">
        <w:rPr>
          <w:rtl/>
        </w:rPr>
        <w:t>ا</w:t>
      </w:r>
      <w:r w:rsidR="00E07AE3">
        <w:rPr>
          <w:rtl/>
        </w:rPr>
        <w:t>ي</w:t>
      </w:r>
      <w:r w:rsidRPr="004B7250">
        <w:rPr>
          <w:rtl/>
        </w:rPr>
        <w:t>م، هم برا</w:t>
      </w:r>
      <w:r w:rsidR="00E07AE3">
        <w:rPr>
          <w:rtl/>
        </w:rPr>
        <w:t>ي</w:t>
      </w:r>
      <w:r w:rsidRPr="004B7250">
        <w:rPr>
          <w:rtl/>
        </w:rPr>
        <w:t xml:space="preserve"> مؤمن</w:t>
      </w:r>
      <w:r w:rsidR="00E07AE3">
        <w:rPr>
          <w:rtl/>
        </w:rPr>
        <w:t>ي</w:t>
      </w:r>
      <w:r w:rsidRPr="004B7250">
        <w:rPr>
          <w:rtl/>
        </w:rPr>
        <w:t>نِ آ</w:t>
      </w:r>
      <w:r w:rsidR="00461FB8">
        <w:rPr>
          <w:rtl/>
        </w:rPr>
        <w:t>ن‌ها</w:t>
      </w:r>
      <w:r w:rsidRPr="004B7250">
        <w:rPr>
          <w:rtl/>
        </w:rPr>
        <w:t xml:space="preserve"> و هم برا</w:t>
      </w:r>
      <w:r w:rsidR="00E07AE3">
        <w:rPr>
          <w:rtl/>
        </w:rPr>
        <w:t>ي</w:t>
      </w:r>
      <w:r w:rsidRPr="004B7250">
        <w:rPr>
          <w:rtl/>
        </w:rPr>
        <w:t xml:space="preserve"> کافران. آنچه برا</w:t>
      </w:r>
      <w:r w:rsidR="00E07AE3">
        <w:rPr>
          <w:rtl/>
        </w:rPr>
        <w:t>ي</w:t>
      </w:r>
      <w:r w:rsidRPr="004B7250">
        <w:rPr>
          <w:rtl/>
        </w:rPr>
        <w:t xml:space="preserve"> کافران که در واقع ظالم</w:t>
      </w:r>
      <w:r w:rsidR="00CC2DBB">
        <w:rPr>
          <w:rtl/>
        </w:rPr>
        <w:t>‌</w:t>
      </w:r>
      <w:r w:rsidRPr="004B7250">
        <w:rPr>
          <w:rtl/>
        </w:rPr>
        <w:t>اند ته</w:t>
      </w:r>
      <w:r w:rsidR="00E07AE3">
        <w:rPr>
          <w:rtl/>
        </w:rPr>
        <w:t>ي</w:t>
      </w:r>
      <w:r w:rsidRPr="004B7250">
        <w:rPr>
          <w:rtl/>
        </w:rPr>
        <w:t>ه کرده</w:t>
      </w:r>
      <w:r w:rsidR="00CC2DBB">
        <w:rPr>
          <w:rtl/>
        </w:rPr>
        <w:t>‌</w:t>
      </w:r>
      <w:r w:rsidRPr="004B7250">
        <w:rPr>
          <w:rtl/>
        </w:rPr>
        <w:t>ا</w:t>
      </w:r>
      <w:r w:rsidR="00E07AE3">
        <w:rPr>
          <w:rtl/>
        </w:rPr>
        <w:t>ي</w:t>
      </w:r>
      <w:r w:rsidRPr="004B7250">
        <w:rPr>
          <w:rtl/>
        </w:rPr>
        <w:t>م، آتش</w:t>
      </w:r>
      <w:r w:rsidR="00E07AE3">
        <w:rPr>
          <w:rtl/>
        </w:rPr>
        <w:t>ي</w:t>
      </w:r>
      <w:r w:rsidRPr="004B7250">
        <w:rPr>
          <w:rtl/>
        </w:rPr>
        <w:t xml:space="preserve"> است که خ</w:t>
      </w:r>
      <w:r w:rsidR="00E07AE3">
        <w:rPr>
          <w:rtl/>
        </w:rPr>
        <w:t>ي</w:t>
      </w:r>
      <w:r w:rsidRPr="004B7250">
        <w:rPr>
          <w:rtl/>
        </w:rPr>
        <w:t>مه</w:t>
      </w:r>
      <w:r w:rsidR="00CC2DBB">
        <w:rPr>
          <w:rtl/>
        </w:rPr>
        <w:t>‌</w:t>
      </w:r>
      <w:r w:rsidRPr="004B7250">
        <w:rPr>
          <w:rtl/>
        </w:rPr>
        <w:t>اش آ</w:t>
      </w:r>
      <w:r w:rsidR="00461FB8">
        <w:rPr>
          <w:rtl/>
        </w:rPr>
        <w:t>ن‌ها</w:t>
      </w:r>
      <w:r w:rsidRPr="004B7250">
        <w:rPr>
          <w:rtl/>
        </w:rPr>
        <w:t xml:space="preserve"> را در بر</w:t>
      </w:r>
      <w:r w:rsidR="00461FB8">
        <w:rPr>
          <w:rtl/>
        </w:rPr>
        <w:t xml:space="preserve"> مي‌</w:t>
      </w:r>
      <w:r w:rsidRPr="004B7250">
        <w:rPr>
          <w:rtl/>
        </w:rPr>
        <w:t>گ</w:t>
      </w:r>
      <w:r w:rsidR="00E07AE3">
        <w:rPr>
          <w:rtl/>
        </w:rPr>
        <w:t>ي</w:t>
      </w:r>
      <w:r w:rsidRPr="004B7250">
        <w:rPr>
          <w:rtl/>
        </w:rPr>
        <w:t>رد و اگر فر</w:t>
      </w:r>
      <w:r w:rsidR="00E07AE3">
        <w:rPr>
          <w:rtl/>
        </w:rPr>
        <w:t>ي</w:t>
      </w:r>
      <w:r w:rsidRPr="004B7250">
        <w:rPr>
          <w:rtl/>
        </w:rPr>
        <w:t>ادرس</w:t>
      </w:r>
      <w:r w:rsidR="00E07AE3">
        <w:rPr>
          <w:rtl/>
        </w:rPr>
        <w:t>ي</w:t>
      </w:r>
      <w:r w:rsidRPr="004B7250">
        <w:rPr>
          <w:rtl/>
        </w:rPr>
        <w:t xml:space="preserve"> را طلب کنند با مسِ ذوب</w:t>
      </w:r>
      <w:r w:rsidR="00461FB8">
        <w:rPr>
          <w:rtl/>
        </w:rPr>
        <w:t xml:space="preserve"> </w:t>
      </w:r>
      <w:r w:rsidRPr="004B7250">
        <w:rPr>
          <w:rtl/>
        </w:rPr>
        <w:t>شده به فر</w:t>
      </w:r>
      <w:r w:rsidR="00E07AE3">
        <w:rPr>
          <w:rtl/>
        </w:rPr>
        <w:t>ي</w:t>
      </w:r>
      <w:r w:rsidRPr="004B7250">
        <w:rPr>
          <w:rtl/>
        </w:rPr>
        <w:t>ادشان رس</w:t>
      </w:r>
      <w:r w:rsidR="00E07AE3">
        <w:rPr>
          <w:rtl/>
        </w:rPr>
        <w:t>ي</w:t>
      </w:r>
      <w:r w:rsidRPr="004B7250">
        <w:rPr>
          <w:rtl/>
        </w:rPr>
        <w:t>ده</w:t>
      </w:r>
      <w:r w:rsidR="00461FB8">
        <w:rPr>
          <w:rtl/>
        </w:rPr>
        <w:t xml:space="preserve"> مي‌</w:t>
      </w:r>
      <w:r w:rsidRPr="004B7250">
        <w:rPr>
          <w:rtl/>
        </w:rPr>
        <w:t xml:space="preserve">شود </w:t>
      </w:r>
      <w:r w:rsidRPr="004B7250">
        <w:rPr>
          <w:rtl/>
        </w:rPr>
        <w:lastRenderedPageBreak/>
        <w:t>که چهره</w:t>
      </w:r>
      <w:r w:rsidR="00CC2DBB">
        <w:rPr>
          <w:rtl/>
        </w:rPr>
        <w:t>‌</w:t>
      </w:r>
      <w:r w:rsidRPr="004B7250">
        <w:rPr>
          <w:rtl/>
        </w:rPr>
        <w:t>ها را بر</w:t>
      </w:r>
      <w:r w:rsidR="00E07AE3">
        <w:rPr>
          <w:rtl/>
        </w:rPr>
        <w:t>ي</w:t>
      </w:r>
      <w:r w:rsidRPr="004B7250">
        <w:rPr>
          <w:rtl/>
        </w:rPr>
        <w:t>ان و گداخته</w:t>
      </w:r>
      <w:r w:rsidR="00461FB8">
        <w:rPr>
          <w:rtl/>
        </w:rPr>
        <w:t xml:space="preserve"> مي‌</w:t>
      </w:r>
      <w:r w:rsidRPr="004B7250">
        <w:rPr>
          <w:rtl/>
        </w:rPr>
        <w:t>نما</w:t>
      </w:r>
      <w:r w:rsidR="00E07AE3">
        <w:rPr>
          <w:rtl/>
        </w:rPr>
        <w:t>ي</w:t>
      </w:r>
      <w:r w:rsidRPr="004B7250">
        <w:rPr>
          <w:rtl/>
        </w:rPr>
        <w:t>د و ا</w:t>
      </w:r>
      <w:r w:rsidR="00E07AE3">
        <w:rPr>
          <w:rtl/>
        </w:rPr>
        <w:t>ي</w:t>
      </w:r>
      <w:r w:rsidRPr="004B7250">
        <w:rPr>
          <w:rtl/>
        </w:rPr>
        <w:t>ن آثار که نص</w:t>
      </w:r>
      <w:r w:rsidR="00E07AE3">
        <w:rPr>
          <w:rtl/>
        </w:rPr>
        <w:t>ي</w:t>
      </w:r>
      <w:r w:rsidRPr="004B7250">
        <w:rPr>
          <w:rtl/>
        </w:rPr>
        <w:t>ب کافران</w:t>
      </w:r>
      <w:r w:rsidR="00461FB8">
        <w:rPr>
          <w:rtl/>
        </w:rPr>
        <w:t xml:space="preserve"> مي‌</w:t>
      </w:r>
      <w:r w:rsidRPr="004B7250">
        <w:rPr>
          <w:rtl/>
        </w:rPr>
        <w:t xml:space="preserve">شود، </w:t>
      </w:r>
      <w:r w:rsidR="00F343B4">
        <w:rPr>
          <w:rtl/>
        </w:rPr>
        <w:t>بد شراب</w:t>
      </w:r>
      <w:r w:rsidR="00E07AE3">
        <w:rPr>
          <w:rtl/>
        </w:rPr>
        <w:t>ي</w:t>
      </w:r>
      <w:r w:rsidR="00F343B4">
        <w:rPr>
          <w:rtl/>
        </w:rPr>
        <w:t xml:space="preserve"> و بد تک</w:t>
      </w:r>
      <w:r w:rsidR="00E07AE3">
        <w:rPr>
          <w:rtl/>
        </w:rPr>
        <w:t>ي</w:t>
      </w:r>
      <w:r w:rsidR="00F343B4">
        <w:rPr>
          <w:rtl/>
        </w:rPr>
        <w:t>ه</w:t>
      </w:r>
      <w:r w:rsidR="00CC2DBB">
        <w:rPr>
          <w:rtl/>
        </w:rPr>
        <w:t>‌</w:t>
      </w:r>
      <w:r w:rsidR="00F343B4">
        <w:rPr>
          <w:rtl/>
        </w:rPr>
        <w:t>گاه</w:t>
      </w:r>
      <w:r w:rsidR="00E07AE3">
        <w:rPr>
          <w:rtl/>
        </w:rPr>
        <w:t>ي</w:t>
      </w:r>
      <w:r w:rsidR="00F343B4">
        <w:rPr>
          <w:rtl/>
        </w:rPr>
        <w:t xml:space="preserve"> است.</w:t>
      </w:r>
    </w:p>
    <w:p w:rsidR="00B372AF" w:rsidRPr="004B7250" w:rsidRDefault="00B372AF" w:rsidP="003844DA">
      <w:pPr>
        <w:rPr>
          <w:rtl/>
        </w:rPr>
      </w:pPr>
      <w:r w:rsidRPr="004B7250">
        <w:rPr>
          <w:rtl/>
        </w:rPr>
        <w:t>خداوند به پ</w:t>
      </w:r>
      <w:r w:rsidR="00E07AE3">
        <w:rPr>
          <w:rtl/>
        </w:rPr>
        <w:t>ي</w:t>
      </w:r>
      <w:r w:rsidRPr="004B7250">
        <w:rPr>
          <w:rtl/>
        </w:rPr>
        <w:t>امبر</w:t>
      </w:r>
      <w:r w:rsidR="00461FB8">
        <w:rPr>
          <w:rtl/>
        </w:rPr>
        <w:t xml:space="preserve"> مي‌</w:t>
      </w:r>
      <w:r w:rsidRPr="004B7250">
        <w:rPr>
          <w:rtl/>
        </w:rPr>
        <w:t>فرما</w:t>
      </w:r>
      <w:r w:rsidR="00E07AE3">
        <w:rPr>
          <w:rtl/>
        </w:rPr>
        <w:t>ي</w:t>
      </w:r>
      <w:r w:rsidRPr="004B7250">
        <w:rPr>
          <w:rtl/>
        </w:rPr>
        <w:t>د برا</w:t>
      </w:r>
      <w:r w:rsidR="00E07AE3">
        <w:rPr>
          <w:rtl/>
        </w:rPr>
        <w:t>ي</w:t>
      </w:r>
      <w:r w:rsidRPr="004B7250">
        <w:rPr>
          <w:rtl/>
        </w:rPr>
        <w:t xml:space="preserve"> مردم روشن کن جا</w:t>
      </w:r>
      <w:r w:rsidR="00E07AE3">
        <w:rPr>
          <w:rtl/>
        </w:rPr>
        <w:t>ي</w:t>
      </w:r>
      <w:r w:rsidRPr="004B7250">
        <w:rPr>
          <w:rtl/>
        </w:rPr>
        <w:t>گاه ا</w:t>
      </w:r>
      <w:r w:rsidR="00E07AE3">
        <w:rPr>
          <w:rtl/>
        </w:rPr>
        <w:t>ي</w:t>
      </w:r>
      <w:r w:rsidRPr="004B7250">
        <w:rPr>
          <w:rtl/>
        </w:rPr>
        <w:t>ن د</w:t>
      </w:r>
      <w:r w:rsidR="00E07AE3">
        <w:rPr>
          <w:rtl/>
        </w:rPr>
        <w:t>ي</w:t>
      </w:r>
      <w:r w:rsidRPr="004B7250">
        <w:rPr>
          <w:rtl/>
        </w:rPr>
        <w:t>ن و ا</w:t>
      </w:r>
      <w:r w:rsidR="00E07AE3">
        <w:rPr>
          <w:rtl/>
        </w:rPr>
        <w:t>ي</w:t>
      </w:r>
      <w:r w:rsidR="00CB6E1C">
        <w:rPr>
          <w:rtl/>
        </w:rPr>
        <w:t>ن دستورات در عالم کجا</w:t>
      </w:r>
      <w:r w:rsidRPr="004B7250">
        <w:rPr>
          <w:rtl/>
        </w:rPr>
        <w:t>ست.</w:t>
      </w:r>
      <w:r w:rsidR="00461FB8">
        <w:rPr>
          <w:rtl/>
        </w:rPr>
        <w:t xml:space="preserve"> مي‌</w:t>
      </w:r>
      <w:r w:rsidRPr="004B7250">
        <w:rPr>
          <w:rtl/>
        </w:rPr>
        <w:t>فرما</w:t>
      </w:r>
      <w:r w:rsidR="00E07AE3">
        <w:rPr>
          <w:rtl/>
        </w:rPr>
        <w:t>ي</w:t>
      </w:r>
      <w:r w:rsidRPr="004B7250">
        <w:rPr>
          <w:rtl/>
        </w:rPr>
        <w:t xml:space="preserve">د بگو </w:t>
      </w:r>
      <w:r>
        <w:rPr>
          <w:rtl/>
        </w:rPr>
        <w:t xml:space="preserve">چه </w:t>
      </w:r>
      <w:r w:rsidRPr="004B7250">
        <w:rPr>
          <w:rtl/>
        </w:rPr>
        <w:t>بخواه</w:t>
      </w:r>
      <w:r w:rsidR="00E07AE3">
        <w:rPr>
          <w:rtl/>
        </w:rPr>
        <w:t>ي</w:t>
      </w:r>
      <w:r w:rsidRPr="004B7250">
        <w:rPr>
          <w:rtl/>
        </w:rPr>
        <w:t xml:space="preserve">د و </w:t>
      </w:r>
      <w:r>
        <w:rPr>
          <w:rtl/>
        </w:rPr>
        <w:t xml:space="preserve">چه </w:t>
      </w:r>
      <w:r w:rsidRPr="004B7250">
        <w:rPr>
          <w:rtl/>
        </w:rPr>
        <w:t>نخواه</w:t>
      </w:r>
      <w:r w:rsidR="00E07AE3">
        <w:rPr>
          <w:rtl/>
        </w:rPr>
        <w:t>ي</w:t>
      </w:r>
      <w:r w:rsidRPr="004B7250">
        <w:rPr>
          <w:rtl/>
        </w:rPr>
        <w:t>د حق تنها از طرف پروردگارتان صادر</w:t>
      </w:r>
      <w:r w:rsidR="00461FB8">
        <w:rPr>
          <w:rtl/>
        </w:rPr>
        <w:t xml:space="preserve"> مي‌</w:t>
      </w:r>
      <w:r w:rsidRPr="004B7250">
        <w:rPr>
          <w:rtl/>
        </w:rPr>
        <w:t>شود، حال خود دان</w:t>
      </w:r>
      <w:r w:rsidR="00E07AE3">
        <w:rPr>
          <w:rtl/>
        </w:rPr>
        <w:t>ي</w:t>
      </w:r>
      <w:r w:rsidRPr="004B7250">
        <w:rPr>
          <w:rtl/>
        </w:rPr>
        <w:t>د، ز</w:t>
      </w:r>
      <w:r w:rsidR="00E07AE3">
        <w:rPr>
          <w:rtl/>
        </w:rPr>
        <w:t>ي</w:t>
      </w:r>
      <w:r w:rsidRPr="004B7250">
        <w:rPr>
          <w:rtl/>
        </w:rPr>
        <w:t>را با ا</w:t>
      </w:r>
      <w:r w:rsidR="00E07AE3">
        <w:rPr>
          <w:rtl/>
        </w:rPr>
        <w:t>ي</w:t>
      </w:r>
      <w:r w:rsidRPr="004B7250">
        <w:rPr>
          <w:rtl/>
        </w:rPr>
        <w:t>مان ن</w:t>
      </w:r>
      <w:r w:rsidR="00E07AE3">
        <w:rPr>
          <w:rtl/>
        </w:rPr>
        <w:t>ي</w:t>
      </w:r>
      <w:r w:rsidRPr="004B7250">
        <w:rPr>
          <w:rtl/>
        </w:rPr>
        <w:t>اوردن شما موضوع</w:t>
      </w:r>
      <w:r>
        <w:rPr>
          <w:rtl/>
        </w:rPr>
        <w:t xml:space="preserve"> عوض</w:t>
      </w:r>
      <w:r w:rsidR="00461FB8">
        <w:rPr>
          <w:rtl/>
        </w:rPr>
        <w:t xml:space="preserve"> نمي‌</w:t>
      </w:r>
      <w:r>
        <w:rPr>
          <w:rtl/>
        </w:rPr>
        <w:t>شود و حق</w:t>
      </w:r>
      <w:r w:rsidR="00CB6E1C">
        <w:rPr>
          <w:rFonts w:hint="cs"/>
          <w:rtl/>
        </w:rPr>
        <w:t>،</w:t>
      </w:r>
      <w:r>
        <w:rPr>
          <w:rtl/>
        </w:rPr>
        <w:t xml:space="preserve"> باطل</w:t>
      </w:r>
      <w:r w:rsidR="00461FB8">
        <w:rPr>
          <w:rtl/>
        </w:rPr>
        <w:t xml:space="preserve"> نمي‌</w:t>
      </w:r>
      <w:r>
        <w:rPr>
          <w:rtl/>
        </w:rPr>
        <w:t>گردد.</w:t>
      </w:r>
      <w:r w:rsidRPr="004B7250">
        <w:rPr>
          <w:rtl/>
        </w:rPr>
        <w:t xml:space="preserve"> منتها ا</w:t>
      </w:r>
      <w:r w:rsidR="00E07AE3">
        <w:rPr>
          <w:rtl/>
        </w:rPr>
        <w:t>ي</w:t>
      </w:r>
      <w:r w:rsidRPr="004B7250">
        <w:rPr>
          <w:rtl/>
        </w:rPr>
        <w:t xml:space="preserve">ن </w:t>
      </w:r>
      <w:r w:rsidR="00E07AE3">
        <w:rPr>
          <w:rtl/>
        </w:rPr>
        <w:t>ي</w:t>
      </w:r>
      <w:r w:rsidRPr="004B7250">
        <w:rPr>
          <w:rtl/>
        </w:rPr>
        <w:t>ک حق</w:t>
      </w:r>
      <w:r w:rsidR="00E07AE3">
        <w:rPr>
          <w:rtl/>
        </w:rPr>
        <w:t>ي</w:t>
      </w:r>
      <w:r w:rsidRPr="004B7250">
        <w:rPr>
          <w:rtl/>
        </w:rPr>
        <w:t>قت است که برا</w:t>
      </w:r>
      <w:r w:rsidR="00E07AE3">
        <w:rPr>
          <w:rtl/>
        </w:rPr>
        <w:t>ي</w:t>
      </w:r>
      <w:r w:rsidRPr="004B7250">
        <w:rPr>
          <w:rtl/>
        </w:rPr>
        <w:t xml:space="preserve"> ظالم</w:t>
      </w:r>
      <w:r w:rsidR="00E07AE3">
        <w:rPr>
          <w:rtl/>
        </w:rPr>
        <w:t>ي</w:t>
      </w:r>
      <w:r w:rsidRPr="004B7250">
        <w:rPr>
          <w:rtl/>
        </w:rPr>
        <w:t xml:space="preserve">ن </w:t>
      </w:r>
      <w:r w:rsidR="00E07AE3">
        <w:rPr>
          <w:rtl/>
        </w:rPr>
        <w:t>ي</w:t>
      </w:r>
      <w:r w:rsidRPr="004B7250">
        <w:rPr>
          <w:rtl/>
        </w:rPr>
        <w:t>عن</w:t>
      </w:r>
      <w:r w:rsidR="00E07AE3">
        <w:rPr>
          <w:rtl/>
        </w:rPr>
        <w:t>ي</w:t>
      </w:r>
      <w:r w:rsidRPr="004B7250">
        <w:rPr>
          <w:rtl/>
        </w:rPr>
        <w:t xml:space="preserve"> آ</w:t>
      </w:r>
      <w:r w:rsidR="00461FB8">
        <w:rPr>
          <w:rtl/>
        </w:rPr>
        <w:t>ن‌ها</w:t>
      </w:r>
      <w:r w:rsidR="00E07AE3">
        <w:rPr>
          <w:rtl/>
        </w:rPr>
        <w:t>يي</w:t>
      </w:r>
      <w:r w:rsidRPr="004B7250">
        <w:rPr>
          <w:rtl/>
        </w:rPr>
        <w:t xml:space="preserve"> که به د</w:t>
      </w:r>
      <w:r w:rsidR="00E07AE3">
        <w:rPr>
          <w:rtl/>
        </w:rPr>
        <w:t>ي</w:t>
      </w:r>
      <w:r w:rsidRPr="004B7250">
        <w:rPr>
          <w:rtl/>
        </w:rPr>
        <w:t>ن خدا پشت کنند، عذاب</w:t>
      </w:r>
      <w:r w:rsidR="00E07AE3">
        <w:rPr>
          <w:rtl/>
        </w:rPr>
        <w:t>ي</w:t>
      </w:r>
      <w:r w:rsidRPr="004B7250">
        <w:rPr>
          <w:rtl/>
        </w:rPr>
        <w:t xml:space="preserve"> چن</w:t>
      </w:r>
      <w:r w:rsidR="00E07AE3">
        <w:rPr>
          <w:rtl/>
        </w:rPr>
        <w:t>ي</w:t>
      </w:r>
      <w:r w:rsidRPr="004B7250">
        <w:rPr>
          <w:rtl/>
        </w:rPr>
        <w:t>ن و چنان هست، پس ا</w:t>
      </w:r>
      <w:r w:rsidR="00E07AE3">
        <w:rPr>
          <w:rtl/>
        </w:rPr>
        <w:t>ي</w:t>
      </w:r>
      <w:r w:rsidRPr="004B7250">
        <w:rPr>
          <w:rtl/>
        </w:rPr>
        <w:t>ن طور ن</w:t>
      </w:r>
      <w:r w:rsidR="00E07AE3">
        <w:rPr>
          <w:rtl/>
        </w:rPr>
        <w:t>ي</w:t>
      </w:r>
      <w:r w:rsidRPr="004B7250">
        <w:rPr>
          <w:rtl/>
        </w:rPr>
        <w:t>ست که ا</w:t>
      </w:r>
      <w:r w:rsidR="00E07AE3">
        <w:rPr>
          <w:rtl/>
        </w:rPr>
        <w:t>ي</w:t>
      </w:r>
      <w:r w:rsidR="00461FB8">
        <w:rPr>
          <w:rtl/>
        </w:rPr>
        <w:t>ن‌ها</w:t>
      </w:r>
      <w:r w:rsidRPr="004B7250">
        <w:rPr>
          <w:rtl/>
        </w:rPr>
        <w:t xml:space="preserve"> بتوانند راحت هر کار</w:t>
      </w:r>
      <w:r w:rsidR="00CB6E1C">
        <w:rPr>
          <w:rFonts w:hint="cs"/>
          <w:rtl/>
        </w:rPr>
        <w:t>ی</w:t>
      </w:r>
      <w:r w:rsidRPr="004B7250">
        <w:rPr>
          <w:rtl/>
        </w:rPr>
        <w:t xml:space="preserve"> که</w:t>
      </w:r>
      <w:r w:rsidR="00461FB8">
        <w:rPr>
          <w:rtl/>
        </w:rPr>
        <w:t xml:space="preserve"> مي‌</w:t>
      </w:r>
      <w:r w:rsidRPr="004B7250">
        <w:rPr>
          <w:rtl/>
        </w:rPr>
        <w:t>خواهند بکنند، ظالمان</w:t>
      </w:r>
      <w:r w:rsidR="003844DA">
        <w:rPr>
          <w:rFonts w:hint="cs"/>
          <w:rtl/>
        </w:rPr>
        <w:t xml:space="preserve"> توسط آتش</w:t>
      </w:r>
      <w:r w:rsidRPr="004B7250">
        <w:rPr>
          <w:rtl/>
        </w:rPr>
        <w:t xml:space="preserve"> احاطه</w:t>
      </w:r>
      <w:r w:rsidR="00461FB8">
        <w:rPr>
          <w:rtl/>
        </w:rPr>
        <w:t xml:space="preserve"> مي‌</w:t>
      </w:r>
      <w:r w:rsidR="003844DA">
        <w:rPr>
          <w:rFonts w:hint="cs"/>
          <w:rtl/>
        </w:rPr>
        <w:t>شو</w:t>
      </w:r>
      <w:r w:rsidRPr="004B7250">
        <w:rPr>
          <w:rtl/>
        </w:rPr>
        <w:t>ند، در آن حدّ</w:t>
      </w:r>
      <w:r w:rsidR="00E07AE3">
        <w:rPr>
          <w:rtl/>
        </w:rPr>
        <w:t>ي</w:t>
      </w:r>
      <w:r w:rsidRPr="004B7250">
        <w:rPr>
          <w:rtl/>
        </w:rPr>
        <w:t xml:space="preserve"> که اگر در آتش</w:t>
      </w:r>
      <w:r w:rsidR="00CB6E1C">
        <w:rPr>
          <w:rFonts w:hint="cs"/>
          <w:rtl/>
        </w:rPr>
        <w:t>،</w:t>
      </w:r>
      <w:r w:rsidRPr="004B7250">
        <w:rPr>
          <w:rtl/>
        </w:rPr>
        <w:t xml:space="preserve"> طلب کمک کنند جوابشان را با آب</w:t>
      </w:r>
      <w:r w:rsidR="00E07AE3">
        <w:rPr>
          <w:rtl/>
        </w:rPr>
        <w:t>ي</w:t>
      </w:r>
      <w:r w:rsidRPr="004B7250">
        <w:rPr>
          <w:rtl/>
        </w:rPr>
        <w:t xml:space="preserve"> از مس مذاب</w:t>
      </w:r>
      <w:r w:rsidR="00461FB8">
        <w:rPr>
          <w:rtl/>
        </w:rPr>
        <w:t xml:space="preserve"> مي‌</w:t>
      </w:r>
      <w:r w:rsidRPr="004B7250">
        <w:rPr>
          <w:rtl/>
        </w:rPr>
        <w:t>دهند که صورت</w:t>
      </w:r>
      <w:r w:rsidR="003844DA">
        <w:rPr>
          <w:rtl/>
        </w:rPr>
        <w:t>‌</w:t>
      </w:r>
      <w:r w:rsidRPr="004B7250">
        <w:rPr>
          <w:rtl/>
        </w:rPr>
        <w:t>ها</w:t>
      </w:r>
      <w:r w:rsidR="00E07AE3">
        <w:rPr>
          <w:rtl/>
        </w:rPr>
        <w:t>ي</w:t>
      </w:r>
      <w:r w:rsidRPr="004B7250">
        <w:rPr>
          <w:rtl/>
        </w:rPr>
        <w:t>شان را بر</w:t>
      </w:r>
      <w:r w:rsidR="00E07AE3">
        <w:rPr>
          <w:rtl/>
        </w:rPr>
        <w:t>ي</w:t>
      </w:r>
      <w:r w:rsidRPr="004B7250">
        <w:rPr>
          <w:rtl/>
        </w:rPr>
        <w:t>ان</w:t>
      </w:r>
      <w:r w:rsidR="00461FB8">
        <w:rPr>
          <w:rtl/>
        </w:rPr>
        <w:t xml:space="preserve"> مي‌</w:t>
      </w:r>
      <w:r w:rsidRPr="004B7250">
        <w:rPr>
          <w:rtl/>
        </w:rPr>
        <w:t>کند. بد نوش</w:t>
      </w:r>
      <w:r w:rsidR="00E07AE3">
        <w:rPr>
          <w:rtl/>
        </w:rPr>
        <w:t>ي</w:t>
      </w:r>
      <w:r w:rsidRPr="004B7250">
        <w:rPr>
          <w:rtl/>
        </w:rPr>
        <w:t>دن</w:t>
      </w:r>
      <w:r w:rsidR="00E07AE3">
        <w:rPr>
          <w:rtl/>
        </w:rPr>
        <w:t>ي</w:t>
      </w:r>
      <w:r w:rsidRPr="004B7250">
        <w:rPr>
          <w:rtl/>
        </w:rPr>
        <w:t xml:space="preserve"> است که</w:t>
      </w:r>
      <w:r w:rsidR="00461FB8">
        <w:rPr>
          <w:rtl/>
        </w:rPr>
        <w:t xml:space="preserve"> مي‌</w:t>
      </w:r>
      <w:r w:rsidRPr="004B7250">
        <w:rPr>
          <w:rtl/>
        </w:rPr>
        <w:t>نوشند و بد تک</w:t>
      </w:r>
      <w:r w:rsidR="00E07AE3">
        <w:rPr>
          <w:rtl/>
        </w:rPr>
        <w:t>ي</w:t>
      </w:r>
      <w:r w:rsidRPr="004B7250">
        <w:rPr>
          <w:rtl/>
        </w:rPr>
        <w:t>ه</w:t>
      </w:r>
      <w:r w:rsidR="00461FB8">
        <w:rPr>
          <w:rtl/>
        </w:rPr>
        <w:t xml:space="preserve"> </w:t>
      </w:r>
      <w:r w:rsidRPr="004B7250">
        <w:rPr>
          <w:rtl/>
        </w:rPr>
        <w:t>گاه</w:t>
      </w:r>
      <w:r w:rsidR="00E07AE3">
        <w:rPr>
          <w:rtl/>
        </w:rPr>
        <w:t>ي</w:t>
      </w:r>
      <w:r w:rsidRPr="004B7250">
        <w:rPr>
          <w:rtl/>
        </w:rPr>
        <w:t xml:space="preserve"> است که به آن ام</w:t>
      </w:r>
      <w:r w:rsidR="00E07AE3">
        <w:rPr>
          <w:rtl/>
        </w:rPr>
        <w:t>ي</w:t>
      </w:r>
      <w:r w:rsidRPr="004B7250">
        <w:rPr>
          <w:rtl/>
        </w:rPr>
        <w:t xml:space="preserve">دوارند. </w:t>
      </w:r>
    </w:p>
    <w:p w:rsidR="00B372AF" w:rsidRDefault="00B372AF" w:rsidP="00B372AF">
      <w:pPr>
        <w:rPr>
          <w:rtl/>
        </w:rPr>
      </w:pPr>
      <w:r w:rsidRPr="00F343B4">
        <w:rPr>
          <w:rStyle w:val="Char"/>
          <w:rtl/>
        </w:rPr>
        <w:t>سؤال:</w:t>
      </w:r>
      <w:r w:rsidRPr="004B7250">
        <w:rPr>
          <w:rtl/>
        </w:rPr>
        <w:t xml:space="preserve"> آ</w:t>
      </w:r>
      <w:r w:rsidR="00E07AE3">
        <w:rPr>
          <w:rtl/>
        </w:rPr>
        <w:t>ي</w:t>
      </w:r>
      <w:r w:rsidRPr="004B7250">
        <w:rPr>
          <w:rtl/>
        </w:rPr>
        <w:t>ا اهل دن</w:t>
      </w:r>
      <w:r w:rsidR="00E07AE3">
        <w:rPr>
          <w:rtl/>
        </w:rPr>
        <w:t>ي</w:t>
      </w:r>
      <w:r w:rsidRPr="004B7250">
        <w:rPr>
          <w:rtl/>
        </w:rPr>
        <w:t>ا در ا</w:t>
      </w:r>
      <w:r w:rsidR="00E07AE3">
        <w:rPr>
          <w:rtl/>
        </w:rPr>
        <w:t>ي</w:t>
      </w:r>
      <w:r w:rsidRPr="004B7250">
        <w:rPr>
          <w:rtl/>
        </w:rPr>
        <w:t>ن دن</w:t>
      </w:r>
      <w:r w:rsidR="00E07AE3">
        <w:rPr>
          <w:rtl/>
        </w:rPr>
        <w:t>ي</w:t>
      </w:r>
      <w:r w:rsidRPr="004B7250">
        <w:rPr>
          <w:rtl/>
        </w:rPr>
        <w:t>ا</w:t>
      </w:r>
      <w:r w:rsidR="00461FB8">
        <w:rPr>
          <w:rtl/>
        </w:rPr>
        <w:t xml:space="preserve"> مي‌</w:t>
      </w:r>
      <w:r w:rsidRPr="004B7250">
        <w:rPr>
          <w:rtl/>
        </w:rPr>
        <w:t>توانند هر کار</w:t>
      </w:r>
      <w:r w:rsidR="00E07AE3">
        <w:rPr>
          <w:rtl/>
        </w:rPr>
        <w:t>ي</w:t>
      </w:r>
      <w:r w:rsidRPr="004B7250">
        <w:rPr>
          <w:rtl/>
        </w:rPr>
        <w:t xml:space="preserve"> که</w:t>
      </w:r>
      <w:r w:rsidR="00461FB8">
        <w:rPr>
          <w:rtl/>
        </w:rPr>
        <w:t xml:space="preserve"> مي‌</w:t>
      </w:r>
      <w:r w:rsidRPr="004B7250">
        <w:rPr>
          <w:rtl/>
        </w:rPr>
        <w:t>خواهند انجام دهند و تنها بعد از ا</w:t>
      </w:r>
      <w:r w:rsidR="00E07AE3">
        <w:rPr>
          <w:rtl/>
        </w:rPr>
        <w:t>ي</w:t>
      </w:r>
      <w:r w:rsidRPr="004B7250">
        <w:rPr>
          <w:rtl/>
        </w:rPr>
        <w:t>ن دن</w:t>
      </w:r>
      <w:r w:rsidR="00E07AE3">
        <w:rPr>
          <w:rtl/>
        </w:rPr>
        <w:t>ي</w:t>
      </w:r>
      <w:r w:rsidRPr="004B7250">
        <w:rPr>
          <w:rtl/>
        </w:rPr>
        <w:t>ا خداوند در آخـرت آ</w:t>
      </w:r>
      <w:r w:rsidR="00461FB8">
        <w:rPr>
          <w:rtl/>
        </w:rPr>
        <w:t>ن‌ها</w:t>
      </w:r>
      <w:r w:rsidRPr="004B7250">
        <w:rPr>
          <w:rtl/>
        </w:rPr>
        <w:t xml:space="preserve"> را عـذاب</w:t>
      </w:r>
      <w:r w:rsidR="00461FB8">
        <w:rPr>
          <w:rtl/>
        </w:rPr>
        <w:t xml:space="preserve"> مي‌</w:t>
      </w:r>
      <w:r w:rsidRPr="004B7250">
        <w:rPr>
          <w:rtl/>
        </w:rPr>
        <w:t>کند؟</w:t>
      </w:r>
      <w:r>
        <w:rPr>
          <w:rtl/>
        </w:rPr>
        <w:t xml:space="preserve"> </w:t>
      </w:r>
    </w:p>
    <w:p w:rsidR="00B372AF" w:rsidRDefault="00B372AF" w:rsidP="00720A86">
      <w:r w:rsidRPr="00F343B4">
        <w:rPr>
          <w:rStyle w:val="Char"/>
          <w:rtl/>
        </w:rPr>
        <w:t>جواب:</w:t>
      </w:r>
      <w:r w:rsidRPr="00DA5DDB">
        <w:rPr>
          <w:rtl/>
        </w:rPr>
        <w:t xml:space="preserve"> ا</w:t>
      </w:r>
      <w:r w:rsidR="00E07AE3">
        <w:rPr>
          <w:rtl/>
        </w:rPr>
        <w:t>ي</w:t>
      </w:r>
      <w:r w:rsidRPr="00DA5DDB">
        <w:rPr>
          <w:rtl/>
        </w:rPr>
        <w:t>ن طرز تفکر به ا</w:t>
      </w:r>
      <w:r w:rsidR="00E07AE3">
        <w:rPr>
          <w:rtl/>
        </w:rPr>
        <w:t>ي</w:t>
      </w:r>
      <w:r w:rsidRPr="00DA5DDB">
        <w:rPr>
          <w:rtl/>
        </w:rPr>
        <w:t>ن دل</w:t>
      </w:r>
      <w:r w:rsidR="00E07AE3">
        <w:rPr>
          <w:rtl/>
        </w:rPr>
        <w:t>ي</w:t>
      </w:r>
      <w:r w:rsidRPr="00DA5DDB">
        <w:rPr>
          <w:rtl/>
        </w:rPr>
        <w:t>ل است که انسان ق</w:t>
      </w:r>
      <w:r w:rsidR="00E07AE3">
        <w:rPr>
          <w:rtl/>
        </w:rPr>
        <w:t>ي</w:t>
      </w:r>
      <w:r w:rsidRPr="00DA5DDB">
        <w:rPr>
          <w:rtl/>
        </w:rPr>
        <w:t>امت را دور</w:t>
      </w:r>
      <w:r w:rsidR="00461FB8">
        <w:rPr>
          <w:rtl/>
        </w:rPr>
        <w:t xml:space="preserve"> مي‌</w:t>
      </w:r>
      <w:r w:rsidRPr="00DA5DDB">
        <w:rPr>
          <w:rtl/>
        </w:rPr>
        <w:t>ب</w:t>
      </w:r>
      <w:r w:rsidR="00E07AE3">
        <w:rPr>
          <w:rtl/>
        </w:rPr>
        <w:t>ي</w:t>
      </w:r>
      <w:r w:rsidRPr="00DA5DDB">
        <w:rPr>
          <w:rtl/>
        </w:rPr>
        <w:t>ند در حال</w:t>
      </w:r>
      <w:r w:rsidR="00E07AE3">
        <w:rPr>
          <w:rtl/>
        </w:rPr>
        <w:t>ي</w:t>
      </w:r>
      <w:r w:rsidRPr="00DA5DDB">
        <w:rPr>
          <w:rtl/>
        </w:rPr>
        <w:t xml:space="preserve"> که ق</w:t>
      </w:r>
      <w:r w:rsidR="00E07AE3">
        <w:rPr>
          <w:rtl/>
        </w:rPr>
        <w:t>ي</w:t>
      </w:r>
      <w:r w:rsidRPr="00DA5DDB">
        <w:rPr>
          <w:rtl/>
        </w:rPr>
        <w:t>امت نزد</w:t>
      </w:r>
      <w:r w:rsidR="00E07AE3">
        <w:rPr>
          <w:rtl/>
        </w:rPr>
        <w:t>ي</w:t>
      </w:r>
      <w:r w:rsidRPr="00DA5DDB">
        <w:rPr>
          <w:rtl/>
        </w:rPr>
        <w:t>ک است و دن</w:t>
      </w:r>
      <w:r w:rsidR="00E07AE3">
        <w:rPr>
          <w:rtl/>
        </w:rPr>
        <w:t>ي</w:t>
      </w:r>
      <w:r w:rsidRPr="00DA5DDB">
        <w:rPr>
          <w:rtl/>
        </w:rPr>
        <w:t>ا در مقابل ق</w:t>
      </w:r>
      <w:r w:rsidR="00E07AE3">
        <w:rPr>
          <w:rtl/>
        </w:rPr>
        <w:t>ي</w:t>
      </w:r>
      <w:r w:rsidRPr="00DA5DDB">
        <w:rPr>
          <w:rtl/>
        </w:rPr>
        <w:t>امت ه</w:t>
      </w:r>
      <w:r w:rsidR="00E07AE3">
        <w:rPr>
          <w:rtl/>
        </w:rPr>
        <w:t>ي</w:t>
      </w:r>
      <w:r w:rsidRPr="00DA5DDB">
        <w:rPr>
          <w:rtl/>
        </w:rPr>
        <w:t>چ است، متأسفانه ذهن ما آن قدر با دن</w:t>
      </w:r>
      <w:r w:rsidR="00E07AE3">
        <w:rPr>
          <w:rtl/>
        </w:rPr>
        <w:t>ي</w:t>
      </w:r>
      <w:r w:rsidRPr="00DA5DDB">
        <w:rPr>
          <w:rtl/>
        </w:rPr>
        <w:t>ا اُنس گرفته که ق</w:t>
      </w:r>
      <w:r w:rsidR="00E07AE3">
        <w:rPr>
          <w:rtl/>
        </w:rPr>
        <w:t>ي</w:t>
      </w:r>
      <w:r w:rsidRPr="00DA5DDB">
        <w:rPr>
          <w:rtl/>
        </w:rPr>
        <w:t>امت را دور</w:t>
      </w:r>
      <w:r w:rsidR="00461FB8">
        <w:rPr>
          <w:rtl/>
        </w:rPr>
        <w:t xml:space="preserve"> مي‌</w:t>
      </w:r>
      <w:r w:rsidRPr="00DA5DDB">
        <w:rPr>
          <w:rtl/>
        </w:rPr>
        <w:t>داند. ذهن انسانِ کافر فاصله</w:t>
      </w:r>
      <w:r w:rsidR="00461FB8">
        <w:rPr>
          <w:rtl/>
        </w:rPr>
        <w:t xml:space="preserve">‌ي </w:t>
      </w:r>
      <w:r w:rsidRPr="00DA5DDB">
        <w:rPr>
          <w:rtl/>
        </w:rPr>
        <w:t>خود با ق</w:t>
      </w:r>
      <w:r w:rsidR="00E07AE3">
        <w:rPr>
          <w:rtl/>
        </w:rPr>
        <w:t>ي</w:t>
      </w:r>
      <w:r w:rsidRPr="00DA5DDB">
        <w:rPr>
          <w:rtl/>
        </w:rPr>
        <w:t>امت را ز</w:t>
      </w:r>
      <w:r w:rsidR="00E07AE3">
        <w:rPr>
          <w:rtl/>
        </w:rPr>
        <w:t>ي</w:t>
      </w:r>
      <w:r w:rsidRPr="00DA5DDB">
        <w:rPr>
          <w:rtl/>
        </w:rPr>
        <w:t>اد</w:t>
      </w:r>
      <w:r w:rsidR="00461FB8">
        <w:rPr>
          <w:rtl/>
        </w:rPr>
        <w:t xml:space="preserve"> مي‌</w:t>
      </w:r>
      <w:r w:rsidRPr="00DA5DDB">
        <w:rPr>
          <w:rtl/>
        </w:rPr>
        <w:t>داند و لذا متوجه حضور خود در ق</w:t>
      </w:r>
      <w:r w:rsidR="00E07AE3">
        <w:rPr>
          <w:rtl/>
        </w:rPr>
        <w:t>ي</w:t>
      </w:r>
      <w:r w:rsidRPr="00DA5DDB">
        <w:rPr>
          <w:rtl/>
        </w:rPr>
        <w:t>امت ن</w:t>
      </w:r>
      <w:r w:rsidR="00E07AE3">
        <w:rPr>
          <w:rtl/>
        </w:rPr>
        <w:t>ي</w:t>
      </w:r>
      <w:r w:rsidRPr="00DA5DDB">
        <w:rPr>
          <w:rtl/>
        </w:rPr>
        <w:t>ست، در حال</w:t>
      </w:r>
      <w:r w:rsidR="00E07AE3">
        <w:rPr>
          <w:rtl/>
        </w:rPr>
        <w:t>ي</w:t>
      </w:r>
      <w:r w:rsidRPr="00DA5DDB">
        <w:rPr>
          <w:rtl/>
        </w:rPr>
        <w:t xml:space="preserve"> که هم</w:t>
      </w:r>
      <w:r w:rsidR="00461FB8">
        <w:rPr>
          <w:rtl/>
        </w:rPr>
        <w:t xml:space="preserve"> </w:t>
      </w:r>
      <w:r w:rsidRPr="00DA5DDB">
        <w:rPr>
          <w:rtl/>
        </w:rPr>
        <w:t>اکنون ق</w:t>
      </w:r>
      <w:r w:rsidR="00E07AE3">
        <w:rPr>
          <w:rtl/>
        </w:rPr>
        <w:t>ي</w:t>
      </w:r>
      <w:r w:rsidRPr="00DA5DDB">
        <w:rPr>
          <w:rtl/>
        </w:rPr>
        <w:t>امت هست و انسان با هر عمل</w:t>
      </w:r>
      <w:r w:rsidR="00E07AE3">
        <w:rPr>
          <w:rtl/>
        </w:rPr>
        <w:t>ي</w:t>
      </w:r>
      <w:r w:rsidRPr="00DA5DDB">
        <w:rPr>
          <w:rtl/>
        </w:rPr>
        <w:t xml:space="preserve"> که انجام</w:t>
      </w:r>
      <w:r w:rsidR="00461FB8">
        <w:rPr>
          <w:rtl/>
        </w:rPr>
        <w:t xml:space="preserve"> مي‌</w:t>
      </w:r>
      <w:r w:rsidRPr="00DA5DDB">
        <w:rPr>
          <w:rtl/>
        </w:rPr>
        <w:t>دهد هم</w:t>
      </w:r>
      <w:r w:rsidR="00E07AE3">
        <w:rPr>
          <w:rtl/>
        </w:rPr>
        <w:t>ي</w:t>
      </w:r>
      <w:r w:rsidRPr="00DA5DDB">
        <w:rPr>
          <w:rtl/>
        </w:rPr>
        <w:t>ن حالا نسبت او با ق</w:t>
      </w:r>
      <w:r w:rsidR="00E07AE3">
        <w:rPr>
          <w:rtl/>
        </w:rPr>
        <w:t>ي</w:t>
      </w:r>
      <w:r w:rsidRPr="00DA5DDB">
        <w:rPr>
          <w:rtl/>
        </w:rPr>
        <w:t>امت شکل</w:t>
      </w:r>
      <w:r w:rsidR="00461FB8">
        <w:rPr>
          <w:rtl/>
        </w:rPr>
        <w:t xml:space="preserve"> مي‌</w:t>
      </w:r>
      <w:r w:rsidRPr="00DA5DDB">
        <w:rPr>
          <w:rtl/>
        </w:rPr>
        <w:t>گ</w:t>
      </w:r>
      <w:r w:rsidR="00E07AE3">
        <w:rPr>
          <w:rtl/>
        </w:rPr>
        <w:t>ي</w:t>
      </w:r>
      <w:r w:rsidRPr="00DA5DDB">
        <w:rPr>
          <w:rtl/>
        </w:rPr>
        <w:t>رد و از آن متأثر</w:t>
      </w:r>
      <w:r w:rsidR="00461FB8">
        <w:rPr>
          <w:rtl/>
        </w:rPr>
        <w:t xml:space="preserve"> مي‌</w:t>
      </w:r>
      <w:r w:rsidRPr="00DA5DDB">
        <w:rPr>
          <w:rtl/>
        </w:rPr>
        <w:t>شود منتها وقت</w:t>
      </w:r>
      <w:r w:rsidR="00E07AE3">
        <w:rPr>
          <w:rtl/>
        </w:rPr>
        <w:t>ي</w:t>
      </w:r>
      <w:r w:rsidRPr="00DA5DDB">
        <w:rPr>
          <w:rtl/>
        </w:rPr>
        <w:t xml:space="preserve"> پرده کنار رفت ارتباط او شد</w:t>
      </w:r>
      <w:r w:rsidR="00E07AE3">
        <w:rPr>
          <w:rtl/>
        </w:rPr>
        <w:t>ي</w:t>
      </w:r>
      <w:r w:rsidRPr="00DA5DDB">
        <w:rPr>
          <w:rtl/>
        </w:rPr>
        <w:t>دتر</w:t>
      </w:r>
      <w:r w:rsidR="00461FB8">
        <w:rPr>
          <w:rtl/>
        </w:rPr>
        <w:t xml:space="preserve"> مي‌</w:t>
      </w:r>
      <w:r w:rsidRPr="00DA5DDB">
        <w:rPr>
          <w:rtl/>
        </w:rPr>
        <w:t xml:space="preserve">شود و </w:t>
      </w:r>
      <w:r w:rsidRPr="00DA5DDB">
        <w:rPr>
          <w:rtl/>
        </w:rPr>
        <w:lastRenderedPageBreak/>
        <w:t>احساس او نسبت به نتا</w:t>
      </w:r>
      <w:r w:rsidR="00E07AE3">
        <w:rPr>
          <w:rtl/>
        </w:rPr>
        <w:t>ي</w:t>
      </w:r>
      <w:r w:rsidRPr="00DA5DDB">
        <w:rPr>
          <w:rtl/>
        </w:rPr>
        <w:t>ج اعمالش بس</w:t>
      </w:r>
      <w:r w:rsidR="00E07AE3">
        <w:rPr>
          <w:rtl/>
        </w:rPr>
        <w:t>ي</w:t>
      </w:r>
      <w:r w:rsidRPr="00DA5DDB">
        <w:rPr>
          <w:rtl/>
        </w:rPr>
        <w:t>ار دق</w:t>
      </w:r>
      <w:r w:rsidR="00E07AE3">
        <w:rPr>
          <w:rtl/>
        </w:rPr>
        <w:t>ي</w:t>
      </w:r>
      <w:r w:rsidRPr="00DA5DDB">
        <w:rPr>
          <w:rtl/>
        </w:rPr>
        <w:t>ق</w:t>
      </w:r>
      <w:r w:rsidR="00461FB8">
        <w:rPr>
          <w:rtl/>
        </w:rPr>
        <w:t xml:space="preserve"> مي‌</w:t>
      </w:r>
      <w:r w:rsidRPr="00DA5DDB">
        <w:rPr>
          <w:rtl/>
        </w:rPr>
        <w:t>گردد. مراقب باش</w:t>
      </w:r>
      <w:r w:rsidR="00E07AE3">
        <w:rPr>
          <w:rtl/>
        </w:rPr>
        <w:t>ي</w:t>
      </w:r>
      <w:r w:rsidRPr="00DA5DDB">
        <w:rPr>
          <w:rtl/>
        </w:rPr>
        <w:t>د که ش</w:t>
      </w:r>
      <w:r w:rsidR="00E07AE3">
        <w:rPr>
          <w:rtl/>
        </w:rPr>
        <w:t>ي</w:t>
      </w:r>
      <w:r w:rsidRPr="00DA5DDB">
        <w:rPr>
          <w:rtl/>
        </w:rPr>
        <w:t>طان ق</w:t>
      </w:r>
      <w:r w:rsidR="00E07AE3">
        <w:rPr>
          <w:rtl/>
        </w:rPr>
        <w:t>ي</w:t>
      </w:r>
      <w:r w:rsidRPr="00DA5DDB">
        <w:rPr>
          <w:rtl/>
        </w:rPr>
        <w:t>امت را برا</w:t>
      </w:r>
      <w:r w:rsidR="00E07AE3">
        <w:rPr>
          <w:rtl/>
        </w:rPr>
        <w:t>ي</w:t>
      </w:r>
      <w:r w:rsidRPr="00DA5DDB">
        <w:rPr>
          <w:rtl/>
        </w:rPr>
        <w:t xml:space="preserve"> شما دور جلوه ندهد در حال</w:t>
      </w:r>
      <w:r w:rsidR="00E07AE3">
        <w:rPr>
          <w:rtl/>
        </w:rPr>
        <w:t>ي</w:t>
      </w:r>
      <w:r w:rsidRPr="00DA5DDB">
        <w:rPr>
          <w:rtl/>
        </w:rPr>
        <w:t xml:space="preserve"> که رسول خدا</w:t>
      </w:r>
      <w:r w:rsidRPr="00A21583">
        <w:rPr>
          <w:rStyle w:val="aa"/>
        </w:rPr>
        <w:sym w:font="Almizan" w:char="F066"/>
      </w:r>
      <w:r w:rsidR="00461FB8">
        <w:rPr>
          <w:rtl/>
        </w:rPr>
        <w:t xml:space="preserve"> مي‌</w:t>
      </w:r>
      <w:r w:rsidRPr="00DA5DDB">
        <w:rPr>
          <w:rtl/>
        </w:rPr>
        <w:t>فرما</w:t>
      </w:r>
      <w:r w:rsidR="00E07AE3">
        <w:rPr>
          <w:rtl/>
        </w:rPr>
        <w:t>ي</w:t>
      </w:r>
      <w:r w:rsidRPr="00DA5DDB">
        <w:rPr>
          <w:rtl/>
        </w:rPr>
        <w:t>د: «الْانَ قِيامَتِى‏ قَائِم‏» هم</w:t>
      </w:r>
      <w:r w:rsidR="00461FB8">
        <w:rPr>
          <w:rtl/>
        </w:rPr>
        <w:t xml:space="preserve"> </w:t>
      </w:r>
      <w:r w:rsidRPr="00DA5DDB">
        <w:rPr>
          <w:rtl/>
        </w:rPr>
        <w:t>اکنون ق</w:t>
      </w:r>
      <w:r w:rsidR="00E07AE3">
        <w:rPr>
          <w:rtl/>
        </w:rPr>
        <w:t>ي</w:t>
      </w:r>
      <w:r w:rsidRPr="00DA5DDB">
        <w:rPr>
          <w:rtl/>
        </w:rPr>
        <w:t>امت من قائم است</w:t>
      </w:r>
      <w:r w:rsidRPr="00720A86">
        <w:rPr>
          <w:rtl/>
        </w:rPr>
        <w:t>.</w:t>
      </w:r>
      <w:r w:rsidR="00720A86">
        <w:rPr>
          <w:rStyle w:val="FootnoteReference"/>
          <w:rtl/>
        </w:rPr>
        <w:footnoteReference w:id="8"/>
      </w:r>
      <w:r w:rsidRPr="00DA5DDB">
        <w:rPr>
          <w:rtl/>
        </w:rPr>
        <w:t xml:space="preserve"> چون حجاب</w:t>
      </w:r>
      <w:r w:rsidR="00E07AE3">
        <w:rPr>
          <w:rtl/>
        </w:rPr>
        <w:t>ي</w:t>
      </w:r>
      <w:r w:rsidRPr="00DA5DDB">
        <w:rPr>
          <w:rtl/>
        </w:rPr>
        <w:t xml:space="preserve"> ب</w:t>
      </w:r>
      <w:r w:rsidR="00E07AE3">
        <w:rPr>
          <w:rtl/>
        </w:rPr>
        <w:t>ي</w:t>
      </w:r>
      <w:r w:rsidRPr="00DA5DDB">
        <w:rPr>
          <w:rtl/>
        </w:rPr>
        <w:t>ن رسول خدا</w:t>
      </w:r>
      <w:r w:rsidRPr="00A21583">
        <w:rPr>
          <w:rStyle w:val="aa"/>
        </w:rPr>
        <w:sym w:font="Almizan" w:char="F066"/>
      </w:r>
      <w:r w:rsidRPr="00DA5DDB">
        <w:rPr>
          <w:rtl/>
        </w:rPr>
        <w:t xml:space="preserve"> و ق</w:t>
      </w:r>
      <w:r w:rsidR="00E07AE3">
        <w:rPr>
          <w:rtl/>
        </w:rPr>
        <w:t>ي</w:t>
      </w:r>
      <w:r w:rsidRPr="00DA5DDB">
        <w:rPr>
          <w:rtl/>
        </w:rPr>
        <w:t>امت ن</w:t>
      </w:r>
      <w:r w:rsidR="00E07AE3">
        <w:rPr>
          <w:rtl/>
        </w:rPr>
        <w:t>ي</w:t>
      </w:r>
      <w:r w:rsidRPr="00DA5DDB">
        <w:rPr>
          <w:rtl/>
        </w:rPr>
        <w:t>ست وگرنه ق</w:t>
      </w:r>
      <w:r w:rsidR="00E07AE3">
        <w:rPr>
          <w:rtl/>
        </w:rPr>
        <w:t>ي</w:t>
      </w:r>
      <w:r w:rsidRPr="00DA5DDB">
        <w:rPr>
          <w:rtl/>
        </w:rPr>
        <w:t>امتِ همه</w:t>
      </w:r>
      <w:r w:rsidR="00461FB8">
        <w:rPr>
          <w:rtl/>
        </w:rPr>
        <w:t xml:space="preserve">‌ي </w:t>
      </w:r>
      <w:r w:rsidRPr="00DA5DDB">
        <w:rPr>
          <w:rtl/>
        </w:rPr>
        <w:t>انسا</w:t>
      </w:r>
      <w:r w:rsidR="00461FB8">
        <w:rPr>
          <w:rtl/>
        </w:rPr>
        <w:t>ن‌ها</w:t>
      </w:r>
      <w:r w:rsidRPr="00DA5DDB">
        <w:rPr>
          <w:rtl/>
        </w:rPr>
        <w:t xml:space="preserve"> هم</w:t>
      </w:r>
      <w:r w:rsidR="00461FB8">
        <w:rPr>
          <w:rtl/>
        </w:rPr>
        <w:t xml:space="preserve"> </w:t>
      </w:r>
      <w:r w:rsidRPr="00DA5DDB">
        <w:rPr>
          <w:rtl/>
        </w:rPr>
        <w:t>اکنون هست و حجاب دن</w:t>
      </w:r>
      <w:r w:rsidR="00E07AE3">
        <w:rPr>
          <w:rtl/>
        </w:rPr>
        <w:t>ي</w:t>
      </w:r>
      <w:r w:rsidRPr="00DA5DDB">
        <w:rPr>
          <w:rtl/>
        </w:rPr>
        <w:t>ا مانع چن</w:t>
      </w:r>
      <w:r w:rsidR="00E07AE3">
        <w:rPr>
          <w:rtl/>
        </w:rPr>
        <w:t>ي</w:t>
      </w:r>
      <w:r w:rsidRPr="00DA5DDB">
        <w:rPr>
          <w:rtl/>
        </w:rPr>
        <w:t>ن حضور</w:t>
      </w:r>
      <w:r w:rsidR="00E07AE3">
        <w:rPr>
          <w:rtl/>
        </w:rPr>
        <w:t>ي</w:t>
      </w:r>
      <w:r w:rsidRPr="00DA5DDB">
        <w:rPr>
          <w:rtl/>
        </w:rPr>
        <w:t xml:space="preserve"> برا</w:t>
      </w:r>
      <w:r w:rsidR="00E07AE3">
        <w:rPr>
          <w:rtl/>
        </w:rPr>
        <w:t>ي</w:t>
      </w:r>
      <w:r w:rsidRPr="00DA5DDB">
        <w:rPr>
          <w:rtl/>
        </w:rPr>
        <w:t xml:space="preserve"> آ</w:t>
      </w:r>
      <w:r w:rsidR="00461FB8">
        <w:rPr>
          <w:rtl/>
        </w:rPr>
        <w:t>ن‌ها</w:t>
      </w:r>
      <w:r w:rsidRPr="00DA5DDB">
        <w:rPr>
          <w:rtl/>
        </w:rPr>
        <w:t xml:space="preserve"> شده است. </w:t>
      </w:r>
    </w:p>
    <w:p w:rsidR="00F343B4" w:rsidRPr="00F343B4" w:rsidRDefault="00F343B4" w:rsidP="00276B04">
      <w:pPr>
        <w:pStyle w:val="ac"/>
        <w:rPr>
          <w:rtl/>
        </w:rPr>
      </w:pPr>
      <w:r w:rsidRPr="00F343B4">
        <w:rPr>
          <w:rtl/>
        </w:rPr>
        <w:t>إِنَّ الَّذينَ آمَنُوا وَ عَمِلُوا الصَّالِحاتِ إِنَّا لا نُضيعُ أَ</w:t>
      </w:r>
      <w:r w:rsidR="00276B04">
        <w:rPr>
          <w:rtl/>
        </w:rPr>
        <w:t>جْرَ مَنْ أَحْسَنَ عَمَلاً</w:t>
      </w:r>
      <w:r w:rsidR="00276B04">
        <w:rPr>
          <w:rFonts w:hint="cs"/>
          <w:rtl/>
        </w:rPr>
        <w:t xml:space="preserve"> </w:t>
      </w:r>
      <w:r w:rsidR="00276B04" w:rsidRPr="00276B04">
        <w:rPr>
          <w:rStyle w:val="Char3"/>
          <w:rFonts w:hint="cs"/>
          <w:rtl/>
        </w:rPr>
        <w:t>(</w:t>
      </w:r>
      <w:r w:rsidR="00276B04">
        <w:rPr>
          <w:rStyle w:val="Char3"/>
          <w:rFonts w:hint="cs"/>
          <w:rtl/>
        </w:rPr>
        <w:t>30</w:t>
      </w:r>
      <w:r w:rsidR="00276B04" w:rsidRPr="00276B04">
        <w:rPr>
          <w:rStyle w:val="Char3"/>
          <w:rFonts w:hint="cs"/>
          <w:rtl/>
        </w:rPr>
        <w:t>)</w:t>
      </w:r>
    </w:p>
    <w:p w:rsidR="00B372AF" w:rsidRPr="00000C48" w:rsidRDefault="00B372AF" w:rsidP="003844DA">
      <w:pPr>
        <w:rPr>
          <w:rtl/>
        </w:rPr>
      </w:pPr>
      <w:r w:rsidRPr="004B7250">
        <w:rPr>
          <w:rtl/>
        </w:rPr>
        <w:t>جزا</w:t>
      </w:r>
      <w:r w:rsidR="00E07AE3">
        <w:rPr>
          <w:rtl/>
        </w:rPr>
        <w:t>ي</w:t>
      </w:r>
      <w:r w:rsidRPr="004B7250">
        <w:rPr>
          <w:rtl/>
        </w:rPr>
        <w:t xml:space="preserve"> مؤمن</w:t>
      </w:r>
      <w:r w:rsidR="00E07AE3">
        <w:rPr>
          <w:rtl/>
        </w:rPr>
        <w:t>ي</w:t>
      </w:r>
      <w:r w:rsidRPr="004B7250">
        <w:rPr>
          <w:rtl/>
        </w:rPr>
        <w:t>ن، آ</w:t>
      </w:r>
      <w:r w:rsidR="00461FB8">
        <w:rPr>
          <w:rtl/>
        </w:rPr>
        <w:t>ن‌ها</w:t>
      </w:r>
      <w:r w:rsidR="003844DA">
        <w:rPr>
          <w:rFonts w:hint="cs"/>
          <w:rtl/>
        </w:rPr>
        <w:t>ی</w:t>
      </w:r>
      <w:r w:rsidR="00E07AE3">
        <w:rPr>
          <w:rtl/>
        </w:rPr>
        <w:t>ي</w:t>
      </w:r>
      <w:r w:rsidRPr="004B7250">
        <w:rPr>
          <w:rtl/>
        </w:rPr>
        <w:t xml:space="preserve"> که عمل صالح انجام دهند ضا</w:t>
      </w:r>
      <w:r w:rsidR="00E07AE3">
        <w:rPr>
          <w:rtl/>
        </w:rPr>
        <w:t>ي</w:t>
      </w:r>
      <w:r w:rsidRPr="004B7250">
        <w:rPr>
          <w:rtl/>
        </w:rPr>
        <w:t>ع</w:t>
      </w:r>
      <w:r w:rsidR="00461FB8">
        <w:rPr>
          <w:rtl/>
        </w:rPr>
        <w:t xml:space="preserve"> نمي‌</w:t>
      </w:r>
      <w:r w:rsidRPr="004B7250">
        <w:rPr>
          <w:rtl/>
        </w:rPr>
        <w:t>شود ز</w:t>
      </w:r>
      <w:r w:rsidR="00E07AE3">
        <w:rPr>
          <w:rtl/>
        </w:rPr>
        <w:t>ي</w:t>
      </w:r>
      <w:r w:rsidRPr="004B7250">
        <w:rPr>
          <w:rtl/>
        </w:rPr>
        <w:t>را ا</w:t>
      </w:r>
      <w:r w:rsidR="00E07AE3">
        <w:rPr>
          <w:rtl/>
        </w:rPr>
        <w:t>ي</w:t>
      </w:r>
      <w:r w:rsidR="00461FB8">
        <w:rPr>
          <w:rtl/>
        </w:rPr>
        <w:t>ن‌ها</w:t>
      </w:r>
      <w:r w:rsidRPr="004B7250">
        <w:rPr>
          <w:rtl/>
        </w:rPr>
        <w:t xml:space="preserve"> ن</w:t>
      </w:r>
      <w:r w:rsidR="00E07AE3">
        <w:rPr>
          <w:rtl/>
        </w:rPr>
        <w:t>ي</w:t>
      </w:r>
      <w:r w:rsidRPr="004B7250">
        <w:rPr>
          <w:rtl/>
        </w:rPr>
        <w:t>کوکارند و ما هم کس</w:t>
      </w:r>
      <w:r w:rsidR="00E07AE3">
        <w:rPr>
          <w:rtl/>
        </w:rPr>
        <w:t>ي</w:t>
      </w:r>
      <w:r w:rsidRPr="004B7250">
        <w:rPr>
          <w:rtl/>
        </w:rPr>
        <w:t xml:space="preserve"> ن</w:t>
      </w:r>
      <w:r w:rsidR="00E07AE3">
        <w:rPr>
          <w:rtl/>
        </w:rPr>
        <w:t>ي</w:t>
      </w:r>
      <w:r w:rsidRPr="004B7250">
        <w:rPr>
          <w:rtl/>
        </w:rPr>
        <w:t>ست</w:t>
      </w:r>
      <w:r w:rsidR="00E07AE3">
        <w:rPr>
          <w:rtl/>
        </w:rPr>
        <w:t>ي</w:t>
      </w:r>
      <w:r w:rsidRPr="004B7250">
        <w:rPr>
          <w:rtl/>
        </w:rPr>
        <w:t>م که اجر ن</w:t>
      </w:r>
      <w:r w:rsidR="00E07AE3">
        <w:rPr>
          <w:rtl/>
        </w:rPr>
        <w:t>ي</w:t>
      </w:r>
      <w:r w:rsidRPr="004B7250">
        <w:rPr>
          <w:rtl/>
        </w:rPr>
        <w:t>کوکاران را ضا</w:t>
      </w:r>
      <w:r w:rsidR="00E07AE3">
        <w:rPr>
          <w:rtl/>
        </w:rPr>
        <w:t>ي</w:t>
      </w:r>
      <w:r w:rsidRPr="004B7250">
        <w:rPr>
          <w:rtl/>
        </w:rPr>
        <w:t>ع بگذار</w:t>
      </w:r>
      <w:r w:rsidR="00E07AE3">
        <w:rPr>
          <w:rtl/>
        </w:rPr>
        <w:t>ي</w:t>
      </w:r>
      <w:r w:rsidRPr="004B7250">
        <w:rPr>
          <w:rtl/>
        </w:rPr>
        <w:t>م. شا</w:t>
      </w:r>
      <w:r w:rsidR="00E07AE3">
        <w:rPr>
          <w:rtl/>
        </w:rPr>
        <w:t>ي</w:t>
      </w:r>
      <w:r w:rsidRPr="004B7250">
        <w:rPr>
          <w:rtl/>
        </w:rPr>
        <w:t>د ا</w:t>
      </w:r>
      <w:r w:rsidR="00E07AE3">
        <w:rPr>
          <w:rtl/>
        </w:rPr>
        <w:t>ي</w:t>
      </w:r>
      <w:r w:rsidRPr="004B7250">
        <w:rPr>
          <w:rtl/>
        </w:rPr>
        <w:t>ن آ</w:t>
      </w:r>
      <w:r w:rsidR="00E07AE3">
        <w:rPr>
          <w:rtl/>
        </w:rPr>
        <w:t>ي</w:t>
      </w:r>
      <w:r w:rsidRPr="004B7250">
        <w:rPr>
          <w:rtl/>
        </w:rPr>
        <w:t>ه نسبت به آ</w:t>
      </w:r>
      <w:r w:rsidR="00E07AE3">
        <w:rPr>
          <w:rtl/>
        </w:rPr>
        <w:t>ي</w:t>
      </w:r>
      <w:r w:rsidRPr="004B7250">
        <w:rPr>
          <w:rtl/>
        </w:rPr>
        <w:t>ه</w:t>
      </w:r>
      <w:r w:rsidR="00461FB8">
        <w:rPr>
          <w:rtl/>
        </w:rPr>
        <w:t xml:space="preserve">‌ي </w:t>
      </w:r>
      <w:r>
        <w:rPr>
          <w:rtl/>
        </w:rPr>
        <w:t>قبل</w:t>
      </w:r>
      <w:r w:rsidR="00E07AE3">
        <w:rPr>
          <w:rtl/>
        </w:rPr>
        <w:t>ي</w:t>
      </w:r>
      <w:r>
        <w:rPr>
          <w:rtl/>
        </w:rPr>
        <w:t xml:space="preserve"> اشعار دارد بر ا</w:t>
      </w:r>
      <w:r w:rsidR="00E07AE3">
        <w:rPr>
          <w:rtl/>
        </w:rPr>
        <w:t>ي</w:t>
      </w:r>
      <w:r>
        <w:rPr>
          <w:rtl/>
        </w:rPr>
        <w:t>ن</w:t>
      </w:r>
      <w:r w:rsidR="00461FB8">
        <w:rPr>
          <w:rtl/>
        </w:rPr>
        <w:t xml:space="preserve"> </w:t>
      </w:r>
      <w:r>
        <w:rPr>
          <w:rtl/>
        </w:rPr>
        <w:t>که ا</w:t>
      </w:r>
      <w:r w:rsidR="00E07AE3">
        <w:rPr>
          <w:rtl/>
        </w:rPr>
        <w:t>ي</w:t>
      </w:r>
      <w:r>
        <w:rPr>
          <w:rtl/>
        </w:rPr>
        <w:t>مان</w:t>
      </w:r>
      <w:r w:rsidRPr="004B7250">
        <w:rPr>
          <w:rtl/>
        </w:rPr>
        <w:t xml:space="preserve"> بدون عمل صالح</w:t>
      </w:r>
      <w:r>
        <w:rPr>
          <w:rtl/>
        </w:rPr>
        <w:t>،</w:t>
      </w:r>
      <w:r w:rsidRPr="004B7250">
        <w:rPr>
          <w:rtl/>
        </w:rPr>
        <w:t xml:space="preserve"> ظلم محسوب</w:t>
      </w:r>
      <w:r w:rsidR="00461FB8">
        <w:rPr>
          <w:rtl/>
        </w:rPr>
        <w:t xml:space="preserve"> مي‌</w:t>
      </w:r>
      <w:r w:rsidRPr="004B7250">
        <w:rPr>
          <w:rtl/>
        </w:rPr>
        <w:t>شود.</w:t>
      </w:r>
    </w:p>
    <w:p w:rsidR="00B372AF" w:rsidRPr="004B7250" w:rsidRDefault="00B372AF" w:rsidP="003844DA">
      <w:pPr>
        <w:rPr>
          <w:rtl/>
        </w:rPr>
      </w:pPr>
      <w:r w:rsidRPr="004B7250">
        <w:rPr>
          <w:rtl/>
        </w:rPr>
        <w:t>با توجه به سرنوشت کفار در ق</w:t>
      </w:r>
      <w:r w:rsidR="00E07AE3">
        <w:rPr>
          <w:rtl/>
        </w:rPr>
        <w:t>ي</w:t>
      </w:r>
      <w:r w:rsidRPr="004B7250">
        <w:rPr>
          <w:rtl/>
        </w:rPr>
        <w:t>امت</w:t>
      </w:r>
      <w:r w:rsidR="00461FB8">
        <w:rPr>
          <w:rtl/>
        </w:rPr>
        <w:t xml:space="preserve"> مي‌</w:t>
      </w:r>
      <w:r w:rsidRPr="004B7250">
        <w:rPr>
          <w:rtl/>
        </w:rPr>
        <w:t>فرما</w:t>
      </w:r>
      <w:r w:rsidR="00E07AE3">
        <w:rPr>
          <w:rtl/>
        </w:rPr>
        <w:t>ي</w:t>
      </w:r>
      <w:r w:rsidRPr="004B7250">
        <w:rPr>
          <w:rtl/>
        </w:rPr>
        <w:t>د نت</w:t>
      </w:r>
      <w:r w:rsidR="00E07AE3">
        <w:rPr>
          <w:rtl/>
        </w:rPr>
        <w:t>ي</w:t>
      </w:r>
      <w:r w:rsidRPr="004B7250">
        <w:rPr>
          <w:rtl/>
        </w:rPr>
        <w:t>جه</w:t>
      </w:r>
      <w:r w:rsidR="00461FB8">
        <w:rPr>
          <w:rtl/>
        </w:rPr>
        <w:t xml:space="preserve">‌ي </w:t>
      </w:r>
      <w:r w:rsidRPr="004B7250">
        <w:rPr>
          <w:rtl/>
        </w:rPr>
        <w:t>زندگ</w:t>
      </w:r>
      <w:r w:rsidR="00E07AE3">
        <w:rPr>
          <w:rtl/>
        </w:rPr>
        <w:t>ي</w:t>
      </w:r>
      <w:r w:rsidRPr="004B7250">
        <w:rPr>
          <w:rtl/>
        </w:rPr>
        <w:t xml:space="preserve"> ا</w:t>
      </w:r>
      <w:r w:rsidR="00E07AE3">
        <w:rPr>
          <w:rtl/>
        </w:rPr>
        <w:t>ي</w:t>
      </w:r>
      <w:r w:rsidRPr="004B7250">
        <w:rPr>
          <w:rtl/>
        </w:rPr>
        <w:t>مان</w:t>
      </w:r>
      <w:r w:rsidR="00E07AE3">
        <w:rPr>
          <w:rtl/>
        </w:rPr>
        <w:t>ي</w:t>
      </w:r>
      <w:r w:rsidR="003844DA">
        <w:rPr>
          <w:rFonts w:hint="cs"/>
          <w:rtl/>
        </w:rPr>
        <w:t>ِ</w:t>
      </w:r>
      <w:r w:rsidRPr="004B7250">
        <w:rPr>
          <w:rtl/>
        </w:rPr>
        <w:t xml:space="preserve"> اهل ا</w:t>
      </w:r>
      <w:r w:rsidR="00E07AE3">
        <w:rPr>
          <w:rtl/>
        </w:rPr>
        <w:t>ي</w:t>
      </w:r>
      <w:r w:rsidRPr="004B7250">
        <w:rPr>
          <w:rtl/>
        </w:rPr>
        <w:t>مان ضا</w:t>
      </w:r>
      <w:r w:rsidR="00E07AE3">
        <w:rPr>
          <w:rtl/>
        </w:rPr>
        <w:t>ي</w:t>
      </w:r>
      <w:r w:rsidRPr="004B7250">
        <w:rPr>
          <w:rtl/>
        </w:rPr>
        <w:t>ع</w:t>
      </w:r>
      <w:r w:rsidR="00461FB8">
        <w:rPr>
          <w:rtl/>
        </w:rPr>
        <w:t xml:space="preserve"> نمي‌</w:t>
      </w:r>
      <w:r w:rsidRPr="004B7250">
        <w:rPr>
          <w:rtl/>
        </w:rPr>
        <w:t>گردد، مشروط بر ا</w:t>
      </w:r>
      <w:r w:rsidR="00E07AE3">
        <w:rPr>
          <w:rtl/>
        </w:rPr>
        <w:t>ي</w:t>
      </w:r>
      <w:r w:rsidRPr="004B7250">
        <w:rPr>
          <w:rtl/>
        </w:rPr>
        <w:t>ن که</w:t>
      </w:r>
      <w:r w:rsidR="003844DA">
        <w:rPr>
          <w:rFonts w:hint="cs"/>
          <w:rtl/>
        </w:rPr>
        <w:t xml:space="preserve"> اولاً:</w:t>
      </w:r>
      <w:r w:rsidRPr="004B7250">
        <w:rPr>
          <w:rtl/>
        </w:rPr>
        <w:t xml:space="preserve"> </w:t>
      </w:r>
      <w:r w:rsidRPr="00997465">
        <w:rPr>
          <w:rStyle w:val="ArabiChar"/>
          <w:rtl/>
        </w:rPr>
        <w:t>«آمَنُوا»</w:t>
      </w:r>
      <w:r w:rsidR="003844DA">
        <w:rPr>
          <w:rFonts w:hint="cs"/>
          <w:rtl/>
        </w:rPr>
        <w:t xml:space="preserve"> یعنی</w:t>
      </w:r>
      <w:r w:rsidRPr="00997465">
        <w:rPr>
          <w:rtl/>
        </w:rPr>
        <w:t xml:space="preserve"> </w:t>
      </w:r>
      <w:r w:rsidRPr="004B7250">
        <w:rPr>
          <w:rtl/>
        </w:rPr>
        <w:t>عق</w:t>
      </w:r>
      <w:r w:rsidR="00E07AE3">
        <w:rPr>
          <w:rtl/>
        </w:rPr>
        <w:t>ي</w:t>
      </w:r>
      <w:r w:rsidRPr="004B7250">
        <w:rPr>
          <w:rtl/>
        </w:rPr>
        <w:t>ده</w:t>
      </w:r>
      <w:r w:rsidR="003844DA">
        <w:rPr>
          <w:rtl/>
        </w:rPr>
        <w:t>‌</w:t>
      </w:r>
      <w:r w:rsidRPr="004B7250">
        <w:rPr>
          <w:rtl/>
        </w:rPr>
        <w:t>شان درست باشد</w:t>
      </w:r>
      <w:r w:rsidR="003844DA">
        <w:rPr>
          <w:rFonts w:hint="cs"/>
          <w:rtl/>
        </w:rPr>
        <w:t>. ثانیاً:</w:t>
      </w:r>
      <w:r w:rsidRPr="004B7250">
        <w:rPr>
          <w:rtl/>
        </w:rPr>
        <w:t xml:space="preserve"> </w:t>
      </w:r>
      <w:r w:rsidRPr="00F343B4">
        <w:rPr>
          <w:rStyle w:val="ArabiChar"/>
          <w:rtl/>
        </w:rPr>
        <w:t>«وَ عَمِلُوا الصَّالِحاتِ»</w:t>
      </w:r>
      <w:r w:rsidR="003844DA">
        <w:rPr>
          <w:rFonts w:hint="cs"/>
          <w:rtl/>
        </w:rPr>
        <w:t xml:space="preserve"> یعنی</w:t>
      </w:r>
      <w:r w:rsidRPr="004B7250">
        <w:rPr>
          <w:rtl/>
        </w:rPr>
        <w:t xml:space="preserve"> عمل</w:t>
      </w:r>
      <w:r w:rsidR="00E07AE3">
        <w:rPr>
          <w:rtl/>
        </w:rPr>
        <w:t>ي</w:t>
      </w:r>
      <w:r w:rsidRPr="004B7250">
        <w:rPr>
          <w:rtl/>
        </w:rPr>
        <w:t xml:space="preserve"> مطابق آن عق</w:t>
      </w:r>
      <w:r w:rsidR="00E07AE3">
        <w:rPr>
          <w:rtl/>
        </w:rPr>
        <w:t>ي</w:t>
      </w:r>
      <w:r w:rsidRPr="004B7250">
        <w:rPr>
          <w:rtl/>
        </w:rPr>
        <w:t xml:space="preserve">ده داشته باشند. </w:t>
      </w:r>
    </w:p>
    <w:p w:rsidR="00B372AF" w:rsidRDefault="00B372AF" w:rsidP="00B372AF">
      <w:r w:rsidRPr="004B7250">
        <w:rPr>
          <w:rtl/>
        </w:rPr>
        <w:t>خداوند در ا</w:t>
      </w:r>
      <w:r w:rsidR="00E07AE3">
        <w:rPr>
          <w:rtl/>
        </w:rPr>
        <w:t>ي</w:t>
      </w:r>
      <w:r w:rsidRPr="004B7250">
        <w:rPr>
          <w:rtl/>
        </w:rPr>
        <w:t>ن آ</w:t>
      </w:r>
      <w:r w:rsidR="00E07AE3">
        <w:rPr>
          <w:rtl/>
        </w:rPr>
        <w:t>ي</w:t>
      </w:r>
      <w:r w:rsidRPr="004B7250">
        <w:rPr>
          <w:rtl/>
        </w:rPr>
        <w:t>ه روشن</w:t>
      </w:r>
      <w:r w:rsidR="00461FB8">
        <w:rPr>
          <w:rtl/>
        </w:rPr>
        <w:t xml:space="preserve"> مي‌</w:t>
      </w:r>
      <w:r w:rsidRPr="004B7250">
        <w:rPr>
          <w:rtl/>
        </w:rPr>
        <w:t>کند نظام عالم آن</w:t>
      </w:r>
      <w:r w:rsidR="00461FB8">
        <w:rPr>
          <w:rtl/>
        </w:rPr>
        <w:t xml:space="preserve"> </w:t>
      </w:r>
      <w:r w:rsidRPr="004B7250">
        <w:rPr>
          <w:rtl/>
        </w:rPr>
        <w:t>چنان ن</w:t>
      </w:r>
      <w:r w:rsidR="00E07AE3">
        <w:rPr>
          <w:rtl/>
        </w:rPr>
        <w:t>ي</w:t>
      </w:r>
      <w:r w:rsidRPr="004B7250">
        <w:rPr>
          <w:rtl/>
        </w:rPr>
        <w:t>ست که پاداش کسان</w:t>
      </w:r>
      <w:r w:rsidR="00E07AE3">
        <w:rPr>
          <w:rtl/>
        </w:rPr>
        <w:t>ي</w:t>
      </w:r>
      <w:r w:rsidRPr="004B7250">
        <w:rPr>
          <w:rtl/>
        </w:rPr>
        <w:t xml:space="preserve"> که در راستا</w:t>
      </w:r>
      <w:r w:rsidR="00E07AE3">
        <w:rPr>
          <w:rtl/>
        </w:rPr>
        <w:t>ي</w:t>
      </w:r>
      <w:r w:rsidRPr="004B7250">
        <w:rPr>
          <w:rtl/>
        </w:rPr>
        <w:t xml:space="preserve"> ا</w:t>
      </w:r>
      <w:r w:rsidR="00E07AE3">
        <w:rPr>
          <w:rtl/>
        </w:rPr>
        <w:t>ي</w:t>
      </w:r>
      <w:r w:rsidRPr="004B7250">
        <w:rPr>
          <w:rtl/>
        </w:rPr>
        <w:t>مان</w:t>
      </w:r>
      <w:r w:rsidR="00E07AE3">
        <w:rPr>
          <w:rtl/>
        </w:rPr>
        <w:t>ي</w:t>
      </w:r>
      <w:r w:rsidRPr="004B7250">
        <w:rPr>
          <w:rtl/>
        </w:rPr>
        <w:t xml:space="preserve"> صح</w:t>
      </w:r>
      <w:r w:rsidR="00E07AE3">
        <w:rPr>
          <w:rtl/>
        </w:rPr>
        <w:t>ي</w:t>
      </w:r>
      <w:r w:rsidRPr="004B7250">
        <w:rPr>
          <w:rtl/>
        </w:rPr>
        <w:t>ح، عمل ن</w:t>
      </w:r>
      <w:r w:rsidR="00E07AE3">
        <w:rPr>
          <w:rtl/>
        </w:rPr>
        <w:t>ي</w:t>
      </w:r>
      <w:r w:rsidRPr="004B7250">
        <w:rPr>
          <w:rtl/>
        </w:rPr>
        <w:t>کو انجام داده</w:t>
      </w:r>
      <w:r w:rsidR="003844DA">
        <w:rPr>
          <w:rtl/>
        </w:rPr>
        <w:t>‌</w:t>
      </w:r>
      <w:r w:rsidRPr="004B7250">
        <w:rPr>
          <w:rtl/>
        </w:rPr>
        <w:t>اند ناد</w:t>
      </w:r>
      <w:r w:rsidR="00E07AE3">
        <w:rPr>
          <w:rtl/>
        </w:rPr>
        <w:t>ي</w:t>
      </w:r>
      <w:r w:rsidRPr="004B7250">
        <w:rPr>
          <w:rtl/>
        </w:rPr>
        <w:t>ده گرفته شود، هر چند ممکن است در دن</w:t>
      </w:r>
      <w:r w:rsidR="00E07AE3">
        <w:rPr>
          <w:rtl/>
        </w:rPr>
        <w:t>ي</w:t>
      </w:r>
      <w:r w:rsidRPr="004B7250">
        <w:rPr>
          <w:rtl/>
        </w:rPr>
        <w:t>ا به آن نحو که شا</w:t>
      </w:r>
      <w:r w:rsidR="00E07AE3">
        <w:rPr>
          <w:rtl/>
        </w:rPr>
        <w:t>ي</w:t>
      </w:r>
      <w:r w:rsidRPr="004B7250">
        <w:rPr>
          <w:rtl/>
        </w:rPr>
        <w:t>سته</w:t>
      </w:r>
      <w:r w:rsidR="00461FB8">
        <w:rPr>
          <w:rtl/>
        </w:rPr>
        <w:t xml:space="preserve">‌ي </w:t>
      </w:r>
      <w:r w:rsidRPr="004B7250">
        <w:rPr>
          <w:rtl/>
        </w:rPr>
        <w:t>آ</w:t>
      </w:r>
      <w:r w:rsidR="00461FB8">
        <w:rPr>
          <w:rtl/>
        </w:rPr>
        <w:t>ن‌ها</w:t>
      </w:r>
      <w:r w:rsidRPr="004B7250">
        <w:rPr>
          <w:rtl/>
        </w:rPr>
        <w:t xml:space="preserve"> است پاداش</w:t>
      </w:r>
      <w:r w:rsidR="00E07AE3">
        <w:rPr>
          <w:rtl/>
        </w:rPr>
        <w:t>ي</w:t>
      </w:r>
      <w:r w:rsidRPr="004B7250">
        <w:rPr>
          <w:rtl/>
        </w:rPr>
        <w:t xml:space="preserve"> به آ</w:t>
      </w:r>
      <w:r w:rsidR="00461FB8">
        <w:rPr>
          <w:rtl/>
        </w:rPr>
        <w:t>ن‌ها</w:t>
      </w:r>
      <w:r w:rsidRPr="004B7250">
        <w:rPr>
          <w:rtl/>
        </w:rPr>
        <w:t xml:space="preserve"> داده نشود، ا</w:t>
      </w:r>
      <w:r w:rsidR="00E07AE3">
        <w:rPr>
          <w:rtl/>
        </w:rPr>
        <w:t>ي</w:t>
      </w:r>
      <w:r w:rsidRPr="004B7250">
        <w:rPr>
          <w:rtl/>
        </w:rPr>
        <w:t>ن به جهت ظرف</w:t>
      </w:r>
      <w:r w:rsidR="00E07AE3">
        <w:rPr>
          <w:rtl/>
        </w:rPr>
        <w:t>ي</w:t>
      </w:r>
      <w:r w:rsidRPr="004B7250">
        <w:rPr>
          <w:rtl/>
        </w:rPr>
        <w:t>ت محدود دن</w:t>
      </w:r>
      <w:r w:rsidR="00E07AE3">
        <w:rPr>
          <w:rtl/>
        </w:rPr>
        <w:t>ي</w:t>
      </w:r>
      <w:r w:rsidRPr="004B7250">
        <w:rPr>
          <w:rtl/>
        </w:rPr>
        <w:t xml:space="preserve">ا و سنت </w:t>
      </w:r>
      <w:r w:rsidRPr="004B7250">
        <w:rPr>
          <w:rtl/>
        </w:rPr>
        <w:lastRenderedPageBreak/>
        <w:t>امتحان است که با</w:t>
      </w:r>
      <w:r w:rsidR="00E07AE3">
        <w:rPr>
          <w:rtl/>
        </w:rPr>
        <w:t>ي</w:t>
      </w:r>
      <w:r w:rsidRPr="004B7250">
        <w:rPr>
          <w:rtl/>
        </w:rPr>
        <w:t>د در دن</w:t>
      </w:r>
      <w:r w:rsidR="00E07AE3">
        <w:rPr>
          <w:rtl/>
        </w:rPr>
        <w:t>ي</w:t>
      </w:r>
      <w:r w:rsidRPr="004B7250">
        <w:rPr>
          <w:rtl/>
        </w:rPr>
        <w:t>ا غلبه داشته باشد</w:t>
      </w:r>
      <w:r>
        <w:rPr>
          <w:rtl/>
        </w:rPr>
        <w:t xml:space="preserve"> وگرنه آن طور ن</w:t>
      </w:r>
      <w:r w:rsidR="00E07AE3">
        <w:rPr>
          <w:rtl/>
        </w:rPr>
        <w:t>ي</w:t>
      </w:r>
      <w:r>
        <w:rPr>
          <w:rtl/>
        </w:rPr>
        <w:t>ست که مؤمن</w:t>
      </w:r>
      <w:r w:rsidR="00E07AE3">
        <w:rPr>
          <w:rtl/>
        </w:rPr>
        <w:t>ي</w:t>
      </w:r>
      <w:r>
        <w:rPr>
          <w:rtl/>
        </w:rPr>
        <w:t>ن در هم</w:t>
      </w:r>
      <w:r w:rsidR="00E07AE3">
        <w:rPr>
          <w:rtl/>
        </w:rPr>
        <w:t>ي</w:t>
      </w:r>
      <w:r>
        <w:rPr>
          <w:rtl/>
        </w:rPr>
        <w:t>ن دن</w:t>
      </w:r>
      <w:r w:rsidR="00E07AE3">
        <w:rPr>
          <w:rtl/>
        </w:rPr>
        <w:t>ي</w:t>
      </w:r>
      <w:r>
        <w:rPr>
          <w:rtl/>
        </w:rPr>
        <w:t>ا ن</w:t>
      </w:r>
      <w:r w:rsidR="00E07AE3">
        <w:rPr>
          <w:rtl/>
        </w:rPr>
        <w:t>ي</w:t>
      </w:r>
      <w:r>
        <w:rPr>
          <w:rtl/>
        </w:rPr>
        <w:t>ز از برکات روح</w:t>
      </w:r>
      <w:r w:rsidR="00E07AE3">
        <w:rPr>
          <w:rtl/>
        </w:rPr>
        <w:t>ي</w:t>
      </w:r>
      <w:r>
        <w:rPr>
          <w:rtl/>
        </w:rPr>
        <w:t>ه</w:t>
      </w:r>
      <w:r w:rsidR="00461FB8">
        <w:rPr>
          <w:rtl/>
        </w:rPr>
        <w:t xml:space="preserve">‌ي </w:t>
      </w:r>
      <w:r>
        <w:rPr>
          <w:rtl/>
        </w:rPr>
        <w:t>ا</w:t>
      </w:r>
      <w:r w:rsidR="00E07AE3">
        <w:rPr>
          <w:rtl/>
        </w:rPr>
        <w:t>ي</w:t>
      </w:r>
      <w:r>
        <w:rPr>
          <w:rtl/>
        </w:rPr>
        <w:t>مان</w:t>
      </w:r>
      <w:r w:rsidR="00E07AE3">
        <w:rPr>
          <w:rtl/>
        </w:rPr>
        <w:t>ي</w:t>
      </w:r>
      <w:r>
        <w:rPr>
          <w:rtl/>
        </w:rPr>
        <w:t xml:space="preserve"> خود ب</w:t>
      </w:r>
      <w:r w:rsidR="00E07AE3">
        <w:rPr>
          <w:rtl/>
        </w:rPr>
        <w:t>ي</w:t>
      </w:r>
      <w:r w:rsidR="00461FB8">
        <w:rPr>
          <w:rtl/>
        </w:rPr>
        <w:t xml:space="preserve"> </w:t>
      </w:r>
      <w:r>
        <w:rPr>
          <w:rtl/>
        </w:rPr>
        <w:t>بهره باشند</w:t>
      </w:r>
      <w:r w:rsidRPr="004B7250">
        <w:rPr>
          <w:rtl/>
        </w:rPr>
        <w:t xml:space="preserve">. </w:t>
      </w:r>
    </w:p>
    <w:p w:rsidR="00F343B4" w:rsidRPr="00F343B4" w:rsidRDefault="00F343B4" w:rsidP="00276B04">
      <w:pPr>
        <w:pStyle w:val="ac"/>
        <w:rPr>
          <w:rtl/>
        </w:rPr>
      </w:pPr>
      <w:r w:rsidRPr="00F343B4">
        <w:rPr>
          <w:rtl/>
        </w:rPr>
        <w:t>أُولئِکَ لَهُمْ جَنَّاتُ عَدْنٍ تَجْري مِنْ تَحْتِهِمُ الْأَنْهارُ يُحَلَّوْنَ فيها مِنْ أَساوِرَ مِنْ ذَهَبٍ وَ يَلْبَسُونَ ثِياباً خُضْراً مِنْ سُنْدُسٍ وَ إِسْتَبْرَقٍ مُتَّکِئينَ فيها عَلَى الْأَرائِکِ نِعْمَ ال</w:t>
      </w:r>
      <w:r w:rsidR="00276B04">
        <w:rPr>
          <w:rtl/>
        </w:rPr>
        <w:t>ثَّوابُ وَ حَسُنَتْ مُرْتَفَقاً</w:t>
      </w:r>
      <w:r w:rsidR="00276B04">
        <w:rPr>
          <w:rFonts w:hint="cs"/>
          <w:rtl/>
        </w:rPr>
        <w:t xml:space="preserve"> </w:t>
      </w:r>
      <w:r w:rsidR="00276B04" w:rsidRPr="00276B04">
        <w:rPr>
          <w:rStyle w:val="Char3"/>
          <w:rFonts w:hint="cs"/>
          <w:rtl/>
        </w:rPr>
        <w:t>(</w:t>
      </w:r>
      <w:r w:rsidR="00276B04">
        <w:rPr>
          <w:rStyle w:val="Char3"/>
          <w:rFonts w:hint="cs"/>
          <w:rtl/>
        </w:rPr>
        <w:t>31</w:t>
      </w:r>
      <w:r w:rsidR="00276B04" w:rsidRPr="00276B04">
        <w:rPr>
          <w:rStyle w:val="Char3"/>
          <w:rFonts w:hint="cs"/>
          <w:rtl/>
        </w:rPr>
        <w:t>)</w:t>
      </w:r>
    </w:p>
    <w:p w:rsidR="00B372AF" w:rsidRPr="004B7250" w:rsidRDefault="00B372AF" w:rsidP="00B372AF">
      <w:pPr>
        <w:rPr>
          <w:rtl/>
        </w:rPr>
      </w:pPr>
      <w:r w:rsidRPr="004B7250">
        <w:rPr>
          <w:rtl/>
        </w:rPr>
        <w:t>مؤمن</w:t>
      </w:r>
      <w:r w:rsidR="00E07AE3">
        <w:rPr>
          <w:rtl/>
        </w:rPr>
        <w:t>ي</w:t>
      </w:r>
      <w:r w:rsidRPr="004B7250">
        <w:rPr>
          <w:rtl/>
        </w:rPr>
        <w:t>نِ دارا</w:t>
      </w:r>
      <w:r w:rsidR="00E07AE3">
        <w:rPr>
          <w:rtl/>
        </w:rPr>
        <w:t>ي</w:t>
      </w:r>
      <w:r w:rsidRPr="004B7250">
        <w:rPr>
          <w:rtl/>
        </w:rPr>
        <w:t xml:space="preserve"> عمل صالح، در ق</w:t>
      </w:r>
      <w:r w:rsidR="00E07AE3">
        <w:rPr>
          <w:rtl/>
        </w:rPr>
        <w:t>ي</w:t>
      </w:r>
      <w:r w:rsidRPr="004B7250">
        <w:rPr>
          <w:rtl/>
        </w:rPr>
        <w:t>امت محل</w:t>
      </w:r>
      <w:r w:rsidR="00461FB8">
        <w:rPr>
          <w:rtl/>
        </w:rPr>
        <w:t xml:space="preserve">‌هاي </w:t>
      </w:r>
      <w:r w:rsidRPr="004B7250">
        <w:rPr>
          <w:rtl/>
        </w:rPr>
        <w:t>قابل اقامت و زندگ</w:t>
      </w:r>
      <w:r w:rsidR="00E07AE3">
        <w:rPr>
          <w:rtl/>
        </w:rPr>
        <w:t>ي</w:t>
      </w:r>
      <w:r w:rsidRPr="004B7250">
        <w:rPr>
          <w:rtl/>
        </w:rPr>
        <w:t xml:space="preserve"> دارند که در ز</w:t>
      </w:r>
      <w:r w:rsidR="00E07AE3">
        <w:rPr>
          <w:rtl/>
        </w:rPr>
        <w:t>ي</w:t>
      </w:r>
      <w:r w:rsidRPr="004B7250">
        <w:rPr>
          <w:rtl/>
        </w:rPr>
        <w:t>ر آ</w:t>
      </w:r>
      <w:r w:rsidR="00461FB8">
        <w:rPr>
          <w:rtl/>
        </w:rPr>
        <w:t>ن‌ها</w:t>
      </w:r>
      <w:r w:rsidRPr="004B7250">
        <w:rPr>
          <w:rtl/>
        </w:rPr>
        <w:t xml:space="preserve"> نهرها جار</w:t>
      </w:r>
      <w:r w:rsidR="00E07AE3">
        <w:rPr>
          <w:rtl/>
        </w:rPr>
        <w:t>ي</w:t>
      </w:r>
      <w:r w:rsidRPr="004B7250">
        <w:rPr>
          <w:rtl/>
        </w:rPr>
        <w:t xml:space="preserve"> است و در آ</w:t>
      </w:r>
      <w:r w:rsidR="00461FB8">
        <w:rPr>
          <w:rtl/>
        </w:rPr>
        <w:t>ن</w:t>
      </w:r>
      <w:r w:rsidR="003844DA">
        <w:rPr>
          <w:rFonts w:hint="cs"/>
          <w:rtl/>
        </w:rPr>
        <w:t xml:space="preserve"> جا</w:t>
      </w:r>
      <w:r w:rsidR="00461FB8">
        <w:rPr>
          <w:rtl/>
        </w:rPr>
        <w:t>‌ها</w:t>
      </w:r>
      <w:r w:rsidRPr="004B7250">
        <w:rPr>
          <w:rtl/>
        </w:rPr>
        <w:t xml:space="preserve"> با دستواره</w:t>
      </w:r>
      <w:r w:rsidR="003844DA">
        <w:rPr>
          <w:rtl/>
        </w:rPr>
        <w:t>‌</w:t>
      </w:r>
      <w:r w:rsidRPr="004B7250">
        <w:rPr>
          <w:rtl/>
        </w:rPr>
        <w:t>ها</w:t>
      </w:r>
      <w:r w:rsidR="00E07AE3">
        <w:rPr>
          <w:rtl/>
        </w:rPr>
        <w:t>يي</w:t>
      </w:r>
      <w:r w:rsidRPr="004B7250">
        <w:rPr>
          <w:rtl/>
        </w:rPr>
        <w:t xml:space="preserve"> از طلا و لباس</w:t>
      </w:r>
      <w:r w:rsidR="00461FB8">
        <w:rPr>
          <w:rtl/>
        </w:rPr>
        <w:t xml:space="preserve">‌هاي </w:t>
      </w:r>
      <w:r w:rsidRPr="004B7250">
        <w:rPr>
          <w:rtl/>
        </w:rPr>
        <w:t>سبزِ ابر</w:t>
      </w:r>
      <w:r w:rsidR="00E07AE3">
        <w:rPr>
          <w:rtl/>
        </w:rPr>
        <w:t>ي</w:t>
      </w:r>
      <w:r w:rsidRPr="004B7250">
        <w:rPr>
          <w:rtl/>
        </w:rPr>
        <w:t>شم</w:t>
      </w:r>
      <w:r w:rsidR="00E07AE3">
        <w:rPr>
          <w:rtl/>
        </w:rPr>
        <w:t>ي</w:t>
      </w:r>
      <w:r w:rsidR="003844DA">
        <w:rPr>
          <w:rFonts w:hint="cs"/>
          <w:rtl/>
        </w:rPr>
        <w:t>ِ</w:t>
      </w:r>
      <w:r w:rsidRPr="004B7250">
        <w:rPr>
          <w:rtl/>
        </w:rPr>
        <w:t xml:space="preserve"> نازک و ضخ</w:t>
      </w:r>
      <w:r w:rsidR="00E07AE3">
        <w:rPr>
          <w:rtl/>
        </w:rPr>
        <w:t>ي</w:t>
      </w:r>
      <w:r w:rsidRPr="004B7250">
        <w:rPr>
          <w:rtl/>
        </w:rPr>
        <w:t>م، ز</w:t>
      </w:r>
      <w:r w:rsidR="00E07AE3">
        <w:rPr>
          <w:rtl/>
        </w:rPr>
        <w:t>ي</w:t>
      </w:r>
      <w:r w:rsidRPr="004B7250">
        <w:rPr>
          <w:rtl/>
        </w:rPr>
        <w:t>نت شده</w:t>
      </w:r>
      <w:r w:rsidR="003844DA">
        <w:rPr>
          <w:rtl/>
        </w:rPr>
        <w:t>‌</w:t>
      </w:r>
      <w:r w:rsidRPr="004B7250">
        <w:rPr>
          <w:rtl/>
        </w:rPr>
        <w:t>اند، بر تخت</w:t>
      </w:r>
      <w:r w:rsidR="003844DA">
        <w:rPr>
          <w:rtl/>
        </w:rPr>
        <w:t>‌</w:t>
      </w:r>
      <w:r w:rsidRPr="004B7250">
        <w:rPr>
          <w:rtl/>
        </w:rPr>
        <w:t>ها در آن باغ</w:t>
      </w:r>
      <w:r w:rsidR="003844DA">
        <w:rPr>
          <w:rtl/>
        </w:rPr>
        <w:t>‌</w:t>
      </w:r>
      <w:r w:rsidRPr="004B7250">
        <w:rPr>
          <w:rtl/>
        </w:rPr>
        <w:t>ها و با آن شرا</w:t>
      </w:r>
      <w:r w:rsidR="00E07AE3">
        <w:rPr>
          <w:rtl/>
        </w:rPr>
        <w:t>ي</w:t>
      </w:r>
      <w:r w:rsidRPr="004B7250">
        <w:rPr>
          <w:rtl/>
        </w:rPr>
        <w:t>طِ سراسر ز</w:t>
      </w:r>
      <w:r w:rsidR="00E07AE3">
        <w:rPr>
          <w:rtl/>
        </w:rPr>
        <w:t>ي</w:t>
      </w:r>
      <w:r w:rsidRPr="004B7250">
        <w:rPr>
          <w:rtl/>
        </w:rPr>
        <w:t>نت، تک</w:t>
      </w:r>
      <w:r w:rsidR="00E07AE3">
        <w:rPr>
          <w:rtl/>
        </w:rPr>
        <w:t>ي</w:t>
      </w:r>
      <w:r w:rsidRPr="004B7250">
        <w:rPr>
          <w:rtl/>
        </w:rPr>
        <w:t>ه زده</w:t>
      </w:r>
      <w:r w:rsidR="003844DA">
        <w:rPr>
          <w:rtl/>
        </w:rPr>
        <w:t>‌</w:t>
      </w:r>
      <w:r w:rsidRPr="004B7250">
        <w:rPr>
          <w:rtl/>
        </w:rPr>
        <w:t>اند، چه اجر ن</w:t>
      </w:r>
      <w:r w:rsidR="00E07AE3">
        <w:rPr>
          <w:rtl/>
        </w:rPr>
        <w:t>ي</w:t>
      </w:r>
      <w:r w:rsidRPr="004B7250">
        <w:rPr>
          <w:rtl/>
        </w:rPr>
        <w:t>کو و چ</w:t>
      </w:r>
      <w:r w:rsidR="00F343B4">
        <w:rPr>
          <w:rtl/>
        </w:rPr>
        <w:t>ه تک</w:t>
      </w:r>
      <w:r w:rsidR="00E07AE3">
        <w:rPr>
          <w:rtl/>
        </w:rPr>
        <w:t>ي</w:t>
      </w:r>
      <w:r w:rsidR="00F343B4">
        <w:rPr>
          <w:rtl/>
        </w:rPr>
        <w:t>ه</w:t>
      </w:r>
      <w:r w:rsidR="003844DA">
        <w:rPr>
          <w:rtl/>
        </w:rPr>
        <w:t>‌</w:t>
      </w:r>
      <w:r w:rsidR="00F343B4">
        <w:rPr>
          <w:rtl/>
        </w:rPr>
        <w:t>گاه خوش و ن</w:t>
      </w:r>
      <w:r w:rsidR="00E07AE3">
        <w:rPr>
          <w:rtl/>
        </w:rPr>
        <w:t>ي</w:t>
      </w:r>
      <w:r w:rsidR="00F343B4">
        <w:rPr>
          <w:rtl/>
        </w:rPr>
        <w:t>کو</w:t>
      </w:r>
      <w:r w:rsidR="00E07AE3">
        <w:rPr>
          <w:rtl/>
        </w:rPr>
        <w:t>يي</w:t>
      </w:r>
      <w:r w:rsidR="00F343B4">
        <w:rPr>
          <w:rtl/>
        </w:rPr>
        <w:t xml:space="preserve"> است.</w:t>
      </w:r>
    </w:p>
    <w:p w:rsidR="00B372AF" w:rsidRPr="004B7250" w:rsidRDefault="00B372AF" w:rsidP="003844DA">
      <w:pPr>
        <w:rPr>
          <w:rtl/>
        </w:rPr>
      </w:pPr>
      <w:r w:rsidRPr="004B7250">
        <w:rPr>
          <w:rtl/>
        </w:rPr>
        <w:t>برا</w:t>
      </w:r>
      <w:r w:rsidR="00E07AE3">
        <w:rPr>
          <w:rtl/>
        </w:rPr>
        <w:t>ي</w:t>
      </w:r>
      <w:r w:rsidRPr="004B7250">
        <w:rPr>
          <w:rtl/>
        </w:rPr>
        <w:t xml:space="preserve"> آن</w:t>
      </w:r>
      <w:r w:rsidR="00461FB8">
        <w:rPr>
          <w:rtl/>
        </w:rPr>
        <w:t xml:space="preserve"> </w:t>
      </w:r>
      <w:r w:rsidRPr="004B7250">
        <w:rPr>
          <w:rtl/>
        </w:rPr>
        <w:t>که تاحد</w:t>
      </w:r>
      <w:r w:rsidR="00E07AE3">
        <w:rPr>
          <w:rtl/>
        </w:rPr>
        <w:t>ي</w:t>
      </w:r>
      <w:r w:rsidRPr="004B7250">
        <w:rPr>
          <w:rtl/>
        </w:rPr>
        <w:t xml:space="preserve"> روشن شود پاداش اهل ا</w:t>
      </w:r>
      <w:r w:rsidR="00E07AE3">
        <w:rPr>
          <w:rtl/>
        </w:rPr>
        <w:t>ي</w:t>
      </w:r>
      <w:r w:rsidRPr="004B7250">
        <w:rPr>
          <w:rtl/>
        </w:rPr>
        <w:t xml:space="preserve">مان </w:t>
      </w:r>
      <w:r w:rsidR="003844DA">
        <w:rPr>
          <w:rFonts w:hint="cs"/>
          <w:rtl/>
        </w:rPr>
        <w:t>ض</w:t>
      </w:r>
      <w:r w:rsidRPr="004B7250">
        <w:rPr>
          <w:rtl/>
        </w:rPr>
        <w:t>ا</w:t>
      </w:r>
      <w:r w:rsidR="00E07AE3">
        <w:rPr>
          <w:rtl/>
        </w:rPr>
        <w:t>ي</w:t>
      </w:r>
      <w:r w:rsidRPr="004B7250">
        <w:rPr>
          <w:rtl/>
        </w:rPr>
        <w:t>ع</w:t>
      </w:r>
      <w:r w:rsidR="00461FB8">
        <w:rPr>
          <w:rtl/>
        </w:rPr>
        <w:t xml:space="preserve"> نمي‌</w:t>
      </w:r>
      <w:r w:rsidRPr="004B7250">
        <w:rPr>
          <w:rtl/>
        </w:rPr>
        <w:t>شود تأک</w:t>
      </w:r>
      <w:r w:rsidR="00E07AE3">
        <w:rPr>
          <w:rtl/>
        </w:rPr>
        <w:t>ي</w:t>
      </w:r>
      <w:r w:rsidRPr="004B7250">
        <w:rPr>
          <w:rtl/>
        </w:rPr>
        <w:t>د</w:t>
      </w:r>
      <w:r w:rsidR="00461FB8">
        <w:rPr>
          <w:rtl/>
        </w:rPr>
        <w:t xml:space="preserve"> مي‌</w:t>
      </w:r>
      <w:r w:rsidRPr="004B7250">
        <w:rPr>
          <w:rtl/>
        </w:rPr>
        <w:t>کند که برا</w:t>
      </w:r>
      <w:r w:rsidR="00E07AE3">
        <w:rPr>
          <w:rtl/>
        </w:rPr>
        <w:t>ي</w:t>
      </w:r>
      <w:r w:rsidRPr="004B7250">
        <w:rPr>
          <w:rtl/>
        </w:rPr>
        <w:t xml:space="preserve"> آ</w:t>
      </w:r>
      <w:r w:rsidR="00461FB8">
        <w:rPr>
          <w:rtl/>
        </w:rPr>
        <w:t>ن‌ها</w:t>
      </w:r>
      <w:r w:rsidRPr="004B7250">
        <w:rPr>
          <w:rtl/>
        </w:rPr>
        <w:t xml:space="preserve"> بهشت</w:t>
      </w:r>
      <w:r w:rsidR="003844DA">
        <w:rPr>
          <w:rtl/>
        </w:rPr>
        <w:t>‌</w:t>
      </w:r>
      <w:r w:rsidRPr="004B7250">
        <w:rPr>
          <w:rtl/>
        </w:rPr>
        <w:t>ها</w:t>
      </w:r>
      <w:r w:rsidR="00E07AE3">
        <w:rPr>
          <w:rtl/>
        </w:rPr>
        <w:t>يي</w:t>
      </w:r>
      <w:r w:rsidRPr="004B7250">
        <w:rPr>
          <w:rtl/>
        </w:rPr>
        <w:t xml:space="preserve"> با آن خصوص</w:t>
      </w:r>
      <w:r w:rsidR="00E07AE3">
        <w:rPr>
          <w:rtl/>
        </w:rPr>
        <w:t>ي</w:t>
      </w:r>
      <w:r w:rsidRPr="004B7250">
        <w:rPr>
          <w:rtl/>
        </w:rPr>
        <w:t>ات</w:t>
      </w:r>
      <w:r w:rsidR="003844DA">
        <w:rPr>
          <w:rFonts w:hint="cs"/>
          <w:rtl/>
        </w:rPr>
        <w:t xml:space="preserve"> هست.</w:t>
      </w:r>
      <w:r w:rsidRPr="004B7250">
        <w:rPr>
          <w:rtl/>
        </w:rPr>
        <w:t xml:space="preserve"> با توجه به ا</w:t>
      </w:r>
      <w:r w:rsidR="00E07AE3">
        <w:rPr>
          <w:rtl/>
        </w:rPr>
        <w:t>ي</w:t>
      </w:r>
      <w:r w:rsidRPr="004B7250">
        <w:rPr>
          <w:rtl/>
        </w:rPr>
        <w:t>ن</w:t>
      </w:r>
      <w:r w:rsidR="00461FB8">
        <w:rPr>
          <w:rtl/>
        </w:rPr>
        <w:t xml:space="preserve"> </w:t>
      </w:r>
      <w:r w:rsidRPr="004B7250">
        <w:rPr>
          <w:rtl/>
        </w:rPr>
        <w:t>که آن خصوص</w:t>
      </w:r>
      <w:r w:rsidR="00E07AE3">
        <w:rPr>
          <w:rtl/>
        </w:rPr>
        <w:t>ي</w:t>
      </w:r>
      <w:r w:rsidRPr="004B7250">
        <w:rPr>
          <w:rtl/>
        </w:rPr>
        <w:t>ات سراسر صورت</w:t>
      </w:r>
      <w:r w:rsidR="00461FB8">
        <w:rPr>
          <w:rtl/>
        </w:rPr>
        <w:t xml:space="preserve"> </w:t>
      </w:r>
      <w:r w:rsidRPr="004B7250">
        <w:rPr>
          <w:rtl/>
        </w:rPr>
        <w:t>عقا</w:t>
      </w:r>
      <w:r w:rsidR="00E07AE3">
        <w:rPr>
          <w:rtl/>
        </w:rPr>
        <w:t>ي</w:t>
      </w:r>
      <w:r w:rsidRPr="004B7250">
        <w:rPr>
          <w:rtl/>
        </w:rPr>
        <w:t>د و اعمال اهل ا</w:t>
      </w:r>
      <w:r w:rsidR="00E07AE3">
        <w:rPr>
          <w:rtl/>
        </w:rPr>
        <w:t>ي</w:t>
      </w:r>
      <w:r w:rsidRPr="004B7250">
        <w:rPr>
          <w:rtl/>
        </w:rPr>
        <w:t>مان است و در واقع در آن شرا</w:t>
      </w:r>
      <w:r w:rsidR="00E07AE3">
        <w:rPr>
          <w:rtl/>
        </w:rPr>
        <w:t>ي</w:t>
      </w:r>
      <w:r w:rsidRPr="004B7250">
        <w:rPr>
          <w:rtl/>
        </w:rPr>
        <w:t>ط آثار عق</w:t>
      </w:r>
      <w:r w:rsidR="00E07AE3">
        <w:rPr>
          <w:rtl/>
        </w:rPr>
        <w:t>ي</w:t>
      </w:r>
      <w:r w:rsidRPr="004B7250">
        <w:rPr>
          <w:rtl/>
        </w:rPr>
        <w:t>ده</w:t>
      </w:r>
      <w:r w:rsidR="00461FB8">
        <w:rPr>
          <w:rtl/>
        </w:rPr>
        <w:t xml:space="preserve">‌ي </w:t>
      </w:r>
      <w:r w:rsidRPr="004B7250">
        <w:rPr>
          <w:rtl/>
        </w:rPr>
        <w:t>پاک و عمل صالح سراسر زندگ</w:t>
      </w:r>
      <w:r w:rsidR="00E07AE3">
        <w:rPr>
          <w:rtl/>
        </w:rPr>
        <w:t>ي</w:t>
      </w:r>
      <w:r w:rsidRPr="004B7250">
        <w:rPr>
          <w:rtl/>
        </w:rPr>
        <w:t xml:space="preserve"> و اطراف </w:t>
      </w:r>
      <w:r w:rsidR="003844DA">
        <w:rPr>
          <w:rFonts w:hint="cs"/>
          <w:rtl/>
        </w:rPr>
        <w:t>مومنین</w:t>
      </w:r>
      <w:r w:rsidRPr="004B7250">
        <w:rPr>
          <w:rtl/>
        </w:rPr>
        <w:t xml:space="preserve"> را در برگرفته</w:t>
      </w:r>
      <w:r>
        <w:rPr>
          <w:rtl/>
        </w:rPr>
        <w:t xml:space="preserve"> است</w:t>
      </w:r>
      <w:r w:rsidRPr="004B7250">
        <w:rPr>
          <w:rtl/>
        </w:rPr>
        <w:t xml:space="preserve">. </w:t>
      </w:r>
    </w:p>
    <w:p w:rsidR="00B372AF" w:rsidRDefault="00B372AF" w:rsidP="00993041">
      <w:pPr>
        <w:rPr>
          <w:rtl/>
        </w:rPr>
      </w:pPr>
      <w:r w:rsidRPr="00F343B4">
        <w:rPr>
          <w:rStyle w:val="ArabiChar"/>
          <w:rFonts w:hint="eastAsia"/>
          <w:rtl/>
        </w:rPr>
        <w:t>«</w:t>
      </w:r>
      <w:r w:rsidRPr="00F343B4">
        <w:rPr>
          <w:rStyle w:val="ArabiChar"/>
          <w:rFonts w:hint="cs"/>
          <w:rtl/>
        </w:rPr>
        <w:t>جَنَّاتُ</w:t>
      </w:r>
      <w:r w:rsidRPr="00F343B4">
        <w:rPr>
          <w:rStyle w:val="ArabiChar"/>
          <w:rtl/>
        </w:rPr>
        <w:t xml:space="preserve"> </w:t>
      </w:r>
      <w:r w:rsidRPr="00F343B4">
        <w:rPr>
          <w:rStyle w:val="ArabiChar"/>
          <w:rFonts w:hint="cs"/>
          <w:rtl/>
        </w:rPr>
        <w:t>عَدْنٍ</w:t>
      </w:r>
      <w:r w:rsidRPr="00F343B4">
        <w:rPr>
          <w:rStyle w:val="ArabiChar"/>
          <w:rFonts w:hint="eastAsia"/>
          <w:rtl/>
        </w:rPr>
        <w:t>»</w:t>
      </w:r>
      <w:r w:rsidRPr="00F343B4">
        <w:rPr>
          <w:rtl/>
        </w:rPr>
        <w:t xml:space="preserve"> </w:t>
      </w:r>
      <w:r>
        <w:rPr>
          <w:rtl/>
        </w:rPr>
        <w:t>که در آ</w:t>
      </w:r>
      <w:r w:rsidR="00E07AE3">
        <w:rPr>
          <w:rtl/>
        </w:rPr>
        <w:t>ي</w:t>
      </w:r>
      <w:r>
        <w:rPr>
          <w:rtl/>
        </w:rPr>
        <w:t>ه</w:t>
      </w:r>
      <w:r w:rsidR="00461FB8">
        <w:rPr>
          <w:rtl/>
        </w:rPr>
        <w:t xml:space="preserve">‌ي </w:t>
      </w:r>
      <w:r>
        <w:rPr>
          <w:rtl/>
        </w:rPr>
        <w:t>فوق آن را محل مؤمن</w:t>
      </w:r>
      <w:r w:rsidR="00E07AE3">
        <w:rPr>
          <w:rtl/>
        </w:rPr>
        <w:t>ي</w:t>
      </w:r>
      <w:r>
        <w:rPr>
          <w:rtl/>
        </w:rPr>
        <w:t>ن</w:t>
      </w:r>
      <w:r w:rsidR="00461FB8">
        <w:rPr>
          <w:rtl/>
        </w:rPr>
        <w:t xml:space="preserve"> مي‌</w:t>
      </w:r>
      <w:r>
        <w:rPr>
          <w:rtl/>
        </w:rPr>
        <w:t xml:space="preserve">داند، </w:t>
      </w:r>
      <w:r w:rsidR="00E07AE3">
        <w:rPr>
          <w:rFonts w:hint="cs"/>
          <w:rtl/>
        </w:rPr>
        <w:t>ي</w:t>
      </w:r>
      <w:r w:rsidRPr="004B7250">
        <w:rPr>
          <w:rtl/>
        </w:rPr>
        <w:t>عن</w:t>
      </w:r>
      <w:r w:rsidR="00E07AE3">
        <w:rPr>
          <w:rtl/>
        </w:rPr>
        <w:t>ي</w:t>
      </w:r>
      <w:r w:rsidRPr="004B7250">
        <w:rPr>
          <w:rtl/>
        </w:rPr>
        <w:t xml:space="preserve"> جا</w:t>
      </w:r>
      <w:r w:rsidR="00E07AE3">
        <w:rPr>
          <w:rtl/>
        </w:rPr>
        <w:t>يي</w:t>
      </w:r>
      <w:r w:rsidRPr="004B7250">
        <w:rPr>
          <w:rtl/>
        </w:rPr>
        <w:t xml:space="preserve"> که بشود زندگ</w:t>
      </w:r>
      <w:r w:rsidR="00E07AE3">
        <w:rPr>
          <w:rtl/>
        </w:rPr>
        <w:t>ي</w:t>
      </w:r>
      <w:r w:rsidRPr="004B7250">
        <w:rPr>
          <w:rtl/>
        </w:rPr>
        <w:t xml:space="preserve"> کرد. از آن جهت که دن</w:t>
      </w:r>
      <w:r w:rsidR="00E07AE3">
        <w:rPr>
          <w:rtl/>
        </w:rPr>
        <w:t>ي</w:t>
      </w:r>
      <w:r w:rsidRPr="004B7250">
        <w:rPr>
          <w:rtl/>
        </w:rPr>
        <w:t>ا محل زندگ</w:t>
      </w:r>
      <w:r w:rsidR="00E07AE3">
        <w:rPr>
          <w:rtl/>
        </w:rPr>
        <w:t>ي</w:t>
      </w:r>
      <w:r w:rsidRPr="004B7250">
        <w:rPr>
          <w:rtl/>
        </w:rPr>
        <w:t xml:space="preserve"> ن</w:t>
      </w:r>
      <w:r w:rsidR="00E07AE3">
        <w:rPr>
          <w:rtl/>
        </w:rPr>
        <w:t>ي</w:t>
      </w:r>
      <w:r w:rsidRPr="004B7250">
        <w:rPr>
          <w:rtl/>
        </w:rPr>
        <w:t>ست و جا</w:t>
      </w:r>
      <w:r w:rsidR="00E07AE3">
        <w:rPr>
          <w:rtl/>
        </w:rPr>
        <w:t>ي</w:t>
      </w:r>
      <w:r w:rsidRPr="004B7250">
        <w:rPr>
          <w:rtl/>
        </w:rPr>
        <w:t xml:space="preserve"> رفتن است. در آخر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 xml:space="preserve">د: </w:t>
      </w:r>
      <w:r w:rsidRPr="00F343B4">
        <w:rPr>
          <w:rStyle w:val="ArabiChar"/>
          <w:rFonts w:hint="eastAsia"/>
          <w:rtl/>
        </w:rPr>
        <w:t>«</w:t>
      </w:r>
      <w:r w:rsidRPr="00F343B4">
        <w:rPr>
          <w:rStyle w:val="ArabiChar"/>
          <w:rFonts w:hint="cs"/>
          <w:rtl/>
        </w:rPr>
        <w:t>حَسُنَتْ</w:t>
      </w:r>
      <w:r w:rsidRPr="00F343B4">
        <w:rPr>
          <w:rStyle w:val="ArabiChar"/>
          <w:rtl/>
        </w:rPr>
        <w:t xml:space="preserve"> </w:t>
      </w:r>
      <w:r w:rsidRPr="00F343B4">
        <w:rPr>
          <w:rStyle w:val="ArabiChar"/>
          <w:rFonts w:hint="cs"/>
          <w:rtl/>
        </w:rPr>
        <w:t>مُرْتَفَقاً</w:t>
      </w:r>
      <w:r w:rsidRPr="00F343B4">
        <w:rPr>
          <w:rStyle w:val="ArabiChar"/>
          <w:rFonts w:hint="eastAsia"/>
          <w:rtl/>
        </w:rPr>
        <w:t>»</w:t>
      </w:r>
      <w:r w:rsidRPr="004B7250">
        <w:rPr>
          <w:rtl/>
        </w:rPr>
        <w:t xml:space="preserve"> خوب تک</w:t>
      </w:r>
      <w:r w:rsidR="00E07AE3">
        <w:rPr>
          <w:rtl/>
        </w:rPr>
        <w:t>ي</w:t>
      </w:r>
      <w:r w:rsidRPr="004B7250">
        <w:rPr>
          <w:rtl/>
        </w:rPr>
        <w:t>ه</w:t>
      </w:r>
      <w:r w:rsidR="00461FB8">
        <w:rPr>
          <w:rtl/>
        </w:rPr>
        <w:t xml:space="preserve"> </w:t>
      </w:r>
      <w:r w:rsidRPr="004B7250">
        <w:rPr>
          <w:rtl/>
        </w:rPr>
        <w:t>گاه</w:t>
      </w:r>
      <w:r w:rsidR="00E07AE3">
        <w:rPr>
          <w:rtl/>
        </w:rPr>
        <w:t>ي</w:t>
      </w:r>
      <w:r w:rsidRPr="004B7250">
        <w:rPr>
          <w:rtl/>
        </w:rPr>
        <w:t xml:space="preserve"> است، ز</w:t>
      </w:r>
      <w:r w:rsidR="00E07AE3">
        <w:rPr>
          <w:rtl/>
        </w:rPr>
        <w:t>ي</w:t>
      </w:r>
      <w:r w:rsidRPr="004B7250">
        <w:rPr>
          <w:rtl/>
        </w:rPr>
        <w:t>را ا</w:t>
      </w:r>
      <w:r w:rsidR="00E07AE3">
        <w:rPr>
          <w:rtl/>
        </w:rPr>
        <w:t>ي</w:t>
      </w:r>
      <w:r w:rsidR="00461FB8">
        <w:rPr>
          <w:rtl/>
        </w:rPr>
        <w:t>ن‌ها</w:t>
      </w:r>
      <w:r w:rsidRPr="004B7250">
        <w:rPr>
          <w:rtl/>
        </w:rPr>
        <w:t xml:space="preserve"> در دن</w:t>
      </w:r>
      <w:r w:rsidR="00E07AE3">
        <w:rPr>
          <w:rtl/>
        </w:rPr>
        <w:t>ي</w:t>
      </w:r>
      <w:r w:rsidRPr="004B7250">
        <w:rPr>
          <w:rtl/>
        </w:rPr>
        <w:t>ا به حضرت حق که ع</w:t>
      </w:r>
      <w:r w:rsidR="00E07AE3">
        <w:rPr>
          <w:rtl/>
        </w:rPr>
        <w:t>ي</w:t>
      </w:r>
      <w:r w:rsidRPr="004B7250">
        <w:rPr>
          <w:rtl/>
        </w:rPr>
        <w:t>ن پا</w:t>
      </w:r>
      <w:r w:rsidR="00E07AE3">
        <w:rPr>
          <w:rtl/>
        </w:rPr>
        <w:t>ي</w:t>
      </w:r>
      <w:r w:rsidRPr="004B7250">
        <w:rPr>
          <w:rtl/>
        </w:rPr>
        <w:t>دار</w:t>
      </w:r>
      <w:r w:rsidR="00E07AE3">
        <w:rPr>
          <w:rtl/>
        </w:rPr>
        <w:t>ي</w:t>
      </w:r>
      <w:r w:rsidRPr="004B7250">
        <w:rPr>
          <w:rtl/>
        </w:rPr>
        <w:t xml:space="preserve"> و بقاء </w:t>
      </w:r>
      <w:r w:rsidRPr="004B7250">
        <w:rPr>
          <w:rtl/>
        </w:rPr>
        <w:lastRenderedPageBreak/>
        <w:t>است، تک</w:t>
      </w:r>
      <w:r w:rsidR="00E07AE3">
        <w:rPr>
          <w:rtl/>
        </w:rPr>
        <w:t>ي</w:t>
      </w:r>
      <w:r w:rsidRPr="004B7250">
        <w:rPr>
          <w:rtl/>
        </w:rPr>
        <w:t>ه کردند. از طرف</w:t>
      </w:r>
      <w:r w:rsidR="00E07AE3">
        <w:rPr>
          <w:rtl/>
        </w:rPr>
        <w:t>ي</w:t>
      </w:r>
      <w:r w:rsidRPr="004B7250">
        <w:rPr>
          <w:rtl/>
        </w:rPr>
        <w:t xml:space="preserve"> چون بهشت صورت عق</w:t>
      </w:r>
      <w:r w:rsidR="00E07AE3">
        <w:rPr>
          <w:rtl/>
        </w:rPr>
        <w:t>ي</w:t>
      </w:r>
      <w:r w:rsidRPr="004B7250">
        <w:rPr>
          <w:rtl/>
        </w:rPr>
        <w:t>ده</w:t>
      </w:r>
      <w:r w:rsidR="00461FB8">
        <w:rPr>
          <w:rtl/>
        </w:rPr>
        <w:t xml:space="preserve">‌ي </w:t>
      </w:r>
      <w:r w:rsidRPr="004B7250">
        <w:rPr>
          <w:rtl/>
        </w:rPr>
        <w:t>توح</w:t>
      </w:r>
      <w:r w:rsidR="00E07AE3">
        <w:rPr>
          <w:rtl/>
        </w:rPr>
        <w:t>ي</w:t>
      </w:r>
      <w:r w:rsidRPr="004B7250">
        <w:rPr>
          <w:rtl/>
        </w:rPr>
        <w:t>د</w:t>
      </w:r>
      <w:r w:rsidR="00E07AE3">
        <w:rPr>
          <w:rtl/>
        </w:rPr>
        <w:t>ي</w:t>
      </w:r>
      <w:r w:rsidRPr="004B7250">
        <w:rPr>
          <w:rtl/>
        </w:rPr>
        <w:t xml:space="preserve"> و عمل صالح است با</w:t>
      </w:r>
      <w:r w:rsidR="00E07AE3">
        <w:rPr>
          <w:rtl/>
        </w:rPr>
        <w:t>ي</w:t>
      </w:r>
      <w:r w:rsidRPr="004B7250">
        <w:rPr>
          <w:rtl/>
        </w:rPr>
        <w:t>د متوجه باش</w:t>
      </w:r>
      <w:r w:rsidR="00E07AE3">
        <w:rPr>
          <w:rtl/>
        </w:rPr>
        <w:t>ي</w:t>
      </w:r>
      <w:r w:rsidRPr="004B7250">
        <w:rPr>
          <w:rtl/>
        </w:rPr>
        <w:t>م ز</w:t>
      </w:r>
      <w:r w:rsidR="00E07AE3">
        <w:rPr>
          <w:rtl/>
        </w:rPr>
        <w:t>ي</w:t>
      </w:r>
      <w:r w:rsidRPr="004B7250">
        <w:rPr>
          <w:rtl/>
        </w:rPr>
        <w:t>نت</w:t>
      </w:r>
      <w:r w:rsidR="00993041">
        <w:rPr>
          <w:rtl/>
        </w:rPr>
        <w:t>‌</w:t>
      </w:r>
      <w:r w:rsidRPr="004B7250">
        <w:rPr>
          <w:rtl/>
        </w:rPr>
        <w:t>ها در آ</w:t>
      </w:r>
      <w:r>
        <w:rPr>
          <w:rtl/>
        </w:rPr>
        <w:t>ن</w:t>
      </w:r>
      <w:r w:rsidR="003844DA">
        <w:rPr>
          <w:rtl/>
        </w:rPr>
        <w:t>‌</w:t>
      </w:r>
      <w:r>
        <w:rPr>
          <w:rtl/>
        </w:rPr>
        <w:t>جا در صورت</w:t>
      </w:r>
      <w:r w:rsidR="00E07AE3">
        <w:rPr>
          <w:rtl/>
        </w:rPr>
        <w:t>ي</w:t>
      </w:r>
      <w:r>
        <w:rPr>
          <w:rtl/>
        </w:rPr>
        <w:t xml:space="preserve"> روحان</w:t>
      </w:r>
      <w:r w:rsidR="00E07AE3">
        <w:rPr>
          <w:rtl/>
        </w:rPr>
        <w:t>ي</w:t>
      </w:r>
      <w:r>
        <w:rPr>
          <w:rtl/>
        </w:rPr>
        <w:t xml:space="preserve"> ظهور</w:t>
      </w:r>
      <w:r w:rsidR="00461FB8">
        <w:rPr>
          <w:rtl/>
        </w:rPr>
        <w:t xml:space="preserve"> مي‌</w:t>
      </w:r>
      <w:r>
        <w:rPr>
          <w:rtl/>
        </w:rPr>
        <w:t>کنن</w:t>
      </w:r>
      <w:r w:rsidRPr="004B7250">
        <w:rPr>
          <w:rtl/>
        </w:rPr>
        <w:t>د تا روح را به آرامش و قرب ببرند چون همه</w:t>
      </w:r>
      <w:r w:rsidR="00610C87">
        <w:rPr>
          <w:rFonts w:hint="cs"/>
          <w:rtl/>
        </w:rPr>
        <w:t xml:space="preserve"> چیز در بهشت</w:t>
      </w:r>
      <w:r w:rsidRPr="004B7250">
        <w:rPr>
          <w:rtl/>
        </w:rPr>
        <w:t xml:space="preserve"> صورت</w:t>
      </w:r>
      <w:r w:rsidR="00610C87">
        <w:rPr>
          <w:rtl/>
        </w:rPr>
        <w:t>‌</w:t>
      </w:r>
      <w:r w:rsidR="00610C87">
        <w:rPr>
          <w:rFonts w:hint="cs"/>
          <w:rtl/>
        </w:rPr>
        <w:t>های</w:t>
      </w:r>
      <w:r w:rsidRPr="004B7250">
        <w:rPr>
          <w:rtl/>
        </w:rPr>
        <w:t xml:space="preserve"> اسما</w:t>
      </w:r>
      <w:r w:rsidR="003844DA">
        <w:rPr>
          <w:rFonts w:hint="cs"/>
          <w:rtl/>
        </w:rPr>
        <w:t>ی</w:t>
      </w:r>
      <w:r w:rsidRPr="004B7250">
        <w:rPr>
          <w:rtl/>
        </w:rPr>
        <w:t xml:space="preserve"> اله</w:t>
      </w:r>
      <w:r w:rsidR="00E07AE3">
        <w:rPr>
          <w:rtl/>
        </w:rPr>
        <w:t>ي</w:t>
      </w:r>
      <w:r w:rsidR="00610C87">
        <w:rPr>
          <w:rFonts w:hint="cs"/>
          <w:rtl/>
        </w:rPr>
        <w:t xml:space="preserve"> است</w:t>
      </w:r>
      <w:r w:rsidRPr="004B7250">
        <w:rPr>
          <w:rtl/>
        </w:rPr>
        <w:t>. صاحبان کشف و شهود مبنا</w:t>
      </w:r>
      <w:r w:rsidR="00E07AE3">
        <w:rPr>
          <w:rtl/>
        </w:rPr>
        <w:t>ي</w:t>
      </w:r>
      <w:r w:rsidRPr="004B7250">
        <w:rPr>
          <w:rtl/>
        </w:rPr>
        <w:t xml:space="preserve"> هر کدام از</w:t>
      </w:r>
      <w:r w:rsidR="00CB6E1C">
        <w:rPr>
          <w:rFonts w:hint="cs"/>
          <w:rtl/>
        </w:rPr>
        <w:t xml:space="preserve"> </w:t>
      </w:r>
      <w:r w:rsidRPr="004B7250">
        <w:rPr>
          <w:rtl/>
        </w:rPr>
        <w:t>صورت</w:t>
      </w:r>
      <w:r w:rsidR="00461FB8">
        <w:rPr>
          <w:rtl/>
        </w:rPr>
        <w:t xml:space="preserve">‌هاي </w:t>
      </w:r>
      <w:r w:rsidRPr="004B7250">
        <w:rPr>
          <w:rtl/>
        </w:rPr>
        <w:t>بهشت</w:t>
      </w:r>
      <w:r w:rsidR="00E07AE3">
        <w:rPr>
          <w:rtl/>
        </w:rPr>
        <w:t>ي</w:t>
      </w:r>
      <w:r w:rsidRPr="004B7250">
        <w:rPr>
          <w:rtl/>
        </w:rPr>
        <w:t xml:space="preserve"> را مطرح کرده</w:t>
      </w:r>
      <w:r w:rsidR="003844DA">
        <w:rPr>
          <w:rtl/>
        </w:rPr>
        <w:t>‌</w:t>
      </w:r>
      <w:r w:rsidRPr="004B7250">
        <w:rPr>
          <w:rtl/>
        </w:rPr>
        <w:t>اند.</w:t>
      </w:r>
      <w:r w:rsidRPr="00F343B4">
        <w:rPr>
          <w:rStyle w:val="FootnoteReference"/>
          <w:rtl/>
        </w:rPr>
        <w:footnoteReference w:id="9"/>
      </w:r>
    </w:p>
    <w:p w:rsidR="00B372AF" w:rsidRPr="007F3577" w:rsidRDefault="00B372AF" w:rsidP="00F343B4">
      <w:pPr>
        <w:pStyle w:val="Heading2"/>
        <w:rPr>
          <w:rtl/>
        </w:rPr>
      </w:pPr>
      <w:bookmarkStart w:id="41" w:name="_Toc380679981"/>
      <w:r w:rsidRPr="007F3577">
        <w:rPr>
          <w:rtl/>
        </w:rPr>
        <w:t>داستان</w:t>
      </w:r>
      <w:r w:rsidR="00E07AE3">
        <w:rPr>
          <w:rtl/>
        </w:rPr>
        <w:t>ي</w:t>
      </w:r>
      <w:r w:rsidRPr="007F3577">
        <w:rPr>
          <w:rtl/>
        </w:rPr>
        <w:t xml:space="preserve"> عبرت</w:t>
      </w:r>
      <w:r w:rsidR="00461FB8">
        <w:rPr>
          <w:rtl/>
        </w:rPr>
        <w:t xml:space="preserve"> </w:t>
      </w:r>
      <w:r w:rsidRPr="007F3577">
        <w:rPr>
          <w:rtl/>
        </w:rPr>
        <w:t>آموز</w:t>
      </w:r>
      <w:bookmarkEnd w:id="41"/>
    </w:p>
    <w:p w:rsidR="00F343B4" w:rsidRDefault="00F343B4" w:rsidP="00276B04">
      <w:pPr>
        <w:pStyle w:val="ac"/>
      </w:pPr>
      <w:r w:rsidRPr="00F343B4">
        <w:rPr>
          <w:rtl/>
        </w:rPr>
        <w:t>وَ اضْرِبْ لَهُمْ مَثَلاً رَجُلَيْنِ جَعَلْنا لِأَحَدِهِما جَنَّتَيْنِ مِنْ أَعْنابٍ وَ حَفَفْناهُما بِنَخْلٍ</w:t>
      </w:r>
      <w:r w:rsidR="00276B04">
        <w:rPr>
          <w:rtl/>
        </w:rPr>
        <w:t xml:space="preserve"> وَ جَعَلْنا بَيْنَهُما زَرْعاً</w:t>
      </w:r>
      <w:r w:rsidR="00276B04">
        <w:rPr>
          <w:rFonts w:hint="cs"/>
          <w:rtl/>
        </w:rPr>
        <w:t xml:space="preserve"> </w:t>
      </w:r>
      <w:r w:rsidR="00276B04" w:rsidRPr="00276B04">
        <w:rPr>
          <w:rStyle w:val="Char3"/>
          <w:rFonts w:hint="cs"/>
          <w:rtl/>
        </w:rPr>
        <w:t>(</w:t>
      </w:r>
      <w:r w:rsidR="00276B04">
        <w:rPr>
          <w:rStyle w:val="Char3"/>
          <w:rFonts w:hint="cs"/>
          <w:rtl/>
        </w:rPr>
        <w:t>32</w:t>
      </w:r>
      <w:r w:rsidR="00276B04" w:rsidRPr="00276B04">
        <w:rPr>
          <w:rStyle w:val="Char3"/>
          <w:rFonts w:hint="cs"/>
          <w:rtl/>
        </w:rPr>
        <w:t>)</w:t>
      </w:r>
    </w:p>
    <w:p w:rsidR="00B372AF" w:rsidRPr="00281642" w:rsidRDefault="00B372AF" w:rsidP="00610C87">
      <w:pPr>
        <w:pStyle w:val="ad"/>
        <w:rPr>
          <w:rtl/>
        </w:rPr>
      </w:pPr>
      <w:r w:rsidRPr="00281642">
        <w:rPr>
          <w:rtl/>
        </w:rPr>
        <w:t>برا</w:t>
      </w:r>
      <w:r w:rsidR="00E07AE3">
        <w:rPr>
          <w:rtl/>
        </w:rPr>
        <w:t>ي</w:t>
      </w:r>
      <w:r w:rsidRPr="00281642">
        <w:rPr>
          <w:rtl/>
        </w:rPr>
        <w:t xml:space="preserve"> آ</w:t>
      </w:r>
      <w:r w:rsidR="00461FB8">
        <w:rPr>
          <w:rtl/>
        </w:rPr>
        <w:t>ن‌ها</w:t>
      </w:r>
      <w:r>
        <w:rPr>
          <w:rtl/>
        </w:rPr>
        <w:t xml:space="preserve"> مثال آن دو مرد را بزن که برا</w:t>
      </w:r>
      <w:r w:rsidR="00E07AE3">
        <w:rPr>
          <w:rtl/>
        </w:rPr>
        <w:t>ي</w:t>
      </w:r>
      <w:r>
        <w:rPr>
          <w:rtl/>
        </w:rPr>
        <w:t xml:space="preserve"> </w:t>
      </w:r>
      <w:r w:rsidR="00E07AE3">
        <w:rPr>
          <w:rtl/>
        </w:rPr>
        <w:t>ي</w:t>
      </w:r>
      <w:r>
        <w:rPr>
          <w:rtl/>
        </w:rPr>
        <w:t>ک</w:t>
      </w:r>
      <w:r w:rsidR="00E07AE3">
        <w:rPr>
          <w:rtl/>
        </w:rPr>
        <w:t>ي</w:t>
      </w:r>
      <w:r>
        <w:rPr>
          <w:rtl/>
        </w:rPr>
        <w:t xml:space="preserve"> از آ</w:t>
      </w:r>
      <w:r w:rsidR="00461FB8">
        <w:rPr>
          <w:rtl/>
        </w:rPr>
        <w:t>ن‌ها</w:t>
      </w:r>
      <w:r>
        <w:rPr>
          <w:rtl/>
        </w:rPr>
        <w:t xml:space="preserve"> دو باغ از انگور قرار داد</w:t>
      </w:r>
      <w:r w:rsidR="00E07AE3">
        <w:rPr>
          <w:rtl/>
        </w:rPr>
        <w:t>ي</w:t>
      </w:r>
      <w:r>
        <w:rPr>
          <w:rtl/>
        </w:rPr>
        <w:t>م و پ</w:t>
      </w:r>
      <w:r w:rsidR="00E07AE3">
        <w:rPr>
          <w:rtl/>
        </w:rPr>
        <w:t>ي</w:t>
      </w:r>
      <w:r>
        <w:rPr>
          <w:rtl/>
        </w:rPr>
        <w:t>رامون آ</w:t>
      </w:r>
      <w:r w:rsidR="00461FB8">
        <w:rPr>
          <w:rtl/>
        </w:rPr>
        <w:t>ن‌ها</w:t>
      </w:r>
      <w:r>
        <w:rPr>
          <w:rtl/>
        </w:rPr>
        <w:t xml:space="preserve"> را از درختان خرما پوشاند</w:t>
      </w:r>
      <w:r w:rsidR="00E07AE3">
        <w:rPr>
          <w:rtl/>
        </w:rPr>
        <w:t>ي</w:t>
      </w:r>
      <w:r>
        <w:rPr>
          <w:rtl/>
        </w:rPr>
        <w:t>م و م</w:t>
      </w:r>
      <w:r w:rsidR="00E07AE3">
        <w:rPr>
          <w:rtl/>
        </w:rPr>
        <w:t>ي</w:t>
      </w:r>
      <w:r>
        <w:rPr>
          <w:rtl/>
        </w:rPr>
        <w:t>ان آ</w:t>
      </w:r>
      <w:r w:rsidR="00461FB8">
        <w:rPr>
          <w:rtl/>
        </w:rPr>
        <w:t>ن‌ها</w:t>
      </w:r>
      <w:r>
        <w:rPr>
          <w:rtl/>
        </w:rPr>
        <w:t xml:space="preserve"> </w:t>
      </w:r>
      <w:r w:rsidR="00610C87">
        <w:rPr>
          <w:rFonts w:hint="cs"/>
          <w:rtl/>
        </w:rPr>
        <w:t>ک</w:t>
      </w:r>
      <w:r>
        <w:rPr>
          <w:rtl/>
        </w:rPr>
        <w:t>شتزار</w:t>
      </w:r>
      <w:r w:rsidR="00E07AE3">
        <w:rPr>
          <w:rtl/>
        </w:rPr>
        <w:t>ي</w:t>
      </w:r>
      <w:r>
        <w:rPr>
          <w:rtl/>
        </w:rPr>
        <w:t xml:space="preserve"> پد</w:t>
      </w:r>
      <w:r w:rsidR="00E07AE3">
        <w:rPr>
          <w:rtl/>
        </w:rPr>
        <w:t>ي</w:t>
      </w:r>
      <w:r>
        <w:rPr>
          <w:rtl/>
        </w:rPr>
        <w:t>د آورد</w:t>
      </w:r>
      <w:r w:rsidR="00E07AE3">
        <w:rPr>
          <w:rtl/>
        </w:rPr>
        <w:t>ي</w:t>
      </w:r>
      <w:r>
        <w:rPr>
          <w:rtl/>
        </w:rPr>
        <w:t>م.</w:t>
      </w:r>
    </w:p>
    <w:p w:rsidR="00B372AF" w:rsidRDefault="00B372AF" w:rsidP="00993041">
      <w:pPr>
        <w:rPr>
          <w:rtl/>
        </w:rPr>
      </w:pPr>
      <w:r>
        <w:rPr>
          <w:rtl/>
        </w:rPr>
        <w:t>علامه</w:t>
      </w:r>
      <w:r w:rsidR="00610C87">
        <w:rPr>
          <w:rFonts w:hint="cs"/>
          <w:rtl/>
        </w:rPr>
        <w:t xml:space="preserve"> طباطبایی</w:t>
      </w:r>
      <w:r w:rsidRPr="00F343B4">
        <w:rPr>
          <w:rStyle w:val="SalamhaChar"/>
          <w:rtl/>
        </w:rPr>
        <w:t>«رحمة</w:t>
      </w:r>
      <w:r w:rsidR="00461FB8">
        <w:rPr>
          <w:rStyle w:val="SalamhaChar"/>
          <w:rtl/>
        </w:rPr>
        <w:t xml:space="preserve"> </w:t>
      </w:r>
      <w:r w:rsidRPr="00F343B4">
        <w:rPr>
          <w:rStyle w:val="SalamhaChar"/>
          <w:rtl/>
        </w:rPr>
        <w:t>اللّه</w:t>
      </w:r>
      <w:r w:rsidR="00461FB8">
        <w:rPr>
          <w:rStyle w:val="SalamhaChar"/>
          <w:rtl/>
        </w:rPr>
        <w:t xml:space="preserve"> </w:t>
      </w:r>
      <w:r w:rsidRPr="00F343B4">
        <w:rPr>
          <w:rStyle w:val="SalamhaChar"/>
          <w:rtl/>
        </w:rPr>
        <w:t>عل</w:t>
      </w:r>
      <w:r w:rsidR="00E07AE3">
        <w:rPr>
          <w:rStyle w:val="SalamhaChar"/>
          <w:rtl/>
        </w:rPr>
        <w:t>ي</w:t>
      </w:r>
      <w:r w:rsidRPr="00F343B4">
        <w:rPr>
          <w:rStyle w:val="SalamhaChar"/>
          <w:rtl/>
        </w:rPr>
        <w:t>ه»</w:t>
      </w:r>
      <w:r w:rsidR="00461FB8">
        <w:rPr>
          <w:rtl/>
        </w:rPr>
        <w:t xml:space="preserve"> مي‌</w:t>
      </w:r>
      <w:r>
        <w:rPr>
          <w:rtl/>
        </w:rPr>
        <w:t>فرما</w:t>
      </w:r>
      <w:r w:rsidR="00E07AE3">
        <w:rPr>
          <w:rtl/>
        </w:rPr>
        <w:t>ي</w:t>
      </w:r>
      <w:r>
        <w:rPr>
          <w:rtl/>
        </w:rPr>
        <w:t>ند: ا</w:t>
      </w:r>
      <w:r w:rsidR="00E07AE3">
        <w:rPr>
          <w:rtl/>
        </w:rPr>
        <w:t>ي</w:t>
      </w:r>
      <w:r>
        <w:rPr>
          <w:rtl/>
        </w:rPr>
        <w:t>ن آ</w:t>
      </w:r>
      <w:r w:rsidR="00E07AE3">
        <w:rPr>
          <w:rtl/>
        </w:rPr>
        <w:t>ي</w:t>
      </w:r>
      <w:r>
        <w:rPr>
          <w:rtl/>
        </w:rPr>
        <w:t>ات متضمن دو م</w:t>
      </w:r>
      <w:r w:rsidR="00610C87">
        <w:rPr>
          <w:rFonts w:hint="cs"/>
          <w:rtl/>
        </w:rPr>
        <w:t>َ</w:t>
      </w:r>
      <w:r>
        <w:rPr>
          <w:rtl/>
        </w:rPr>
        <w:t>ث</w:t>
      </w:r>
      <w:r w:rsidR="00610C87">
        <w:rPr>
          <w:rFonts w:hint="cs"/>
          <w:rtl/>
        </w:rPr>
        <w:t>َ</w:t>
      </w:r>
      <w:r>
        <w:rPr>
          <w:rtl/>
        </w:rPr>
        <w:t>ل است که حق</w:t>
      </w:r>
      <w:r w:rsidR="00E07AE3">
        <w:rPr>
          <w:rtl/>
        </w:rPr>
        <w:t>ي</w:t>
      </w:r>
      <w:r>
        <w:rPr>
          <w:rtl/>
        </w:rPr>
        <w:t>قت ملک</w:t>
      </w:r>
      <w:r w:rsidR="00E07AE3">
        <w:rPr>
          <w:rtl/>
        </w:rPr>
        <w:t>ي</w:t>
      </w:r>
      <w:r>
        <w:rPr>
          <w:rtl/>
        </w:rPr>
        <w:t>ت</w:t>
      </w:r>
      <w:r w:rsidR="00610C87">
        <w:rPr>
          <w:rFonts w:hint="cs"/>
          <w:rtl/>
        </w:rPr>
        <w:t>ِ</w:t>
      </w:r>
      <w:r>
        <w:rPr>
          <w:rtl/>
        </w:rPr>
        <w:t xml:space="preserve"> آدم</w:t>
      </w:r>
      <w:r w:rsidR="00E07AE3">
        <w:rPr>
          <w:rtl/>
        </w:rPr>
        <w:t>ي</w:t>
      </w:r>
      <w:r>
        <w:rPr>
          <w:rtl/>
        </w:rPr>
        <w:t xml:space="preserve"> را نسبت به آنچه در زندگ</w:t>
      </w:r>
      <w:r w:rsidR="00E07AE3">
        <w:rPr>
          <w:rtl/>
        </w:rPr>
        <w:t>ي</w:t>
      </w:r>
      <w:r>
        <w:rPr>
          <w:rtl/>
        </w:rPr>
        <w:t xml:space="preserve"> دن</w:t>
      </w:r>
      <w:r w:rsidR="00E07AE3">
        <w:rPr>
          <w:rtl/>
        </w:rPr>
        <w:t>ي</w:t>
      </w:r>
      <w:r>
        <w:rPr>
          <w:rtl/>
        </w:rPr>
        <w:t xml:space="preserve">ا </w:t>
      </w:r>
      <w:r w:rsidR="00610C87">
        <w:rPr>
          <w:rFonts w:hint="cs"/>
          <w:rtl/>
        </w:rPr>
        <w:t>و</w:t>
      </w:r>
      <w:r>
        <w:rPr>
          <w:rtl/>
        </w:rPr>
        <w:t xml:space="preserve"> ز</w:t>
      </w:r>
      <w:r w:rsidR="00E07AE3">
        <w:rPr>
          <w:rtl/>
        </w:rPr>
        <w:t>ي</w:t>
      </w:r>
      <w:r>
        <w:rPr>
          <w:rtl/>
        </w:rPr>
        <w:t>نت</w:t>
      </w:r>
      <w:r w:rsidR="00461FB8">
        <w:rPr>
          <w:rtl/>
        </w:rPr>
        <w:t xml:space="preserve">‌هاي </w:t>
      </w:r>
      <w:r>
        <w:rPr>
          <w:rtl/>
        </w:rPr>
        <w:t>فر</w:t>
      </w:r>
      <w:r w:rsidR="00E07AE3">
        <w:rPr>
          <w:rtl/>
        </w:rPr>
        <w:t>ي</w:t>
      </w:r>
      <w:r>
        <w:rPr>
          <w:rtl/>
        </w:rPr>
        <w:t>بنده و سر</w:t>
      </w:r>
      <w:r w:rsidR="00E07AE3">
        <w:rPr>
          <w:rtl/>
        </w:rPr>
        <w:t>ي</w:t>
      </w:r>
      <w:r>
        <w:rPr>
          <w:rtl/>
        </w:rPr>
        <w:t>ع</w:t>
      </w:r>
      <w:r w:rsidR="00461FB8">
        <w:rPr>
          <w:rtl/>
        </w:rPr>
        <w:t xml:space="preserve"> </w:t>
      </w:r>
      <w:r>
        <w:rPr>
          <w:rtl/>
        </w:rPr>
        <w:t>الزوال زندگ</w:t>
      </w:r>
      <w:r w:rsidR="00E07AE3">
        <w:rPr>
          <w:rtl/>
        </w:rPr>
        <w:t>ي</w:t>
      </w:r>
      <w:r w:rsidR="00610C87">
        <w:rPr>
          <w:rtl/>
        </w:rPr>
        <w:t>‌</w:t>
      </w:r>
      <w:r w:rsidR="001979C3">
        <w:rPr>
          <w:rFonts w:hint="cs"/>
          <w:rtl/>
        </w:rPr>
        <w:t xml:space="preserve"> دارد، بیان می</w:t>
      </w:r>
      <w:r w:rsidR="00993041">
        <w:rPr>
          <w:rtl/>
        </w:rPr>
        <w:t>‌</w:t>
      </w:r>
      <w:r w:rsidR="001979C3">
        <w:rPr>
          <w:rFonts w:hint="cs"/>
          <w:rtl/>
        </w:rPr>
        <w:t>کند</w:t>
      </w:r>
      <w:r>
        <w:rPr>
          <w:rtl/>
        </w:rPr>
        <w:t xml:space="preserve"> </w:t>
      </w:r>
      <w:r w:rsidR="001979C3">
        <w:rPr>
          <w:rFonts w:hint="cs"/>
          <w:rtl/>
        </w:rPr>
        <w:t>این</w:t>
      </w:r>
      <w:r w:rsidR="001979C3">
        <w:rPr>
          <w:rtl/>
        </w:rPr>
        <w:t>‌</w:t>
      </w:r>
      <w:r w:rsidR="001979C3">
        <w:rPr>
          <w:rFonts w:hint="cs"/>
          <w:rtl/>
        </w:rPr>
        <w:t>ها</w:t>
      </w:r>
      <w:r>
        <w:rPr>
          <w:rtl/>
        </w:rPr>
        <w:t xml:space="preserve"> آدم</w:t>
      </w:r>
      <w:r w:rsidR="00E07AE3">
        <w:rPr>
          <w:rtl/>
        </w:rPr>
        <w:t>ي</w:t>
      </w:r>
      <w:r>
        <w:rPr>
          <w:rtl/>
        </w:rPr>
        <w:t xml:space="preserve"> را از </w:t>
      </w:r>
      <w:r w:rsidR="00E07AE3">
        <w:rPr>
          <w:rtl/>
        </w:rPr>
        <w:t>ي</w:t>
      </w:r>
      <w:r>
        <w:rPr>
          <w:rtl/>
        </w:rPr>
        <w:t>اد پروردگارش غافل و مشغول</w:t>
      </w:r>
      <w:r w:rsidR="00461FB8">
        <w:rPr>
          <w:rtl/>
        </w:rPr>
        <w:t xml:space="preserve"> مي‌</w:t>
      </w:r>
      <w:r>
        <w:rPr>
          <w:rtl/>
        </w:rPr>
        <w:t>سازد و به خ</w:t>
      </w:r>
      <w:r w:rsidR="00E07AE3">
        <w:rPr>
          <w:rtl/>
        </w:rPr>
        <w:t>ي</w:t>
      </w:r>
      <w:r>
        <w:rPr>
          <w:rtl/>
        </w:rPr>
        <w:t>الش</w:t>
      </w:r>
      <w:r w:rsidR="00461FB8">
        <w:rPr>
          <w:rtl/>
        </w:rPr>
        <w:t xml:space="preserve"> مي‌</w:t>
      </w:r>
      <w:r>
        <w:rPr>
          <w:rtl/>
        </w:rPr>
        <w:t>قبولاند که راست</w:t>
      </w:r>
      <w:r w:rsidR="00E07AE3">
        <w:rPr>
          <w:rtl/>
        </w:rPr>
        <w:t>ي</w:t>
      </w:r>
      <w:r>
        <w:rPr>
          <w:rtl/>
        </w:rPr>
        <w:t xml:space="preserve"> مالک آ</w:t>
      </w:r>
      <w:r w:rsidR="00461FB8">
        <w:rPr>
          <w:rtl/>
        </w:rPr>
        <w:t>ن‌ها</w:t>
      </w:r>
      <w:r>
        <w:rPr>
          <w:rtl/>
        </w:rPr>
        <w:t xml:space="preserve"> است. لذا برگشت ا</w:t>
      </w:r>
      <w:r w:rsidR="00E07AE3">
        <w:rPr>
          <w:rtl/>
        </w:rPr>
        <w:t>ي</w:t>
      </w:r>
      <w:r>
        <w:rPr>
          <w:rtl/>
        </w:rPr>
        <w:t>ن آ</w:t>
      </w:r>
      <w:r w:rsidR="00E07AE3">
        <w:rPr>
          <w:rtl/>
        </w:rPr>
        <w:t>ي</w:t>
      </w:r>
      <w:r>
        <w:rPr>
          <w:rtl/>
        </w:rPr>
        <w:t>ات به توض</w:t>
      </w:r>
      <w:r w:rsidR="00E07AE3">
        <w:rPr>
          <w:rtl/>
        </w:rPr>
        <w:t>ي</w:t>
      </w:r>
      <w:r>
        <w:rPr>
          <w:rtl/>
        </w:rPr>
        <w:t>ح همان حق</w:t>
      </w:r>
      <w:r w:rsidR="00E07AE3">
        <w:rPr>
          <w:rtl/>
        </w:rPr>
        <w:t>ي</w:t>
      </w:r>
      <w:r>
        <w:rPr>
          <w:rtl/>
        </w:rPr>
        <w:t>قت</w:t>
      </w:r>
      <w:r w:rsidR="00E07AE3">
        <w:rPr>
          <w:rtl/>
        </w:rPr>
        <w:t>ي</w:t>
      </w:r>
      <w:r>
        <w:rPr>
          <w:rtl/>
        </w:rPr>
        <w:t xml:space="preserve"> است که خداوند در آ</w:t>
      </w:r>
      <w:r w:rsidR="00E07AE3">
        <w:rPr>
          <w:rtl/>
        </w:rPr>
        <w:t>ي</w:t>
      </w:r>
      <w:r>
        <w:rPr>
          <w:rtl/>
        </w:rPr>
        <w:t>ه</w:t>
      </w:r>
      <w:r w:rsidR="00461FB8">
        <w:rPr>
          <w:rtl/>
        </w:rPr>
        <w:t xml:space="preserve">‌ي </w:t>
      </w:r>
      <w:r w:rsidRPr="00F343B4">
        <w:rPr>
          <w:rStyle w:val="ArabiChar"/>
          <w:rtl/>
        </w:rPr>
        <w:t>«إِنَّا جَعَلْنا ما عَلَى الْأَرْضِ زينَةً لَها»</w:t>
      </w:r>
      <w:r>
        <w:rPr>
          <w:rtl/>
        </w:rPr>
        <w:t xml:space="preserve"> بدان اشاره دارد.</w:t>
      </w:r>
    </w:p>
    <w:p w:rsidR="00B372AF" w:rsidRDefault="00B372AF" w:rsidP="00CB6E1C">
      <w:r w:rsidRPr="004B7250">
        <w:rPr>
          <w:rtl/>
        </w:rPr>
        <w:lastRenderedPageBreak/>
        <w:t>آ</w:t>
      </w:r>
      <w:r w:rsidR="00E07AE3">
        <w:rPr>
          <w:rtl/>
        </w:rPr>
        <w:t>ي</w:t>
      </w:r>
      <w:r w:rsidRPr="004B7250">
        <w:rPr>
          <w:rtl/>
        </w:rPr>
        <w:t>ه</w:t>
      </w:r>
      <w:r w:rsidR="00461FB8">
        <w:rPr>
          <w:rtl/>
        </w:rPr>
        <w:t xml:space="preserve">‌ي </w:t>
      </w:r>
      <w:r>
        <w:rPr>
          <w:rtl/>
        </w:rPr>
        <w:t>فوق</w:t>
      </w:r>
      <w:r w:rsidRPr="004B7250">
        <w:rPr>
          <w:rtl/>
        </w:rPr>
        <w:t xml:space="preserve"> در رابطه با </w:t>
      </w:r>
      <w:r w:rsidRPr="00F343B4">
        <w:rPr>
          <w:rStyle w:val="ArabiChar"/>
          <w:rtl/>
        </w:rPr>
        <w:t>«فَلَعَلَّكَ باخِعٌ نَفْسَكَ»</w:t>
      </w:r>
      <w:r>
        <w:rPr>
          <w:rtl/>
        </w:rPr>
        <w:t xml:space="preserve"> روشن</w:t>
      </w:r>
      <w:r w:rsidR="00461FB8">
        <w:rPr>
          <w:rtl/>
        </w:rPr>
        <w:t xml:space="preserve"> مي‌</w:t>
      </w:r>
      <w:r>
        <w:rPr>
          <w:rtl/>
        </w:rPr>
        <w:t>کند ا</w:t>
      </w:r>
      <w:r w:rsidR="00E07AE3">
        <w:rPr>
          <w:rtl/>
        </w:rPr>
        <w:t>ي</w:t>
      </w:r>
      <w:r>
        <w:rPr>
          <w:rtl/>
        </w:rPr>
        <w:t>ن</w:t>
      </w:r>
      <w:r w:rsidRPr="00000C48">
        <w:rPr>
          <w:rtl/>
        </w:rPr>
        <w:t xml:space="preserve"> </w:t>
      </w:r>
      <w:r w:rsidRPr="004B7250">
        <w:rPr>
          <w:rtl/>
        </w:rPr>
        <w:t>جهان، جهان امتحان است و تو نبا</w:t>
      </w:r>
      <w:r w:rsidR="00E07AE3">
        <w:rPr>
          <w:rtl/>
        </w:rPr>
        <w:t>ي</w:t>
      </w:r>
      <w:r w:rsidRPr="004B7250">
        <w:rPr>
          <w:rtl/>
        </w:rPr>
        <w:t>د از اعراض کافران اندوه بخور</w:t>
      </w:r>
      <w:r w:rsidR="00E07AE3">
        <w:rPr>
          <w:rtl/>
        </w:rPr>
        <w:t>ي</w:t>
      </w:r>
      <w:r w:rsidRPr="004B7250">
        <w:rPr>
          <w:rtl/>
        </w:rPr>
        <w:t>،</w:t>
      </w:r>
      <w:r w:rsidR="00461FB8">
        <w:rPr>
          <w:rtl/>
        </w:rPr>
        <w:t xml:space="preserve"> مي‌</w:t>
      </w:r>
      <w:r w:rsidRPr="004B7250">
        <w:rPr>
          <w:rtl/>
        </w:rPr>
        <w:t>گو</w:t>
      </w:r>
      <w:r w:rsidR="00E07AE3">
        <w:rPr>
          <w:rtl/>
        </w:rPr>
        <w:t>ي</w:t>
      </w:r>
      <w:r w:rsidRPr="004B7250">
        <w:rPr>
          <w:rtl/>
        </w:rPr>
        <w:t>د: برا</w:t>
      </w:r>
      <w:r w:rsidR="00E07AE3">
        <w:rPr>
          <w:rtl/>
        </w:rPr>
        <w:t>ي</w:t>
      </w:r>
      <w:r w:rsidRPr="004B7250">
        <w:rPr>
          <w:rtl/>
        </w:rPr>
        <w:t xml:space="preserve"> ا</w:t>
      </w:r>
      <w:r w:rsidR="00E07AE3">
        <w:rPr>
          <w:rtl/>
        </w:rPr>
        <w:t>ي</w:t>
      </w:r>
      <w:r w:rsidRPr="004B7250">
        <w:rPr>
          <w:rtl/>
        </w:rPr>
        <w:t>ن مردم</w:t>
      </w:r>
      <w:r w:rsidR="00E07AE3">
        <w:rPr>
          <w:rtl/>
        </w:rPr>
        <w:t>ي</w:t>
      </w:r>
      <w:r w:rsidRPr="004B7250">
        <w:rPr>
          <w:rtl/>
        </w:rPr>
        <w:t xml:space="preserve"> که فرو رفته در ز</w:t>
      </w:r>
      <w:r w:rsidR="00E07AE3">
        <w:rPr>
          <w:rtl/>
        </w:rPr>
        <w:t>ي</w:t>
      </w:r>
      <w:r w:rsidRPr="004B7250">
        <w:rPr>
          <w:rtl/>
        </w:rPr>
        <w:t>نت ح</w:t>
      </w:r>
      <w:r w:rsidR="00E07AE3">
        <w:rPr>
          <w:rtl/>
        </w:rPr>
        <w:t>ي</w:t>
      </w:r>
      <w:r w:rsidRPr="004B7250">
        <w:rPr>
          <w:rtl/>
        </w:rPr>
        <w:t>ات دن</w:t>
      </w:r>
      <w:r w:rsidR="00E07AE3">
        <w:rPr>
          <w:rtl/>
        </w:rPr>
        <w:t>ي</w:t>
      </w:r>
      <w:r w:rsidRPr="004B7250">
        <w:rPr>
          <w:rtl/>
        </w:rPr>
        <w:t>ا شدند و از ذکر خدا رو</w:t>
      </w:r>
      <w:r w:rsidR="00E07AE3">
        <w:rPr>
          <w:rtl/>
        </w:rPr>
        <w:t>ي</w:t>
      </w:r>
      <w:r w:rsidRPr="004B7250">
        <w:rPr>
          <w:rtl/>
        </w:rPr>
        <w:t xml:space="preserve"> گردان گشتند، مثل</w:t>
      </w:r>
      <w:r w:rsidR="00E07AE3">
        <w:rPr>
          <w:rtl/>
        </w:rPr>
        <w:t>ي</w:t>
      </w:r>
      <w:r w:rsidRPr="004B7250">
        <w:rPr>
          <w:rtl/>
        </w:rPr>
        <w:t xml:space="preserve"> بزن تا بفهمند دل به سرا</w:t>
      </w:r>
      <w:r w:rsidR="00E07AE3">
        <w:rPr>
          <w:rtl/>
        </w:rPr>
        <w:t>ي</w:t>
      </w:r>
      <w:r w:rsidRPr="004B7250">
        <w:rPr>
          <w:rtl/>
        </w:rPr>
        <w:t xml:space="preserve"> خال</w:t>
      </w:r>
      <w:r w:rsidR="00E07AE3">
        <w:rPr>
          <w:rtl/>
        </w:rPr>
        <w:t>ي</w:t>
      </w:r>
      <w:r w:rsidRPr="004B7250">
        <w:rPr>
          <w:rtl/>
        </w:rPr>
        <w:t xml:space="preserve"> بسته</w:t>
      </w:r>
      <w:r w:rsidR="001979C3">
        <w:rPr>
          <w:rtl/>
        </w:rPr>
        <w:t>‌</w:t>
      </w:r>
      <w:r w:rsidRPr="004B7250">
        <w:rPr>
          <w:rtl/>
        </w:rPr>
        <w:t>اند و آنچه بدان فر</w:t>
      </w:r>
      <w:r w:rsidR="00E07AE3">
        <w:rPr>
          <w:rtl/>
        </w:rPr>
        <w:t>ي</w:t>
      </w:r>
      <w:r w:rsidRPr="004B7250">
        <w:rPr>
          <w:rtl/>
        </w:rPr>
        <w:t>فته شده</w:t>
      </w:r>
      <w:r w:rsidR="001979C3">
        <w:rPr>
          <w:rtl/>
        </w:rPr>
        <w:t>‌</w:t>
      </w:r>
      <w:r w:rsidRPr="004B7250">
        <w:rPr>
          <w:rtl/>
        </w:rPr>
        <w:t>اند خ</w:t>
      </w:r>
      <w:r w:rsidR="00E07AE3">
        <w:rPr>
          <w:rtl/>
        </w:rPr>
        <w:t>ي</w:t>
      </w:r>
      <w:r w:rsidRPr="004B7250">
        <w:rPr>
          <w:rtl/>
        </w:rPr>
        <w:t>ال</w:t>
      </w:r>
      <w:r w:rsidR="00E07AE3">
        <w:rPr>
          <w:rtl/>
        </w:rPr>
        <w:t>ي</w:t>
      </w:r>
      <w:r w:rsidRPr="004B7250">
        <w:rPr>
          <w:rtl/>
        </w:rPr>
        <w:t xml:space="preserve"> ب</w:t>
      </w:r>
      <w:r w:rsidR="00E07AE3">
        <w:rPr>
          <w:rtl/>
        </w:rPr>
        <w:t>ي</w:t>
      </w:r>
      <w:r w:rsidRPr="004B7250">
        <w:rPr>
          <w:rtl/>
        </w:rPr>
        <w:t>ش ن</w:t>
      </w:r>
      <w:r w:rsidR="00E07AE3">
        <w:rPr>
          <w:rtl/>
        </w:rPr>
        <w:t>ي</w:t>
      </w:r>
      <w:r w:rsidRPr="004B7250">
        <w:rPr>
          <w:rtl/>
        </w:rPr>
        <w:t>ست</w:t>
      </w:r>
      <w:r w:rsidR="00CB6E1C">
        <w:rPr>
          <w:rFonts w:hint="cs"/>
          <w:rtl/>
        </w:rPr>
        <w:t>.</w:t>
      </w:r>
      <w:r w:rsidRPr="004B7250">
        <w:rPr>
          <w:rtl/>
        </w:rPr>
        <w:t xml:space="preserve"> مَثَلِ دو مرد</w:t>
      </w:r>
      <w:r w:rsidR="00E07AE3">
        <w:rPr>
          <w:rtl/>
        </w:rPr>
        <w:t>ي</w:t>
      </w:r>
      <w:r w:rsidRPr="004B7250">
        <w:rPr>
          <w:rtl/>
        </w:rPr>
        <w:t xml:space="preserve"> که </w:t>
      </w:r>
      <w:r w:rsidR="00E07AE3">
        <w:rPr>
          <w:rtl/>
        </w:rPr>
        <w:t>ي</w:t>
      </w:r>
      <w:r w:rsidRPr="004B7250">
        <w:rPr>
          <w:rtl/>
        </w:rPr>
        <w:t>ک</w:t>
      </w:r>
      <w:r w:rsidR="00E07AE3">
        <w:rPr>
          <w:rtl/>
        </w:rPr>
        <w:t>ي</w:t>
      </w:r>
      <w:r w:rsidRPr="004B7250">
        <w:rPr>
          <w:rtl/>
        </w:rPr>
        <w:t xml:space="preserve"> از آ</w:t>
      </w:r>
      <w:r w:rsidR="00461FB8">
        <w:rPr>
          <w:rtl/>
        </w:rPr>
        <w:t>ن‌ها</w:t>
      </w:r>
      <w:r w:rsidRPr="004B7250">
        <w:rPr>
          <w:rtl/>
        </w:rPr>
        <w:t xml:space="preserve"> دو باغ انگور داشت که درخت</w:t>
      </w:r>
      <w:r w:rsidR="00461FB8">
        <w:rPr>
          <w:rtl/>
        </w:rPr>
        <w:t xml:space="preserve">‌هاي </w:t>
      </w:r>
      <w:r w:rsidRPr="004B7250">
        <w:rPr>
          <w:rtl/>
        </w:rPr>
        <w:t>نخل را اطراف آن باغ قرار د</w:t>
      </w:r>
      <w:r>
        <w:rPr>
          <w:rtl/>
        </w:rPr>
        <w:t>اد</w:t>
      </w:r>
      <w:r w:rsidR="00E07AE3">
        <w:rPr>
          <w:rtl/>
        </w:rPr>
        <w:t>ي</w:t>
      </w:r>
      <w:r>
        <w:rPr>
          <w:rtl/>
        </w:rPr>
        <w:t>م و م</w:t>
      </w:r>
      <w:r w:rsidR="00E07AE3">
        <w:rPr>
          <w:rtl/>
        </w:rPr>
        <w:t>ي</w:t>
      </w:r>
      <w:r>
        <w:rPr>
          <w:rtl/>
        </w:rPr>
        <w:t>انه</w:t>
      </w:r>
      <w:r w:rsidR="00461FB8">
        <w:rPr>
          <w:rtl/>
        </w:rPr>
        <w:t xml:space="preserve">‌ي </w:t>
      </w:r>
      <w:r>
        <w:rPr>
          <w:rtl/>
        </w:rPr>
        <w:t>آن دو باغ زراعت</w:t>
      </w:r>
      <w:r w:rsidRPr="004B7250">
        <w:rPr>
          <w:rtl/>
        </w:rPr>
        <w:t>ش بود تا آن باغ هم م</w:t>
      </w:r>
      <w:r w:rsidR="00E07AE3">
        <w:rPr>
          <w:rtl/>
        </w:rPr>
        <w:t>ي</w:t>
      </w:r>
      <w:r w:rsidRPr="004B7250">
        <w:rPr>
          <w:rtl/>
        </w:rPr>
        <w:t>وه</w:t>
      </w:r>
      <w:r w:rsidR="00461FB8">
        <w:rPr>
          <w:rtl/>
        </w:rPr>
        <w:t xml:space="preserve">‌ </w:t>
      </w:r>
      <w:r w:rsidR="001979C3" w:rsidRPr="004B7250">
        <w:rPr>
          <w:rtl/>
        </w:rPr>
        <w:t>و هم آذوقه</w:t>
      </w:r>
      <w:r w:rsidR="001979C3">
        <w:rPr>
          <w:rtl/>
        </w:rPr>
        <w:t>‌ي</w:t>
      </w:r>
      <w:r w:rsidR="001979C3" w:rsidRPr="001979C3">
        <w:rPr>
          <w:rtl/>
        </w:rPr>
        <w:t xml:space="preserve"> </w:t>
      </w:r>
      <w:r w:rsidR="001979C3" w:rsidRPr="004B7250">
        <w:rPr>
          <w:rtl/>
        </w:rPr>
        <w:t xml:space="preserve">صاحبش را </w:t>
      </w:r>
      <w:r w:rsidRPr="004B7250">
        <w:rPr>
          <w:rtl/>
        </w:rPr>
        <w:t>تأم</w:t>
      </w:r>
      <w:r w:rsidR="00E07AE3">
        <w:rPr>
          <w:rtl/>
        </w:rPr>
        <w:t>ي</w:t>
      </w:r>
      <w:r w:rsidRPr="004B7250">
        <w:rPr>
          <w:rtl/>
        </w:rPr>
        <w:t>ن کند</w:t>
      </w:r>
      <w:r w:rsidR="001979C3">
        <w:rPr>
          <w:rFonts w:hint="cs"/>
          <w:rtl/>
        </w:rPr>
        <w:t xml:space="preserve"> و مردی که از این امکانات دنیایی محروم بود</w:t>
      </w:r>
      <w:r w:rsidRPr="004B7250">
        <w:rPr>
          <w:rtl/>
        </w:rPr>
        <w:t>. در واقع</w:t>
      </w:r>
      <w:r w:rsidR="00461FB8">
        <w:rPr>
          <w:rtl/>
        </w:rPr>
        <w:t xml:space="preserve"> مي‌</w:t>
      </w:r>
      <w:r w:rsidRPr="004B7250">
        <w:rPr>
          <w:rtl/>
        </w:rPr>
        <w:t>خواهد روشن کند ب</w:t>
      </w:r>
      <w:r w:rsidR="00E07AE3">
        <w:rPr>
          <w:rtl/>
        </w:rPr>
        <w:t>ي</w:t>
      </w:r>
      <w:r w:rsidRPr="004B7250">
        <w:rPr>
          <w:rtl/>
        </w:rPr>
        <w:t>ن زندگ</w:t>
      </w:r>
      <w:r w:rsidR="00E07AE3">
        <w:rPr>
          <w:rtl/>
        </w:rPr>
        <w:t>ي</w:t>
      </w:r>
      <w:r w:rsidRPr="004B7250">
        <w:rPr>
          <w:rtl/>
        </w:rPr>
        <w:t xml:space="preserve"> ا</w:t>
      </w:r>
      <w:r w:rsidR="00E07AE3">
        <w:rPr>
          <w:rtl/>
        </w:rPr>
        <w:t>ي</w:t>
      </w:r>
      <w:r w:rsidRPr="004B7250">
        <w:rPr>
          <w:rtl/>
        </w:rPr>
        <w:t>مان</w:t>
      </w:r>
      <w:r w:rsidR="00E07AE3">
        <w:rPr>
          <w:rtl/>
        </w:rPr>
        <w:t>ي</w:t>
      </w:r>
      <w:r w:rsidRPr="004B7250">
        <w:rPr>
          <w:rtl/>
        </w:rPr>
        <w:t xml:space="preserve"> با زندگ</w:t>
      </w:r>
      <w:r w:rsidR="00E07AE3">
        <w:rPr>
          <w:rtl/>
        </w:rPr>
        <w:t>ي</w:t>
      </w:r>
      <w:r w:rsidRPr="004B7250">
        <w:rPr>
          <w:rtl/>
        </w:rPr>
        <w:t xml:space="preserve"> غ</w:t>
      </w:r>
      <w:r w:rsidR="00E07AE3">
        <w:rPr>
          <w:rtl/>
        </w:rPr>
        <w:t>ي</w:t>
      </w:r>
      <w:r w:rsidRPr="004B7250">
        <w:rPr>
          <w:rtl/>
        </w:rPr>
        <w:t>ر ا</w:t>
      </w:r>
      <w:r w:rsidR="00E07AE3">
        <w:rPr>
          <w:rtl/>
        </w:rPr>
        <w:t>ي</w:t>
      </w:r>
      <w:r w:rsidRPr="004B7250">
        <w:rPr>
          <w:rtl/>
        </w:rPr>
        <w:t>مان</w:t>
      </w:r>
      <w:r w:rsidR="00E07AE3">
        <w:rPr>
          <w:rtl/>
        </w:rPr>
        <w:t>ي</w:t>
      </w:r>
      <w:r w:rsidRPr="004B7250">
        <w:rPr>
          <w:rtl/>
        </w:rPr>
        <w:t xml:space="preserve"> در ا</w:t>
      </w:r>
      <w:r w:rsidR="00E07AE3">
        <w:rPr>
          <w:rtl/>
        </w:rPr>
        <w:t>ي</w:t>
      </w:r>
      <w:r w:rsidRPr="004B7250">
        <w:rPr>
          <w:rtl/>
        </w:rPr>
        <w:t>ن دن</w:t>
      </w:r>
      <w:r w:rsidR="00E07AE3">
        <w:rPr>
          <w:rtl/>
        </w:rPr>
        <w:t>ي</w:t>
      </w:r>
      <w:r w:rsidRPr="004B7250">
        <w:rPr>
          <w:rtl/>
        </w:rPr>
        <w:t>ا و آن دن</w:t>
      </w:r>
      <w:r w:rsidR="00E07AE3">
        <w:rPr>
          <w:rtl/>
        </w:rPr>
        <w:t>ي</w:t>
      </w:r>
      <w:r w:rsidRPr="004B7250">
        <w:rPr>
          <w:rtl/>
        </w:rPr>
        <w:t>ا</w:t>
      </w:r>
      <w:r w:rsidR="00CB6E1C">
        <w:rPr>
          <w:rFonts w:hint="cs"/>
          <w:rtl/>
        </w:rPr>
        <w:t>،</w:t>
      </w:r>
      <w:r w:rsidR="00CB6E1C" w:rsidRPr="00CB6E1C">
        <w:rPr>
          <w:rtl/>
        </w:rPr>
        <w:t xml:space="preserve"> </w:t>
      </w:r>
      <w:r w:rsidR="00CB6E1C" w:rsidRPr="004B7250">
        <w:rPr>
          <w:rtl/>
        </w:rPr>
        <w:t>تفاوت اساس</w:t>
      </w:r>
      <w:r w:rsidR="00CB6E1C">
        <w:rPr>
          <w:rtl/>
        </w:rPr>
        <w:t>ي</w:t>
      </w:r>
      <w:r w:rsidRPr="004B7250">
        <w:rPr>
          <w:rtl/>
        </w:rPr>
        <w:t xml:space="preserve"> هست.</w:t>
      </w:r>
      <w:r w:rsidR="00461FB8">
        <w:rPr>
          <w:rtl/>
        </w:rPr>
        <w:t xml:space="preserve"> مي‌</w:t>
      </w:r>
      <w:r w:rsidR="00F343B4">
        <w:rPr>
          <w:rtl/>
        </w:rPr>
        <w:t>فرما</w:t>
      </w:r>
      <w:r w:rsidR="00E07AE3">
        <w:rPr>
          <w:rtl/>
        </w:rPr>
        <w:t>ي</w:t>
      </w:r>
      <w:r w:rsidR="00F343B4">
        <w:rPr>
          <w:rtl/>
        </w:rPr>
        <w:t>د:</w:t>
      </w:r>
    </w:p>
    <w:p w:rsidR="00F343B4" w:rsidRPr="00F343B4" w:rsidRDefault="00F343B4" w:rsidP="00276B04">
      <w:pPr>
        <w:pStyle w:val="ac"/>
        <w:rPr>
          <w:rtl/>
        </w:rPr>
      </w:pPr>
      <w:r w:rsidRPr="00F343B4">
        <w:rPr>
          <w:rtl/>
        </w:rPr>
        <w:t xml:space="preserve">کِلْتَا الْجَنَّتَيْنِ آتَتْ أُکُلَها وَ لَمْ تَظْلِمْ مِنْهُ شَيْئاً </w:t>
      </w:r>
      <w:r w:rsidR="00276B04">
        <w:rPr>
          <w:rtl/>
        </w:rPr>
        <w:t>وَ فَجَّرْنا خِلالَهُما نَهَراً</w:t>
      </w:r>
      <w:r w:rsidR="00276B04">
        <w:rPr>
          <w:rFonts w:hint="cs"/>
          <w:rtl/>
        </w:rPr>
        <w:t xml:space="preserve"> </w:t>
      </w:r>
      <w:r w:rsidR="00276B04" w:rsidRPr="00276B04">
        <w:rPr>
          <w:rStyle w:val="Char3"/>
          <w:rFonts w:hint="cs"/>
          <w:rtl/>
        </w:rPr>
        <w:t>(</w:t>
      </w:r>
      <w:r w:rsidR="00276B04">
        <w:rPr>
          <w:rStyle w:val="Char3"/>
          <w:rFonts w:hint="cs"/>
          <w:rtl/>
        </w:rPr>
        <w:t>33</w:t>
      </w:r>
      <w:r w:rsidR="00276B04" w:rsidRPr="00276B04">
        <w:rPr>
          <w:rStyle w:val="Char3"/>
          <w:rFonts w:hint="cs"/>
          <w:rtl/>
        </w:rPr>
        <w:t>)</w:t>
      </w:r>
    </w:p>
    <w:p w:rsidR="00B372AF" w:rsidRDefault="00B372AF" w:rsidP="00993041">
      <w:r w:rsidRPr="004B7250">
        <w:rPr>
          <w:rtl/>
        </w:rPr>
        <w:t>ا</w:t>
      </w:r>
      <w:r w:rsidR="00E07AE3">
        <w:rPr>
          <w:rtl/>
        </w:rPr>
        <w:t>ي</w:t>
      </w:r>
      <w:r w:rsidRPr="004B7250">
        <w:rPr>
          <w:rtl/>
        </w:rPr>
        <w:t>ن دو باغ در ع</w:t>
      </w:r>
      <w:r w:rsidR="00E07AE3">
        <w:rPr>
          <w:rtl/>
        </w:rPr>
        <w:t>ي</w:t>
      </w:r>
      <w:r w:rsidRPr="004B7250">
        <w:rPr>
          <w:rtl/>
        </w:rPr>
        <w:t>ن آن که م</w:t>
      </w:r>
      <w:r w:rsidR="00E07AE3">
        <w:rPr>
          <w:rtl/>
        </w:rPr>
        <w:t>ي</w:t>
      </w:r>
      <w:r w:rsidRPr="004B7250">
        <w:rPr>
          <w:rtl/>
        </w:rPr>
        <w:t>وه</w:t>
      </w:r>
      <w:r w:rsidR="00461FB8">
        <w:rPr>
          <w:rtl/>
        </w:rPr>
        <w:t xml:space="preserve"> مي‌</w:t>
      </w:r>
      <w:r w:rsidRPr="004B7250">
        <w:rPr>
          <w:rtl/>
        </w:rPr>
        <w:t>دادند، چ</w:t>
      </w:r>
      <w:r w:rsidR="00E07AE3">
        <w:rPr>
          <w:rtl/>
        </w:rPr>
        <w:t>ي</w:t>
      </w:r>
      <w:r w:rsidRPr="004B7250">
        <w:rPr>
          <w:rtl/>
        </w:rPr>
        <w:t>ز</w:t>
      </w:r>
      <w:r w:rsidR="00E07AE3">
        <w:rPr>
          <w:rtl/>
        </w:rPr>
        <w:t>ي</w:t>
      </w:r>
      <w:r w:rsidRPr="004B7250">
        <w:rPr>
          <w:rtl/>
        </w:rPr>
        <w:t xml:space="preserve"> از م</w:t>
      </w:r>
      <w:r w:rsidR="00E07AE3">
        <w:rPr>
          <w:rtl/>
        </w:rPr>
        <w:t>ي</w:t>
      </w:r>
      <w:r w:rsidRPr="004B7250">
        <w:rPr>
          <w:rtl/>
        </w:rPr>
        <w:t>وه دادن به طور کامل کم نداشتند و ما ب</w:t>
      </w:r>
      <w:r w:rsidR="00E07AE3">
        <w:rPr>
          <w:rtl/>
        </w:rPr>
        <w:t>ي</w:t>
      </w:r>
      <w:r w:rsidRPr="004B7250">
        <w:rPr>
          <w:rtl/>
        </w:rPr>
        <w:t>ن ا</w:t>
      </w:r>
      <w:r w:rsidR="00E07AE3">
        <w:rPr>
          <w:rtl/>
        </w:rPr>
        <w:t>ي</w:t>
      </w:r>
      <w:r w:rsidRPr="004B7250">
        <w:rPr>
          <w:rtl/>
        </w:rPr>
        <w:t>ن دو باغ نهر</w:t>
      </w:r>
      <w:r w:rsidR="00E07AE3">
        <w:rPr>
          <w:rtl/>
        </w:rPr>
        <w:t>ي</w:t>
      </w:r>
      <w:r w:rsidRPr="004B7250">
        <w:rPr>
          <w:rtl/>
        </w:rPr>
        <w:t xml:space="preserve"> را روان کرد</w:t>
      </w:r>
      <w:r w:rsidR="00E07AE3">
        <w:rPr>
          <w:rtl/>
        </w:rPr>
        <w:t>ي</w:t>
      </w:r>
      <w:r w:rsidRPr="004B7250">
        <w:rPr>
          <w:rtl/>
        </w:rPr>
        <w:t>م تا به بهتر</w:t>
      </w:r>
      <w:r w:rsidR="00E07AE3">
        <w:rPr>
          <w:rtl/>
        </w:rPr>
        <w:t>ي</w:t>
      </w:r>
      <w:r w:rsidRPr="004B7250">
        <w:rPr>
          <w:rtl/>
        </w:rPr>
        <w:t>ن شکل باغ</w:t>
      </w:r>
      <w:r w:rsidR="00993041">
        <w:rPr>
          <w:rtl/>
        </w:rPr>
        <w:t>‌</w:t>
      </w:r>
      <w:r w:rsidRPr="004B7250">
        <w:rPr>
          <w:rtl/>
        </w:rPr>
        <w:t>ها آب</w:t>
      </w:r>
      <w:r w:rsidR="00E07AE3">
        <w:rPr>
          <w:rtl/>
        </w:rPr>
        <w:t>ي</w:t>
      </w:r>
      <w:r w:rsidRPr="004B7250">
        <w:rPr>
          <w:rtl/>
        </w:rPr>
        <w:t>ار</w:t>
      </w:r>
      <w:r w:rsidR="00E07AE3">
        <w:rPr>
          <w:rtl/>
        </w:rPr>
        <w:t>ي</w:t>
      </w:r>
      <w:r w:rsidRPr="004B7250">
        <w:rPr>
          <w:rtl/>
        </w:rPr>
        <w:t xml:space="preserve"> شوند.</w:t>
      </w:r>
    </w:p>
    <w:p w:rsidR="00F343B4" w:rsidRPr="00F343B4" w:rsidRDefault="00F343B4" w:rsidP="00276B04">
      <w:pPr>
        <w:pStyle w:val="ac"/>
        <w:rPr>
          <w:rtl/>
        </w:rPr>
      </w:pPr>
      <w:r w:rsidRPr="00F343B4">
        <w:rPr>
          <w:rtl/>
        </w:rPr>
        <w:t xml:space="preserve">وَ کانَ لَهُ ثَمَرٌ فَقالَ لِصاحِبِهِ وَ هُوَ يُحاوِرُهُ أَنَا أَکْثَرُ </w:t>
      </w:r>
      <w:r w:rsidR="00276B04">
        <w:rPr>
          <w:rtl/>
        </w:rPr>
        <w:t>مِنْکَ مالاً وَ أَعَزُّ نَفَراً</w:t>
      </w:r>
      <w:r w:rsidR="00276B04">
        <w:rPr>
          <w:rFonts w:hint="cs"/>
          <w:rtl/>
        </w:rPr>
        <w:t xml:space="preserve"> </w:t>
      </w:r>
      <w:r w:rsidR="00276B04" w:rsidRPr="00276B04">
        <w:rPr>
          <w:rStyle w:val="Char3"/>
          <w:rFonts w:hint="cs"/>
          <w:rtl/>
        </w:rPr>
        <w:t>(</w:t>
      </w:r>
      <w:r w:rsidR="00276B04">
        <w:rPr>
          <w:rStyle w:val="Char3"/>
          <w:rFonts w:hint="cs"/>
          <w:rtl/>
        </w:rPr>
        <w:t>34</w:t>
      </w:r>
      <w:r w:rsidR="00276B04" w:rsidRPr="00276B04">
        <w:rPr>
          <w:rStyle w:val="Char3"/>
          <w:rFonts w:hint="cs"/>
          <w:rtl/>
        </w:rPr>
        <w:t>)</w:t>
      </w:r>
    </w:p>
    <w:p w:rsidR="00B372AF" w:rsidRPr="004B7250" w:rsidRDefault="00E07AE3" w:rsidP="00B372AF">
      <w:pPr>
        <w:rPr>
          <w:rtl/>
        </w:rPr>
      </w:pPr>
      <w:r>
        <w:rPr>
          <w:rFonts w:hint="cs"/>
          <w:rtl/>
        </w:rPr>
        <w:t>ي</w:t>
      </w:r>
      <w:r w:rsidR="00B372AF" w:rsidRPr="004B7250">
        <w:rPr>
          <w:rtl/>
        </w:rPr>
        <w:t>ک</w:t>
      </w:r>
      <w:r>
        <w:rPr>
          <w:rtl/>
        </w:rPr>
        <w:t>ي</w:t>
      </w:r>
      <w:r w:rsidR="00B372AF" w:rsidRPr="004B7250">
        <w:rPr>
          <w:rtl/>
        </w:rPr>
        <w:t xml:space="preserve"> از آن دو مرد که بهره و م</w:t>
      </w:r>
      <w:r>
        <w:rPr>
          <w:rtl/>
        </w:rPr>
        <w:t>ي</w:t>
      </w:r>
      <w:r w:rsidR="00B372AF" w:rsidRPr="004B7250">
        <w:rPr>
          <w:rtl/>
        </w:rPr>
        <w:t>وه</w:t>
      </w:r>
      <w:r w:rsidR="00461FB8">
        <w:rPr>
          <w:rtl/>
        </w:rPr>
        <w:t xml:space="preserve">‌هاي </w:t>
      </w:r>
      <w:r w:rsidR="00B372AF" w:rsidRPr="004B7250">
        <w:rPr>
          <w:rtl/>
        </w:rPr>
        <w:t>فراوان</w:t>
      </w:r>
      <w:r>
        <w:rPr>
          <w:rtl/>
        </w:rPr>
        <w:t>ي</w:t>
      </w:r>
      <w:r w:rsidR="00B372AF" w:rsidRPr="004B7250">
        <w:rPr>
          <w:rtl/>
        </w:rPr>
        <w:t xml:space="preserve"> داشت، مغرورانه به رف</w:t>
      </w:r>
      <w:r>
        <w:rPr>
          <w:rtl/>
        </w:rPr>
        <w:t>ي</w:t>
      </w:r>
      <w:r w:rsidR="00B372AF" w:rsidRPr="004B7250">
        <w:rPr>
          <w:rtl/>
        </w:rPr>
        <w:t xml:space="preserve">قش گفت من از دو جهت از تو بهترم، </w:t>
      </w:r>
      <w:r>
        <w:rPr>
          <w:rtl/>
        </w:rPr>
        <w:t>ي</w:t>
      </w:r>
      <w:r w:rsidR="00B372AF" w:rsidRPr="004B7250">
        <w:rPr>
          <w:rtl/>
        </w:rPr>
        <w:t>ک</w:t>
      </w:r>
      <w:r>
        <w:rPr>
          <w:rtl/>
        </w:rPr>
        <w:t>ي</w:t>
      </w:r>
      <w:r w:rsidR="00B372AF" w:rsidRPr="004B7250">
        <w:rPr>
          <w:rtl/>
        </w:rPr>
        <w:t xml:space="preserve"> از نظر مال و ثروت و د</w:t>
      </w:r>
      <w:r>
        <w:rPr>
          <w:rtl/>
        </w:rPr>
        <w:t>ي</w:t>
      </w:r>
      <w:r w:rsidR="00B372AF" w:rsidRPr="004B7250">
        <w:rPr>
          <w:rtl/>
        </w:rPr>
        <w:t>گر از نظر خدم و حشم و عزت اجتماع</w:t>
      </w:r>
      <w:r>
        <w:rPr>
          <w:rtl/>
        </w:rPr>
        <w:t>ي</w:t>
      </w:r>
      <w:r w:rsidR="00B372AF" w:rsidRPr="004B7250">
        <w:rPr>
          <w:rtl/>
        </w:rPr>
        <w:t xml:space="preserve">. </w:t>
      </w:r>
    </w:p>
    <w:p w:rsidR="00B372AF" w:rsidRPr="004B7250" w:rsidRDefault="00B372AF" w:rsidP="001979C3">
      <w:pPr>
        <w:rPr>
          <w:rtl/>
        </w:rPr>
      </w:pPr>
      <w:r w:rsidRPr="004B7250">
        <w:rPr>
          <w:rtl/>
        </w:rPr>
        <w:lastRenderedPageBreak/>
        <w:t>ملاحظه کن</w:t>
      </w:r>
      <w:r w:rsidR="00E07AE3">
        <w:rPr>
          <w:rtl/>
        </w:rPr>
        <w:t>ي</w:t>
      </w:r>
      <w:r w:rsidRPr="004B7250">
        <w:rPr>
          <w:rtl/>
        </w:rPr>
        <w:t>د اهل دن</w:t>
      </w:r>
      <w:r w:rsidR="00E07AE3">
        <w:rPr>
          <w:rtl/>
        </w:rPr>
        <w:t>ي</w:t>
      </w:r>
      <w:r w:rsidRPr="004B7250">
        <w:rPr>
          <w:rtl/>
        </w:rPr>
        <w:t>ا گرفتار چه پندار</w:t>
      </w:r>
      <w:r w:rsidR="001979C3">
        <w:rPr>
          <w:rFonts w:hint="cs"/>
          <w:rtl/>
        </w:rPr>
        <w:t xml:space="preserve">هایی نسبت به </w:t>
      </w:r>
      <w:r w:rsidRPr="004B7250">
        <w:rPr>
          <w:rtl/>
        </w:rPr>
        <w:t>خود</w:t>
      </w:r>
      <w:r w:rsidR="00461FB8">
        <w:rPr>
          <w:rtl/>
        </w:rPr>
        <w:t xml:space="preserve"> مي‌</w:t>
      </w:r>
      <w:r w:rsidRPr="004B7250">
        <w:rPr>
          <w:rtl/>
        </w:rPr>
        <w:t>شوند، گو</w:t>
      </w:r>
      <w:r w:rsidR="00E07AE3">
        <w:rPr>
          <w:rtl/>
        </w:rPr>
        <w:t>ي</w:t>
      </w:r>
      <w:r w:rsidRPr="004B7250">
        <w:rPr>
          <w:rtl/>
        </w:rPr>
        <w:t>ا تصور</w:t>
      </w:r>
      <w:r w:rsidR="00461FB8">
        <w:rPr>
          <w:rtl/>
        </w:rPr>
        <w:t xml:space="preserve"> مي‌</w:t>
      </w:r>
      <w:r w:rsidRPr="004B7250">
        <w:rPr>
          <w:rtl/>
        </w:rPr>
        <w:t>کرده همه</w:t>
      </w:r>
      <w:r w:rsidR="00461FB8">
        <w:rPr>
          <w:rtl/>
        </w:rPr>
        <w:t xml:space="preserve">‌ي </w:t>
      </w:r>
      <w:r w:rsidRPr="004B7250">
        <w:rPr>
          <w:rtl/>
        </w:rPr>
        <w:t>ا</w:t>
      </w:r>
      <w:r w:rsidR="00E07AE3">
        <w:rPr>
          <w:rtl/>
        </w:rPr>
        <w:t>ي</w:t>
      </w:r>
      <w:r w:rsidRPr="004B7250">
        <w:rPr>
          <w:rtl/>
        </w:rPr>
        <w:t>ن اموال و موقع</w:t>
      </w:r>
      <w:r w:rsidR="00E07AE3">
        <w:rPr>
          <w:rtl/>
        </w:rPr>
        <w:t>ي</w:t>
      </w:r>
      <w:r w:rsidRPr="004B7250">
        <w:rPr>
          <w:rtl/>
        </w:rPr>
        <w:t>ت را خودش شکل داده و احد</w:t>
      </w:r>
      <w:r w:rsidR="00E07AE3">
        <w:rPr>
          <w:rtl/>
        </w:rPr>
        <w:t>ي</w:t>
      </w:r>
      <w:r w:rsidR="00461FB8">
        <w:rPr>
          <w:rtl/>
        </w:rPr>
        <w:t xml:space="preserve"> نمي‌</w:t>
      </w:r>
      <w:r w:rsidRPr="004B7250">
        <w:rPr>
          <w:rtl/>
        </w:rPr>
        <w:t>تواند از دست او خارج کند، در آن حدّ که حت</w:t>
      </w:r>
      <w:r w:rsidR="00E07AE3">
        <w:rPr>
          <w:rtl/>
        </w:rPr>
        <w:t>ي</w:t>
      </w:r>
      <w:r w:rsidRPr="004B7250">
        <w:rPr>
          <w:rtl/>
        </w:rPr>
        <w:t xml:space="preserve"> جا</w:t>
      </w:r>
      <w:r w:rsidR="00E07AE3">
        <w:rPr>
          <w:rtl/>
        </w:rPr>
        <w:t>يي</w:t>
      </w:r>
      <w:r w:rsidRPr="004B7250">
        <w:rPr>
          <w:rtl/>
        </w:rPr>
        <w:t xml:space="preserve"> برا</w:t>
      </w:r>
      <w:r w:rsidR="00E07AE3">
        <w:rPr>
          <w:rtl/>
        </w:rPr>
        <w:t>ي</w:t>
      </w:r>
      <w:r w:rsidRPr="004B7250">
        <w:rPr>
          <w:rtl/>
        </w:rPr>
        <w:t xml:space="preserve"> خدا هم قائل نبوده و به ا</w:t>
      </w:r>
      <w:r w:rsidR="00E07AE3">
        <w:rPr>
          <w:rtl/>
        </w:rPr>
        <w:t>ي</w:t>
      </w:r>
      <w:r w:rsidRPr="004B7250">
        <w:rPr>
          <w:rtl/>
        </w:rPr>
        <w:t>ن خ</w:t>
      </w:r>
      <w:r w:rsidR="00E07AE3">
        <w:rPr>
          <w:rtl/>
        </w:rPr>
        <w:t>ي</w:t>
      </w:r>
      <w:r w:rsidRPr="004B7250">
        <w:rPr>
          <w:rtl/>
        </w:rPr>
        <w:t>ال که با داشتن ا</w:t>
      </w:r>
      <w:r w:rsidR="00E07AE3">
        <w:rPr>
          <w:rtl/>
        </w:rPr>
        <w:t>ي</w:t>
      </w:r>
      <w:r w:rsidRPr="004B7250">
        <w:rPr>
          <w:rtl/>
        </w:rPr>
        <w:t>ن اموال و ز</w:t>
      </w:r>
      <w:r w:rsidR="00E07AE3">
        <w:rPr>
          <w:rtl/>
        </w:rPr>
        <w:t>ي</w:t>
      </w:r>
      <w:r w:rsidRPr="004B7250">
        <w:rPr>
          <w:rtl/>
        </w:rPr>
        <w:t>با</w:t>
      </w:r>
      <w:r w:rsidR="001979C3">
        <w:rPr>
          <w:rFonts w:hint="cs"/>
          <w:rtl/>
        </w:rPr>
        <w:t>ی</w:t>
      </w:r>
      <w:r w:rsidR="00E07AE3">
        <w:rPr>
          <w:rtl/>
        </w:rPr>
        <w:t>ي</w:t>
      </w:r>
      <w:r w:rsidR="001979C3">
        <w:rPr>
          <w:rtl/>
        </w:rPr>
        <w:t>‌</w:t>
      </w:r>
      <w:r w:rsidRPr="004B7250">
        <w:rPr>
          <w:rtl/>
        </w:rPr>
        <w:t>ها حاجت</w:t>
      </w:r>
      <w:r w:rsidR="00E07AE3">
        <w:rPr>
          <w:rtl/>
        </w:rPr>
        <w:t>ي</w:t>
      </w:r>
      <w:r w:rsidRPr="004B7250">
        <w:rPr>
          <w:rtl/>
        </w:rPr>
        <w:t xml:space="preserve"> به خدا ندارد و</w:t>
      </w:r>
      <w:r w:rsidR="00461FB8">
        <w:rPr>
          <w:rtl/>
        </w:rPr>
        <w:t xml:space="preserve"> مي‌</w:t>
      </w:r>
      <w:r w:rsidRPr="004B7250">
        <w:rPr>
          <w:rtl/>
        </w:rPr>
        <w:t>تواند بدون خدا و به طور مستقل هر کار</w:t>
      </w:r>
      <w:r w:rsidR="00E07AE3">
        <w:rPr>
          <w:rtl/>
        </w:rPr>
        <w:t>ي</w:t>
      </w:r>
      <w:r w:rsidRPr="004B7250">
        <w:rPr>
          <w:rtl/>
        </w:rPr>
        <w:t xml:space="preserve"> خواست بکند، چون داشتن ا</w:t>
      </w:r>
      <w:r w:rsidR="00E07AE3">
        <w:rPr>
          <w:rtl/>
        </w:rPr>
        <w:t>ي</w:t>
      </w:r>
      <w:r w:rsidRPr="004B7250">
        <w:rPr>
          <w:rtl/>
        </w:rPr>
        <w:t>ن امکانات را از زرنگ</w:t>
      </w:r>
      <w:r w:rsidR="00E07AE3">
        <w:rPr>
          <w:rtl/>
        </w:rPr>
        <w:t>ي</w:t>
      </w:r>
      <w:r w:rsidRPr="004B7250">
        <w:rPr>
          <w:rtl/>
        </w:rPr>
        <w:t xml:space="preserve"> خود</w:t>
      </w:r>
      <w:r w:rsidR="00461FB8">
        <w:rPr>
          <w:rtl/>
        </w:rPr>
        <w:t xml:space="preserve"> مي‌</w:t>
      </w:r>
      <w:r w:rsidRPr="004B7250">
        <w:rPr>
          <w:rtl/>
        </w:rPr>
        <w:t>دانست و هم</w:t>
      </w:r>
      <w:r w:rsidR="00E07AE3">
        <w:rPr>
          <w:rtl/>
        </w:rPr>
        <w:t>ي</w:t>
      </w:r>
      <w:r w:rsidRPr="004B7250">
        <w:rPr>
          <w:rtl/>
        </w:rPr>
        <w:t>ن امر موجب شد که بر رف</w:t>
      </w:r>
      <w:r w:rsidR="00E07AE3">
        <w:rPr>
          <w:rtl/>
        </w:rPr>
        <w:t>ي</w:t>
      </w:r>
      <w:r w:rsidRPr="004B7250">
        <w:rPr>
          <w:rtl/>
        </w:rPr>
        <w:t xml:space="preserve">ق خود تا آن حدّ تکبر بورزد </w:t>
      </w:r>
      <w:r w:rsidR="001979C3">
        <w:rPr>
          <w:rFonts w:hint="cs"/>
          <w:rtl/>
        </w:rPr>
        <w:t>و</w:t>
      </w:r>
      <w:r w:rsidRPr="004B7250">
        <w:rPr>
          <w:rtl/>
        </w:rPr>
        <w:t xml:space="preserve"> د</w:t>
      </w:r>
      <w:r w:rsidR="00E07AE3">
        <w:rPr>
          <w:rtl/>
        </w:rPr>
        <w:t>ي</w:t>
      </w:r>
      <w:r w:rsidRPr="004B7250">
        <w:rPr>
          <w:rtl/>
        </w:rPr>
        <w:t>ن و دن</w:t>
      </w:r>
      <w:r w:rsidR="00E07AE3">
        <w:rPr>
          <w:rtl/>
        </w:rPr>
        <w:t>ي</w:t>
      </w:r>
      <w:r w:rsidRPr="004B7250">
        <w:rPr>
          <w:rtl/>
        </w:rPr>
        <w:t>ا</w:t>
      </w:r>
      <w:r w:rsidR="00E07AE3">
        <w:rPr>
          <w:rtl/>
        </w:rPr>
        <w:t>ي</w:t>
      </w:r>
      <w:r w:rsidRPr="004B7250">
        <w:rPr>
          <w:rtl/>
        </w:rPr>
        <w:t xml:space="preserve"> خود را از دست بدهد. </w:t>
      </w:r>
    </w:p>
    <w:p w:rsidR="00B372AF" w:rsidRPr="004B7250" w:rsidRDefault="00B372AF" w:rsidP="00B372AF">
      <w:pPr>
        <w:rPr>
          <w:rtl/>
        </w:rPr>
      </w:pPr>
      <w:r w:rsidRPr="004B7250">
        <w:rPr>
          <w:rtl/>
        </w:rPr>
        <w:t>قرآن</w:t>
      </w:r>
      <w:r w:rsidR="00461FB8">
        <w:rPr>
          <w:rtl/>
        </w:rPr>
        <w:t xml:space="preserve"> مي‌</w:t>
      </w:r>
      <w:r w:rsidRPr="004B7250">
        <w:rPr>
          <w:rtl/>
        </w:rPr>
        <w:t>خواهد بگو</w:t>
      </w:r>
      <w:r w:rsidR="00E07AE3">
        <w:rPr>
          <w:rtl/>
        </w:rPr>
        <w:t>ي</w:t>
      </w:r>
      <w:r w:rsidRPr="004B7250">
        <w:rPr>
          <w:rtl/>
        </w:rPr>
        <w:t>د: اگر ا</w:t>
      </w:r>
      <w:r w:rsidR="00E07AE3">
        <w:rPr>
          <w:rtl/>
        </w:rPr>
        <w:t>ي</w:t>
      </w:r>
      <w:r w:rsidRPr="004B7250">
        <w:rPr>
          <w:rtl/>
        </w:rPr>
        <w:t>ن</w:t>
      </w:r>
      <w:r w:rsidR="00461FB8">
        <w:rPr>
          <w:rtl/>
        </w:rPr>
        <w:t xml:space="preserve"> </w:t>
      </w:r>
      <w:r w:rsidRPr="004B7250">
        <w:rPr>
          <w:rtl/>
        </w:rPr>
        <w:t>طور فکر کرد</w:t>
      </w:r>
      <w:r w:rsidR="00E07AE3">
        <w:rPr>
          <w:rtl/>
        </w:rPr>
        <w:t>ي</w:t>
      </w:r>
      <w:r w:rsidRPr="004B7250">
        <w:rPr>
          <w:rtl/>
        </w:rPr>
        <w:t xml:space="preserve"> که چون مال دار</w:t>
      </w:r>
      <w:r w:rsidR="00E07AE3">
        <w:rPr>
          <w:rtl/>
        </w:rPr>
        <w:t>ي</w:t>
      </w:r>
      <w:r w:rsidRPr="004B7250">
        <w:rPr>
          <w:rtl/>
        </w:rPr>
        <w:t xml:space="preserve"> و از نظر اقتصاد</w:t>
      </w:r>
      <w:r w:rsidR="00E07AE3">
        <w:rPr>
          <w:rtl/>
        </w:rPr>
        <w:t>ي</w:t>
      </w:r>
      <w:r w:rsidRPr="004B7250">
        <w:rPr>
          <w:rtl/>
        </w:rPr>
        <w:t xml:space="preserve"> کارها</w:t>
      </w:r>
      <w:r w:rsidR="00E07AE3">
        <w:rPr>
          <w:rtl/>
        </w:rPr>
        <w:t>ي</w:t>
      </w:r>
      <w:r w:rsidRPr="004B7250">
        <w:rPr>
          <w:rtl/>
        </w:rPr>
        <w:t>ت جلو رفت پس آدم مهم</w:t>
      </w:r>
      <w:r w:rsidR="00E07AE3">
        <w:rPr>
          <w:rtl/>
        </w:rPr>
        <w:t>ي</w:t>
      </w:r>
      <w:r w:rsidRPr="004B7250">
        <w:rPr>
          <w:rtl/>
        </w:rPr>
        <w:t xml:space="preserve"> هست</w:t>
      </w:r>
      <w:r w:rsidR="00E07AE3">
        <w:rPr>
          <w:rtl/>
        </w:rPr>
        <w:t>ي</w:t>
      </w:r>
      <w:r w:rsidR="00CB6E1C">
        <w:rPr>
          <w:rFonts w:hint="cs"/>
          <w:rtl/>
        </w:rPr>
        <w:t>،</w:t>
      </w:r>
      <w:r w:rsidRPr="004B7250">
        <w:rPr>
          <w:rtl/>
        </w:rPr>
        <w:t xml:space="preserve"> بدان که هم</w:t>
      </w:r>
      <w:r w:rsidR="00E07AE3">
        <w:rPr>
          <w:rtl/>
        </w:rPr>
        <w:t>ي</w:t>
      </w:r>
      <w:r w:rsidRPr="004B7250">
        <w:rPr>
          <w:rtl/>
        </w:rPr>
        <w:t>ن طرز فکر سبب نابود</w:t>
      </w:r>
      <w:r w:rsidR="00E07AE3">
        <w:rPr>
          <w:rtl/>
        </w:rPr>
        <w:t>ي</w:t>
      </w:r>
      <w:r w:rsidR="001979C3">
        <w:rPr>
          <w:rtl/>
        </w:rPr>
        <w:t>‌</w:t>
      </w:r>
      <w:r w:rsidRPr="004B7250">
        <w:rPr>
          <w:rtl/>
        </w:rPr>
        <w:t>ات</w:t>
      </w:r>
      <w:r w:rsidR="00461FB8">
        <w:rPr>
          <w:rtl/>
        </w:rPr>
        <w:t xml:space="preserve"> مي‌</w:t>
      </w:r>
      <w:r w:rsidRPr="004B7250">
        <w:rPr>
          <w:rtl/>
        </w:rPr>
        <w:t>شود.</w:t>
      </w:r>
    </w:p>
    <w:p w:rsidR="00B372AF" w:rsidRDefault="00B372AF" w:rsidP="00B372AF">
      <w:pPr>
        <w:rPr>
          <w:rtl/>
        </w:rPr>
      </w:pPr>
      <w:r w:rsidRPr="004B7250">
        <w:rPr>
          <w:rtl/>
        </w:rPr>
        <w:t>در آ</w:t>
      </w:r>
      <w:r w:rsidR="00E07AE3">
        <w:rPr>
          <w:rtl/>
        </w:rPr>
        <w:t>ي</w:t>
      </w:r>
      <w:r w:rsidRPr="004B7250">
        <w:rPr>
          <w:rtl/>
        </w:rPr>
        <w:t>ه</w:t>
      </w:r>
      <w:r w:rsidR="00461FB8">
        <w:rPr>
          <w:rtl/>
        </w:rPr>
        <w:t xml:space="preserve">‌ي </w:t>
      </w:r>
      <w:r w:rsidRPr="004B7250">
        <w:rPr>
          <w:rtl/>
        </w:rPr>
        <w:t>6 هم</w:t>
      </w:r>
      <w:r w:rsidR="00E07AE3">
        <w:rPr>
          <w:rtl/>
        </w:rPr>
        <w:t>ي</w:t>
      </w:r>
      <w:r w:rsidRPr="004B7250">
        <w:rPr>
          <w:rtl/>
        </w:rPr>
        <w:t>ن سوره ملاحظه فرمود</w:t>
      </w:r>
      <w:r w:rsidR="00E07AE3">
        <w:rPr>
          <w:rtl/>
        </w:rPr>
        <w:t>ي</w:t>
      </w:r>
      <w:r w:rsidRPr="004B7250">
        <w:rPr>
          <w:rtl/>
        </w:rPr>
        <w:t>د خدا فرمود: با ز</w:t>
      </w:r>
      <w:r w:rsidR="00E07AE3">
        <w:rPr>
          <w:rtl/>
        </w:rPr>
        <w:t>ي</w:t>
      </w:r>
      <w:r w:rsidRPr="004B7250">
        <w:rPr>
          <w:rtl/>
        </w:rPr>
        <w:t>نت</w:t>
      </w:r>
      <w:r w:rsidR="00461FB8">
        <w:rPr>
          <w:rtl/>
        </w:rPr>
        <w:t xml:space="preserve">‌هاي </w:t>
      </w:r>
      <w:r w:rsidRPr="004B7250">
        <w:rPr>
          <w:rtl/>
        </w:rPr>
        <w:t>زم</w:t>
      </w:r>
      <w:r w:rsidR="00E07AE3">
        <w:rPr>
          <w:rtl/>
        </w:rPr>
        <w:t>ي</w:t>
      </w:r>
      <w:r w:rsidRPr="004B7250">
        <w:rPr>
          <w:rtl/>
        </w:rPr>
        <w:t>ن مردم را امتحان</w:t>
      </w:r>
      <w:r w:rsidR="00461FB8">
        <w:rPr>
          <w:rtl/>
        </w:rPr>
        <w:t xml:space="preserve"> مي‌</w:t>
      </w:r>
      <w:r w:rsidRPr="004B7250">
        <w:rPr>
          <w:rtl/>
        </w:rPr>
        <w:t>ک</w:t>
      </w:r>
      <w:r>
        <w:rPr>
          <w:rtl/>
        </w:rPr>
        <w:t>ن</w:t>
      </w:r>
      <w:r w:rsidR="00E07AE3">
        <w:rPr>
          <w:rtl/>
        </w:rPr>
        <w:t>ي</w:t>
      </w:r>
      <w:r>
        <w:rPr>
          <w:rtl/>
        </w:rPr>
        <w:t>م و در ا</w:t>
      </w:r>
      <w:r w:rsidR="00E07AE3">
        <w:rPr>
          <w:rtl/>
        </w:rPr>
        <w:t>ي</w:t>
      </w:r>
      <w:r>
        <w:rPr>
          <w:rtl/>
        </w:rPr>
        <w:t xml:space="preserve">ن مثال </w:t>
      </w:r>
      <w:r w:rsidR="00E07AE3">
        <w:rPr>
          <w:rtl/>
        </w:rPr>
        <w:t>ي</w:t>
      </w:r>
      <w:r>
        <w:rPr>
          <w:rtl/>
        </w:rPr>
        <w:t>ک انسان ثروت</w:t>
      </w:r>
      <w:r w:rsidRPr="004B7250">
        <w:rPr>
          <w:rtl/>
        </w:rPr>
        <w:t xml:space="preserve">مند و </w:t>
      </w:r>
      <w:r w:rsidR="00E07AE3">
        <w:rPr>
          <w:rtl/>
        </w:rPr>
        <w:t>ي</w:t>
      </w:r>
      <w:r w:rsidRPr="004B7250">
        <w:rPr>
          <w:rtl/>
        </w:rPr>
        <w:t>ک انسان فق</w:t>
      </w:r>
      <w:r w:rsidR="00E07AE3">
        <w:rPr>
          <w:rtl/>
        </w:rPr>
        <w:t>ي</w:t>
      </w:r>
      <w:r w:rsidRPr="004B7250">
        <w:rPr>
          <w:rtl/>
        </w:rPr>
        <w:t>ر را مدّ نظر ما قرار</w:t>
      </w:r>
      <w:r w:rsidR="00461FB8">
        <w:rPr>
          <w:rtl/>
        </w:rPr>
        <w:t xml:space="preserve"> مي‌</w:t>
      </w:r>
      <w:r w:rsidRPr="004B7250">
        <w:rPr>
          <w:rtl/>
        </w:rPr>
        <w:t>دهد، در حال</w:t>
      </w:r>
      <w:r w:rsidR="00E07AE3">
        <w:rPr>
          <w:rtl/>
        </w:rPr>
        <w:t>ي</w:t>
      </w:r>
      <w:r w:rsidRPr="004B7250">
        <w:rPr>
          <w:rtl/>
        </w:rPr>
        <w:t xml:space="preserve"> که با</w:t>
      </w:r>
      <w:r w:rsidR="00E07AE3">
        <w:rPr>
          <w:rtl/>
        </w:rPr>
        <w:t>ي</w:t>
      </w:r>
      <w:r w:rsidRPr="004B7250">
        <w:rPr>
          <w:rtl/>
        </w:rPr>
        <w:t>د انسان ثروتمند همه</w:t>
      </w:r>
      <w:r w:rsidR="00461FB8">
        <w:rPr>
          <w:rtl/>
        </w:rPr>
        <w:t xml:space="preserve">‌ي </w:t>
      </w:r>
      <w:r w:rsidRPr="004B7250">
        <w:rPr>
          <w:rtl/>
        </w:rPr>
        <w:t>دارا</w:t>
      </w:r>
      <w:r w:rsidR="00E07AE3">
        <w:rPr>
          <w:rtl/>
        </w:rPr>
        <w:t>يي</w:t>
      </w:r>
      <w:r w:rsidRPr="004B7250">
        <w:rPr>
          <w:rtl/>
        </w:rPr>
        <w:t xml:space="preserve"> خود را به خدا نسبت بدهد و آن را وس</w:t>
      </w:r>
      <w:r w:rsidR="00E07AE3">
        <w:rPr>
          <w:rtl/>
        </w:rPr>
        <w:t>ي</w:t>
      </w:r>
      <w:r w:rsidRPr="004B7250">
        <w:rPr>
          <w:rtl/>
        </w:rPr>
        <w:t>له</w:t>
      </w:r>
      <w:r w:rsidR="00461FB8">
        <w:rPr>
          <w:rtl/>
        </w:rPr>
        <w:t xml:space="preserve">‌ي </w:t>
      </w:r>
      <w:r w:rsidRPr="004B7250">
        <w:rPr>
          <w:rtl/>
        </w:rPr>
        <w:t>امتحان خود به</w:t>
      </w:r>
      <w:r w:rsidR="00461FB8">
        <w:rPr>
          <w:rtl/>
        </w:rPr>
        <w:t xml:space="preserve"> </w:t>
      </w:r>
      <w:r w:rsidRPr="004B7250">
        <w:rPr>
          <w:rtl/>
        </w:rPr>
        <w:t>شمار آورد و بندگ</w:t>
      </w:r>
      <w:r w:rsidR="00E07AE3">
        <w:rPr>
          <w:rtl/>
        </w:rPr>
        <w:t>ي</w:t>
      </w:r>
      <w:r w:rsidRPr="004B7250">
        <w:rPr>
          <w:rtl/>
        </w:rPr>
        <w:t xml:space="preserve"> خود را به خدا نشان دهد، مشرکانه ادعا</w:t>
      </w:r>
      <w:r w:rsidR="00461FB8">
        <w:rPr>
          <w:rtl/>
        </w:rPr>
        <w:t xml:space="preserve"> مي‌</w:t>
      </w:r>
      <w:r w:rsidRPr="004B7250">
        <w:rPr>
          <w:rtl/>
        </w:rPr>
        <w:t>کند برتر از رف</w:t>
      </w:r>
      <w:r w:rsidR="00E07AE3">
        <w:rPr>
          <w:rtl/>
        </w:rPr>
        <w:t>ي</w:t>
      </w:r>
      <w:r w:rsidRPr="004B7250">
        <w:rPr>
          <w:rtl/>
        </w:rPr>
        <w:t>قش است که آن امکانات در اخت</w:t>
      </w:r>
      <w:r w:rsidR="00E07AE3">
        <w:rPr>
          <w:rtl/>
        </w:rPr>
        <w:t>ي</w:t>
      </w:r>
      <w:r w:rsidRPr="004B7250">
        <w:rPr>
          <w:rtl/>
        </w:rPr>
        <w:t>ار او ن</w:t>
      </w:r>
      <w:r w:rsidR="00E07AE3">
        <w:rPr>
          <w:rtl/>
        </w:rPr>
        <w:t>ي</w:t>
      </w:r>
      <w:r w:rsidRPr="004B7250">
        <w:rPr>
          <w:rtl/>
        </w:rPr>
        <w:t>ست. ا</w:t>
      </w:r>
      <w:r w:rsidR="00E07AE3">
        <w:rPr>
          <w:rtl/>
        </w:rPr>
        <w:t>ي</w:t>
      </w:r>
      <w:r w:rsidRPr="004B7250">
        <w:rPr>
          <w:rtl/>
        </w:rPr>
        <w:t>ن مشکل اصل</w:t>
      </w:r>
      <w:r w:rsidR="00E07AE3">
        <w:rPr>
          <w:rtl/>
        </w:rPr>
        <w:t>ي</w:t>
      </w:r>
      <w:r w:rsidRPr="004B7250">
        <w:rPr>
          <w:rtl/>
        </w:rPr>
        <w:t xml:space="preserve"> گرفتارانِ دن</w:t>
      </w:r>
      <w:r w:rsidR="00E07AE3">
        <w:rPr>
          <w:rtl/>
        </w:rPr>
        <w:t>ي</w:t>
      </w:r>
      <w:r w:rsidRPr="004B7250">
        <w:rPr>
          <w:rtl/>
        </w:rPr>
        <w:t>است که فکر</w:t>
      </w:r>
      <w:r w:rsidR="00461FB8">
        <w:rPr>
          <w:rtl/>
        </w:rPr>
        <w:t xml:space="preserve"> مي‌</w:t>
      </w:r>
      <w:r w:rsidRPr="004B7250">
        <w:rPr>
          <w:rtl/>
        </w:rPr>
        <w:t>کنند ن</w:t>
      </w:r>
      <w:r w:rsidR="00E07AE3">
        <w:rPr>
          <w:rtl/>
        </w:rPr>
        <w:t>ي</w:t>
      </w:r>
      <w:r w:rsidRPr="004B7250">
        <w:rPr>
          <w:rtl/>
        </w:rPr>
        <w:t>از</w:t>
      </w:r>
      <w:r w:rsidR="00E07AE3">
        <w:rPr>
          <w:rtl/>
        </w:rPr>
        <w:t>ي</w:t>
      </w:r>
      <w:r w:rsidRPr="004B7250">
        <w:rPr>
          <w:rtl/>
        </w:rPr>
        <w:t xml:space="preserve"> به خدا ندارند و مستقلاً</w:t>
      </w:r>
      <w:r w:rsidR="00461FB8">
        <w:rPr>
          <w:rtl/>
        </w:rPr>
        <w:t xml:space="preserve"> مي‌</w:t>
      </w:r>
      <w:r w:rsidRPr="004B7250">
        <w:rPr>
          <w:rtl/>
        </w:rPr>
        <w:t>توانند ثروت خود را مد</w:t>
      </w:r>
      <w:r w:rsidR="00E07AE3">
        <w:rPr>
          <w:rtl/>
        </w:rPr>
        <w:t>ي</w:t>
      </w:r>
      <w:r w:rsidRPr="004B7250">
        <w:rPr>
          <w:rtl/>
        </w:rPr>
        <w:t>ر</w:t>
      </w:r>
      <w:r w:rsidR="00E07AE3">
        <w:rPr>
          <w:rtl/>
        </w:rPr>
        <w:t>ي</w:t>
      </w:r>
      <w:r w:rsidRPr="004B7250">
        <w:rPr>
          <w:rtl/>
        </w:rPr>
        <w:t>ت کنند و به انتها برسانند. غافل از ا</w:t>
      </w:r>
      <w:r w:rsidR="00E07AE3">
        <w:rPr>
          <w:rtl/>
        </w:rPr>
        <w:t>ي</w:t>
      </w:r>
      <w:r w:rsidRPr="004B7250">
        <w:rPr>
          <w:rtl/>
        </w:rPr>
        <w:t>ن که خداوند</w:t>
      </w:r>
      <w:r w:rsidR="00461FB8">
        <w:rPr>
          <w:rtl/>
        </w:rPr>
        <w:t xml:space="preserve"> مي‌</w:t>
      </w:r>
      <w:r w:rsidRPr="004B7250">
        <w:rPr>
          <w:rtl/>
        </w:rPr>
        <w:t>خواهد از</w:t>
      </w:r>
      <w:r w:rsidR="001979C3">
        <w:rPr>
          <w:rFonts w:hint="cs"/>
          <w:rtl/>
        </w:rPr>
        <w:t xml:space="preserve"> </w:t>
      </w:r>
      <w:r w:rsidRPr="004B7250">
        <w:rPr>
          <w:rtl/>
        </w:rPr>
        <w:t>طر</w:t>
      </w:r>
      <w:r w:rsidR="00E07AE3">
        <w:rPr>
          <w:rtl/>
        </w:rPr>
        <w:t>ي</w:t>
      </w:r>
      <w:r w:rsidRPr="004B7250">
        <w:rPr>
          <w:rtl/>
        </w:rPr>
        <w:t>ق نفع</w:t>
      </w:r>
      <w:r w:rsidR="00E07AE3">
        <w:rPr>
          <w:rtl/>
        </w:rPr>
        <w:t>ي</w:t>
      </w:r>
      <w:r w:rsidRPr="004B7250">
        <w:rPr>
          <w:rtl/>
        </w:rPr>
        <w:t xml:space="preserve"> که از طر</w:t>
      </w:r>
      <w:r w:rsidR="00E07AE3">
        <w:rPr>
          <w:rtl/>
        </w:rPr>
        <w:t>ي</w:t>
      </w:r>
      <w:r w:rsidRPr="004B7250">
        <w:rPr>
          <w:rtl/>
        </w:rPr>
        <w:t>ق ا</w:t>
      </w:r>
      <w:r w:rsidR="00E07AE3">
        <w:rPr>
          <w:rtl/>
        </w:rPr>
        <w:t>ي</w:t>
      </w:r>
      <w:r w:rsidRPr="004B7250">
        <w:rPr>
          <w:rtl/>
        </w:rPr>
        <w:t>ن امکانات به ما</w:t>
      </w:r>
      <w:r w:rsidR="00461FB8">
        <w:rPr>
          <w:rtl/>
        </w:rPr>
        <w:t xml:space="preserve"> مي‌</w:t>
      </w:r>
      <w:r>
        <w:rPr>
          <w:rtl/>
        </w:rPr>
        <w:t>رسد ما را امتحان کند.</w:t>
      </w:r>
      <w:r w:rsidRPr="004B7250">
        <w:rPr>
          <w:rtl/>
        </w:rPr>
        <w:t xml:space="preserve"> اگر کس</w:t>
      </w:r>
      <w:r w:rsidR="00E07AE3">
        <w:rPr>
          <w:rtl/>
        </w:rPr>
        <w:t>ي</w:t>
      </w:r>
      <w:r w:rsidRPr="004B7250">
        <w:rPr>
          <w:rtl/>
        </w:rPr>
        <w:t xml:space="preserve"> فکر کرد در ا</w:t>
      </w:r>
      <w:r w:rsidR="00E07AE3">
        <w:rPr>
          <w:rtl/>
        </w:rPr>
        <w:t>ي</w:t>
      </w:r>
      <w:r w:rsidRPr="004B7250">
        <w:rPr>
          <w:rtl/>
        </w:rPr>
        <w:t>ن عالم مستقل است ربوب</w:t>
      </w:r>
      <w:r w:rsidR="00E07AE3">
        <w:rPr>
          <w:rtl/>
        </w:rPr>
        <w:t>ي</w:t>
      </w:r>
      <w:r w:rsidRPr="004B7250">
        <w:rPr>
          <w:rtl/>
        </w:rPr>
        <w:t xml:space="preserve">ت حق را </w:t>
      </w:r>
      <w:r w:rsidRPr="004B7250">
        <w:rPr>
          <w:rtl/>
        </w:rPr>
        <w:lastRenderedPageBreak/>
        <w:t>نشناخته و معلوم است که کارش به انکار ق</w:t>
      </w:r>
      <w:r w:rsidR="00E07AE3">
        <w:rPr>
          <w:rtl/>
        </w:rPr>
        <w:t>ي</w:t>
      </w:r>
      <w:r w:rsidRPr="004B7250">
        <w:rPr>
          <w:rtl/>
        </w:rPr>
        <w:t>امت</w:t>
      </w:r>
      <w:r w:rsidR="00461FB8">
        <w:rPr>
          <w:rtl/>
        </w:rPr>
        <w:t xml:space="preserve"> مي‌</w:t>
      </w:r>
      <w:r w:rsidRPr="004B7250">
        <w:rPr>
          <w:rtl/>
        </w:rPr>
        <w:t>کشد چون</w:t>
      </w:r>
      <w:r w:rsidR="00461FB8">
        <w:rPr>
          <w:rtl/>
        </w:rPr>
        <w:t xml:space="preserve"> نمي‌</w:t>
      </w:r>
      <w:r w:rsidRPr="004B7250">
        <w:rPr>
          <w:rtl/>
        </w:rPr>
        <w:t>تواند بپذ</w:t>
      </w:r>
      <w:r w:rsidR="00E07AE3">
        <w:rPr>
          <w:rtl/>
        </w:rPr>
        <w:t>ي</w:t>
      </w:r>
      <w:r w:rsidRPr="004B7250">
        <w:rPr>
          <w:rtl/>
        </w:rPr>
        <w:t>رد نظام</w:t>
      </w:r>
      <w:r w:rsidR="00E07AE3">
        <w:rPr>
          <w:rtl/>
        </w:rPr>
        <w:t>ي</w:t>
      </w:r>
      <w:r w:rsidRPr="004B7250">
        <w:rPr>
          <w:rtl/>
        </w:rPr>
        <w:t xml:space="preserve"> برا</w:t>
      </w:r>
      <w:r w:rsidR="00E07AE3">
        <w:rPr>
          <w:rtl/>
        </w:rPr>
        <w:t>ي</w:t>
      </w:r>
      <w:r w:rsidRPr="004B7250">
        <w:rPr>
          <w:rtl/>
        </w:rPr>
        <w:t xml:space="preserve"> حساب</w:t>
      </w:r>
      <w:r w:rsidR="001979C3">
        <w:rPr>
          <w:rtl/>
        </w:rPr>
        <w:t>‌</w:t>
      </w:r>
      <w:r w:rsidRPr="004B7250">
        <w:rPr>
          <w:rtl/>
        </w:rPr>
        <w:t>رس</w:t>
      </w:r>
      <w:r w:rsidR="00E07AE3">
        <w:rPr>
          <w:rtl/>
        </w:rPr>
        <w:t>ي</w:t>
      </w:r>
      <w:r w:rsidRPr="004B7250">
        <w:rPr>
          <w:rtl/>
        </w:rPr>
        <w:t xml:space="preserve"> به کارها</w:t>
      </w:r>
      <w:r w:rsidR="00E07AE3">
        <w:rPr>
          <w:rtl/>
        </w:rPr>
        <w:t>ي</w:t>
      </w:r>
      <w:r w:rsidRPr="004B7250">
        <w:rPr>
          <w:rtl/>
        </w:rPr>
        <w:t xml:space="preserve"> او در م</w:t>
      </w:r>
      <w:r w:rsidR="00E07AE3">
        <w:rPr>
          <w:rtl/>
        </w:rPr>
        <w:t>ي</w:t>
      </w:r>
      <w:r w:rsidRPr="004B7250">
        <w:rPr>
          <w:rtl/>
        </w:rPr>
        <w:t>ان است.</w:t>
      </w:r>
      <w:r w:rsidR="0001094C">
        <w:rPr>
          <w:rtl/>
        </w:rPr>
        <w:t xml:space="preserve"> </w:t>
      </w:r>
    </w:p>
    <w:p w:rsidR="00F80D50" w:rsidRPr="004B7250" w:rsidRDefault="00F80D50" w:rsidP="00F80D50">
      <w:pPr>
        <w:pStyle w:val="Heading2"/>
        <w:rPr>
          <w:rtl/>
        </w:rPr>
      </w:pPr>
      <w:bookmarkStart w:id="42" w:name="_Toc380679982"/>
      <w:r>
        <w:rPr>
          <w:rFonts w:hint="cs"/>
          <w:rtl/>
        </w:rPr>
        <w:t xml:space="preserve">وضع مردم </w:t>
      </w:r>
      <w:r>
        <w:rPr>
          <w:rtl/>
        </w:rPr>
        <w:t>دنيا</w:t>
      </w:r>
      <w:r>
        <w:rPr>
          <w:rFonts w:hint="cs"/>
          <w:rtl/>
        </w:rPr>
        <w:t xml:space="preserve"> زده</w:t>
      </w:r>
      <w:bookmarkEnd w:id="42"/>
    </w:p>
    <w:p w:rsidR="00B372AF" w:rsidRPr="004B7250" w:rsidRDefault="00B372AF" w:rsidP="00276B04">
      <w:pPr>
        <w:pStyle w:val="ac"/>
        <w:rPr>
          <w:rtl/>
        </w:rPr>
      </w:pPr>
      <w:r w:rsidRPr="00BC2FD5">
        <w:rPr>
          <w:rtl/>
        </w:rPr>
        <w:t>وَ دَخَلَ جَنَّتَهُ وَ هُوَ ظالِمٌ لِنَفْسِهِ قالَ ما أَظُنُّ أَنْ تَبيدَ</w:t>
      </w:r>
      <w:r>
        <w:rPr>
          <w:rtl/>
        </w:rPr>
        <w:t xml:space="preserve"> </w:t>
      </w:r>
      <w:r w:rsidR="00276B04">
        <w:rPr>
          <w:rtl/>
        </w:rPr>
        <w:t>هذِهِ أَبَداً</w:t>
      </w:r>
      <w:r w:rsidR="00276B04">
        <w:rPr>
          <w:rFonts w:hint="cs"/>
          <w:rtl/>
        </w:rPr>
        <w:t xml:space="preserve"> </w:t>
      </w:r>
      <w:r w:rsidR="00276B04" w:rsidRPr="00276B04">
        <w:rPr>
          <w:rStyle w:val="Char3"/>
          <w:rFonts w:hint="cs"/>
          <w:rtl/>
        </w:rPr>
        <w:t>(</w:t>
      </w:r>
      <w:r w:rsidR="00276B04">
        <w:rPr>
          <w:rStyle w:val="Char3"/>
          <w:rFonts w:hint="cs"/>
          <w:rtl/>
        </w:rPr>
        <w:t>35</w:t>
      </w:r>
      <w:r w:rsidR="00276B04" w:rsidRPr="00276B04">
        <w:rPr>
          <w:rStyle w:val="Char3"/>
          <w:rFonts w:hint="cs"/>
          <w:rtl/>
        </w:rPr>
        <w:t>)</w:t>
      </w:r>
    </w:p>
    <w:p w:rsidR="00B372AF" w:rsidRPr="004B7250" w:rsidRDefault="00B372AF" w:rsidP="00B372AF">
      <w:pPr>
        <w:rPr>
          <w:rtl/>
        </w:rPr>
      </w:pPr>
      <w:r w:rsidRPr="004B7250">
        <w:rPr>
          <w:rtl/>
        </w:rPr>
        <w:t>و داخل آن بهشت زم</w:t>
      </w:r>
      <w:r w:rsidR="00E07AE3">
        <w:rPr>
          <w:rtl/>
        </w:rPr>
        <w:t>ي</w:t>
      </w:r>
      <w:r w:rsidRPr="004B7250">
        <w:rPr>
          <w:rtl/>
        </w:rPr>
        <w:t>ن</w:t>
      </w:r>
      <w:r w:rsidR="00E07AE3">
        <w:rPr>
          <w:rtl/>
        </w:rPr>
        <w:t>ي</w:t>
      </w:r>
      <w:r w:rsidR="00E12D02">
        <w:rPr>
          <w:rtl/>
        </w:rPr>
        <w:t>‌</w:t>
      </w:r>
      <w:r w:rsidRPr="004B7250">
        <w:rPr>
          <w:rtl/>
        </w:rPr>
        <w:t>اش شد در حال</w:t>
      </w:r>
      <w:r w:rsidR="00E07AE3">
        <w:rPr>
          <w:rtl/>
        </w:rPr>
        <w:t>ي</w:t>
      </w:r>
      <w:r w:rsidR="00461FB8">
        <w:rPr>
          <w:rtl/>
        </w:rPr>
        <w:t xml:space="preserve"> </w:t>
      </w:r>
      <w:r w:rsidRPr="004B7250">
        <w:rPr>
          <w:rtl/>
        </w:rPr>
        <w:t>که با تکب</w:t>
      </w:r>
      <w:r w:rsidR="00E12D02">
        <w:rPr>
          <w:rFonts w:hint="cs"/>
          <w:rtl/>
        </w:rPr>
        <w:t>ّ</w:t>
      </w:r>
      <w:r w:rsidRPr="004B7250">
        <w:rPr>
          <w:rtl/>
        </w:rPr>
        <w:t>ر بر رف</w:t>
      </w:r>
      <w:r w:rsidR="00E07AE3">
        <w:rPr>
          <w:rtl/>
        </w:rPr>
        <w:t>ي</w:t>
      </w:r>
      <w:r w:rsidRPr="004B7250">
        <w:rPr>
          <w:rtl/>
        </w:rPr>
        <w:t>قش به نفس خود ظلم کرد، گفت: گمان</w:t>
      </w:r>
      <w:r w:rsidR="00461FB8">
        <w:rPr>
          <w:rtl/>
        </w:rPr>
        <w:t xml:space="preserve"> نمي‌</w:t>
      </w:r>
      <w:r w:rsidRPr="004B7250">
        <w:rPr>
          <w:rtl/>
        </w:rPr>
        <w:t>کنم ا</w:t>
      </w:r>
      <w:r w:rsidR="00E07AE3">
        <w:rPr>
          <w:rtl/>
        </w:rPr>
        <w:t>ي</w:t>
      </w:r>
      <w:r w:rsidRPr="004B7250">
        <w:rPr>
          <w:rtl/>
        </w:rPr>
        <w:t>ن باغ تا ابد از ب</w:t>
      </w:r>
      <w:r w:rsidR="00E07AE3">
        <w:rPr>
          <w:rtl/>
        </w:rPr>
        <w:t>ي</w:t>
      </w:r>
      <w:r w:rsidRPr="004B7250">
        <w:rPr>
          <w:rtl/>
        </w:rPr>
        <w:t>ن برود و احتمال فنا</w:t>
      </w:r>
      <w:r w:rsidR="00E07AE3">
        <w:rPr>
          <w:rtl/>
        </w:rPr>
        <w:t>ي</w:t>
      </w:r>
      <w:r w:rsidRPr="004B7250">
        <w:rPr>
          <w:rtl/>
        </w:rPr>
        <w:t>ش منطق</w:t>
      </w:r>
      <w:r w:rsidR="00E07AE3">
        <w:rPr>
          <w:rtl/>
        </w:rPr>
        <w:t>ي</w:t>
      </w:r>
      <w:r w:rsidRPr="004B7250">
        <w:rPr>
          <w:rtl/>
        </w:rPr>
        <w:t xml:space="preserve"> ن</w:t>
      </w:r>
      <w:r w:rsidR="00E07AE3">
        <w:rPr>
          <w:rtl/>
        </w:rPr>
        <w:t>ي</w:t>
      </w:r>
      <w:r w:rsidRPr="004B7250">
        <w:rPr>
          <w:rtl/>
        </w:rPr>
        <w:t>ست که رو</w:t>
      </w:r>
      <w:r w:rsidR="00E07AE3">
        <w:rPr>
          <w:rtl/>
        </w:rPr>
        <w:t>ي</w:t>
      </w:r>
      <w:r w:rsidRPr="004B7250">
        <w:rPr>
          <w:rtl/>
        </w:rPr>
        <w:t xml:space="preserve"> آن فکر کنم.</w:t>
      </w:r>
    </w:p>
    <w:p w:rsidR="00B372AF" w:rsidRDefault="00B372AF" w:rsidP="00CB6E1C">
      <w:pPr>
        <w:rPr>
          <w:rtl/>
        </w:rPr>
      </w:pPr>
      <w:r w:rsidRPr="004B7250">
        <w:rPr>
          <w:rtl/>
        </w:rPr>
        <w:t>ا</w:t>
      </w:r>
      <w:r w:rsidR="00E07AE3">
        <w:rPr>
          <w:rtl/>
        </w:rPr>
        <w:t>ي</w:t>
      </w:r>
      <w:r w:rsidRPr="004B7250">
        <w:rPr>
          <w:rtl/>
        </w:rPr>
        <w:t>ن جر</w:t>
      </w:r>
      <w:r w:rsidR="00E07AE3">
        <w:rPr>
          <w:rtl/>
        </w:rPr>
        <w:t>ي</w:t>
      </w:r>
      <w:r w:rsidRPr="004B7250">
        <w:rPr>
          <w:rtl/>
        </w:rPr>
        <w:t>ان نمودار حال آدم</w:t>
      </w:r>
      <w:r w:rsidR="00E07AE3">
        <w:rPr>
          <w:rtl/>
        </w:rPr>
        <w:t>ي</w:t>
      </w:r>
      <w:r w:rsidRPr="004B7250">
        <w:rPr>
          <w:rtl/>
        </w:rPr>
        <w:t xml:space="preserve"> است که در هر چ</w:t>
      </w:r>
      <w:r w:rsidR="00E07AE3">
        <w:rPr>
          <w:rtl/>
        </w:rPr>
        <w:t>ي</w:t>
      </w:r>
      <w:r w:rsidRPr="004B7250">
        <w:rPr>
          <w:rtl/>
        </w:rPr>
        <w:t>ز</w:t>
      </w:r>
      <w:r w:rsidR="00E07AE3">
        <w:rPr>
          <w:rtl/>
        </w:rPr>
        <w:t>ي</w:t>
      </w:r>
      <w:r w:rsidRPr="004B7250">
        <w:rPr>
          <w:rtl/>
        </w:rPr>
        <w:t xml:space="preserve"> هر قدر بقاء بب</w:t>
      </w:r>
      <w:r w:rsidR="00E07AE3">
        <w:rPr>
          <w:rtl/>
        </w:rPr>
        <w:t>ي</w:t>
      </w:r>
      <w:r w:rsidRPr="004B7250">
        <w:rPr>
          <w:rtl/>
        </w:rPr>
        <w:t>ند به همان مقدار مجذوب آن</w:t>
      </w:r>
      <w:r w:rsidR="00461FB8">
        <w:rPr>
          <w:rtl/>
        </w:rPr>
        <w:t xml:space="preserve"> مي‌</w:t>
      </w:r>
      <w:r w:rsidRPr="004B7250">
        <w:rPr>
          <w:rtl/>
        </w:rPr>
        <w:t>شود و د</w:t>
      </w:r>
      <w:r w:rsidR="00E07AE3">
        <w:rPr>
          <w:rtl/>
        </w:rPr>
        <w:t>ي</w:t>
      </w:r>
      <w:r w:rsidRPr="004B7250">
        <w:rPr>
          <w:rtl/>
        </w:rPr>
        <w:t>گر به جنبه</w:t>
      </w:r>
      <w:r w:rsidR="00461FB8">
        <w:rPr>
          <w:rtl/>
        </w:rPr>
        <w:t xml:space="preserve">‌هاي </w:t>
      </w:r>
      <w:r w:rsidRPr="004B7250">
        <w:rPr>
          <w:rtl/>
        </w:rPr>
        <w:t>فنا و زوال آن توجه</w:t>
      </w:r>
      <w:r w:rsidR="00461FB8">
        <w:rPr>
          <w:rtl/>
        </w:rPr>
        <w:t xml:space="preserve"> نمي‌</w:t>
      </w:r>
      <w:r w:rsidRPr="004B7250">
        <w:rPr>
          <w:rtl/>
        </w:rPr>
        <w:t>کند و به هم</w:t>
      </w:r>
      <w:r w:rsidR="00E07AE3">
        <w:rPr>
          <w:rtl/>
        </w:rPr>
        <w:t>ي</w:t>
      </w:r>
      <w:r w:rsidRPr="004B7250">
        <w:rPr>
          <w:rtl/>
        </w:rPr>
        <w:t>ن</w:t>
      </w:r>
      <w:r w:rsidR="00461FB8">
        <w:rPr>
          <w:rtl/>
        </w:rPr>
        <w:t xml:space="preserve"> </w:t>
      </w:r>
      <w:r w:rsidRPr="004B7250">
        <w:rPr>
          <w:rtl/>
        </w:rPr>
        <w:t>جهت وقت</w:t>
      </w:r>
      <w:r w:rsidR="00E07AE3">
        <w:rPr>
          <w:rtl/>
        </w:rPr>
        <w:t>ي</w:t>
      </w:r>
      <w:r w:rsidRPr="004B7250">
        <w:rPr>
          <w:rtl/>
        </w:rPr>
        <w:t xml:space="preserve"> دن</w:t>
      </w:r>
      <w:r w:rsidR="00E07AE3">
        <w:rPr>
          <w:rtl/>
        </w:rPr>
        <w:t>ي</w:t>
      </w:r>
      <w:r w:rsidRPr="004B7250">
        <w:rPr>
          <w:rtl/>
        </w:rPr>
        <w:t>ا به او رو آورد دلش آرامش</w:t>
      </w:r>
      <w:r w:rsidR="00461FB8">
        <w:rPr>
          <w:rtl/>
        </w:rPr>
        <w:t xml:space="preserve"> مي‌</w:t>
      </w:r>
      <w:r w:rsidR="00E07AE3">
        <w:rPr>
          <w:rtl/>
        </w:rPr>
        <w:t>ي</w:t>
      </w:r>
      <w:r w:rsidRPr="004B7250">
        <w:rPr>
          <w:rtl/>
        </w:rPr>
        <w:t>ابد و سرگرم بهره</w:t>
      </w:r>
      <w:r w:rsidR="00E12D02">
        <w:rPr>
          <w:rtl/>
        </w:rPr>
        <w:t>‌</w:t>
      </w:r>
      <w:r w:rsidRPr="004B7250">
        <w:rPr>
          <w:rtl/>
        </w:rPr>
        <w:t>گ</w:t>
      </w:r>
      <w:r w:rsidR="00E07AE3">
        <w:rPr>
          <w:rtl/>
        </w:rPr>
        <w:t>ي</w:t>
      </w:r>
      <w:r w:rsidRPr="004B7250">
        <w:rPr>
          <w:rtl/>
        </w:rPr>
        <w:t>ر</w:t>
      </w:r>
      <w:r w:rsidR="00E07AE3">
        <w:rPr>
          <w:rtl/>
        </w:rPr>
        <w:t>ي</w:t>
      </w:r>
      <w:r w:rsidRPr="004B7250">
        <w:rPr>
          <w:rtl/>
        </w:rPr>
        <w:t xml:space="preserve"> از آن</w:t>
      </w:r>
      <w:r w:rsidR="00461FB8">
        <w:rPr>
          <w:rtl/>
        </w:rPr>
        <w:t xml:space="preserve"> مي‌</w:t>
      </w:r>
      <w:r w:rsidRPr="004B7250">
        <w:rPr>
          <w:rtl/>
        </w:rPr>
        <w:t>شود و از امور معنو</w:t>
      </w:r>
      <w:r w:rsidR="00E07AE3">
        <w:rPr>
          <w:rtl/>
        </w:rPr>
        <w:t>ي</w:t>
      </w:r>
      <w:r w:rsidRPr="004B7250">
        <w:rPr>
          <w:rtl/>
        </w:rPr>
        <w:t xml:space="preserve"> منقطع</w:t>
      </w:r>
      <w:r w:rsidR="00461FB8">
        <w:rPr>
          <w:rtl/>
        </w:rPr>
        <w:t xml:space="preserve"> مي‌</w:t>
      </w:r>
      <w:r w:rsidRPr="004B7250">
        <w:rPr>
          <w:rtl/>
        </w:rPr>
        <w:t>گردد و هوس</w:t>
      </w:r>
      <w:r w:rsidR="00E12D02">
        <w:rPr>
          <w:rtl/>
        </w:rPr>
        <w:t>‌</w:t>
      </w:r>
      <w:r w:rsidRPr="004B7250">
        <w:rPr>
          <w:rtl/>
        </w:rPr>
        <w:t xml:space="preserve">ها </w:t>
      </w:r>
      <w:r w:rsidR="00E07AE3">
        <w:rPr>
          <w:rtl/>
        </w:rPr>
        <w:t>ي</w:t>
      </w:r>
      <w:r w:rsidRPr="004B7250">
        <w:rPr>
          <w:rtl/>
        </w:rPr>
        <w:t>ک</w:t>
      </w:r>
      <w:r w:rsidR="00E07AE3">
        <w:rPr>
          <w:rtl/>
        </w:rPr>
        <w:t>ي</w:t>
      </w:r>
      <w:r w:rsidRPr="004B7250">
        <w:rPr>
          <w:rtl/>
        </w:rPr>
        <w:t xml:space="preserve"> بعد از د</w:t>
      </w:r>
      <w:r w:rsidR="00E07AE3">
        <w:rPr>
          <w:rtl/>
        </w:rPr>
        <w:t>ي</w:t>
      </w:r>
      <w:r w:rsidRPr="004B7250">
        <w:rPr>
          <w:rtl/>
        </w:rPr>
        <w:t>گر</w:t>
      </w:r>
      <w:r w:rsidR="00E07AE3">
        <w:rPr>
          <w:rtl/>
        </w:rPr>
        <w:t>ي</w:t>
      </w:r>
      <w:r w:rsidRPr="004B7250">
        <w:rPr>
          <w:rtl/>
        </w:rPr>
        <w:t xml:space="preserve"> به سراغش</w:t>
      </w:r>
      <w:r w:rsidR="00461FB8">
        <w:rPr>
          <w:rtl/>
        </w:rPr>
        <w:t xml:space="preserve"> مي‌</w:t>
      </w:r>
      <w:r w:rsidRPr="004B7250">
        <w:rPr>
          <w:rtl/>
        </w:rPr>
        <w:t>آ</w:t>
      </w:r>
      <w:r w:rsidR="00E07AE3">
        <w:rPr>
          <w:rtl/>
        </w:rPr>
        <w:t>ي</w:t>
      </w:r>
      <w:r w:rsidRPr="004B7250">
        <w:rPr>
          <w:rtl/>
        </w:rPr>
        <w:t>د و آرزوها</w:t>
      </w:r>
      <w:r w:rsidR="00E07AE3">
        <w:rPr>
          <w:rtl/>
        </w:rPr>
        <w:t>ي</w:t>
      </w:r>
      <w:r w:rsidRPr="004B7250">
        <w:rPr>
          <w:rtl/>
        </w:rPr>
        <w:t>ش دور و دراز</w:t>
      </w:r>
      <w:r w:rsidR="00461FB8">
        <w:rPr>
          <w:rtl/>
        </w:rPr>
        <w:t xml:space="preserve"> مي‌</w:t>
      </w:r>
      <w:r w:rsidRPr="004B7250">
        <w:rPr>
          <w:rtl/>
        </w:rPr>
        <w:t>گردد، نه برا</w:t>
      </w:r>
      <w:r w:rsidR="00E07AE3">
        <w:rPr>
          <w:rtl/>
        </w:rPr>
        <w:t>ي</w:t>
      </w:r>
      <w:r w:rsidRPr="004B7250">
        <w:rPr>
          <w:rtl/>
        </w:rPr>
        <w:t xml:space="preserve"> نعمت</w:t>
      </w:r>
      <w:r w:rsidR="00E12D02">
        <w:rPr>
          <w:rtl/>
        </w:rPr>
        <w:t>‌</w:t>
      </w:r>
      <w:r w:rsidRPr="004B7250">
        <w:rPr>
          <w:rtl/>
        </w:rPr>
        <w:t>ها</w:t>
      </w:r>
      <w:r w:rsidR="00E07AE3">
        <w:rPr>
          <w:rtl/>
        </w:rPr>
        <w:t>ي</w:t>
      </w:r>
      <w:r w:rsidRPr="004B7250">
        <w:rPr>
          <w:rtl/>
        </w:rPr>
        <w:t>ش زوال و نه برا</w:t>
      </w:r>
      <w:r w:rsidR="00E07AE3">
        <w:rPr>
          <w:rtl/>
        </w:rPr>
        <w:t>ي</w:t>
      </w:r>
      <w:r w:rsidRPr="004B7250">
        <w:rPr>
          <w:rtl/>
        </w:rPr>
        <w:t xml:space="preserve"> اسباب</w:t>
      </w:r>
      <w:r w:rsidR="00E07AE3">
        <w:rPr>
          <w:rtl/>
        </w:rPr>
        <w:t>ي</w:t>
      </w:r>
      <w:r w:rsidRPr="004B7250">
        <w:rPr>
          <w:rtl/>
        </w:rPr>
        <w:t xml:space="preserve"> که به کام او در جر</w:t>
      </w:r>
      <w:r w:rsidR="00E07AE3">
        <w:rPr>
          <w:rtl/>
        </w:rPr>
        <w:t>ي</w:t>
      </w:r>
      <w:r w:rsidRPr="004B7250">
        <w:rPr>
          <w:rtl/>
        </w:rPr>
        <w:t>ان است انقطاع</w:t>
      </w:r>
      <w:r w:rsidR="00E07AE3">
        <w:rPr>
          <w:rtl/>
        </w:rPr>
        <w:t>ي</w:t>
      </w:r>
      <w:r w:rsidRPr="004B7250">
        <w:rPr>
          <w:rtl/>
        </w:rPr>
        <w:t xml:space="preserve"> تصور</w:t>
      </w:r>
      <w:r w:rsidR="00461FB8">
        <w:rPr>
          <w:rtl/>
        </w:rPr>
        <w:t xml:space="preserve"> مي‌</w:t>
      </w:r>
      <w:r w:rsidRPr="004B7250">
        <w:rPr>
          <w:rtl/>
        </w:rPr>
        <w:t>کند و هم</w:t>
      </w:r>
      <w:r w:rsidR="00E07AE3">
        <w:rPr>
          <w:rtl/>
        </w:rPr>
        <w:t>ي</w:t>
      </w:r>
      <w:r w:rsidRPr="004B7250">
        <w:rPr>
          <w:rtl/>
        </w:rPr>
        <w:t>ن نوع آدم است که</w:t>
      </w:r>
      <w:r>
        <w:rPr>
          <w:rtl/>
        </w:rPr>
        <w:t xml:space="preserve"> وقت</w:t>
      </w:r>
      <w:r w:rsidR="00E07AE3">
        <w:rPr>
          <w:rtl/>
        </w:rPr>
        <w:t>ي</w:t>
      </w:r>
      <w:r>
        <w:rPr>
          <w:rtl/>
        </w:rPr>
        <w:t xml:space="preserve"> دن</w:t>
      </w:r>
      <w:r w:rsidR="00E07AE3">
        <w:rPr>
          <w:rtl/>
        </w:rPr>
        <w:t>ي</w:t>
      </w:r>
      <w:r>
        <w:rPr>
          <w:rtl/>
        </w:rPr>
        <w:t>ا به او</w:t>
      </w:r>
      <w:r w:rsidR="00CB6E1C">
        <w:rPr>
          <w:rFonts w:hint="cs"/>
          <w:rtl/>
        </w:rPr>
        <w:t xml:space="preserve"> پشت</w:t>
      </w:r>
      <w:r>
        <w:rPr>
          <w:rtl/>
        </w:rPr>
        <w:t xml:space="preserve"> کرد دچار </w:t>
      </w:r>
      <w:r w:rsidR="00E07AE3">
        <w:rPr>
          <w:rtl/>
        </w:rPr>
        <w:t>ي</w:t>
      </w:r>
      <w:r>
        <w:rPr>
          <w:rtl/>
        </w:rPr>
        <w:t>أ</w:t>
      </w:r>
      <w:r w:rsidRPr="004B7250">
        <w:rPr>
          <w:rtl/>
        </w:rPr>
        <w:t>س گشته و هر روزنه</w:t>
      </w:r>
      <w:r w:rsidR="00461FB8">
        <w:rPr>
          <w:rtl/>
        </w:rPr>
        <w:t xml:space="preserve">‌ي </w:t>
      </w:r>
      <w:r w:rsidRPr="004B7250">
        <w:rPr>
          <w:rtl/>
        </w:rPr>
        <w:t>ام</w:t>
      </w:r>
      <w:r w:rsidR="00E07AE3">
        <w:rPr>
          <w:rtl/>
        </w:rPr>
        <w:t>ي</w:t>
      </w:r>
      <w:r w:rsidRPr="004B7250">
        <w:rPr>
          <w:rtl/>
        </w:rPr>
        <w:t>د</w:t>
      </w:r>
      <w:r w:rsidR="00E07AE3">
        <w:rPr>
          <w:rtl/>
        </w:rPr>
        <w:t>ي</w:t>
      </w:r>
      <w:r w:rsidRPr="004B7250">
        <w:rPr>
          <w:rtl/>
        </w:rPr>
        <w:t xml:space="preserve"> را از </w:t>
      </w:r>
      <w:r w:rsidR="00E07AE3">
        <w:rPr>
          <w:rtl/>
        </w:rPr>
        <w:t>ي</w:t>
      </w:r>
      <w:r w:rsidRPr="004B7250">
        <w:rPr>
          <w:rtl/>
        </w:rPr>
        <w:t>اد</w:t>
      </w:r>
      <w:r w:rsidR="00461FB8">
        <w:rPr>
          <w:rtl/>
        </w:rPr>
        <w:t xml:space="preserve"> مي‌</w:t>
      </w:r>
      <w:r w:rsidRPr="004B7250">
        <w:rPr>
          <w:rtl/>
        </w:rPr>
        <w:t>برد و در شرا</w:t>
      </w:r>
      <w:r w:rsidR="00E07AE3">
        <w:rPr>
          <w:rtl/>
        </w:rPr>
        <w:t>ي</w:t>
      </w:r>
      <w:r w:rsidRPr="004B7250">
        <w:rPr>
          <w:rtl/>
        </w:rPr>
        <w:t>ط جد</w:t>
      </w:r>
      <w:r w:rsidR="00E07AE3">
        <w:rPr>
          <w:rtl/>
        </w:rPr>
        <w:t>ي</w:t>
      </w:r>
      <w:r w:rsidRPr="004B7250">
        <w:rPr>
          <w:rtl/>
        </w:rPr>
        <w:t>د آن بدبخت</w:t>
      </w:r>
      <w:r w:rsidR="00E07AE3">
        <w:rPr>
          <w:rtl/>
        </w:rPr>
        <w:t>ي</w:t>
      </w:r>
      <w:r w:rsidRPr="004B7250">
        <w:rPr>
          <w:rtl/>
        </w:rPr>
        <w:t xml:space="preserve"> را هم</w:t>
      </w:r>
      <w:r w:rsidR="00E07AE3">
        <w:rPr>
          <w:rtl/>
        </w:rPr>
        <w:t>ي</w:t>
      </w:r>
      <w:r w:rsidRPr="004B7250">
        <w:rPr>
          <w:rtl/>
        </w:rPr>
        <w:t>شگ</w:t>
      </w:r>
      <w:r w:rsidR="00E07AE3">
        <w:rPr>
          <w:rtl/>
        </w:rPr>
        <w:t>ي</w:t>
      </w:r>
      <w:r w:rsidR="00461FB8">
        <w:rPr>
          <w:rtl/>
        </w:rPr>
        <w:t xml:space="preserve"> مي‌</w:t>
      </w:r>
      <w:r w:rsidRPr="004B7250">
        <w:rPr>
          <w:rtl/>
        </w:rPr>
        <w:t>پندارد. همه</w:t>
      </w:r>
      <w:r w:rsidR="00461FB8">
        <w:rPr>
          <w:rtl/>
        </w:rPr>
        <w:t xml:space="preserve">‌ي </w:t>
      </w:r>
      <w:r w:rsidRPr="004B7250">
        <w:rPr>
          <w:rtl/>
        </w:rPr>
        <w:t>ا</w:t>
      </w:r>
      <w:r w:rsidR="00E07AE3">
        <w:rPr>
          <w:rtl/>
        </w:rPr>
        <w:t>ي</w:t>
      </w:r>
      <w:r w:rsidR="00461FB8">
        <w:rPr>
          <w:rtl/>
        </w:rPr>
        <w:t>ن‌ها</w:t>
      </w:r>
      <w:r w:rsidRPr="004B7250">
        <w:rPr>
          <w:rtl/>
        </w:rPr>
        <w:t xml:space="preserve"> از آن کشش</w:t>
      </w:r>
      <w:r w:rsidR="00E07AE3">
        <w:rPr>
          <w:rtl/>
        </w:rPr>
        <w:t>ي</w:t>
      </w:r>
      <w:r w:rsidRPr="004B7250">
        <w:rPr>
          <w:rtl/>
        </w:rPr>
        <w:t xml:space="preserve"> است که خدا در او گذارده تا نسبت به ز</w:t>
      </w:r>
      <w:r w:rsidR="00E07AE3">
        <w:rPr>
          <w:rtl/>
        </w:rPr>
        <w:t>ي</w:t>
      </w:r>
      <w:r w:rsidRPr="004B7250">
        <w:rPr>
          <w:rtl/>
        </w:rPr>
        <w:t>نت دن</w:t>
      </w:r>
      <w:r w:rsidR="00E07AE3">
        <w:rPr>
          <w:rtl/>
        </w:rPr>
        <w:t>ي</w:t>
      </w:r>
      <w:r w:rsidRPr="004B7250">
        <w:rPr>
          <w:rtl/>
        </w:rPr>
        <w:t>ا علاقمند باشد و او را از ا</w:t>
      </w:r>
      <w:r w:rsidR="00E07AE3">
        <w:rPr>
          <w:rtl/>
        </w:rPr>
        <w:t>ي</w:t>
      </w:r>
      <w:r w:rsidRPr="004B7250">
        <w:rPr>
          <w:rtl/>
        </w:rPr>
        <w:t>ن راه آزما</w:t>
      </w:r>
      <w:r w:rsidR="00E07AE3">
        <w:rPr>
          <w:rtl/>
        </w:rPr>
        <w:t>ي</w:t>
      </w:r>
      <w:r w:rsidRPr="004B7250">
        <w:rPr>
          <w:rtl/>
        </w:rPr>
        <w:t>ش کند</w:t>
      </w:r>
      <w:r w:rsidR="00CB6E1C">
        <w:rPr>
          <w:rFonts w:hint="cs"/>
          <w:rtl/>
        </w:rPr>
        <w:t>.</w:t>
      </w:r>
      <w:r w:rsidRPr="004B7250">
        <w:rPr>
          <w:rtl/>
        </w:rPr>
        <w:t xml:space="preserve"> ز</w:t>
      </w:r>
      <w:r w:rsidR="00E07AE3">
        <w:rPr>
          <w:rtl/>
        </w:rPr>
        <w:t>ي</w:t>
      </w:r>
      <w:r w:rsidRPr="004B7250">
        <w:rPr>
          <w:rtl/>
        </w:rPr>
        <w:t xml:space="preserve">را اگر انسان به </w:t>
      </w:r>
      <w:r w:rsidR="00E07AE3">
        <w:rPr>
          <w:rtl/>
        </w:rPr>
        <w:t>ي</w:t>
      </w:r>
      <w:r w:rsidRPr="004B7250">
        <w:rPr>
          <w:rtl/>
        </w:rPr>
        <w:t>اد خدا باشد دن</w:t>
      </w:r>
      <w:r w:rsidR="00E07AE3">
        <w:rPr>
          <w:rtl/>
        </w:rPr>
        <w:t>ي</w:t>
      </w:r>
      <w:r w:rsidRPr="004B7250">
        <w:rPr>
          <w:rtl/>
        </w:rPr>
        <w:t>ا را آن</w:t>
      </w:r>
      <w:r w:rsidR="00461FB8">
        <w:rPr>
          <w:rtl/>
        </w:rPr>
        <w:t xml:space="preserve"> </w:t>
      </w:r>
      <w:r w:rsidRPr="004B7250">
        <w:rPr>
          <w:rtl/>
        </w:rPr>
        <w:t>طور که هست</w:t>
      </w:r>
      <w:r w:rsidR="00461FB8">
        <w:rPr>
          <w:rtl/>
        </w:rPr>
        <w:t xml:space="preserve"> مي‌</w:t>
      </w:r>
      <w:r w:rsidRPr="004B7250">
        <w:rPr>
          <w:rtl/>
        </w:rPr>
        <w:t>ب</w:t>
      </w:r>
      <w:r w:rsidR="00E07AE3">
        <w:rPr>
          <w:rtl/>
        </w:rPr>
        <w:t>ي</w:t>
      </w:r>
      <w:r w:rsidRPr="004B7250">
        <w:rPr>
          <w:rtl/>
        </w:rPr>
        <w:t>ند ول</w:t>
      </w:r>
      <w:r w:rsidR="00E07AE3">
        <w:rPr>
          <w:rtl/>
        </w:rPr>
        <w:t>ي</w:t>
      </w:r>
      <w:r w:rsidRPr="004B7250">
        <w:rPr>
          <w:rtl/>
        </w:rPr>
        <w:t xml:space="preserve"> ب</w:t>
      </w:r>
      <w:r w:rsidR="00E07AE3">
        <w:rPr>
          <w:rtl/>
        </w:rPr>
        <w:t>ي</w:t>
      </w:r>
      <w:r w:rsidRPr="004B7250">
        <w:rPr>
          <w:rtl/>
        </w:rPr>
        <w:t xml:space="preserve"> </w:t>
      </w:r>
      <w:r w:rsidR="00E07AE3">
        <w:rPr>
          <w:rtl/>
        </w:rPr>
        <w:t>ي</w:t>
      </w:r>
      <w:r w:rsidRPr="004B7250">
        <w:rPr>
          <w:rtl/>
        </w:rPr>
        <w:t>اد خدا جاذبه</w:t>
      </w:r>
      <w:r w:rsidR="00CA4018">
        <w:rPr>
          <w:rtl/>
        </w:rPr>
        <w:t>‌</w:t>
      </w:r>
      <w:r w:rsidRPr="004B7250">
        <w:rPr>
          <w:rtl/>
        </w:rPr>
        <w:t>ا</w:t>
      </w:r>
      <w:r w:rsidR="00E07AE3">
        <w:rPr>
          <w:rtl/>
        </w:rPr>
        <w:t>ي</w:t>
      </w:r>
      <w:r w:rsidRPr="004B7250">
        <w:rPr>
          <w:rtl/>
        </w:rPr>
        <w:t xml:space="preserve"> که در امور ماد</w:t>
      </w:r>
      <w:r w:rsidR="00E07AE3">
        <w:rPr>
          <w:rtl/>
        </w:rPr>
        <w:t>ي</w:t>
      </w:r>
      <w:r w:rsidRPr="004B7250">
        <w:rPr>
          <w:rtl/>
        </w:rPr>
        <w:t xml:space="preserve"> </w:t>
      </w:r>
      <w:r w:rsidRPr="004B7250">
        <w:rPr>
          <w:rtl/>
        </w:rPr>
        <w:lastRenderedPageBreak/>
        <w:t>هست کار او را به جمود نسبت به دن</w:t>
      </w:r>
      <w:r w:rsidR="00E07AE3">
        <w:rPr>
          <w:rtl/>
        </w:rPr>
        <w:t>ي</w:t>
      </w:r>
      <w:r w:rsidRPr="004B7250">
        <w:rPr>
          <w:rtl/>
        </w:rPr>
        <w:t>ا</w:t>
      </w:r>
      <w:r w:rsidR="00461FB8">
        <w:rPr>
          <w:rtl/>
        </w:rPr>
        <w:t xml:space="preserve"> مي‌</w:t>
      </w:r>
      <w:r w:rsidRPr="004B7250">
        <w:rPr>
          <w:rtl/>
        </w:rPr>
        <w:t>کشاند و توجه</w:t>
      </w:r>
      <w:r w:rsidR="00E07AE3">
        <w:rPr>
          <w:rtl/>
        </w:rPr>
        <w:t>ي</w:t>
      </w:r>
      <w:r w:rsidRPr="004B7250">
        <w:rPr>
          <w:rtl/>
        </w:rPr>
        <w:t xml:space="preserve"> به فناء و زوال آن ندارد و د</w:t>
      </w:r>
      <w:r w:rsidR="00E07AE3">
        <w:rPr>
          <w:rtl/>
        </w:rPr>
        <w:t>ي</w:t>
      </w:r>
      <w:r w:rsidRPr="004B7250">
        <w:rPr>
          <w:rtl/>
        </w:rPr>
        <w:t>گر نه</w:t>
      </w:r>
      <w:r w:rsidR="00E07AE3">
        <w:rPr>
          <w:rtl/>
        </w:rPr>
        <w:t>ي</w:t>
      </w:r>
      <w:r w:rsidRPr="004B7250">
        <w:rPr>
          <w:rtl/>
        </w:rPr>
        <w:t>ب فطرت را مبن</w:t>
      </w:r>
      <w:r w:rsidR="00E07AE3">
        <w:rPr>
          <w:rtl/>
        </w:rPr>
        <w:t>ي</w:t>
      </w:r>
      <w:r w:rsidRPr="004B7250">
        <w:rPr>
          <w:rtl/>
        </w:rPr>
        <w:t xml:space="preserve"> بر زوال دن</w:t>
      </w:r>
      <w:r w:rsidR="00E07AE3">
        <w:rPr>
          <w:rtl/>
        </w:rPr>
        <w:t>ي</w:t>
      </w:r>
      <w:r w:rsidRPr="004B7250">
        <w:rPr>
          <w:rtl/>
        </w:rPr>
        <w:t>ا گوش</w:t>
      </w:r>
      <w:r w:rsidR="00461FB8">
        <w:rPr>
          <w:rtl/>
        </w:rPr>
        <w:t xml:space="preserve"> نمي‌</w:t>
      </w:r>
      <w:r w:rsidRPr="004B7250">
        <w:rPr>
          <w:rtl/>
        </w:rPr>
        <w:t>دهد. ا</w:t>
      </w:r>
      <w:r w:rsidR="00E07AE3">
        <w:rPr>
          <w:rtl/>
        </w:rPr>
        <w:t>ي</w:t>
      </w:r>
      <w:r w:rsidRPr="004B7250">
        <w:rPr>
          <w:rtl/>
        </w:rPr>
        <w:t>ن وضعِ مردم دن</w:t>
      </w:r>
      <w:r w:rsidR="00E07AE3">
        <w:rPr>
          <w:rtl/>
        </w:rPr>
        <w:t>ي</w:t>
      </w:r>
      <w:r w:rsidRPr="004B7250">
        <w:rPr>
          <w:rtl/>
        </w:rPr>
        <w:t>ازده است که همواره آراء متناقض از خود نشان داده، کارها</w:t>
      </w:r>
      <w:r w:rsidR="00E07AE3">
        <w:rPr>
          <w:rtl/>
        </w:rPr>
        <w:t>يي</w:t>
      </w:r>
      <w:r w:rsidR="00461FB8">
        <w:rPr>
          <w:rtl/>
        </w:rPr>
        <w:t xml:space="preserve"> مي‌</w:t>
      </w:r>
      <w:r w:rsidRPr="004B7250">
        <w:rPr>
          <w:rtl/>
        </w:rPr>
        <w:t>کنند که هوسشان آن را تصد</w:t>
      </w:r>
      <w:r w:rsidR="00E07AE3">
        <w:rPr>
          <w:rtl/>
        </w:rPr>
        <w:t>ي</w:t>
      </w:r>
      <w:r w:rsidRPr="004B7250">
        <w:rPr>
          <w:rtl/>
        </w:rPr>
        <w:t>ق و عقل و فطرتشان تکذ</w:t>
      </w:r>
      <w:r w:rsidR="00E07AE3">
        <w:rPr>
          <w:rtl/>
        </w:rPr>
        <w:t>ي</w:t>
      </w:r>
      <w:r w:rsidRPr="004B7250">
        <w:rPr>
          <w:rtl/>
        </w:rPr>
        <w:t>ب</w:t>
      </w:r>
      <w:r w:rsidR="00461FB8">
        <w:rPr>
          <w:rtl/>
        </w:rPr>
        <w:t xml:space="preserve"> مي‌</w:t>
      </w:r>
      <w:r w:rsidRPr="004B7250">
        <w:rPr>
          <w:rtl/>
        </w:rPr>
        <w:t>کند و به رأ</w:t>
      </w:r>
      <w:r w:rsidR="00E07AE3">
        <w:rPr>
          <w:rtl/>
        </w:rPr>
        <w:t>ي</w:t>
      </w:r>
      <w:r w:rsidRPr="004B7250">
        <w:rPr>
          <w:rtl/>
        </w:rPr>
        <w:t xml:space="preserve"> هوس اعتماد</w:t>
      </w:r>
      <w:r w:rsidR="00461FB8">
        <w:rPr>
          <w:rtl/>
        </w:rPr>
        <w:t xml:space="preserve"> مي‌</w:t>
      </w:r>
      <w:r w:rsidRPr="004B7250">
        <w:rPr>
          <w:rtl/>
        </w:rPr>
        <w:t>کنند و رأ</w:t>
      </w:r>
      <w:r w:rsidR="00E07AE3">
        <w:rPr>
          <w:rtl/>
        </w:rPr>
        <w:t>ي</w:t>
      </w:r>
      <w:r w:rsidRPr="004B7250">
        <w:rPr>
          <w:rtl/>
        </w:rPr>
        <w:t xml:space="preserve"> عقل را تکذ</w:t>
      </w:r>
      <w:r w:rsidR="00E07AE3">
        <w:rPr>
          <w:rtl/>
        </w:rPr>
        <w:t>ي</w:t>
      </w:r>
      <w:r w:rsidRPr="004B7250">
        <w:rPr>
          <w:rtl/>
        </w:rPr>
        <w:t>ب</w:t>
      </w:r>
      <w:r w:rsidR="00461FB8">
        <w:rPr>
          <w:rtl/>
        </w:rPr>
        <w:t xml:space="preserve"> مي‌</w:t>
      </w:r>
      <w:r w:rsidRPr="004B7250">
        <w:rPr>
          <w:rtl/>
        </w:rPr>
        <w:t>کنند و</w:t>
      </w:r>
      <w:r w:rsidR="00461FB8">
        <w:rPr>
          <w:rtl/>
        </w:rPr>
        <w:t xml:space="preserve"> مي‌</w:t>
      </w:r>
      <w:r w:rsidRPr="004B7250">
        <w:rPr>
          <w:rtl/>
        </w:rPr>
        <w:t>گو</w:t>
      </w:r>
      <w:r w:rsidR="00E07AE3">
        <w:rPr>
          <w:rtl/>
        </w:rPr>
        <w:t>ي</w:t>
      </w:r>
      <w:r w:rsidRPr="004B7250">
        <w:rPr>
          <w:rtl/>
        </w:rPr>
        <w:t xml:space="preserve">ند: </w:t>
      </w:r>
      <w:r w:rsidRPr="00E12D02">
        <w:rPr>
          <w:rStyle w:val="Char1"/>
          <w:rtl/>
        </w:rPr>
        <w:t>«ما أَظُنُّ أَنْ تَبيدَ هذِهِ أَبَداً»</w:t>
      </w:r>
      <w:r w:rsidRPr="00000C48">
        <w:rPr>
          <w:rtl/>
        </w:rPr>
        <w:t xml:space="preserve"> </w:t>
      </w:r>
      <w:r w:rsidRPr="004B7250">
        <w:rPr>
          <w:rtl/>
        </w:rPr>
        <w:t>گمان</w:t>
      </w:r>
      <w:r w:rsidR="00461FB8">
        <w:rPr>
          <w:rtl/>
        </w:rPr>
        <w:t xml:space="preserve"> نمي‌</w:t>
      </w:r>
      <w:r w:rsidRPr="004B7250">
        <w:rPr>
          <w:rtl/>
        </w:rPr>
        <w:t>کنم ا</w:t>
      </w:r>
      <w:r w:rsidR="00E07AE3">
        <w:rPr>
          <w:rtl/>
        </w:rPr>
        <w:t>ي</w:t>
      </w:r>
      <w:r w:rsidRPr="004B7250">
        <w:rPr>
          <w:rtl/>
        </w:rPr>
        <w:t>ن باغ هرگز از ب</w:t>
      </w:r>
      <w:r w:rsidR="00E07AE3">
        <w:rPr>
          <w:rtl/>
        </w:rPr>
        <w:t>ي</w:t>
      </w:r>
      <w:r w:rsidRPr="004B7250">
        <w:rPr>
          <w:rtl/>
        </w:rPr>
        <w:t>ن برود</w:t>
      </w:r>
      <w:r w:rsidR="00E12D02">
        <w:rPr>
          <w:rFonts w:hint="cs"/>
          <w:rtl/>
        </w:rPr>
        <w:t>.</w:t>
      </w:r>
      <w:r w:rsidRPr="004B7250">
        <w:rPr>
          <w:rtl/>
        </w:rPr>
        <w:t xml:space="preserve"> </w:t>
      </w:r>
      <w:r w:rsidR="00E07AE3">
        <w:rPr>
          <w:rtl/>
        </w:rPr>
        <w:t>ي</w:t>
      </w:r>
      <w:r w:rsidRPr="004B7250">
        <w:rPr>
          <w:rtl/>
        </w:rPr>
        <w:t>عن</w:t>
      </w:r>
      <w:r w:rsidR="00E07AE3">
        <w:rPr>
          <w:rtl/>
        </w:rPr>
        <w:t>ي</w:t>
      </w:r>
      <w:r w:rsidRPr="004B7250">
        <w:rPr>
          <w:rtl/>
        </w:rPr>
        <w:t xml:space="preserve"> تعلق به امور ماد</w:t>
      </w:r>
      <w:r w:rsidR="00E07AE3">
        <w:rPr>
          <w:rtl/>
        </w:rPr>
        <w:t>ي</w:t>
      </w:r>
      <w:r w:rsidRPr="004B7250">
        <w:rPr>
          <w:rtl/>
        </w:rPr>
        <w:t xml:space="preserve"> باعث</w:t>
      </w:r>
      <w:r w:rsidR="00461FB8">
        <w:rPr>
          <w:rtl/>
        </w:rPr>
        <w:t xml:space="preserve"> مي‌</w:t>
      </w:r>
      <w:r w:rsidRPr="004B7250">
        <w:rPr>
          <w:rtl/>
        </w:rPr>
        <w:t>شود که آدم</w:t>
      </w:r>
      <w:r w:rsidR="00E07AE3">
        <w:rPr>
          <w:rtl/>
        </w:rPr>
        <w:t>ي</w:t>
      </w:r>
      <w:r w:rsidRPr="004B7250">
        <w:rPr>
          <w:rtl/>
        </w:rPr>
        <w:t xml:space="preserve"> تغ</w:t>
      </w:r>
      <w:r w:rsidR="00E07AE3">
        <w:rPr>
          <w:rtl/>
        </w:rPr>
        <w:t>يي</w:t>
      </w:r>
      <w:r w:rsidRPr="004B7250">
        <w:rPr>
          <w:rtl/>
        </w:rPr>
        <w:t>ر موضع داده و دن</w:t>
      </w:r>
      <w:r w:rsidR="00E07AE3">
        <w:rPr>
          <w:rtl/>
        </w:rPr>
        <w:t>ي</w:t>
      </w:r>
      <w:r w:rsidRPr="004B7250">
        <w:rPr>
          <w:rtl/>
        </w:rPr>
        <w:t>ا را ابد</w:t>
      </w:r>
      <w:r w:rsidR="00E07AE3">
        <w:rPr>
          <w:rtl/>
        </w:rPr>
        <w:t>ي</w:t>
      </w:r>
      <w:r w:rsidRPr="004B7250">
        <w:rPr>
          <w:rtl/>
        </w:rPr>
        <w:t xml:space="preserve"> و ق</w:t>
      </w:r>
      <w:r w:rsidR="00E07AE3">
        <w:rPr>
          <w:rtl/>
        </w:rPr>
        <w:t>ي</w:t>
      </w:r>
      <w:r w:rsidRPr="004B7250">
        <w:rPr>
          <w:rtl/>
        </w:rPr>
        <w:t>امت را بع</w:t>
      </w:r>
      <w:r w:rsidR="00E07AE3">
        <w:rPr>
          <w:rtl/>
        </w:rPr>
        <w:t>ي</w:t>
      </w:r>
      <w:r w:rsidRPr="004B7250">
        <w:rPr>
          <w:rtl/>
        </w:rPr>
        <w:t>د بشمارد و در ادامه ادعا</w:t>
      </w:r>
      <w:r w:rsidR="00461FB8">
        <w:rPr>
          <w:rtl/>
        </w:rPr>
        <w:t xml:space="preserve"> مي‌</w:t>
      </w:r>
      <w:r w:rsidRPr="004B7250">
        <w:rPr>
          <w:rtl/>
        </w:rPr>
        <w:t>کند</w:t>
      </w:r>
      <w:r>
        <w:rPr>
          <w:rtl/>
        </w:rPr>
        <w:t>:</w:t>
      </w:r>
    </w:p>
    <w:p w:rsidR="00B372AF" w:rsidRPr="008B3009" w:rsidRDefault="00B372AF" w:rsidP="00F343B4">
      <w:pPr>
        <w:pStyle w:val="Heading2"/>
        <w:rPr>
          <w:rtl/>
        </w:rPr>
      </w:pPr>
      <w:bookmarkStart w:id="43" w:name="_Toc380679983"/>
      <w:r w:rsidRPr="008B3009">
        <w:rPr>
          <w:rtl/>
        </w:rPr>
        <w:t>ب</w:t>
      </w:r>
      <w:r w:rsidR="00E07AE3">
        <w:rPr>
          <w:rtl/>
        </w:rPr>
        <w:t>ي</w:t>
      </w:r>
      <w:r w:rsidR="00461FB8">
        <w:rPr>
          <w:rtl/>
        </w:rPr>
        <w:t xml:space="preserve"> </w:t>
      </w:r>
      <w:r w:rsidR="00F343B4">
        <w:rPr>
          <w:rtl/>
        </w:rPr>
        <w:t>بص</w:t>
      </w:r>
      <w:r w:rsidR="00E07AE3">
        <w:rPr>
          <w:rtl/>
        </w:rPr>
        <w:t>ي</w:t>
      </w:r>
      <w:r w:rsidR="00F343B4">
        <w:rPr>
          <w:rtl/>
        </w:rPr>
        <w:t>رت</w:t>
      </w:r>
      <w:r w:rsidR="00E07AE3">
        <w:rPr>
          <w:rtl/>
        </w:rPr>
        <w:t>ي</w:t>
      </w:r>
      <w:r w:rsidR="00F343B4">
        <w:rPr>
          <w:rtl/>
        </w:rPr>
        <w:t xml:space="preserve"> اهل دن</w:t>
      </w:r>
      <w:r w:rsidR="00E07AE3">
        <w:rPr>
          <w:rtl/>
        </w:rPr>
        <w:t>ي</w:t>
      </w:r>
      <w:r w:rsidR="00F343B4">
        <w:rPr>
          <w:rtl/>
        </w:rPr>
        <w:t>ا نسبت به ق</w:t>
      </w:r>
      <w:r w:rsidR="00E07AE3">
        <w:rPr>
          <w:rtl/>
        </w:rPr>
        <w:t>ي</w:t>
      </w:r>
      <w:r w:rsidR="00F343B4">
        <w:rPr>
          <w:rtl/>
        </w:rPr>
        <w:t>امت</w:t>
      </w:r>
      <w:bookmarkEnd w:id="43"/>
    </w:p>
    <w:p w:rsidR="00F343B4" w:rsidRDefault="00F343B4" w:rsidP="00276B04">
      <w:pPr>
        <w:pStyle w:val="ac"/>
      </w:pPr>
      <w:r w:rsidRPr="00F343B4">
        <w:rPr>
          <w:rtl/>
        </w:rPr>
        <w:t>وَ ما أَظُنُّ السَّاعَةَ قائِمَةً وَ لَئِنْ رُدِدْتُ إِلى‏ رَبِّي لَأَجِد</w:t>
      </w:r>
      <w:r w:rsidR="00276B04">
        <w:rPr>
          <w:rtl/>
        </w:rPr>
        <w:t>َنَّ خَيْراً مِنْها مُنْقَلَباً</w:t>
      </w:r>
      <w:r w:rsidR="00276B04">
        <w:rPr>
          <w:rFonts w:hint="cs"/>
          <w:rtl/>
        </w:rPr>
        <w:t xml:space="preserve"> </w:t>
      </w:r>
      <w:r w:rsidR="00276B04" w:rsidRPr="00276B04">
        <w:rPr>
          <w:rStyle w:val="Char3"/>
          <w:rFonts w:hint="cs"/>
          <w:rtl/>
        </w:rPr>
        <w:t>(</w:t>
      </w:r>
      <w:r w:rsidR="00276B04">
        <w:rPr>
          <w:rStyle w:val="Char3"/>
          <w:rFonts w:hint="cs"/>
          <w:rtl/>
        </w:rPr>
        <w:t>36</w:t>
      </w:r>
      <w:r w:rsidR="00276B04" w:rsidRPr="00276B04">
        <w:rPr>
          <w:rStyle w:val="Char3"/>
          <w:rFonts w:hint="cs"/>
          <w:rtl/>
        </w:rPr>
        <w:t>)</w:t>
      </w:r>
    </w:p>
    <w:p w:rsidR="00B372AF" w:rsidRPr="004B7250" w:rsidRDefault="00B372AF" w:rsidP="00B372AF">
      <w:pPr>
        <w:rPr>
          <w:rtl/>
        </w:rPr>
      </w:pPr>
      <w:r w:rsidRPr="004B7250">
        <w:rPr>
          <w:rtl/>
        </w:rPr>
        <w:t>و گمان</w:t>
      </w:r>
      <w:r w:rsidR="00461FB8">
        <w:rPr>
          <w:rtl/>
        </w:rPr>
        <w:t xml:space="preserve"> نمي‌</w:t>
      </w:r>
      <w:r w:rsidRPr="004B7250">
        <w:rPr>
          <w:rtl/>
        </w:rPr>
        <w:t>کنم ق</w:t>
      </w:r>
      <w:r w:rsidR="00E07AE3">
        <w:rPr>
          <w:rtl/>
        </w:rPr>
        <w:t>ي</w:t>
      </w:r>
      <w:r w:rsidRPr="004B7250">
        <w:rPr>
          <w:rtl/>
        </w:rPr>
        <w:t>امت</w:t>
      </w:r>
      <w:r w:rsidR="00E07AE3">
        <w:rPr>
          <w:rtl/>
        </w:rPr>
        <w:t>ي</w:t>
      </w:r>
      <w:r w:rsidRPr="004B7250">
        <w:rPr>
          <w:rtl/>
        </w:rPr>
        <w:t xml:space="preserve"> برپا شود تازه اگر هم بر فرض ق</w:t>
      </w:r>
      <w:r w:rsidR="00E07AE3">
        <w:rPr>
          <w:rtl/>
        </w:rPr>
        <w:t>ي</w:t>
      </w:r>
      <w:r w:rsidRPr="004B7250">
        <w:rPr>
          <w:rtl/>
        </w:rPr>
        <w:t>امت</w:t>
      </w:r>
      <w:r w:rsidR="00E07AE3">
        <w:rPr>
          <w:rtl/>
        </w:rPr>
        <w:t>ي</w:t>
      </w:r>
      <w:r w:rsidRPr="004B7250">
        <w:rPr>
          <w:rtl/>
        </w:rPr>
        <w:t xml:space="preserve"> برپا شود و من به سو</w:t>
      </w:r>
      <w:r w:rsidR="00E07AE3">
        <w:rPr>
          <w:rtl/>
        </w:rPr>
        <w:t>ي</w:t>
      </w:r>
      <w:r w:rsidRPr="004B7250">
        <w:rPr>
          <w:rtl/>
        </w:rPr>
        <w:t xml:space="preserve"> پروردگارم برگردانده شوم، در آن</w:t>
      </w:r>
      <w:r w:rsidR="00E12D02">
        <w:rPr>
          <w:rtl/>
        </w:rPr>
        <w:t>‌</w:t>
      </w:r>
      <w:r w:rsidRPr="004B7250">
        <w:rPr>
          <w:rtl/>
        </w:rPr>
        <w:t>جا ن</w:t>
      </w:r>
      <w:r w:rsidR="00E07AE3">
        <w:rPr>
          <w:rtl/>
        </w:rPr>
        <w:t>ي</w:t>
      </w:r>
      <w:r w:rsidRPr="004B7250">
        <w:rPr>
          <w:rtl/>
        </w:rPr>
        <w:t>ز به خاطر کرامت نفسان</w:t>
      </w:r>
      <w:r w:rsidR="00E07AE3">
        <w:rPr>
          <w:rtl/>
        </w:rPr>
        <w:t>ي</w:t>
      </w:r>
      <w:r w:rsidRPr="004B7250">
        <w:rPr>
          <w:rtl/>
        </w:rPr>
        <w:t xml:space="preserve"> و حرمت ذات</w:t>
      </w:r>
      <w:r w:rsidR="00E07AE3">
        <w:rPr>
          <w:rtl/>
        </w:rPr>
        <w:t>ي</w:t>
      </w:r>
      <w:r w:rsidRPr="004B7250">
        <w:rPr>
          <w:rtl/>
        </w:rPr>
        <w:t xml:space="preserve"> که دارم به باغ</w:t>
      </w:r>
      <w:r w:rsidR="00E07AE3">
        <w:rPr>
          <w:rtl/>
        </w:rPr>
        <w:t>ي</w:t>
      </w:r>
      <w:r w:rsidRPr="004B7250">
        <w:rPr>
          <w:rtl/>
        </w:rPr>
        <w:t xml:space="preserve"> و بهشت</w:t>
      </w:r>
      <w:r w:rsidR="00E07AE3">
        <w:rPr>
          <w:rtl/>
        </w:rPr>
        <w:t>ي</w:t>
      </w:r>
      <w:r w:rsidRPr="004B7250">
        <w:rPr>
          <w:rtl/>
        </w:rPr>
        <w:t xml:space="preserve"> بهتر از ا</w:t>
      </w:r>
      <w:r w:rsidR="00E07AE3">
        <w:rPr>
          <w:rtl/>
        </w:rPr>
        <w:t>ي</w:t>
      </w:r>
      <w:r w:rsidRPr="004B7250">
        <w:rPr>
          <w:rtl/>
        </w:rPr>
        <w:t>ن باغ و به زندگ</w:t>
      </w:r>
      <w:r w:rsidR="00E07AE3">
        <w:rPr>
          <w:rtl/>
        </w:rPr>
        <w:t>ي</w:t>
      </w:r>
      <w:r w:rsidR="00E12D02">
        <w:rPr>
          <w:rtl/>
        </w:rPr>
        <w:t>‌</w:t>
      </w:r>
      <w:r w:rsidRPr="004B7250">
        <w:rPr>
          <w:rtl/>
        </w:rPr>
        <w:t>ا</w:t>
      </w:r>
      <w:r w:rsidR="00E07AE3">
        <w:rPr>
          <w:rtl/>
        </w:rPr>
        <w:t>ي</w:t>
      </w:r>
      <w:r w:rsidRPr="004B7250">
        <w:rPr>
          <w:rtl/>
        </w:rPr>
        <w:t xml:space="preserve"> بهتر از ا</w:t>
      </w:r>
      <w:r w:rsidR="00E07AE3">
        <w:rPr>
          <w:rtl/>
        </w:rPr>
        <w:t>ي</w:t>
      </w:r>
      <w:r w:rsidRPr="004B7250">
        <w:rPr>
          <w:rtl/>
        </w:rPr>
        <w:t>ن زندگ</w:t>
      </w:r>
      <w:r w:rsidR="00E07AE3">
        <w:rPr>
          <w:rtl/>
        </w:rPr>
        <w:t>ي</w:t>
      </w:r>
      <w:r w:rsidRPr="004B7250">
        <w:rPr>
          <w:rtl/>
        </w:rPr>
        <w:t xml:space="preserve"> خواهم رس</w:t>
      </w:r>
      <w:r w:rsidR="00E07AE3">
        <w:rPr>
          <w:rtl/>
        </w:rPr>
        <w:t>ي</w:t>
      </w:r>
      <w:r w:rsidRPr="004B7250">
        <w:rPr>
          <w:rtl/>
        </w:rPr>
        <w:t>د.</w:t>
      </w:r>
    </w:p>
    <w:p w:rsidR="00B372AF" w:rsidRPr="004B7250" w:rsidRDefault="00B372AF" w:rsidP="00B372AF">
      <w:pPr>
        <w:rPr>
          <w:rtl/>
        </w:rPr>
      </w:pPr>
      <w:r w:rsidRPr="004B7250">
        <w:rPr>
          <w:rtl/>
        </w:rPr>
        <w:t>ا</w:t>
      </w:r>
      <w:r w:rsidR="00E07AE3">
        <w:rPr>
          <w:rtl/>
        </w:rPr>
        <w:t>ي</w:t>
      </w:r>
      <w:r w:rsidRPr="004B7250">
        <w:rPr>
          <w:rtl/>
        </w:rPr>
        <w:t>ن آدم ب</w:t>
      </w:r>
      <w:r w:rsidR="00E07AE3">
        <w:rPr>
          <w:rtl/>
        </w:rPr>
        <w:t>ي</w:t>
      </w:r>
      <w:r w:rsidR="00461FB8">
        <w:rPr>
          <w:rtl/>
        </w:rPr>
        <w:t xml:space="preserve"> </w:t>
      </w:r>
      <w:r w:rsidRPr="004B7250">
        <w:rPr>
          <w:rtl/>
        </w:rPr>
        <w:t xml:space="preserve">نوا </w:t>
      </w:r>
      <w:r w:rsidR="00E07AE3">
        <w:rPr>
          <w:rtl/>
        </w:rPr>
        <w:t>ي</w:t>
      </w:r>
      <w:r w:rsidRPr="004B7250">
        <w:rPr>
          <w:rtl/>
        </w:rPr>
        <w:t>ک کرامت پندار</w:t>
      </w:r>
      <w:r w:rsidR="00E07AE3">
        <w:rPr>
          <w:rtl/>
        </w:rPr>
        <w:t>ي</w:t>
      </w:r>
      <w:r w:rsidR="00E12D02">
        <w:rPr>
          <w:rFonts w:hint="cs"/>
          <w:rtl/>
        </w:rPr>
        <w:t>ِ</w:t>
      </w:r>
      <w:r w:rsidRPr="004B7250">
        <w:rPr>
          <w:rtl/>
        </w:rPr>
        <w:t xml:space="preserve"> کاذب برا</w:t>
      </w:r>
      <w:r w:rsidR="00E07AE3">
        <w:rPr>
          <w:rtl/>
        </w:rPr>
        <w:t>ي</w:t>
      </w:r>
      <w:r w:rsidRPr="004B7250">
        <w:rPr>
          <w:rtl/>
        </w:rPr>
        <w:t xml:space="preserve"> خود تصور کرده و دارد با آن زندگ</w:t>
      </w:r>
      <w:r w:rsidR="00E07AE3">
        <w:rPr>
          <w:rtl/>
        </w:rPr>
        <w:t>ي</w:t>
      </w:r>
      <w:r w:rsidR="00461FB8">
        <w:rPr>
          <w:rtl/>
        </w:rPr>
        <w:t xml:space="preserve"> مي‌</w:t>
      </w:r>
      <w:r w:rsidRPr="004B7250">
        <w:rPr>
          <w:rtl/>
        </w:rPr>
        <w:t>کند. ملاحظه کن</w:t>
      </w:r>
      <w:r w:rsidR="00E07AE3">
        <w:rPr>
          <w:rtl/>
        </w:rPr>
        <w:t>ي</w:t>
      </w:r>
      <w:r w:rsidRPr="004B7250">
        <w:rPr>
          <w:rtl/>
        </w:rPr>
        <w:t>د طور</w:t>
      </w:r>
      <w:r w:rsidR="00E07AE3">
        <w:rPr>
          <w:rtl/>
        </w:rPr>
        <w:t>ي</w:t>
      </w:r>
      <w:r w:rsidRPr="004B7250">
        <w:rPr>
          <w:rtl/>
        </w:rPr>
        <w:t xml:space="preserve"> به باغ و زندگ</w:t>
      </w:r>
      <w:r w:rsidR="00E07AE3">
        <w:rPr>
          <w:rtl/>
        </w:rPr>
        <w:t>ي</w:t>
      </w:r>
      <w:r w:rsidR="00E12D02">
        <w:rPr>
          <w:rtl/>
        </w:rPr>
        <w:t>‌اش دل‌</w:t>
      </w:r>
      <w:r w:rsidRPr="004B7250">
        <w:rPr>
          <w:rtl/>
        </w:rPr>
        <w:t>بسته که تشعشع ق</w:t>
      </w:r>
      <w:r w:rsidR="00E07AE3">
        <w:rPr>
          <w:rtl/>
        </w:rPr>
        <w:t>ي</w:t>
      </w:r>
      <w:r w:rsidRPr="004B7250">
        <w:rPr>
          <w:rtl/>
        </w:rPr>
        <w:t>امت از قلبش خارج</w:t>
      </w:r>
      <w:r w:rsidR="00461FB8">
        <w:rPr>
          <w:rtl/>
        </w:rPr>
        <w:t xml:space="preserve"> مي‌</w:t>
      </w:r>
      <w:r w:rsidRPr="004B7250">
        <w:rPr>
          <w:rtl/>
        </w:rPr>
        <w:t>شود و د</w:t>
      </w:r>
      <w:r w:rsidR="00E07AE3">
        <w:rPr>
          <w:rtl/>
        </w:rPr>
        <w:t>ي</w:t>
      </w:r>
      <w:r w:rsidRPr="004B7250">
        <w:rPr>
          <w:rtl/>
        </w:rPr>
        <w:t>گر متوجه ق</w:t>
      </w:r>
      <w:r w:rsidR="00E07AE3">
        <w:rPr>
          <w:rtl/>
        </w:rPr>
        <w:t>ي</w:t>
      </w:r>
      <w:r w:rsidRPr="004B7250">
        <w:rPr>
          <w:rtl/>
        </w:rPr>
        <w:t>امت</w:t>
      </w:r>
      <w:r w:rsidR="00E07AE3">
        <w:rPr>
          <w:rtl/>
        </w:rPr>
        <w:t>ي</w:t>
      </w:r>
      <w:r w:rsidRPr="004B7250">
        <w:rPr>
          <w:rtl/>
        </w:rPr>
        <w:t xml:space="preserve"> که قبلاً قبول داشت ن</w:t>
      </w:r>
      <w:r w:rsidR="00E07AE3">
        <w:rPr>
          <w:rtl/>
        </w:rPr>
        <w:t>ي</w:t>
      </w:r>
      <w:r w:rsidRPr="004B7250">
        <w:rPr>
          <w:rtl/>
        </w:rPr>
        <w:t>ست و لذا</w:t>
      </w:r>
      <w:r w:rsidR="00461FB8">
        <w:rPr>
          <w:rtl/>
        </w:rPr>
        <w:t xml:space="preserve"> مي‌</w:t>
      </w:r>
      <w:r w:rsidRPr="004B7250">
        <w:rPr>
          <w:rtl/>
        </w:rPr>
        <w:t>گو</w:t>
      </w:r>
      <w:r w:rsidR="00E07AE3">
        <w:rPr>
          <w:rtl/>
        </w:rPr>
        <w:t>ي</w:t>
      </w:r>
      <w:r w:rsidRPr="004B7250">
        <w:rPr>
          <w:rtl/>
        </w:rPr>
        <w:t>د؛ با فرض محال</w:t>
      </w:r>
      <w:r w:rsidR="0001094C">
        <w:rPr>
          <w:rtl/>
        </w:rPr>
        <w:t xml:space="preserve"> </w:t>
      </w:r>
      <w:r w:rsidRPr="004B7250">
        <w:rPr>
          <w:rtl/>
        </w:rPr>
        <w:t>اگر ق</w:t>
      </w:r>
      <w:r w:rsidR="00E07AE3">
        <w:rPr>
          <w:rtl/>
        </w:rPr>
        <w:t>ي</w:t>
      </w:r>
      <w:r w:rsidRPr="004B7250">
        <w:rPr>
          <w:rtl/>
        </w:rPr>
        <w:t>امت</w:t>
      </w:r>
      <w:r w:rsidR="00E07AE3">
        <w:rPr>
          <w:rtl/>
        </w:rPr>
        <w:t>ي</w:t>
      </w:r>
      <w:r w:rsidRPr="004B7250">
        <w:rPr>
          <w:rtl/>
        </w:rPr>
        <w:t xml:space="preserve"> هم بر پا شود برا</w:t>
      </w:r>
      <w:r w:rsidR="00E07AE3">
        <w:rPr>
          <w:rtl/>
        </w:rPr>
        <w:t>ي</w:t>
      </w:r>
      <w:r w:rsidRPr="004B7250">
        <w:rPr>
          <w:rtl/>
        </w:rPr>
        <w:t xml:space="preserve"> من چن</w:t>
      </w:r>
      <w:r w:rsidR="00E07AE3">
        <w:rPr>
          <w:rtl/>
        </w:rPr>
        <w:t>ي</w:t>
      </w:r>
      <w:r w:rsidRPr="004B7250">
        <w:rPr>
          <w:rtl/>
        </w:rPr>
        <w:t>ن و چنان است</w:t>
      </w:r>
      <w:r w:rsidR="00CA4018">
        <w:rPr>
          <w:rFonts w:hint="cs"/>
          <w:rtl/>
        </w:rPr>
        <w:t>.</w:t>
      </w:r>
      <w:r w:rsidRPr="004B7250">
        <w:rPr>
          <w:rtl/>
        </w:rPr>
        <w:t xml:space="preserve"> چون فکر</w:t>
      </w:r>
      <w:r w:rsidR="00461FB8">
        <w:rPr>
          <w:rtl/>
        </w:rPr>
        <w:t xml:space="preserve"> مي‌</w:t>
      </w:r>
      <w:r w:rsidRPr="004B7250">
        <w:rPr>
          <w:rtl/>
        </w:rPr>
        <w:t>کند داشتن امکانات دن</w:t>
      </w:r>
      <w:r w:rsidR="00E07AE3">
        <w:rPr>
          <w:rtl/>
        </w:rPr>
        <w:t>ي</w:t>
      </w:r>
      <w:r w:rsidRPr="004B7250">
        <w:rPr>
          <w:rtl/>
        </w:rPr>
        <w:t>ا</w:t>
      </w:r>
      <w:r w:rsidR="00E07AE3">
        <w:rPr>
          <w:rtl/>
        </w:rPr>
        <w:t>يي</w:t>
      </w:r>
      <w:r w:rsidRPr="004B7250">
        <w:rPr>
          <w:rtl/>
        </w:rPr>
        <w:t xml:space="preserve"> </w:t>
      </w:r>
      <w:r w:rsidRPr="004B7250">
        <w:rPr>
          <w:rtl/>
        </w:rPr>
        <w:lastRenderedPageBreak/>
        <w:t>برا</w:t>
      </w:r>
      <w:r w:rsidR="00E07AE3">
        <w:rPr>
          <w:rtl/>
        </w:rPr>
        <w:t>ي</w:t>
      </w:r>
      <w:r w:rsidRPr="004B7250">
        <w:rPr>
          <w:rtl/>
        </w:rPr>
        <w:t xml:space="preserve"> او ذات</w:t>
      </w:r>
      <w:r w:rsidR="00E07AE3">
        <w:rPr>
          <w:rtl/>
        </w:rPr>
        <w:t>ي</w:t>
      </w:r>
      <w:r w:rsidRPr="004B7250">
        <w:rPr>
          <w:rtl/>
        </w:rPr>
        <w:t xml:space="preserve"> است و فکر</w:t>
      </w:r>
      <w:r w:rsidR="00461FB8">
        <w:rPr>
          <w:rtl/>
        </w:rPr>
        <w:t xml:space="preserve"> مي‌</w:t>
      </w:r>
      <w:r w:rsidRPr="004B7250">
        <w:rPr>
          <w:rtl/>
        </w:rPr>
        <w:t>کند در دن</w:t>
      </w:r>
      <w:r w:rsidR="00E07AE3">
        <w:rPr>
          <w:rtl/>
        </w:rPr>
        <w:t>ي</w:t>
      </w:r>
      <w:r w:rsidRPr="004B7250">
        <w:rPr>
          <w:rtl/>
        </w:rPr>
        <w:t>ا چون زرنگ بوده به ا</w:t>
      </w:r>
      <w:r w:rsidR="00E07AE3">
        <w:rPr>
          <w:rtl/>
        </w:rPr>
        <w:t>ي</w:t>
      </w:r>
      <w:r w:rsidRPr="004B7250">
        <w:rPr>
          <w:rtl/>
        </w:rPr>
        <w:t>ن</w:t>
      </w:r>
      <w:r w:rsidR="00E12D02">
        <w:rPr>
          <w:rtl/>
        </w:rPr>
        <w:t>‌</w:t>
      </w:r>
      <w:r w:rsidRPr="004B7250">
        <w:rPr>
          <w:rtl/>
        </w:rPr>
        <w:t>جا رس</w:t>
      </w:r>
      <w:r w:rsidR="00E07AE3">
        <w:rPr>
          <w:rtl/>
        </w:rPr>
        <w:t>ي</w:t>
      </w:r>
      <w:r w:rsidRPr="004B7250">
        <w:rPr>
          <w:rtl/>
        </w:rPr>
        <w:t>ده پس در آخرت هم وضعش با ادامه</w:t>
      </w:r>
      <w:r w:rsidR="00461FB8">
        <w:rPr>
          <w:rtl/>
        </w:rPr>
        <w:t xml:space="preserve">‌ي </w:t>
      </w:r>
      <w:r w:rsidRPr="004B7250">
        <w:rPr>
          <w:rtl/>
        </w:rPr>
        <w:t>همان زرنگ</w:t>
      </w:r>
      <w:r w:rsidR="00E07AE3">
        <w:rPr>
          <w:rtl/>
        </w:rPr>
        <w:t>ي</w:t>
      </w:r>
      <w:r w:rsidR="00E12D02">
        <w:rPr>
          <w:rtl/>
        </w:rPr>
        <w:t>‌</w:t>
      </w:r>
      <w:r w:rsidRPr="004B7250">
        <w:rPr>
          <w:rtl/>
        </w:rPr>
        <w:t>ها خوب خواهد بود. چون کرامت</w:t>
      </w:r>
      <w:r w:rsidR="00E07AE3">
        <w:rPr>
          <w:rtl/>
        </w:rPr>
        <w:t>ي</w:t>
      </w:r>
      <w:r w:rsidRPr="004B7250">
        <w:rPr>
          <w:rtl/>
        </w:rPr>
        <w:t xml:space="preserve"> را که وس</w:t>
      </w:r>
      <w:r w:rsidR="00E07AE3">
        <w:rPr>
          <w:rtl/>
        </w:rPr>
        <w:t>ي</w:t>
      </w:r>
      <w:r w:rsidRPr="004B7250">
        <w:rPr>
          <w:rtl/>
        </w:rPr>
        <w:t>له</w:t>
      </w:r>
      <w:r w:rsidR="00461FB8">
        <w:rPr>
          <w:rtl/>
        </w:rPr>
        <w:t xml:space="preserve">‌ي </w:t>
      </w:r>
      <w:r w:rsidRPr="004B7250">
        <w:rPr>
          <w:rtl/>
        </w:rPr>
        <w:t>امتحان است ذات</w:t>
      </w:r>
      <w:r w:rsidR="00E07AE3">
        <w:rPr>
          <w:rtl/>
        </w:rPr>
        <w:t>ي</w:t>
      </w:r>
      <w:r w:rsidR="00E12D02">
        <w:rPr>
          <w:rFonts w:hint="cs"/>
          <w:rtl/>
        </w:rPr>
        <w:t>ِ</w:t>
      </w:r>
      <w:r w:rsidRPr="004B7250">
        <w:rPr>
          <w:rtl/>
        </w:rPr>
        <w:t xml:space="preserve"> خود گرفت.</w:t>
      </w:r>
    </w:p>
    <w:p w:rsidR="00B372AF" w:rsidRPr="004B7250" w:rsidRDefault="00B372AF" w:rsidP="00B372AF">
      <w:pPr>
        <w:rPr>
          <w:rtl/>
        </w:rPr>
      </w:pPr>
      <w:r w:rsidRPr="004B7250">
        <w:rPr>
          <w:rtl/>
        </w:rPr>
        <w:t>ما همواره در معرض ا</w:t>
      </w:r>
      <w:r w:rsidR="00E07AE3">
        <w:rPr>
          <w:rtl/>
        </w:rPr>
        <w:t>ي</w:t>
      </w:r>
      <w:r w:rsidRPr="004B7250">
        <w:rPr>
          <w:rtl/>
        </w:rPr>
        <w:t>ن</w:t>
      </w:r>
      <w:r w:rsidR="00E12D02">
        <w:rPr>
          <w:rtl/>
        </w:rPr>
        <w:t>‌</w:t>
      </w:r>
      <w:r w:rsidRPr="004B7250">
        <w:rPr>
          <w:rtl/>
        </w:rPr>
        <w:t>گونه امتحانات هست</w:t>
      </w:r>
      <w:r w:rsidR="00E07AE3">
        <w:rPr>
          <w:rtl/>
        </w:rPr>
        <w:t>ي</w:t>
      </w:r>
      <w:r w:rsidRPr="004B7250">
        <w:rPr>
          <w:rtl/>
        </w:rPr>
        <w:t>م و با</w:t>
      </w:r>
      <w:r w:rsidR="00E07AE3">
        <w:rPr>
          <w:rtl/>
        </w:rPr>
        <w:t>ي</w:t>
      </w:r>
      <w:r w:rsidRPr="004B7250">
        <w:rPr>
          <w:rtl/>
        </w:rPr>
        <w:t>د دائماً در مقابل امکانات</w:t>
      </w:r>
      <w:r w:rsidR="00E07AE3">
        <w:rPr>
          <w:rtl/>
        </w:rPr>
        <w:t>ي</w:t>
      </w:r>
      <w:r w:rsidRPr="004B7250">
        <w:rPr>
          <w:rtl/>
        </w:rPr>
        <w:t xml:space="preserve"> که خداوند برا</w:t>
      </w:r>
      <w:r w:rsidR="00E07AE3">
        <w:rPr>
          <w:rtl/>
        </w:rPr>
        <w:t>ي</w:t>
      </w:r>
      <w:r w:rsidRPr="004B7250">
        <w:rPr>
          <w:rtl/>
        </w:rPr>
        <w:t xml:space="preserve"> ما فراهم</w:t>
      </w:r>
      <w:r w:rsidR="00461FB8">
        <w:rPr>
          <w:rtl/>
        </w:rPr>
        <w:t xml:space="preserve"> مي‌</w:t>
      </w:r>
      <w:r w:rsidRPr="004B7250">
        <w:rPr>
          <w:rtl/>
        </w:rPr>
        <w:t>کند نظر به حضرت حق داشته باش</w:t>
      </w:r>
      <w:r w:rsidR="00E07AE3">
        <w:rPr>
          <w:rtl/>
        </w:rPr>
        <w:t>ي</w:t>
      </w:r>
      <w:r w:rsidRPr="004B7250">
        <w:rPr>
          <w:rtl/>
        </w:rPr>
        <w:t>م. اگرکتاب</w:t>
      </w:r>
      <w:r w:rsidR="00E07AE3">
        <w:rPr>
          <w:rtl/>
        </w:rPr>
        <w:t>ي</w:t>
      </w:r>
      <w:r w:rsidRPr="004B7250">
        <w:rPr>
          <w:rtl/>
        </w:rPr>
        <w:t xml:space="preserve"> را خوب متوجه شد</w:t>
      </w:r>
      <w:r w:rsidR="00E07AE3">
        <w:rPr>
          <w:rtl/>
        </w:rPr>
        <w:t>ي</w:t>
      </w:r>
      <w:r w:rsidRPr="004B7250">
        <w:rPr>
          <w:rtl/>
        </w:rPr>
        <w:t xml:space="preserve"> با</w:t>
      </w:r>
      <w:r w:rsidR="00E07AE3">
        <w:rPr>
          <w:rtl/>
        </w:rPr>
        <w:t>ي</w:t>
      </w:r>
      <w:r w:rsidRPr="004B7250">
        <w:rPr>
          <w:rtl/>
        </w:rPr>
        <w:t>د بگو</w:t>
      </w:r>
      <w:r w:rsidR="00E07AE3">
        <w:rPr>
          <w:rtl/>
        </w:rPr>
        <w:t>يي</w:t>
      </w:r>
      <w:r w:rsidRPr="004B7250">
        <w:rPr>
          <w:rtl/>
        </w:rPr>
        <w:t>: خدا</w:t>
      </w:r>
      <w:r w:rsidR="00E07AE3">
        <w:rPr>
          <w:rtl/>
        </w:rPr>
        <w:t>ي</w:t>
      </w:r>
      <w:r w:rsidRPr="004B7250">
        <w:rPr>
          <w:rtl/>
        </w:rPr>
        <w:t>ا، ا</w:t>
      </w:r>
      <w:r w:rsidR="00E07AE3">
        <w:rPr>
          <w:rtl/>
        </w:rPr>
        <w:t>ي</w:t>
      </w:r>
      <w:r w:rsidRPr="004B7250">
        <w:rPr>
          <w:rtl/>
        </w:rPr>
        <w:t>ن توف</w:t>
      </w:r>
      <w:r w:rsidR="00E07AE3">
        <w:rPr>
          <w:rtl/>
        </w:rPr>
        <w:t>ي</w:t>
      </w:r>
      <w:r w:rsidRPr="004B7250">
        <w:rPr>
          <w:rtl/>
        </w:rPr>
        <w:t>ق را از من نگ</w:t>
      </w:r>
      <w:r w:rsidR="00E07AE3">
        <w:rPr>
          <w:rtl/>
        </w:rPr>
        <w:t>ي</w:t>
      </w:r>
      <w:r w:rsidRPr="004B7250">
        <w:rPr>
          <w:rtl/>
        </w:rPr>
        <w:t>ر، اگر ا</w:t>
      </w:r>
      <w:r w:rsidR="00E07AE3">
        <w:rPr>
          <w:rtl/>
        </w:rPr>
        <w:t>ي</w:t>
      </w:r>
      <w:r w:rsidRPr="004B7250">
        <w:rPr>
          <w:rtl/>
        </w:rPr>
        <w:t>ن کمال را ذات</w:t>
      </w:r>
      <w:r w:rsidR="00E07AE3">
        <w:rPr>
          <w:rFonts w:hint="cs"/>
          <w:rtl/>
        </w:rPr>
        <w:t>ي</w:t>
      </w:r>
      <w:r w:rsidRPr="004B7250">
        <w:rPr>
          <w:rtl/>
        </w:rPr>
        <w:t xml:space="preserve"> خود بدان</w:t>
      </w:r>
      <w:r w:rsidR="00E07AE3">
        <w:rPr>
          <w:rtl/>
        </w:rPr>
        <w:t>ي</w:t>
      </w:r>
      <w:r w:rsidRPr="004B7250">
        <w:rPr>
          <w:rtl/>
        </w:rPr>
        <w:t>، احساس بندگ</w:t>
      </w:r>
      <w:r w:rsidR="00E07AE3">
        <w:rPr>
          <w:rtl/>
        </w:rPr>
        <w:t>ي</w:t>
      </w:r>
      <w:r w:rsidR="00461FB8">
        <w:rPr>
          <w:rtl/>
        </w:rPr>
        <w:t xml:space="preserve"> نمي‌</w:t>
      </w:r>
      <w:r w:rsidRPr="004B7250">
        <w:rPr>
          <w:rtl/>
        </w:rPr>
        <w:t>کن</w:t>
      </w:r>
      <w:r w:rsidR="00E07AE3">
        <w:rPr>
          <w:rtl/>
        </w:rPr>
        <w:t>ي</w:t>
      </w:r>
      <w:r w:rsidRPr="004B7250">
        <w:rPr>
          <w:rtl/>
        </w:rPr>
        <w:t xml:space="preserve"> و ورق بر</w:t>
      </w:r>
      <w:r w:rsidR="00461FB8">
        <w:rPr>
          <w:rtl/>
        </w:rPr>
        <w:t xml:space="preserve"> مي‌</w:t>
      </w:r>
      <w:r w:rsidRPr="004B7250">
        <w:rPr>
          <w:rtl/>
        </w:rPr>
        <w:t>گردد و د</w:t>
      </w:r>
      <w:r w:rsidR="00E07AE3">
        <w:rPr>
          <w:rtl/>
        </w:rPr>
        <w:t>ي</w:t>
      </w:r>
      <w:r w:rsidRPr="004B7250">
        <w:rPr>
          <w:rtl/>
        </w:rPr>
        <w:t>گر از فهم آن کتاب به طور صح</w:t>
      </w:r>
      <w:r w:rsidR="00E07AE3">
        <w:rPr>
          <w:rtl/>
        </w:rPr>
        <w:t>ي</w:t>
      </w:r>
      <w:r w:rsidRPr="004B7250">
        <w:rPr>
          <w:rtl/>
        </w:rPr>
        <w:t>ح محروم</w:t>
      </w:r>
      <w:r w:rsidR="00461FB8">
        <w:rPr>
          <w:rtl/>
        </w:rPr>
        <w:t xml:space="preserve"> مي‌</w:t>
      </w:r>
      <w:r w:rsidRPr="004B7250">
        <w:rPr>
          <w:rtl/>
        </w:rPr>
        <w:t>شو</w:t>
      </w:r>
      <w:r w:rsidR="00E07AE3">
        <w:rPr>
          <w:rtl/>
        </w:rPr>
        <w:t>ي</w:t>
      </w:r>
      <w:r w:rsidRPr="004B7250">
        <w:rPr>
          <w:rtl/>
        </w:rPr>
        <w:t xml:space="preserve"> و </w:t>
      </w:r>
      <w:r w:rsidR="00E07AE3">
        <w:rPr>
          <w:rtl/>
        </w:rPr>
        <w:t>ي</w:t>
      </w:r>
      <w:r w:rsidRPr="004B7250">
        <w:rPr>
          <w:rtl/>
        </w:rPr>
        <w:t>ا فرصت مطالعه پ</w:t>
      </w:r>
      <w:r w:rsidR="00E07AE3">
        <w:rPr>
          <w:rtl/>
        </w:rPr>
        <w:t>ي</w:t>
      </w:r>
      <w:r w:rsidRPr="004B7250">
        <w:rPr>
          <w:rtl/>
        </w:rPr>
        <w:t>دا</w:t>
      </w:r>
      <w:r w:rsidR="00461FB8">
        <w:rPr>
          <w:rtl/>
        </w:rPr>
        <w:t xml:space="preserve"> نمي‌</w:t>
      </w:r>
      <w:r w:rsidRPr="004B7250">
        <w:rPr>
          <w:rtl/>
        </w:rPr>
        <w:t>کن</w:t>
      </w:r>
      <w:r w:rsidR="00E07AE3">
        <w:rPr>
          <w:rtl/>
        </w:rPr>
        <w:t>ي</w:t>
      </w:r>
      <w:r w:rsidRPr="004B7250">
        <w:rPr>
          <w:rtl/>
        </w:rPr>
        <w:t>.</w:t>
      </w:r>
    </w:p>
    <w:p w:rsidR="00B372AF" w:rsidRPr="004B7250" w:rsidRDefault="00B372AF" w:rsidP="00CA4018">
      <w:pPr>
        <w:rPr>
          <w:rtl/>
        </w:rPr>
      </w:pPr>
      <w:r w:rsidRPr="004B7250">
        <w:rPr>
          <w:rtl/>
        </w:rPr>
        <w:t>خداوند در حوادث عالم چشم ما را برا</w:t>
      </w:r>
      <w:r w:rsidR="00E07AE3">
        <w:rPr>
          <w:rtl/>
        </w:rPr>
        <w:t>ي</w:t>
      </w:r>
      <w:r w:rsidRPr="004B7250">
        <w:rPr>
          <w:rtl/>
        </w:rPr>
        <w:t xml:space="preserve"> عبرت</w:t>
      </w:r>
      <w:r w:rsidR="00461FB8">
        <w:rPr>
          <w:rtl/>
        </w:rPr>
        <w:t xml:space="preserve"> </w:t>
      </w:r>
      <w:r w:rsidRPr="004B7250">
        <w:rPr>
          <w:rtl/>
        </w:rPr>
        <w:t>گ</w:t>
      </w:r>
      <w:r w:rsidR="00E07AE3">
        <w:rPr>
          <w:rtl/>
        </w:rPr>
        <w:t>ي</w:t>
      </w:r>
      <w:r w:rsidRPr="004B7250">
        <w:rPr>
          <w:rtl/>
        </w:rPr>
        <w:t>ر</w:t>
      </w:r>
      <w:r w:rsidR="00E07AE3">
        <w:rPr>
          <w:rtl/>
        </w:rPr>
        <w:t>ي</w:t>
      </w:r>
      <w:r w:rsidRPr="004B7250">
        <w:rPr>
          <w:rtl/>
        </w:rPr>
        <w:t xml:space="preserve"> از حوادث، متوجه نقاط</w:t>
      </w:r>
      <w:r w:rsidR="00E07AE3">
        <w:rPr>
          <w:rtl/>
        </w:rPr>
        <w:t>ي</w:t>
      </w:r>
      <w:r w:rsidR="00461FB8">
        <w:rPr>
          <w:rtl/>
        </w:rPr>
        <w:t xml:space="preserve"> مي‌</w:t>
      </w:r>
      <w:r w:rsidRPr="004B7250">
        <w:rPr>
          <w:rtl/>
        </w:rPr>
        <w:t>کند که علت اصل</w:t>
      </w:r>
      <w:r w:rsidR="00E07AE3">
        <w:rPr>
          <w:rtl/>
        </w:rPr>
        <w:t>ي</w:t>
      </w:r>
      <w:r w:rsidRPr="004B7250">
        <w:rPr>
          <w:rtl/>
        </w:rPr>
        <w:t xml:space="preserve"> آن حوادث به حساب</w:t>
      </w:r>
      <w:r w:rsidR="00461FB8">
        <w:rPr>
          <w:rtl/>
        </w:rPr>
        <w:t xml:space="preserve"> مي‌</w:t>
      </w:r>
      <w:r w:rsidRPr="004B7250">
        <w:rPr>
          <w:rtl/>
        </w:rPr>
        <w:t>آ</w:t>
      </w:r>
      <w:r w:rsidR="00E07AE3">
        <w:rPr>
          <w:rtl/>
        </w:rPr>
        <w:t>ي</w:t>
      </w:r>
      <w:r w:rsidRPr="004B7250">
        <w:rPr>
          <w:rtl/>
        </w:rPr>
        <w:t>ند. در ا</w:t>
      </w:r>
      <w:r w:rsidR="00E07AE3">
        <w:rPr>
          <w:rtl/>
        </w:rPr>
        <w:t>ي</w:t>
      </w:r>
      <w:r w:rsidRPr="004B7250">
        <w:rPr>
          <w:rtl/>
        </w:rPr>
        <w:t>ن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د طرف ابتدا گفت اصلاً فکر</w:t>
      </w:r>
      <w:r w:rsidR="00461FB8">
        <w:rPr>
          <w:rtl/>
        </w:rPr>
        <w:t xml:space="preserve"> نمي‌</w:t>
      </w:r>
      <w:r>
        <w:rPr>
          <w:rtl/>
        </w:rPr>
        <w:t>کنم ا</w:t>
      </w:r>
      <w:r w:rsidR="00E07AE3">
        <w:rPr>
          <w:rtl/>
        </w:rPr>
        <w:t>ي</w:t>
      </w:r>
      <w:r>
        <w:rPr>
          <w:rtl/>
        </w:rPr>
        <w:t>ن باغ از ب</w:t>
      </w:r>
      <w:r w:rsidR="00E07AE3">
        <w:rPr>
          <w:rtl/>
        </w:rPr>
        <w:t>ي</w:t>
      </w:r>
      <w:r>
        <w:rPr>
          <w:rtl/>
        </w:rPr>
        <w:t>ن برود.</w:t>
      </w:r>
      <w:r w:rsidRPr="004B7250">
        <w:rPr>
          <w:rtl/>
        </w:rPr>
        <w:t xml:space="preserve"> قرآن</w:t>
      </w:r>
      <w:r w:rsidR="00461FB8">
        <w:rPr>
          <w:rtl/>
        </w:rPr>
        <w:t xml:space="preserve"> مي‌</w:t>
      </w:r>
      <w:r w:rsidRPr="004B7250">
        <w:rPr>
          <w:rtl/>
        </w:rPr>
        <w:t>خواهد بگو</w:t>
      </w:r>
      <w:r w:rsidR="00E07AE3">
        <w:rPr>
          <w:rtl/>
        </w:rPr>
        <w:t>ي</w:t>
      </w:r>
      <w:r w:rsidRPr="004B7250">
        <w:rPr>
          <w:rtl/>
        </w:rPr>
        <w:t>د اگر انسان به ا</w:t>
      </w:r>
      <w:r w:rsidR="00E07AE3">
        <w:rPr>
          <w:rtl/>
        </w:rPr>
        <w:t>ي</w:t>
      </w:r>
      <w:r w:rsidRPr="004B7250">
        <w:rPr>
          <w:rtl/>
        </w:rPr>
        <w:t>ن دن</w:t>
      </w:r>
      <w:r w:rsidR="00E07AE3">
        <w:rPr>
          <w:rtl/>
        </w:rPr>
        <w:t>ي</w:t>
      </w:r>
      <w:r w:rsidRPr="004B7250">
        <w:rPr>
          <w:rtl/>
        </w:rPr>
        <w:t>ا دل خوش کرد دوست دارد دن</w:t>
      </w:r>
      <w:r w:rsidR="00E07AE3">
        <w:rPr>
          <w:rtl/>
        </w:rPr>
        <w:t>ي</w:t>
      </w:r>
      <w:r w:rsidRPr="004B7250">
        <w:rPr>
          <w:rtl/>
        </w:rPr>
        <w:t>ا پا</w:t>
      </w:r>
      <w:r w:rsidR="00E07AE3">
        <w:rPr>
          <w:rtl/>
        </w:rPr>
        <w:t>ي</w:t>
      </w:r>
      <w:r w:rsidRPr="004B7250">
        <w:rPr>
          <w:rtl/>
        </w:rPr>
        <w:t>دار بماند و سع</w:t>
      </w:r>
      <w:r w:rsidR="00E07AE3">
        <w:rPr>
          <w:rtl/>
        </w:rPr>
        <w:t>ي</w:t>
      </w:r>
      <w:r w:rsidR="00461FB8">
        <w:rPr>
          <w:rtl/>
        </w:rPr>
        <w:t xml:space="preserve"> مي‌</w:t>
      </w:r>
      <w:r w:rsidRPr="004B7250">
        <w:rPr>
          <w:rtl/>
        </w:rPr>
        <w:t>کند آن را ابد</w:t>
      </w:r>
      <w:r w:rsidR="00E07AE3">
        <w:rPr>
          <w:rtl/>
        </w:rPr>
        <w:t>ي</w:t>
      </w:r>
      <w:r w:rsidRPr="004B7250">
        <w:rPr>
          <w:rtl/>
        </w:rPr>
        <w:t xml:space="preserve"> بپندارد و پ</w:t>
      </w:r>
      <w:r w:rsidR="00E07AE3">
        <w:rPr>
          <w:rtl/>
        </w:rPr>
        <w:t>ي</w:t>
      </w:r>
      <w:r w:rsidRPr="004B7250">
        <w:rPr>
          <w:rtl/>
        </w:rPr>
        <w:t>رو آن ق</w:t>
      </w:r>
      <w:r w:rsidR="00E07AE3">
        <w:rPr>
          <w:rtl/>
        </w:rPr>
        <w:t>ي</w:t>
      </w:r>
      <w:r w:rsidRPr="004B7250">
        <w:rPr>
          <w:rtl/>
        </w:rPr>
        <w:t>امت را خف</w:t>
      </w:r>
      <w:r w:rsidR="00E07AE3">
        <w:rPr>
          <w:rtl/>
        </w:rPr>
        <w:t>ي</w:t>
      </w:r>
      <w:r w:rsidRPr="004B7250">
        <w:rPr>
          <w:rtl/>
        </w:rPr>
        <w:t>ف</w:t>
      </w:r>
      <w:r w:rsidR="00461FB8">
        <w:rPr>
          <w:rtl/>
        </w:rPr>
        <w:t xml:space="preserve"> مي‌</w:t>
      </w:r>
      <w:r w:rsidRPr="004B7250">
        <w:rPr>
          <w:rtl/>
        </w:rPr>
        <w:t>ب</w:t>
      </w:r>
      <w:r w:rsidR="00E07AE3">
        <w:rPr>
          <w:rtl/>
        </w:rPr>
        <w:t>ي</w:t>
      </w:r>
      <w:r w:rsidRPr="004B7250">
        <w:rPr>
          <w:rtl/>
        </w:rPr>
        <w:t>ند.</w:t>
      </w:r>
      <w:r w:rsidR="00CA4018" w:rsidRPr="00CA4018">
        <w:rPr>
          <w:rtl/>
        </w:rPr>
        <w:t xml:space="preserve"> </w:t>
      </w:r>
      <w:r w:rsidR="00CA4018" w:rsidRPr="004B7250">
        <w:rPr>
          <w:rtl/>
        </w:rPr>
        <w:t>ق</w:t>
      </w:r>
      <w:r w:rsidR="00CA4018">
        <w:rPr>
          <w:rtl/>
        </w:rPr>
        <w:t>ي</w:t>
      </w:r>
      <w:r w:rsidR="00CA4018" w:rsidRPr="004B7250">
        <w:rPr>
          <w:rtl/>
        </w:rPr>
        <w:t>امت را</w:t>
      </w:r>
      <w:r w:rsidRPr="004B7250">
        <w:rPr>
          <w:rtl/>
        </w:rPr>
        <w:t xml:space="preserve"> به عنوان </w:t>
      </w:r>
      <w:r w:rsidR="00E07AE3">
        <w:rPr>
          <w:rtl/>
        </w:rPr>
        <w:t>ي</w:t>
      </w:r>
      <w:r w:rsidRPr="004B7250">
        <w:rPr>
          <w:rtl/>
        </w:rPr>
        <w:t>ک باور اول</w:t>
      </w:r>
      <w:r w:rsidR="00E07AE3">
        <w:rPr>
          <w:rtl/>
        </w:rPr>
        <w:t>ي</w:t>
      </w:r>
      <w:r w:rsidRPr="004B7250">
        <w:rPr>
          <w:rtl/>
        </w:rPr>
        <w:t>ه قبول داشت ول</w:t>
      </w:r>
      <w:r w:rsidR="00E07AE3">
        <w:rPr>
          <w:rtl/>
        </w:rPr>
        <w:t>ي</w:t>
      </w:r>
      <w:r w:rsidRPr="004B7250">
        <w:rPr>
          <w:rtl/>
        </w:rPr>
        <w:t xml:space="preserve"> جهت</w:t>
      </w:r>
      <w:r w:rsidR="00E12D02">
        <w:rPr>
          <w:rFonts w:hint="cs"/>
          <w:rtl/>
        </w:rPr>
        <w:t xml:space="preserve"> علاقه</w:t>
      </w:r>
      <w:r w:rsidR="00E12D02">
        <w:rPr>
          <w:rtl/>
        </w:rPr>
        <w:t>‌</w:t>
      </w:r>
      <w:r w:rsidR="00E12D02">
        <w:rPr>
          <w:rFonts w:hint="cs"/>
          <w:rtl/>
        </w:rPr>
        <w:t>ی</w:t>
      </w:r>
      <w:r w:rsidRPr="004B7250">
        <w:rPr>
          <w:rtl/>
        </w:rPr>
        <w:t xml:space="preserve"> او به سو</w:t>
      </w:r>
      <w:r w:rsidR="00E07AE3">
        <w:rPr>
          <w:rtl/>
        </w:rPr>
        <w:t>ي</w:t>
      </w:r>
      <w:r w:rsidRPr="004B7250">
        <w:rPr>
          <w:rtl/>
        </w:rPr>
        <w:t xml:space="preserve"> باغش بود و عملاً آن باورِ زنده</w:t>
      </w:r>
      <w:r w:rsidR="00E12D02">
        <w:rPr>
          <w:rtl/>
        </w:rPr>
        <w:t>‌</w:t>
      </w:r>
      <w:r w:rsidRPr="004B7250">
        <w:rPr>
          <w:rtl/>
        </w:rPr>
        <w:t>ا</w:t>
      </w:r>
      <w:r w:rsidR="00E07AE3">
        <w:rPr>
          <w:rtl/>
        </w:rPr>
        <w:t>ي</w:t>
      </w:r>
      <w:r w:rsidR="00E12D02">
        <w:rPr>
          <w:rFonts w:hint="cs"/>
          <w:rtl/>
        </w:rPr>
        <w:t xml:space="preserve"> را</w:t>
      </w:r>
      <w:r w:rsidRPr="004B7250">
        <w:rPr>
          <w:rtl/>
        </w:rPr>
        <w:t xml:space="preserve"> که با</w:t>
      </w:r>
      <w:r w:rsidR="00E07AE3">
        <w:rPr>
          <w:rtl/>
        </w:rPr>
        <w:t>ي</w:t>
      </w:r>
      <w:r w:rsidRPr="004B7250">
        <w:rPr>
          <w:rtl/>
        </w:rPr>
        <w:t>د نسبت به ق</w:t>
      </w:r>
      <w:r w:rsidR="00E07AE3">
        <w:rPr>
          <w:rtl/>
        </w:rPr>
        <w:t>ي</w:t>
      </w:r>
      <w:r w:rsidRPr="004B7250">
        <w:rPr>
          <w:rtl/>
        </w:rPr>
        <w:t>امت داشته باشد به حاش</w:t>
      </w:r>
      <w:r w:rsidR="00E07AE3">
        <w:rPr>
          <w:rtl/>
        </w:rPr>
        <w:t>ي</w:t>
      </w:r>
      <w:r w:rsidRPr="004B7250">
        <w:rPr>
          <w:rtl/>
        </w:rPr>
        <w:t>ه راند، باور</w:t>
      </w:r>
      <w:r w:rsidR="00E07AE3">
        <w:rPr>
          <w:rtl/>
        </w:rPr>
        <w:t>ي</w:t>
      </w:r>
      <w:r w:rsidRPr="004B7250">
        <w:rPr>
          <w:rtl/>
        </w:rPr>
        <w:t xml:space="preserve"> که با</w:t>
      </w:r>
      <w:r w:rsidR="00E07AE3">
        <w:rPr>
          <w:rtl/>
        </w:rPr>
        <w:t>ي</w:t>
      </w:r>
      <w:r w:rsidRPr="004B7250">
        <w:rPr>
          <w:rtl/>
        </w:rPr>
        <w:t>د خط مش</w:t>
      </w:r>
      <w:r w:rsidR="00E07AE3">
        <w:rPr>
          <w:rtl/>
        </w:rPr>
        <w:t>ي</w:t>
      </w:r>
      <w:r w:rsidRPr="004B7250">
        <w:rPr>
          <w:rtl/>
        </w:rPr>
        <w:t xml:space="preserve"> امروز زندگ</w:t>
      </w:r>
      <w:r w:rsidR="00E07AE3">
        <w:rPr>
          <w:rtl/>
        </w:rPr>
        <w:t>ي</w:t>
      </w:r>
      <w:r w:rsidRPr="004B7250">
        <w:rPr>
          <w:rtl/>
        </w:rPr>
        <w:t xml:space="preserve"> او را تع</w:t>
      </w:r>
      <w:r w:rsidR="00E07AE3">
        <w:rPr>
          <w:rtl/>
        </w:rPr>
        <w:t>يي</w:t>
      </w:r>
      <w:r w:rsidRPr="004B7250">
        <w:rPr>
          <w:rtl/>
        </w:rPr>
        <w:t>ن کند. او تمام وجود خود را به باغ خود سپرده بود و لذا تصور از ب</w:t>
      </w:r>
      <w:r w:rsidR="00E07AE3">
        <w:rPr>
          <w:rtl/>
        </w:rPr>
        <w:t>ي</w:t>
      </w:r>
      <w:r w:rsidRPr="004B7250">
        <w:rPr>
          <w:rtl/>
        </w:rPr>
        <w:t>ن رفتن آن را هم</w:t>
      </w:r>
      <w:r w:rsidR="00461FB8">
        <w:rPr>
          <w:rtl/>
        </w:rPr>
        <w:t xml:space="preserve"> نمي‌</w:t>
      </w:r>
      <w:r w:rsidRPr="004B7250">
        <w:rPr>
          <w:rtl/>
        </w:rPr>
        <w:t>کرد ول</w:t>
      </w:r>
      <w:r w:rsidR="00E07AE3">
        <w:rPr>
          <w:rtl/>
        </w:rPr>
        <w:t>ي</w:t>
      </w:r>
      <w:r w:rsidRPr="004B7250">
        <w:rPr>
          <w:rtl/>
        </w:rPr>
        <w:t xml:space="preserve"> چون</w:t>
      </w:r>
      <w:r w:rsidR="00461FB8">
        <w:rPr>
          <w:rtl/>
        </w:rPr>
        <w:t xml:space="preserve"> نمي‌</w:t>
      </w:r>
      <w:r w:rsidRPr="004B7250">
        <w:rPr>
          <w:rtl/>
        </w:rPr>
        <w:t>توانست باور خود نسبت به ق</w:t>
      </w:r>
      <w:r w:rsidR="00E07AE3">
        <w:rPr>
          <w:rtl/>
        </w:rPr>
        <w:t>ي</w:t>
      </w:r>
      <w:r w:rsidRPr="004B7250">
        <w:rPr>
          <w:rtl/>
        </w:rPr>
        <w:t>امت را هم از ذهن خود پاک کند ا</w:t>
      </w:r>
      <w:r w:rsidR="00E07AE3">
        <w:rPr>
          <w:rtl/>
        </w:rPr>
        <w:t>ي</w:t>
      </w:r>
      <w:r w:rsidRPr="004B7250">
        <w:rPr>
          <w:rtl/>
        </w:rPr>
        <w:t>ن طور</w:t>
      </w:r>
      <w:r w:rsidR="00E07AE3">
        <w:rPr>
          <w:rtl/>
        </w:rPr>
        <w:t>ي</w:t>
      </w:r>
      <w:r w:rsidRPr="004B7250">
        <w:rPr>
          <w:rtl/>
        </w:rPr>
        <w:t xml:space="preserve"> خود را راض</w:t>
      </w:r>
      <w:r w:rsidR="00E07AE3">
        <w:rPr>
          <w:rtl/>
        </w:rPr>
        <w:t>ي</w:t>
      </w:r>
      <w:r w:rsidRPr="004B7250">
        <w:rPr>
          <w:rtl/>
        </w:rPr>
        <w:t xml:space="preserve"> کرد که عرض شد، تا بتواند به راحت</w:t>
      </w:r>
      <w:r w:rsidR="00E07AE3">
        <w:rPr>
          <w:rtl/>
        </w:rPr>
        <w:t>ي</w:t>
      </w:r>
      <w:r w:rsidRPr="004B7250">
        <w:rPr>
          <w:rtl/>
        </w:rPr>
        <w:t xml:space="preserve"> با هم</w:t>
      </w:r>
      <w:r w:rsidR="00E07AE3">
        <w:rPr>
          <w:rtl/>
        </w:rPr>
        <w:t>ي</w:t>
      </w:r>
      <w:r w:rsidRPr="004B7250">
        <w:rPr>
          <w:rtl/>
        </w:rPr>
        <w:t>ن باغ و مزرعه</w:t>
      </w:r>
      <w:r w:rsidR="00461FB8">
        <w:rPr>
          <w:rtl/>
        </w:rPr>
        <w:t xml:space="preserve"> </w:t>
      </w:r>
      <w:r w:rsidRPr="004B7250">
        <w:rPr>
          <w:rtl/>
        </w:rPr>
        <w:t>زندگ</w:t>
      </w:r>
      <w:r w:rsidR="00E07AE3">
        <w:rPr>
          <w:rtl/>
        </w:rPr>
        <w:t>ي</w:t>
      </w:r>
      <w:r w:rsidRPr="004B7250">
        <w:rPr>
          <w:rtl/>
        </w:rPr>
        <w:t xml:space="preserve"> کند و ذهن </w:t>
      </w:r>
      <w:r w:rsidRPr="004B7250">
        <w:rPr>
          <w:rtl/>
        </w:rPr>
        <w:lastRenderedPageBreak/>
        <w:t>خود را به چ</w:t>
      </w:r>
      <w:r w:rsidR="00E07AE3">
        <w:rPr>
          <w:rtl/>
        </w:rPr>
        <w:t>ي</w:t>
      </w:r>
      <w:r w:rsidRPr="004B7250">
        <w:rPr>
          <w:rtl/>
        </w:rPr>
        <w:t>ز د</w:t>
      </w:r>
      <w:r w:rsidR="00E07AE3">
        <w:rPr>
          <w:rtl/>
        </w:rPr>
        <w:t>ي</w:t>
      </w:r>
      <w:r w:rsidRPr="004B7250">
        <w:rPr>
          <w:rtl/>
        </w:rPr>
        <w:t>گر</w:t>
      </w:r>
      <w:r w:rsidR="00E07AE3">
        <w:rPr>
          <w:rtl/>
        </w:rPr>
        <w:t>ي</w:t>
      </w:r>
      <w:r w:rsidRPr="004B7250">
        <w:rPr>
          <w:rtl/>
        </w:rPr>
        <w:t xml:space="preserve"> مشغول نکند. وقت</w:t>
      </w:r>
      <w:r w:rsidR="00E07AE3">
        <w:rPr>
          <w:rtl/>
        </w:rPr>
        <w:t>ي</w:t>
      </w:r>
      <w:r w:rsidRPr="004B7250">
        <w:rPr>
          <w:rtl/>
        </w:rPr>
        <w:t xml:space="preserve"> در راستا</w:t>
      </w:r>
      <w:r w:rsidR="00E07AE3">
        <w:rPr>
          <w:rtl/>
        </w:rPr>
        <w:t>ي</w:t>
      </w:r>
      <w:r w:rsidRPr="004B7250">
        <w:rPr>
          <w:rtl/>
        </w:rPr>
        <w:t xml:space="preserve">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و ح</w:t>
      </w:r>
      <w:r w:rsidR="00E07AE3">
        <w:rPr>
          <w:rtl/>
        </w:rPr>
        <w:t>ي</w:t>
      </w:r>
      <w:r w:rsidRPr="004B7250">
        <w:rPr>
          <w:rtl/>
        </w:rPr>
        <w:t>ات ابد</w:t>
      </w:r>
      <w:r w:rsidR="00E07AE3">
        <w:rPr>
          <w:rtl/>
        </w:rPr>
        <w:t>ي</w:t>
      </w:r>
      <w:r w:rsidRPr="004B7250">
        <w:rPr>
          <w:rtl/>
        </w:rPr>
        <w:t xml:space="preserve"> به تضاد افتاد خود را وارد ا</w:t>
      </w:r>
      <w:r w:rsidR="00E07AE3">
        <w:rPr>
          <w:rtl/>
        </w:rPr>
        <w:t>ي</w:t>
      </w:r>
      <w:r w:rsidRPr="004B7250">
        <w:rPr>
          <w:rtl/>
        </w:rPr>
        <w:t>ن معادله</w:t>
      </w:r>
      <w:r w:rsidR="00461FB8">
        <w:rPr>
          <w:rtl/>
        </w:rPr>
        <w:t xml:space="preserve">‌ي </w:t>
      </w:r>
      <w:r w:rsidRPr="004B7250">
        <w:rPr>
          <w:rtl/>
        </w:rPr>
        <w:t>ذهن</w:t>
      </w:r>
      <w:r w:rsidR="00E07AE3">
        <w:rPr>
          <w:rtl/>
        </w:rPr>
        <w:t>ي</w:t>
      </w:r>
      <w:r w:rsidRPr="004B7250">
        <w:rPr>
          <w:rtl/>
        </w:rPr>
        <w:t xml:space="preserve"> کرد که اگر هم ق</w:t>
      </w:r>
      <w:r w:rsidR="00E07AE3">
        <w:rPr>
          <w:rtl/>
        </w:rPr>
        <w:t>ي</w:t>
      </w:r>
      <w:r w:rsidRPr="004B7250">
        <w:rPr>
          <w:rtl/>
        </w:rPr>
        <w:t xml:space="preserve">امت باشد </w:t>
      </w:r>
      <w:r w:rsidRPr="00E12D02">
        <w:rPr>
          <w:rStyle w:val="Char0"/>
          <w:rtl/>
        </w:rPr>
        <w:t>- چون ر</w:t>
      </w:r>
      <w:r w:rsidR="00E07AE3" w:rsidRPr="00E12D02">
        <w:rPr>
          <w:rStyle w:val="Char0"/>
          <w:rtl/>
        </w:rPr>
        <w:t>ي</w:t>
      </w:r>
      <w:r w:rsidRPr="00E12D02">
        <w:rPr>
          <w:rStyle w:val="Char0"/>
          <w:rtl/>
        </w:rPr>
        <w:t>شه</w:t>
      </w:r>
      <w:r w:rsidR="00461FB8" w:rsidRPr="00E12D02">
        <w:rPr>
          <w:rStyle w:val="Char0"/>
          <w:rtl/>
        </w:rPr>
        <w:t xml:space="preserve">‌ي </w:t>
      </w:r>
      <w:r w:rsidRPr="00E12D02">
        <w:rPr>
          <w:rStyle w:val="Char0"/>
          <w:rtl/>
        </w:rPr>
        <w:t>تمام نعمت</w:t>
      </w:r>
      <w:r w:rsidR="00993041">
        <w:rPr>
          <w:rtl/>
        </w:rPr>
        <w:t>‌</w:t>
      </w:r>
      <w:r w:rsidRPr="00E12D02">
        <w:rPr>
          <w:rStyle w:val="Char0"/>
          <w:rtl/>
        </w:rPr>
        <w:t>ها را در زندگ</w:t>
      </w:r>
      <w:r w:rsidR="00E07AE3" w:rsidRPr="00E12D02">
        <w:rPr>
          <w:rStyle w:val="Char0"/>
          <w:rtl/>
        </w:rPr>
        <w:t>ي</w:t>
      </w:r>
      <w:r w:rsidRPr="00E12D02">
        <w:rPr>
          <w:rStyle w:val="Char0"/>
          <w:rtl/>
        </w:rPr>
        <w:t xml:space="preserve"> خود</w:t>
      </w:r>
      <w:r w:rsidR="00461FB8" w:rsidRPr="00E12D02">
        <w:rPr>
          <w:rStyle w:val="Char0"/>
          <w:rtl/>
        </w:rPr>
        <w:t xml:space="preserve"> مي‌</w:t>
      </w:r>
      <w:r w:rsidRPr="00E12D02">
        <w:rPr>
          <w:rStyle w:val="Char0"/>
          <w:rtl/>
        </w:rPr>
        <w:t>د</w:t>
      </w:r>
      <w:r w:rsidR="00E07AE3" w:rsidRPr="00E12D02">
        <w:rPr>
          <w:rStyle w:val="Char0"/>
          <w:rtl/>
        </w:rPr>
        <w:t>ي</w:t>
      </w:r>
      <w:r w:rsidRPr="00E12D02">
        <w:rPr>
          <w:rStyle w:val="Char0"/>
          <w:rtl/>
        </w:rPr>
        <w:t>د-</w:t>
      </w:r>
      <w:r w:rsidRPr="004B7250">
        <w:rPr>
          <w:rtl/>
        </w:rPr>
        <w:t xml:space="preserve"> زرنگ</w:t>
      </w:r>
      <w:r w:rsidR="00E07AE3">
        <w:rPr>
          <w:rtl/>
        </w:rPr>
        <w:t>ي</w:t>
      </w:r>
      <w:r w:rsidRPr="004B7250">
        <w:rPr>
          <w:rtl/>
        </w:rPr>
        <w:t xml:space="preserve"> من از ب</w:t>
      </w:r>
      <w:r w:rsidR="00E07AE3">
        <w:rPr>
          <w:rtl/>
        </w:rPr>
        <w:t>ي</w:t>
      </w:r>
      <w:r w:rsidRPr="004B7250">
        <w:rPr>
          <w:rtl/>
        </w:rPr>
        <w:t>ن</w:t>
      </w:r>
      <w:r w:rsidR="00461FB8">
        <w:rPr>
          <w:rtl/>
        </w:rPr>
        <w:t xml:space="preserve"> نمي‌</w:t>
      </w:r>
      <w:r w:rsidRPr="004B7250">
        <w:rPr>
          <w:rtl/>
        </w:rPr>
        <w:t>رود پس در آن دن</w:t>
      </w:r>
      <w:r w:rsidR="00E07AE3">
        <w:rPr>
          <w:rtl/>
        </w:rPr>
        <w:t>ي</w:t>
      </w:r>
      <w:r w:rsidRPr="004B7250">
        <w:rPr>
          <w:rtl/>
        </w:rPr>
        <w:t>ا هم زرنگ خواهم بود، حت</w:t>
      </w:r>
      <w:r w:rsidR="00E07AE3">
        <w:rPr>
          <w:rtl/>
        </w:rPr>
        <w:t>ي</w:t>
      </w:r>
      <w:r w:rsidRPr="004B7250">
        <w:rPr>
          <w:rtl/>
        </w:rPr>
        <w:t xml:space="preserve"> سوگند هم خورد که ا</w:t>
      </w:r>
      <w:r w:rsidR="00E07AE3">
        <w:rPr>
          <w:rtl/>
        </w:rPr>
        <w:t>ي</w:t>
      </w:r>
      <w:r w:rsidRPr="004B7250">
        <w:rPr>
          <w:rtl/>
        </w:rPr>
        <w:t>ن سوگند نشانه</w:t>
      </w:r>
      <w:r w:rsidR="00461FB8">
        <w:rPr>
          <w:rtl/>
        </w:rPr>
        <w:t xml:space="preserve">‌ي </w:t>
      </w:r>
      <w:r w:rsidRPr="004B7250">
        <w:rPr>
          <w:rtl/>
        </w:rPr>
        <w:t>آن است که به</w:t>
      </w:r>
      <w:r w:rsidR="00461FB8">
        <w:rPr>
          <w:rtl/>
        </w:rPr>
        <w:t xml:space="preserve"> </w:t>
      </w:r>
      <w:r w:rsidRPr="004B7250">
        <w:rPr>
          <w:rtl/>
        </w:rPr>
        <w:t>کل</w:t>
      </w:r>
      <w:r w:rsidR="00E07AE3">
        <w:rPr>
          <w:rtl/>
        </w:rPr>
        <w:t>ي</w:t>
      </w:r>
      <w:r w:rsidRPr="004B7250">
        <w:rPr>
          <w:rtl/>
        </w:rPr>
        <w:t xml:space="preserve"> از نحوه</w:t>
      </w:r>
      <w:r w:rsidR="00461FB8">
        <w:rPr>
          <w:rtl/>
        </w:rPr>
        <w:t xml:space="preserve">‌ي </w:t>
      </w:r>
      <w:r w:rsidRPr="004B7250">
        <w:rPr>
          <w:rtl/>
        </w:rPr>
        <w:t>زندگ</w:t>
      </w:r>
      <w:r w:rsidR="00E07AE3">
        <w:rPr>
          <w:rtl/>
        </w:rPr>
        <w:t>ي</w:t>
      </w:r>
      <w:r w:rsidRPr="004B7250">
        <w:rPr>
          <w:rtl/>
        </w:rPr>
        <w:t xml:space="preserve"> ق</w:t>
      </w:r>
      <w:r w:rsidR="00E07AE3">
        <w:rPr>
          <w:rtl/>
        </w:rPr>
        <w:t>ي</w:t>
      </w:r>
      <w:r w:rsidRPr="004B7250">
        <w:rPr>
          <w:rtl/>
        </w:rPr>
        <w:t>امت</w:t>
      </w:r>
      <w:r w:rsidR="00E07AE3">
        <w:rPr>
          <w:rtl/>
        </w:rPr>
        <w:t>ي</w:t>
      </w:r>
      <w:r w:rsidRPr="004B7250">
        <w:rPr>
          <w:rtl/>
        </w:rPr>
        <w:t xml:space="preserve"> غافل است، طور</w:t>
      </w:r>
      <w:r w:rsidR="00E07AE3">
        <w:rPr>
          <w:rtl/>
        </w:rPr>
        <w:t>ي</w:t>
      </w:r>
      <w:r w:rsidRPr="004B7250">
        <w:rPr>
          <w:rtl/>
        </w:rPr>
        <w:t xml:space="preserve"> حرف</w:t>
      </w:r>
      <w:r w:rsidR="00461FB8">
        <w:rPr>
          <w:rtl/>
        </w:rPr>
        <w:t xml:space="preserve"> مي‌</w:t>
      </w:r>
      <w:r w:rsidRPr="004B7250">
        <w:rPr>
          <w:rtl/>
        </w:rPr>
        <w:t>زند که گو</w:t>
      </w:r>
      <w:r w:rsidR="00E07AE3">
        <w:rPr>
          <w:rtl/>
        </w:rPr>
        <w:t>ي</w:t>
      </w:r>
      <w:r w:rsidRPr="004B7250">
        <w:rPr>
          <w:rtl/>
        </w:rPr>
        <w:t>ا اوست که تع</w:t>
      </w:r>
      <w:r w:rsidR="00E07AE3">
        <w:rPr>
          <w:rtl/>
        </w:rPr>
        <w:t>يي</w:t>
      </w:r>
      <w:r w:rsidRPr="004B7250">
        <w:rPr>
          <w:rtl/>
        </w:rPr>
        <w:t>ن</w:t>
      </w:r>
      <w:r w:rsidR="00461FB8">
        <w:rPr>
          <w:rtl/>
        </w:rPr>
        <w:t xml:space="preserve"> مي‌</w:t>
      </w:r>
      <w:r w:rsidRPr="004B7250">
        <w:rPr>
          <w:rtl/>
        </w:rPr>
        <w:t>کند در آن دن</w:t>
      </w:r>
      <w:r w:rsidR="00E07AE3">
        <w:rPr>
          <w:rtl/>
        </w:rPr>
        <w:t>ي</w:t>
      </w:r>
      <w:r w:rsidRPr="004B7250">
        <w:rPr>
          <w:rtl/>
        </w:rPr>
        <w:t>ا چگونه باشد. آن تصور</w:t>
      </w:r>
      <w:r w:rsidR="00E07AE3">
        <w:rPr>
          <w:rtl/>
        </w:rPr>
        <w:t>ي</w:t>
      </w:r>
      <w:r w:rsidRPr="004B7250">
        <w:rPr>
          <w:rtl/>
        </w:rPr>
        <w:t xml:space="preserve"> که انسان را به پرتگاه کفر و شرک</w:t>
      </w:r>
      <w:r w:rsidR="00461FB8">
        <w:rPr>
          <w:rtl/>
        </w:rPr>
        <w:t xml:space="preserve"> مي‌</w:t>
      </w:r>
      <w:r w:rsidRPr="004B7250">
        <w:rPr>
          <w:rtl/>
        </w:rPr>
        <w:t>کشد ا</w:t>
      </w:r>
      <w:r w:rsidR="00E07AE3">
        <w:rPr>
          <w:rtl/>
        </w:rPr>
        <w:t>ي</w:t>
      </w:r>
      <w:r w:rsidRPr="004B7250">
        <w:rPr>
          <w:rtl/>
        </w:rPr>
        <w:t>ن است که انسان حق</w:t>
      </w:r>
      <w:r w:rsidR="00E07AE3">
        <w:rPr>
          <w:rtl/>
        </w:rPr>
        <w:t>ي</w:t>
      </w:r>
      <w:r w:rsidRPr="004B7250">
        <w:rPr>
          <w:rtl/>
        </w:rPr>
        <w:t>قت نعمت</w:t>
      </w:r>
      <w:r w:rsidR="00461FB8">
        <w:rPr>
          <w:rtl/>
        </w:rPr>
        <w:t xml:space="preserve">‌هاي </w:t>
      </w:r>
      <w:r w:rsidRPr="004B7250">
        <w:rPr>
          <w:rtl/>
        </w:rPr>
        <w:t>دن</w:t>
      </w:r>
      <w:r w:rsidR="00E07AE3">
        <w:rPr>
          <w:rtl/>
        </w:rPr>
        <w:t>ي</w:t>
      </w:r>
      <w:r w:rsidRPr="004B7250">
        <w:rPr>
          <w:rtl/>
        </w:rPr>
        <w:t>ا را نب</w:t>
      </w:r>
      <w:r w:rsidR="00E07AE3">
        <w:rPr>
          <w:rtl/>
        </w:rPr>
        <w:t>ي</w:t>
      </w:r>
      <w:r w:rsidRPr="004B7250">
        <w:rPr>
          <w:rtl/>
        </w:rPr>
        <w:t>ند و ر</w:t>
      </w:r>
      <w:r w:rsidR="00E07AE3">
        <w:rPr>
          <w:rtl/>
        </w:rPr>
        <w:t>ي</w:t>
      </w:r>
      <w:r w:rsidRPr="004B7250">
        <w:rPr>
          <w:rtl/>
        </w:rPr>
        <w:t>شه</w:t>
      </w:r>
      <w:r w:rsidR="00461FB8">
        <w:rPr>
          <w:rtl/>
        </w:rPr>
        <w:t xml:space="preserve">‌ي </w:t>
      </w:r>
      <w:r w:rsidRPr="004B7250">
        <w:rPr>
          <w:rtl/>
        </w:rPr>
        <w:t>امکانات دن</w:t>
      </w:r>
      <w:r w:rsidR="00E07AE3">
        <w:rPr>
          <w:rtl/>
        </w:rPr>
        <w:t>ي</w:t>
      </w:r>
      <w:r w:rsidRPr="004B7250">
        <w:rPr>
          <w:rtl/>
        </w:rPr>
        <w:t>ا</w:t>
      </w:r>
      <w:r w:rsidR="00E07AE3">
        <w:rPr>
          <w:rtl/>
        </w:rPr>
        <w:t>يي</w:t>
      </w:r>
      <w:r w:rsidRPr="004B7250">
        <w:rPr>
          <w:rtl/>
        </w:rPr>
        <w:t xml:space="preserve"> را در خودش بداند. در آن حال گمان</w:t>
      </w:r>
      <w:r w:rsidR="00461FB8">
        <w:rPr>
          <w:rtl/>
        </w:rPr>
        <w:t xml:space="preserve"> مي‌</w:t>
      </w:r>
      <w:r w:rsidRPr="004B7250">
        <w:rPr>
          <w:rtl/>
        </w:rPr>
        <w:t>کند اگر ق</w:t>
      </w:r>
      <w:r w:rsidR="00E07AE3">
        <w:rPr>
          <w:rtl/>
        </w:rPr>
        <w:t>ي</w:t>
      </w:r>
      <w:r w:rsidRPr="004B7250">
        <w:rPr>
          <w:rtl/>
        </w:rPr>
        <w:t>امت</w:t>
      </w:r>
      <w:r w:rsidR="00E07AE3">
        <w:rPr>
          <w:rtl/>
        </w:rPr>
        <w:t>ي</w:t>
      </w:r>
      <w:r w:rsidRPr="004B7250">
        <w:rPr>
          <w:rtl/>
        </w:rPr>
        <w:t xml:space="preserve"> هم باشد </w:t>
      </w:r>
      <w:r>
        <w:rPr>
          <w:rtl/>
        </w:rPr>
        <w:t>ا</w:t>
      </w:r>
      <w:r w:rsidR="00E07AE3">
        <w:rPr>
          <w:rtl/>
        </w:rPr>
        <w:t>ي</w:t>
      </w:r>
      <w:r>
        <w:rPr>
          <w:rtl/>
        </w:rPr>
        <w:t>ن من</w:t>
      </w:r>
      <w:r w:rsidR="00461FB8">
        <w:rPr>
          <w:rtl/>
        </w:rPr>
        <w:t xml:space="preserve"> </w:t>
      </w:r>
      <w:r>
        <w:rPr>
          <w:rtl/>
        </w:rPr>
        <w:t>هست</w:t>
      </w:r>
      <w:r w:rsidRPr="004B7250">
        <w:rPr>
          <w:rtl/>
        </w:rPr>
        <w:t>م که تع</w:t>
      </w:r>
      <w:r w:rsidR="00E07AE3">
        <w:rPr>
          <w:rtl/>
        </w:rPr>
        <w:t>يي</w:t>
      </w:r>
      <w:r w:rsidRPr="004B7250">
        <w:rPr>
          <w:rtl/>
        </w:rPr>
        <w:t>ن</w:t>
      </w:r>
      <w:r w:rsidR="00461FB8">
        <w:rPr>
          <w:rtl/>
        </w:rPr>
        <w:t xml:space="preserve"> مي‌</w:t>
      </w:r>
      <w:r w:rsidRPr="004B7250">
        <w:rPr>
          <w:rtl/>
        </w:rPr>
        <w:t>کنم چگونه باشم و ا</w:t>
      </w:r>
      <w:r w:rsidR="00E07AE3">
        <w:rPr>
          <w:rtl/>
        </w:rPr>
        <w:t>ي</w:t>
      </w:r>
      <w:r w:rsidRPr="004B7250">
        <w:rPr>
          <w:rtl/>
        </w:rPr>
        <w:t>ن پا</w:t>
      </w:r>
      <w:r w:rsidR="00E07AE3">
        <w:rPr>
          <w:rtl/>
        </w:rPr>
        <w:t>ي</w:t>
      </w:r>
      <w:r w:rsidRPr="004B7250">
        <w:rPr>
          <w:rtl/>
        </w:rPr>
        <w:t>ه</w:t>
      </w:r>
      <w:r w:rsidR="00461FB8">
        <w:rPr>
          <w:rtl/>
        </w:rPr>
        <w:t xml:space="preserve">‌ي </w:t>
      </w:r>
      <w:r w:rsidRPr="004B7250">
        <w:rPr>
          <w:rtl/>
        </w:rPr>
        <w:t>همه</w:t>
      </w:r>
      <w:r w:rsidR="00461FB8">
        <w:rPr>
          <w:rtl/>
        </w:rPr>
        <w:t xml:space="preserve">‌ي </w:t>
      </w:r>
      <w:r w:rsidRPr="004B7250">
        <w:rPr>
          <w:rtl/>
        </w:rPr>
        <w:t>جنا</w:t>
      </w:r>
      <w:r w:rsidR="00E07AE3">
        <w:rPr>
          <w:rtl/>
        </w:rPr>
        <w:t>ي</w:t>
      </w:r>
      <w:r w:rsidRPr="004B7250">
        <w:rPr>
          <w:rtl/>
        </w:rPr>
        <w:t>ات</w:t>
      </w:r>
      <w:r w:rsidR="00E07AE3">
        <w:rPr>
          <w:rtl/>
        </w:rPr>
        <w:t>ي</w:t>
      </w:r>
      <w:r w:rsidRPr="004B7250">
        <w:rPr>
          <w:rtl/>
        </w:rPr>
        <w:t xml:space="preserve"> است که بشر را گرفتار کرده</w:t>
      </w:r>
      <w:r>
        <w:rPr>
          <w:rtl/>
        </w:rPr>
        <w:t xml:space="preserve"> است</w:t>
      </w:r>
      <w:r w:rsidRPr="004B7250">
        <w:rPr>
          <w:rtl/>
        </w:rPr>
        <w:t xml:space="preserve">. </w:t>
      </w:r>
    </w:p>
    <w:p w:rsidR="00B372AF" w:rsidRDefault="00B372AF" w:rsidP="00B372AF">
      <w:r w:rsidRPr="004B7250">
        <w:rPr>
          <w:rtl/>
        </w:rPr>
        <w:t>اعتقاد به ق</w:t>
      </w:r>
      <w:r w:rsidR="00E07AE3">
        <w:rPr>
          <w:rtl/>
        </w:rPr>
        <w:t>ي</w:t>
      </w:r>
      <w:r w:rsidRPr="004B7250">
        <w:rPr>
          <w:rtl/>
        </w:rPr>
        <w:t>امت در صورت</w:t>
      </w:r>
      <w:r w:rsidR="00E07AE3">
        <w:rPr>
          <w:rtl/>
        </w:rPr>
        <w:t>ي</w:t>
      </w:r>
      <w:r w:rsidRPr="004B7250">
        <w:rPr>
          <w:rtl/>
        </w:rPr>
        <w:t xml:space="preserve"> باعث</w:t>
      </w:r>
      <w:r w:rsidR="00461FB8">
        <w:rPr>
          <w:rtl/>
        </w:rPr>
        <w:t xml:space="preserve"> مي‌</w:t>
      </w:r>
      <w:r w:rsidRPr="004B7250">
        <w:rPr>
          <w:rtl/>
        </w:rPr>
        <w:t>شود دن</w:t>
      </w:r>
      <w:r w:rsidR="00E07AE3">
        <w:rPr>
          <w:rtl/>
        </w:rPr>
        <w:t>ي</w:t>
      </w:r>
      <w:r w:rsidRPr="004B7250">
        <w:rPr>
          <w:rtl/>
        </w:rPr>
        <w:t>ا</w:t>
      </w:r>
      <w:r w:rsidR="00E07AE3">
        <w:rPr>
          <w:rtl/>
        </w:rPr>
        <w:t>ي</w:t>
      </w:r>
      <w:r w:rsidRPr="004B7250">
        <w:rPr>
          <w:rtl/>
        </w:rPr>
        <w:t xml:space="preserve"> خود را پاک و ق</w:t>
      </w:r>
      <w:r w:rsidR="00E07AE3">
        <w:rPr>
          <w:rtl/>
        </w:rPr>
        <w:t>ي</w:t>
      </w:r>
      <w:r w:rsidRPr="004B7250">
        <w:rPr>
          <w:rtl/>
        </w:rPr>
        <w:t>امت خود را آباد کن</w:t>
      </w:r>
      <w:r w:rsidR="00E07AE3">
        <w:rPr>
          <w:rtl/>
        </w:rPr>
        <w:t>ي</w:t>
      </w:r>
      <w:r w:rsidRPr="004B7250">
        <w:rPr>
          <w:rtl/>
        </w:rPr>
        <w:t>م که تصور درست</w:t>
      </w:r>
      <w:r w:rsidR="00E07AE3">
        <w:rPr>
          <w:rtl/>
        </w:rPr>
        <w:t>ي</w:t>
      </w:r>
      <w:r w:rsidRPr="004B7250">
        <w:rPr>
          <w:rtl/>
        </w:rPr>
        <w:t xml:space="preserve"> از ق</w:t>
      </w:r>
      <w:r w:rsidR="00E07AE3">
        <w:rPr>
          <w:rtl/>
        </w:rPr>
        <w:t>ي</w:t>
      </w:r>
      <w:r w:rsidRPr="004B7250">
        <w:rPr>
          <w:rtl/>
        </w:rPr>
        <w:t>امت داشته باش</w:t>
      </w:r>
      <w:r w:rsidR="00E07AE3">
        <w:rPr>
          <w:rtl/>
        </w:rPr>
        <w:t>ي</w:t>
      </w:r>
      <w:r w:rsidRPr="004B7250">
        <w:rPr>
          <w:rtl/>
        </w:rPr>
        <w:t>م، نه ا</w:t>
      </w:r>
      <w:r w:rsidR="00E07AE3">
        <w:rPr>
          <w:rtl/>
        </w:rPr>
        <w:t>ي</w:t>
      </w:r>
      <w:r w:rsidRPr="004B7250">
        <w:rPr>
          <w:rtl/>
        </w:rPr>
        <w:t>ن</w:t>
      </w:r>
      <w:r w:rsidR="00461FB8">
        <w:rPr>
          <w:rtl/>
        </w:rPr>
        <w:t xml:space="preserve"> </w:t>
      </w:r>
      <w:r w:rsidRPr="004B7250">
        <w:rPr>
          <w:rtl/>
        </w:rPr>
        <w:t>که گمان کن</w:t>
      </w:r>
      <w:r w:rsidR="00E07AE3">
        <w:rPr>
          <w:rtl/>
        </w:rPr>
        <w:t>ي</w:t>
      </w:r>
      <w:r w:rsidRPr="004B7250">
        <w:rPr>
          <w:rtl/>
        </w:rPr>
        <w:t>م در دن</w:t>
      </w:r>
      <w:r w:rsidR="00E07AE3">
        <w:rPr>
          <w:rtl/>
        </w:rPr>
        <w:t>ي</w:t>
      </w:r>
      <w:r w:rsidRPr="004B7250">
        <w:rPr>
          <w:rtl/>
        </w:rPr>
        <w:t>ا هر بد</w:t>
      </w:r>
      <w:r w:rsidR="00E07AE3">
        <w:rPr>
          <w:rtl/>
        </w:rPr>
        <w:t>ي</w:t>
      </w:r>
      <w:r w:rsidRPr="004B7250">
        <w:rPr>
          <w:rtl/>
        </w:rPr>
        <w:t xml:space="preserve"> کرد</w:t>
      </w:r>
      <w:r w:rsidR="00E07AE3">
        <w:rPr>
          <w:rtl/>
        </w:rPr>
        <w:t>ي</w:t>
      </w:r>
      <w:r w:rsidRPr="004B7250">
        <w:rPr>
          <w:rtl/>
        </w:rPr>
        <w:t>م در ق</w:t>
      </w:r>
      <w:r w:rsidR="00E07AE3">
        <w:rPr>
          <w:rtl/>
        </w:rPr>
        <w:t>ي</w:t>
      </w:r>
      <w:r w:rsidRPr="004B7250">
        <w:rPr>
          <w:rtl/>
        </w:rPr>
        <w:t>امت هم</w:t>
      </w:r>
      <w:r w:rsidR="00461FB8">
        <w:rPr>
          <w:rtl/>
        </w:rPr>
        <w:t xml:space="preserve"> مي‌</w:t>
      </w:r>
      <w:r w:rsidRPr="004B7250">
        <w:rPr>
          <w:rtl/>
        </w:rPr>
        <w:t>توان</w:t>
      </w:r>
      <w:r w:rsidR="00E07AE3">
        <w:rPr>
          <w:rtl/>
        </w:rPr>
        <w:t>ي</w:t>
      </w:r>
      <w:r w:rsidRPr="004B7250">
        <w:rPr>
          <w:rtl/>
        </w:rPr>
        <w:t>م آن را ادامه ده</w:t>
      </w:r>
      <w:r w:rsidR="00E07AE3">
        <w:rPr>
          <w:rtl/>
        </w:rPr>
        <w:t>ي</w:t>
      </w:r>
      <w:r w:rsidRPr="004B7250">
        <w:rPr>
          <w:rtl/>
        </w:rPr>
        <w:t>م. ا</w:t>
      </w:r>
      <w:r w:rsidR="00E07AE3">
        <w:rPr>
          <w:rtl/>
        </w:rPr>
        <w:t>ي</w:t>
      </w:r>
      <w:r w:rsidRPr="004B7250">
        <w:rPr>
          <w:rtl/>
        </w:rPr>
        <w:t>ن ب</w:t>
      </w:r>
      <w:r w:rsidR="00E07AE3">
        <w:rPr>
          <w:rtl/>
        </w:rPr>
        <w:t>ي</w:t>
      </w:r>
      <w:r w:rsidR="00E12D02">
        <w:rPr>
          <w:rtl/>
        </w:rPr>
        <w:t>‌</w:t>
      </w:r>
      <w:r w:rsidRPr="004B7250">
        <w:rPr>
          <w:rtl/>
        </w:rPr>
        <w:t>نوا چن</w:t>
      </w:r>
      <w:r w:rsidR="00E07AE3">
        <w:rPr>
          <w:rtl/>
        </w:rPr>
        <w:t>ي</w:t>
      </w:r>
      <w:r w:rsidRPr="004B7250">
        <w:rPr>
          <w:rtl/>
        </w:rPr>
        <w:t>ن تصور</w:t>
      </w:r>
      <w:r w:rsidR="00E07AE3">
        <w:rPr>
          <w:rtl/>
        </w:rPr>
        <w:t>ي</w:t>
      </w:r>
      <w:r w:rsidRPr="004B7250">
        <w:rPr>
          <w:rtl/>
        </w:rPr>
        <w:t xml:space="preserve"> از ق</w:t>
      </w:r>
      <w:r w:rsidR="00E07AE3">
        <w:rPr>
          <w:rtl/>
        </w:rPr>
        <w:t>ي</w:t>
      </w:r>
      <w:r w:rsidRPr="004B7250">
        <w:rPr>
          <w:rtl/>
        </w:rPr>
        <w:t xml:space="preserve">امت داشت. </w:t>
      </w:r>
    </w:p>
    <w:p w:rsidR="00F90A5A" w:rsidRPr="00F90A5A" w:rsidRDefault="00F90A5A" w:rsidP="00276B04">
      <w:pPr>
        <w:pStyle w:val="ac"/>
        <w:rPr>
          <w:rtl/>
        </w:rPr>
      </w:pPr>
      <w:r w:rsidRPr="00F90A5A">
        <w:rPr>
          <w:rtl/>
        </w:rPr>
        <w:t xml:space="preserve">قالَ لَهُ صاحِبُهُ وَ هُوَ يُحاوِرُهُ أَ کَفَرْتَ بِالَّذي خَلَقَکَ مِنْ تُرابٍ ثُمَّ مِنْ </w:t>
      </w:r>
      <w:r w:rsidR="00276B04">
        <w:rPr>
          <w:rtl/>
        </w:rPr>
        <w:t>نُطْفَةٍ ثُمَّ سَوَّاکَ رَجُلاً</w:t>
      </w:r>
      <w:r w:rsidR="00276B04">
        <w:rPr>
          <w:rFonts w:hint="cs"/>
          <w:rtl/>
        </w:rPr>
        <w:t xml:space="preserve"> </w:t>
      </w:r>
      <w:r w:rsidR="00276B04" w:rsidRPr="00276B04">
        <w:rPr>
          <w:rStyle w:val="Char3"/>
          <w:rFonts w:hint="cs"/>
          <w:rtl/>
        </w:rPr>
        <w:t>(</w:t>
      </w:r>
      <w:r w:rsidR="00276B04">
        <w:rPr>
          <w:rStyle w:val="Char3"/>
          <w:rFonts w:hint="cs"/>
          <w:rtl/>
        </w:rPr>
        <w:t>37</w:t>
      </w:r>
      <w:r w:rsidR="00276B04" w:rsidRPr="00276B04">
        <w:rPr>
          <w:rStyle w:val="Char3"/>
          <w:rFonts w:hint="cs"/>
          <w:rtl/>
        </w:rPr>
        <w:t>)</w:t>
      </w:r>
    </w:p>
    <w:p w:rsidR="00B372AF" w:rsidRDefault="00B372AF" w:rsidP="00CA4018">
      <w:pPr>
        <w:rPr>
          <w:rtl/>
        </w:rPr>
      </w:pPr>
      <w:r w:rsidRPr="004B7250">
        <w:rPr>
          <w:rtl/>
        </w:rPr>
        <w:t>رف</w:t>
      </w:r>
      <w:r w:rsidR="00E07AE3">
        <w:rPr>
          <w:rtl/>
        </w:rPr>
        <w:t>ي</w:t>
      </w:r>
      <w:r w:rsidRPr="004B7250">
        <w:rPr>
          <w:rtl/>
        </w:rPr>
        <w:t>قش در حال</w:t>
      </w:r>
      <w:r w:rsidR="00E07AE3">
        <w:rPr>
          <w:rtl/>
        </w:rPr>
        <w:t>ي</w:t>
      </w:r>
      <w:r w:rsidR="00461FB8">
        <w:rPr>
          <w:rtl/>
        </w:rPr>
        <w:t xml:space="preserve"> </w:t>
      </w:r>
      <w:r w:rsidRPr="004B7250">
        <w:rPr>
          <w:rtl/>
        </w:rPr>
        <w:t>که با او صحبت</w:t>
      </w:r>
      <w:r w:rsidR="00461FB8">
        <w:rPr>
          <w:rtl/>
        </w:rPr>
        <w:t xml:space="preserve"> مي‌</w:t>
      </w:r>
      <w:r w:rsidRPr="004B7250">
        <w:rPr>
          <w:rtl/>
        </w:rPr>
        <w:t>کرد گفت چه</w:t>
      </w:r>
      <w:r w:rsidR="00461FB8">
        <w:rPr>
          <w:rtl/>
        </w:rPr>
        <w:t xml:space="preserve"> مي‌</w:t>
      </w:r>
      <w:r w:rsidRPr="004B7250">
        <w:rPr>
          <w:rtl/>
        </w:rPr>
        <w:t>گو</w:t>
      </w:r>
      <w:r w:rsidR="00E07AE3">
        <w:rPr>
          <w:rtl/>
        </w:rPr>
        <w:t>يي</w:t>
      </w:r>
      <w:r w:rsidRPr="004B7250">
        <w:rPr>
          <w:rtl/>
        </w:rPr>
        <w:t>؟ آ</w:t>
      </w:r>
      <w:r w:rsidR="00E07AE3">
        <w:rPr>
          <w:rtl/>
        </w:rPr>
        <w:t>ي</w:t>
      </w:r>
      <w:r w:rsidRPr="004B7250">
        <w:rPr>
          <w:rtl/>
        </w:rPr>
        <w:t>ا به خدا</w:t>
      </w:r>
      <w:r w:rsidR="00E07AE3">
        <w:rPr>
          <w:rtl/>
        </w:rPr>
        <w:t>يي</w:t>
      </w:r>
      <w:r w:rsidRPr="004B7250">
        <w:rPr>
          <w:rtl/>
        </w:rPr>
        <w:t xml:space="preserve"> که تو را از خاک آفر</w:t>
      </w:r>
      <w:r w:rsidR="00E07AE3">
        <w:rPr>
          <w:rtl/>
        </w:rPr>
        <w:t>ي</w:t>
      </w:r>
      <w:r w:rsidRPr="004B7250">
        <w:rPr>
          <w:rtl/>
        </w:rPr>
        <w:t>د و سپس از نطفه تو را به صورت فرد</w:t>
      </w:r>
      <w:r w:rsidR="00E07AE3">
        <w:rPr>
          <w:rtl/>
        </w:rPr>
        <w:t>ي</w:t>
      </w:r>
      <w:r w:rsidRPr="004B7250">
        <w:rPr>
          <w:rtl/>
        </w:rPr>
        <w:t xml:space="preserve"> ا</w:t>
      </w:r>
      <w:r w:rsidR="00E07AE3">
        <w:rPr>
          <w:rtl/>
        </w:rPr>
        <w:t>ي</w:t>
      </w:r>
      <w:r w:rsidRPr="004B7250">
        <w:rPr>
          <w:rtl/>
        </w:rPr>
        <w:t>ن چن</w:t>
      </w:r>
      <w:r w:rsidR="00E07AE3">
        <w:rPr>
          <w:rtl/>
        </w:rPr>
        <w:t>ي</w:t>
      </w:r>
      <w:r w:rsidRPr="004B7250">
        <w:rPr>
          <w:rtl/>
        </w:rPr>
        <w:t>ن با ترک</w:t>
      </w:r>
      <w:r w:rsidR="00E07AE3">
        <w:rPr>
          <w:rtl/>
        </w:rPr>
        <w:t>ي</w:t>
      </w:r>
      <w:r w:rsidRPr="004B7250">
        <w:rPr>
          <w:rtl/>
        </w:rPr>
        <w:t>ب در آورد، کافر شد</w:t>
      </w:r>
      <w:r w:rsidR="00E07AE3">
        <w:rPr>
          <w:rtl/>
        </w:rPr>
        <w:t>ي</w:t>
      </w:r>
      <w:r w:rsidRPr="004B7250">
        <w:rPr>
          <w:rtl/>
        </w:rPr>
        <w:t>؟ مد</w:t>
      </w:r>
      <w:r w:rsidR="00E07AE3">
        <w:rPr>
          <w:rtl/>
        </w:rPr>
        <w:t>ي</w:t>
      </w:r>
      <w:r w:rsidRPr="004B7250">
        <w:rPr>
          <w:rtl/>
        </w:rPr>
        <w:t>ر</w:t>
      </w:r>
      <w:r w:rsidR="00E07AE3">
        <w:rPr>
          <w:rtl/>
        </w:rPr>
        <w:t>ي</w:t>
      </w:r>
      <w:r w:rsidRPr="004B7250">
        <w:rPr>
          <w:rtl/>
        </w:rPr>
        <w:t>ت خدا را که تو را از خاک آفر</w:t>
      </w:r>
      <w:r w:rsidR="00E07AE3">
        <w:rPr>
          <w:rtl/>
        </w:rPr>
        <w:t>ي</w:t>
      </w:r>
      <w:r w:rsidRPr="004B7250">
        <w:rPr>
          <w:rtl/>
        </w:rPr>
        <w:t>د و ا</w:t>
      </w:r>
      <w:r w:rsidR="00E07AE3">
        <w:rPr>
          <w:rtl/>
        </w:rPr>
        <w:t>ي</w:t>
      </w:r>
      <w:r w:rsidRPr="004B7250">
        <w:rPr>
          <w:rtl/>
        </w:rPr>
        <w:t>ن اندازه هدف</w:t>
      </w:r>
      <w:r w:rsidR="00461FB8">
        <w:rPr>
          <w:rtl/>
        </w:rPr>
        <w:t xml:space="preserve"> </w:t>
      </w:r>
      <w:r w:rsidRPr="004B7250">
        <w:rPr>
          <w:rtl/>
        </w:rPr>
        <w:t>دار</w:t>
      </w:r>
      <w:r w:rsidR="00E07AE3">
        <w:rPr>
          <w:rtl/>
        </w:rPr>
        <w:t>ي</w:t>
      </w:r>
      <w:r w:rsidR="00CA4018">
        <w:rPr>
          <w:rtl/>
        </w:rPr>
        <w:t xml:space="preserve"> در خلقت او هست</w:t>
      </w:r>
      <w:r w:rsidR="00CA4018">
        <w:rPr>
          <w:rFonts w:hint="cs"/>
          <w:rtl/>
        </w:rPr>
        <w:t>،</w:t>
      </w:r>
      <w:r w:rsidR="00461FB8">
        <w:rPr>
          <w:rtl/>
        </w:rPr>
        <w:t xml:space="preserve"> نمي‌</w:t>
      </w:r>
      <w:r w:rsidRPr="004B7250">
        <w:rPr>
          <w:rtl/>
        </w:rPr>
        <w:t>ب</w:t>
      </w:r>
      <w:r w:rsidR="00E07AE3">
        <w:rPr>
          <w:rtl/>
        </w:rPr>
        <w:t>ي</w:t>
      </w:r>
      <w:r w:rsidRPr="004B7250">
        <w:rPr>
          <w:rtl/>
        </w:rPr>
        <w:t>ن</w:t>
      </w:r>
      <w:r w:rsidR="00E07AE3">
        <w:rPr>
          <w:rtl/>
        </w:rPr>
        <w:t>ي</w:t>
      </w:r>
      <w:r w:rsidRPr="004B7250">
        <w:rPr>
          <w:rtl/>
        </w:rPr>
        <w:t>؟ آ</w:t>
      </w:r>
      <w:r w:rsidR="00E07AE3">
        <w:rPr>
          <w:rtl/>
        </w:rPr>
        <w:t>ي</w:t>
      </w:r>
      <w:r w:rsidRPr="004B7250">
        <w:rPr>
          <w:rtl/>
        </w:rPr>
        <w:t>ا به ا</w:t>
      </w:r>
      <w:r w:rsidR="00E07AE3">
        <w:rPr>
          <w:rtl/>
        </w:rPr>
        <w:t>ي</w:t>
      </w:r>
      <w:r w:rsidRPr="004B7250">
        <w:rPr>
          <w:rtl/>
        </w:rPr>
        <w:t xml:space="preserve">ن </w:t>
      </w:r>
      <w:r w:rsidRPr="004B7250">
        <w:rPr>
          <w:rtl/>
        </w:rPr>
        <w:lastRenderedPageBreak/>
        <w:t>نظام با ا</w:t>
      </w:r>
      <w:r w:rsidR="00E07AE3">
        <w:rPr>
          <w:rtl/>
        </w:rPr>
        <w:t>ي</w:t>
      </w:r>
      <w:r w:rsidRPr="004B7250">
        <w:rPr>
          <w:rtl/>
        </w:rPr>
        <w:t>ن</w:t>
      </w:r>
      <w:r w:rsidR="00E12D02">
        <w:rPr>
          <w:rtl/>
        </w:rPr>
        <w:t>‌</w:t>
      </w:r>
      <w:r w:rsidRPr="004B7250">
        <w:rPr>
          <w:rtl/>
        </w:rPr>
        <w:t>چن</w:t>
      </w:r>
      <w:r w:rsidR="00E07AE3">
        <w:rPr>
          <w:rtl/>
        </w:rPr>
        <w:t>ي</w:t>
      </w:r>
      <w:r w:rsidRPr="004B7250">
        <w:rPr>
          <w:rtl/>
        </w:rPr>
        <w:t>ن جهت</w:t>
      </w:r>
      <w:r w:rsidR="00E12D02">
        <w:rPr>
          <w:rtl/>
        </w:rPr>
        <w:t>‌</w:t>
      </w:r>
      <w:r w:rsidRPr="004B7250">
        <w:rPr>
          <w:rtl/>
        </w:rPr>
        <w:t>گ</w:t>
      </w:r>
      <w:r w:rsidR="00E07AE3">
        <w:rPr>
          <w:rtl/>
        </w:rPr>
        <w:t>ي</w:t>
      </w:r>
      <w:r w:rsidRPr="004B7250">
        <w:rPr>
          <w:rtl/>
        </w:rPr>
        <w:t>ر</w:t>
      </w:r>
      <w:r w:rsidR="00E07AE3">
        <w:rPr>
          <w:rtl/>
        </w:rPr>
        <w:t>ي</w:t>
      </w:r>
      <w:r w:rsidRPr="004B7250">
        <w:rPr>
          <w:rtl/>
        </w:rPr>
        <w:t xml:space="preserve"> و هدف</w:t>
      </w:r>
      <w:r w:rsidR="00E12D02">
        <w:rPr>
          <w:rtl/>
        </w:rPr>
        <w:t>‌</w:t>
      </w:r>
      <w:r w:rsidRPr="004B7250">
        <w:rPr>
          <w:rtl/>
        </w:rPr>
        <w:t>دار</w:t>
      </w:r>
      <w:r w:rsidR="00E07AE3">
        <w:rPr>
          <w:rtl/>
        </w:rPr>
        <w:t>ي</w:t>
      </w:r>
      <w:r w:rsidR="00CA4018">
        <w:rPr>
          <w:rFonts w:hint="cs"/>
          <w:rtl/>
        </w:rPr>
        <w:t>،</w:t>
      </w:r>
      <w:r w:rsidRPr="004B7250">
        <w:rPr>
          <w:rtl/>
        </w:rPr>
        <w:t xml:space="preserve"> کافر</w:t>
      </w:r>
      <w:r w:rsidR="00E07AE3">
        <w:rPr>
          <w:rtl/>
        </w:rPr>
        <w:t>ي</w:t>
      </w:r>
      <w:r w:rsidRPr="004B7250">
        <w:rPr>
          <w:rtl/>
        </w:rPr>
        <w:t xml:space="preserve"> و متوجه ربوب</w:t>
      </w:r>
      <w:r w:rsidR="00E07AE3">
        <w:rPr>
          <w:rtl/>
        </w:rPr>
        <w:t>ي</w:t>
      </w:r>
      <w:r w:rsidRPr="004B7250">
        <w:rPr>
          <w:rtl/>
        </w:rPr>
        <w:t xml:space="preserve">ت کل </w:t>
      </w:r>
      <w:r w:rsidR="00E12D02">
        <w:rPr>
          <w:rFonts w:hint="cs"/>
          <w:rtl/>
        </w:rPr>
        <w:t>عال</w:t>
      </w:r>
      <w:r w:rsidR="00CA4018">
        <w:rPr>
          <w:rFonts w:hint="cs"/>
          <w:rtl/>
        </w:rPr>
        <w:t>َ</w:t>
      </w:r>
      <w:r w:rsidR="00E12D02">
        <w:rPr>
          <w:rFonts w:hint="cs"/>
          <w:rtl/>
        </w:rPr>
        <w:t>م</w:t>
      </w:r>
      <w:r w:rsidRPr="004B7250">
        <w:rPr>
          <w:rtl/>
        </w:rPr>
        <w:t xml:space="preserve"> ن</w:t>
      </w:r>
      <w:r w:rsidR="00E07AE3">
        <w:rPr>
          <w:rtl/>
        </w:rPr>
        <w:t>ي</w:t>
      </w:r>
      <w:r w:rsidRPr="004B7250">
        <w:rPr>
          <w:rtl/>
        </w:rPr>
        <w:t>ست</w:t>
      </w:r>
      <w:r w:rsidR="00E07AE3">
        <w:rPr>
          <w:rtl/>
        </w:rPr>
        <w:t>ي</w:t>
      </w:r>
      <w:r w:rsidRPr="004B7250">
        <w:rPr>
          <w:rtl/>
        </w:rPr>
        <w:t>؟</w:t>
      </w:r>
    </w:p>
    <w:p w:rsidR="00014F78" w:rsidRDefault="00014F78" w:rsidP="00014F78">
      <w:pPr>
        <w:pStyle w:val="Heading2"/>
      </w:pPr>
      <w:bookmarkStart w:id="44" w:name="_Toc380679984"/>
      <w:r>
        <w:rPr>
          <w:rFonts w:hint="cs"/>
          <w:rtl/>
        </w:rPr>
        <w:t>معنای زندگی</w:t>
      </w:r>
      <w:bookmarkEnd w:id="44"/>
    </w:p>
    <w:p w:rsidR="00F90A5A" w:rsidRPr="00F90A5A" w:rsidRDefault="00F90A5A" w:rsidP="00276B04">
      <w:pPr>
        <w:pStyle w:val="ac"/>
        <w:rPr>
          <w:rtl/>
        </w:rPr>
      </w:pPr>
      <w:r w:rsidRPr="00F90A5A">
        <w:rPr>
          <w:rtl/>
        </w:rPr>
        <w:t>لکِنَّا هُوَ اللَّهُ رَبِّي وَ لا أُشْرِکُ بِرَب</w:t>
      </w:r>
      <w:r w:rsidR="00276B04">
        <w:rPr>
          <w:rtl/>
        </w:rPr>
        <w:t>ِّي أَحَداً</w:t>
      </w:r>
      <w:r w:rsidR="00276B04">
        <w:rPr>
          <w:rFonts w:hint="cs"/>
          <w:rtl/>
        </w:rPr>
        <w:t xml:space="preserve"> </w:t>
      </w:r>
      <w:r w:rsidR="00276B04" w:rsidRPr="00276B04">
        <w:rPr>
          <w:rStyle w:val="Char3"/>
          <w:rFonts w:hint="cs"/>
          <w:rtl/>
        </w:rPr>
        <w:t>(</w:t>
      </w:r>
      <w:r w:rsidR="00276B04">
        <w:rPr>
          <w:rStyle w:val="Char3"/>
          <w:rFonts w:hint="cs"/>
          <w:rtl/>
        </w:rPr>
        <w:t>38</w:t>
      </w:r>
      <w:r w:rsidR="00276B04" w:rsidRPr="00276B04">
        <w:rPr>
          <w:rStyle w:val="Char3"/>
          <w:rFonts w:hint="cs"/>
          <w:rtl/>
        </w:rPr>
        <w:t>)</w:t>
      </w:r>
    </w:p>
    <w:p w:rsidR="00B372AF" w:rsidRPr="004B7250" w:rsidRDefault="00B372AF" w:rsidP="00B372AF">
      <w:pPr>
        <w:rPr>
          <w:rtl/>
        </w:rPr>
      </w:pPr>
      <w:r w:rsidRPr="004B7250">
        <w:rPr>
          <w:rtl/>
        </w:rPr>
        <w:t>آن مرد موحد در ادامه به رف</w:t>
      </w:r>
      <w:r w:rsidR="00E07AE3">
        <w:rPr>
          <w:rtl/>
        </w:rPr>
        <w:t>ي</w:t>
      </w:r>
      <w:r w:rsidRPr="004B7250">
        <w:rPr>
          <w:rtl/>
        </w:rPr>
        <w:t>ق خود گفت: لکن من برعکسِ تو اقرار قلب</w:t>
      </w:r>
      <w:r w:rsidR="00E07AE3">
        <w:rPr>
          <w:rtl/>
        </w:rPr>
        <w:t>ي</w:t>
      </w:r>
      <w:r w:rsidRPr="004B7250">
        <w:rPr>
          <w:rtl/>
        </w:rPr>
        <w:t xml:space="preserve"> به معاد دارم و او </w:t>
      </w:r>
      <w:r w:rsidR="00E07AE3">
        <w:rPr>
          <w:rtl/>
        </w:rPr>
        <w:t>ي</w:t>
      </w:r>
      <w:r w:rsidRPr="004B7250">
        <w:rPr>
          <w:rtl/>
        </w:rPr>
        <w:t>عن</w:t>
      </w:r>
      <w:r w:rsidR="00E07AE3">
        <w:rPr>
          <w:rtl/>
        </w:rPr>
        <w:t>ي</w:t>
      </w:r>
      <w:r w:rsidRPr="004B7250">
        <w:rPr>
          <w:rtl/>
        </w:rPr>
        <w:t xml:space="preserve"> الله را رب خودم</w:t>
      </w:r>
      <w:r w:rsidR="00461FB8">
        <w:rPr>
          <w:rtl/>
        </w:rPr>
        <w:t xml:space="preserve"> مي‌</w:t>
      </w:r>
      <w:r w:rsidRPr="004B7250">
        <w:rPr>
          <w:rtl/>
        </w:rPr>
        <w:t>دانم و احد</w:t>
      </w:r>
      <w:r w:rsidR="00E07AE3">
        <w:rPr>
          <w:rtl/>
        </w:rPr>
        <w:t>ي</w:t>
      </w:r>
      <w:r w:rsidRPr="004B7250">
        <w:rPr>
          <w:rtl/>
        </w:rPr>
        <w:t xml:space="preserve"> را شر</w:t>
      </w:r>
      <w:r w:rsidR="00E07AE3">
        <w:rPr>
          <w:rtl/>
        </w:rPr>
        <w:t>ي</w:t>
      </w:r>
      <w:r w:rsidRPr="004B7250">
        <w:rPr>
          <w:rtl/>
        </w:rPr>
        <w:t>ک او قرار</w:t>
      </w:r>
      <w:r w:rsidR="00461FB8">
        <w:rPr>
          <w:rtl/>
        </w:rPr>
        <w:t xml:space="preserve"> نمي‌</w:t>
      </w:r>
      <w:r w:rsidRPr="004B7250">
        <w:rPr>
          <w:rtl/>
        </w:rPr>
        <w:t xml:space="preserve">دهم. </w:t>
      </w:r>
    </w:p>
    <w:p w:rsidR="00014F78" w:rsidRDefault="00B372AF" w:rsidP="00014F78">
      <w:pPr>
        <w:rPr>
          <w:rtl/>
        </w:rPr>
      </w:pPr>
      <w:r w:rsidRPr="004B7250">
        <w:rPr>
          <w:rtl/>
        </w:rPr>
        <w:t>ملاحظه کن</w:t>
      </w:r>
      <w:r w:rsidR="00E07AE3">
        <w:rPr>
          <w:rtl/>
        </w:rPr>
        <w:t>ي</w:t>
      </w:r>
      <w:r w:rsidRPr="004B7250">
        <w:rPr>
          <w:rtl/>
        </w:rPr>
        <w:t xml:space="preserve">د چگونه </w:t>
      </w:r>
      <w:r w:rsidR="00E07AE3">
        <w:rPr>
          <w:rtl/>
        </w:rPr>
        <w:t>ي</w:t>
      </w:r>
      <w:r w:rsidRPr="004B7250">
        <w:rPr>
          <w:rtl/>
        </w:rPr>
        <w:t xml:space="preserve">ک موحد در مقابل </w:t>
      </w:r>
      <w:r w:rsidR="00E07AE3">
        <w:rPr>
          <w:rtl/>
        </w:rPr>
        <w:t>ي</w:t>
      </w:r>
      <w:r w:rsidRPr="004B7250">
        <w:rPr>
          <w:rtl/>
        </w:rPr>
        <w:t>ک انسان</w:t>
      </w:r>
      <w:r w:rsidR="00E07AE3">
        <w:rPr>
          <w:rtl/>
        </w:rPr>
        <w:t>ي</w:t>
      </w:r>
      <w:r w:rsidRPr="004B7250">
        <w:rPr>
          <w:rtl/>
        </w:rPr>
        <w:t xml:space="preserve"> که به نحو</w:t>
      </w:r>
      <w:r w:rsidR="00E07AE3">
        <w:rPr>
          <w:rtl/>
        </w:rPr>
        <w:t>ي</w:t>
      </w:r>
      <w:r w:rsidRPr="004B7250">
        <w:rPr>
          <w:rtl/>
        </w:rPr>
        <w:t xml:space="preserve"> گرفتار شرک شده موضع</w:t>
      </w:r>
      <w:r w:rsidR="00461FB8">
        <w:rPr>
          <w:rtl/>
        </w:rPr>
        <w:t xml:space="preserve"> </w:t>
      </w:r>
      <w:r w:rsidRPr="004B7250">
        <w:rPr>
          <w:rtl/>
        </w:rPr>
        <w:t>گ</w:t>
      </w:r>
      <w:r w:rsidR="00E07AE3">
        <w:rPr>
          <w:rtl/>
        </w:rPr>
        <w:t>ي</w:t>
      </w:r>
      <w:r w:rsidRPr="004B7250">
        <w:rPr>
          <w:rtl/>
        </w:rPr>
        <w:t>ر</w:t>
      </w:r>
      <w:r w:rsidR="00E07AE3">
        <w:rPr>
          <w:rtl/>
        </w:rPr>
        <w:t>ي</w:t>
      </w:r>
      <w:r w:rsidR="00461FB8">
        <w:rPr>
          <w:rtl/>
        </w:rPr>
        <w:t xml:space="preserve"> مي‌</w:t>
      </w:r>
      <w:r w:rsidRPr="004B7250">
        <w:rPr>
          <w:rtl/>
        </w:rPr>
        <w:t>کند و مرز خود را با او جدا</w:t>
      </w:r>
      <w:r w:rsidR="00461FB8">
        <w:rPr>
          <w:rtl/>
        </w:rPr>
        <w:t xml:space="preserve"> مي‌</w:t>
      </w:r>
      <w:r w:rsidRPr="004B7250">
        <w:rPr>
          <w:rtl/>
        </w:rPr>
        <w:t>کند. به فرما</w:t>
      </w:r>
      <w:r w:rsidR="00E07AE3">
        <w:rPr>
          <w:rtl/>
        </w:rPr>
        <w:t>ي</w:t>
      </w:r>
      <w:r w:rsidRPr="004B7250">
        <w:rPr>
          <w:rtl/>
        </w:rPr>
        <w:t>ش علامه طباطبائ</w:t>
      </w:r>
      <w:r w:rsidR="00E07AE3">
        <w:rPr>
          <w:rtl/>
        </w:rPr>
        <w:t>ي</w:t>
      </w:r>
      <w:r w:rsidRPr="00997465">
        <w:rPr>
          <w:rStyle w:val="SalamhaChar"/>
          <w:rtl/>
        </w:rPr>
        <w:t>«رحمة</w:t>
      </w:r>
      <w:r w:rsidR="00461FB8">
        <w:rPr>
          <w:rStyle w:val="SalamhaChar"/>
          <w:rtl/>
        </w:rPr>
        <w:t xml:space="preserve"> </w:t>
      </w:r>
      <w:r w:rsidRPr="00997465">
        <w:rPr>
          <w:rStyle w:val="SalamhaChar"/>
          <w:rtl/>
        </w:rPr>
        <w:t>الله</w:t>
      </w:r>
      <w:r w:rsidR="00461FB8">
        <w:rPr>
          <w:rStyle w:val="SalamhaChar"/>
          <w:rtl/>
        </w:rPr>
        <w:t xml:space="preserve"> </w:t>
      </w:r>
      <w:r w:rsidRPr="00997465">
        <w:rPr>
          <w:rStyle w:val="SalamhaChar"/>
          <w:rtl/>
        </w:rPr>
        <w:t>عل</w:t>
      </w:r>
      <w:r w:rsidR="00E07AE3">
        <w:rPr>
          <w:rStyle w:val="SalamhaChar"/>
          <w:rtl/>
        </w:rPr>
        <w:t>ي</w:t>
      </w:r>
      <w:r w:rsidRPr="00997465">
        <w:rPr>
          <w:rStyle w:val="SalamhaChar"/>
          <w:rtl/>
        </w:rPr>
        <w:t>ه»</w:t>
      </w:r>
      <w:r w:rsidRPr="004B7250">
        <w:rPr>
          <w:rtl/>
        </w:rPr>
        <w:t xml:space="preserve"> ا</w:t>
      </w:r>
      <w:r w:rsidR="00E07AE3">
        <w:rPr>
          <w:rtl/>
        </w:rPr>
        <w:t>ي</w:t>
      </w:r>
      <w:r w:rsidRPr="004B7250">
        <w:rPr>
          <w:rtl/>
        </w:rPr>
        <w:t>ن ب</w:t>
      </w:r>
      <w:r w:rsidR="00E07AE3">
        <w:rPr>
          <w:rtl/>
        </w:rPr>
        <w:t>ي</w:t>
      </w:r>
      <w:r w:rsidRPr="004B7250">
        <w:rPr>
          <w:rtl/>
        </w:rPr>
        <w:t>انِ حال هر انسان مؤمن</w:t>
      </w:r>
      <w:r w:rsidR="00E07AE3">
        <w:rPr>
          <w:rtl/>
        </w:rPr>
        <w:t>ي</w:t>
      </w:r>
      <w:r w:rsidRPr="004B7250">
        <w:rPr>
          <w:rtl/>
        </w:rPr>
        <w:t xml:space="preserve"> است که در قبال </w:t>
      </w:r>
      <w:r w:rsidR="00014F78">
        <w:rPr>
          <w:rFonts w:hint="cs"/>
          <w:rtl/>
        </w:rPr>
        <w:t>مدعیان کفر</w:t>
      </w:r>
      <w:r w:rsidRPr="004B7250">
        <w:rPr>
          <w:rtl/>
        </w:rPr>
        <w:t xml:space="preserve"> با</w:t>
      </w:r>
      <w:r w:rsidR="00E07AE3">
        <w:rPr>
          <w:rtl/>
        </w:rPr>
        <w:t>ي</w:t>
      </w:r>
      <w:r w:rsidRPr="004B7250">
        <w:rPr>
          <w:rtl/>
        </w:rPr>
        <w:t xml:space="preserve">د خاطر نشان سازد. </w:t>
      </w:r>
      <w:r w:rsidR="00E07AE3">
        <w:rPr>
          <w:rtl/>
        </w:rPr>
        <w:t>ي</w:t>
      </w:r>
      <w:r w:rsidRPr="004B7250">
        <w:rPr>
          <w:rtl/>
        </w:rPr>
        <w:t>ک موحد با</w:t>
      </w:r>
      <w:r w:rsidR="00E07AE3">
        <w:rPr>
          <w:rtl/>
        </w:rPr>
        <w:t>ي</w:t>
      </w:r>
      <w:r w:rsidRPr="004B7250">
        <w:rPr>
          <w:rtl/>
        </w:rPr>
        <w:t>د روشن کند تمام ح</w:t>
      </w:r>
      <w:r w:rsidR="00E07AE3">
        <w:rPr>
          <w:rtl/>
        </w:rPr>
        <w:t>ي</w:t>
      </w:r>
      <w:r w:rsidRPr="004B7250">
        <w:rPr>
          <w:rtl/>
        </w:rPr>
        <w:t>ات خود را در</w:t>
      </w:r>
      <w:r w:rsidR="00014F78">
        <w:rPr>
          <w:rFonts w:hint="cs"/>
          <w:rtl/>
        </w:rPr>
        <w:t xml:space="preserve"> </w:t>
      </w:r>
      <w:r w:rsidRPr="004B7250">
        <w:rPr>
          <w:rtl/>
        </w:rPr>
        <w:t>قبضه</w:t>
      </w:r>
      <w:r w:rsidR="00461FB8">
        <w:rPr>
          <w:rtl/>
        </w:rPr>
        <w:t xml:space="preserve">‌ي </w:t>
      </w:r>
      <w:r w:rsidRPr="004B7250">
        <w:rPr>
          <w:rtl/>
        </w:rPr>
        <w:t>حق</w:t>
      </w:r>
      <w:r w:rsidR="00461FB8">
        <w:rPr>
          <w:rtl/>
        </w:rPr>
        <w:t xml:space="preserve"> مي‌</w:t>
      </w:r>
      <w:r w:rsidRPr="004B7250">
        <w:rPr>
          <w:rtl/>
        </w:rPr>
        <w:t xml:space="preserve">داند و او را پروردگار و رب خود </w:t>
      </w:r>
      <w:r w:rsidR="00E07AE3">
        <w:rPr>
          <w:rtl/>
        </w:rPr>
        <w:t>ي</w:t>
      </w:r>
      <w:r w:rsidRPr="004B7250">
        <w:rPr>
          <w:rtl/>
        </w:rPr>
        <w:t>افته و لذا هر چه دارد از او</w:t>
      </w:r>
      <w:r w:rsidR="00461FB8">
        <w:rPr>
          <w:rtl/>
        </w:rPr>
        <w:t xml:space="preserve"> مي‌</w:t>
      </w:r>
      <w:r w:rsidRPr="004B7250">
        <w:rPr>
          <w:rtl/>
        </w:rPr>
        <w:t>داند و ه</w:t>
      </w:r>
      <w:r w:rsidR="00E07AE3">
        <w:rPr>
          <w:rtl/>
        </w:rPr>
        <w:t>ي</w:t>
      </w:r>
      <w:r w:rsidRPr="004B7250">
        <w:rPr>
          <w:rtl/>
        </w:rPr>
        <w:t>چ کس را با پروردگارش شر</w:t>
      </w:r>
      <w:r w:rsidR="00E07AE3">
        <w:rPr>
          <w:rtl/>
        </w:rPr>
        <w:t>ي</w:t>
      </w:r>
      <w:r w:rsidRPr="004B7250">
        <w:rPr>
          <w:rtl/>
        </w:rPr>
        <w:t>ک</w:t>
      </w:r>
      <w:r w:rsidR="00461FB8">
        <w:rPr>
          <w:rtl/>
        </w:rPr>
        <w:t xml:space="preserve"> نمي‌</w:t>
      </w:r>
      <w:r w:rsidRPr="004B7250">
        <w:rPr>
          <w:rtl/>
        </w:rPr>
        <w:t>کند</w:t>
      </w:r>
      <w:r w:rsidR="0001094C">
        <w:rPr>
          <w:rtl/>
        </w:rPr>
        <w:t xml:space="preserve"> </w:t>
      </w:r>
      <w:r w:rsidRPr="004B7250">
        <w:rPr>
          <w:rtl/>
        </w:rPr>
        <w:t>که در عرض پروردگارش برا</w:t>
      </w:r>
      <w:r w:rsidR="00E07AE3">
        <w:rPr>
          <w:rtl/>
        </w:rPr>
        <w:t>ي</w:t>
      </w:r>
      <w:r w:rsidRPr="004B7250">
        <w:rPr>
          <w:rtl/>
        </w:rPr>
        <w:t xml:space="preserve"> آن کس </w:t>
      </w:r>
      <w:r w:rsidR="00E07AE3">
        <w:rPr>
          <w:rtl/>
        </w:rPr>
        <w:t>ي</w:t>
      </w:r>
      <w:r w:rsidRPr="004B7250">
        <w:rPr>
          <w:rtl/>
        </w:rPr>
        <w:t>ا آن چ</w:t>
      </w:r>
      <w:r w:rsidR="00E07AE3">
        <w:rPr>
          <w:rtl/>
        </w:rPr>
        <w:t>ي</w:t>
      </w:r>
      <w:r w:rsidRPr="004B7250">
        <w:rPr>
          <w:rtl/>
        </w:rPr>
        <w:t>ز نقش قائل باشد. در ع</w:t>
      </w:r>
      <w:r w:rsidR="00E07AE3">
        <w:rPr>
          <w:rtl/>
        </w:rPr>
        <w:t>ي</w:t>
      </w:r>
      <w:r w:rsidRPr="004B7250">
        <w:rPr>
          <w:rtl/>
        </w:rPr>
        <w:t>ن ا</w:t>
      </w:r>
      <w:r w:rsidR="00E07AE3">
        <w:rPr>
          <w:rtl/>
        </w:rPr>
        <w:t>ي</w:t>
      </w:r>
      <w:r w:rsidRPr="004B7250">
        <w:rPr>
          <w:rtl/>
        </w:rPr>
        <w:t>ن که فق</w:t>
      </w:r>
      <w:r w:rsidR="00E07AE3">
        <w:rPr>
          <w:rtl/>
        </w:rPr>
        <w:t>ي</w:t>
      </w:r>
      <w:r w:rsidRPr="004B7250">
        <w:rPr>
          <w:rtl/>
        </w:rPr>
        <w:t>ر است متوجه ربوب</w:t>
      </w:r>
      <w:r w:rsidR="00E07AE3">
        <w:rPr>
          <w:rtl/>
        </w:rPr>
        <w:t>ي</w:t>
      </w:r>
      <w:r w:rsidRPr="004B7250">
        <w:rPr>
          <w:rtl/>
        </w:rPr>
        <w:t>ت خدا است و</w:t>
      </w:r>
      <w:r w:rsidR="00461FB8">
        <w:rPr>
          <w:rtl/>
        </w:rPr>
        <w:t xml:space="preserve"> مي‌</w:t>
      </w:r>
      <w:r w:rsidRPr="004B7250">
        <w:rPr>
          <w:rtl/>
        </w:rPr>
        <w:t>داند حساب</w:t>
      </w:r>
      <w:r w:rsidR="00E07AE3">
        <w:rPr>
          <w:rtl/>
        </w:rPr>
        <w:t>ي</w:t>
      </w:r>
      <w:r w:rsidRPr="004B7250">
        <w:rPr>
          <w:rtl/>
        </w:rPr>
        <w:t xml:space="preserve"> در کار است. </w:t>
      </w:r>
    </w:p>
    <w:p w:rsidR="00B372AF" w:rsidRPr="004B7250" w:rsidRDefault="00B372AF" w:rsidP="00014F78">
      <w:pPr>
        <w:rPr>
          <w:rtl/>
        </w:rPr>
      </w:pPr>
      <w:r w:rsidRPr="004B7250">
        <w:rPr>
          <w:rtl/>
        </w:rPr>
        <w:t>خداوند با طرح ا</w:t>
      </w:r>
      <w:r w:rsidR="00E07AE3">
        <w:rPr>
          <w:rtl/>
        </w:rPr>
        <w:t>ي</w:t>
      </w:r>
      <w:r w:rsidRPr="004B7250">
        <w:rPr>
          <w:rtl/>
        </w:rPr>
        <w:t>ن حادثه</w:t>
      </w:r>
      <w:r w:rsidR="00461FB8">
        <w:rPr>
          <w:rtl/>
        </w:rPr>
        <w:t xml:space="preserve"> نمي‌</w:t>
      </w:r>
      <w:r w:rsidRPr="004B7250">
        <w:rPr>
          <w:rtl/>
        </w:rPr>
        <w:t>خواهد قاعده</w:t>
      </w:r>
      <w:r w:rsidR="00461FB8">
        <w:rPr>
          <w:rtl/>
        </w:rPr>
        <w:t xml:space="preserve">‌ي </w:t>
      </w:r>
      <w:r w:rsidRPr="004B7250">
        <w:rPr>
          <w:rtl/>
        </w:rPr>
        <w:t>کل</w:t>
      </w:r>
      <w:r w:rsidR="00E07AE3">
        <w:rPr>
          <w:rtl/>
        </w:rPr>
        <w:t>ي</w:t>
      </w:r>
      <w:r w:rsidRPr="004B7250">
        <w:rPr>
          <w:rtl/>
        </w:rPr>
        <w:t xml:space="preserve"> بدهد که هر فقر</w:t>
      </w:r>
      <w:r w:rsidR="00E07AE3">
        <w:rPr>
          <w:rtl/>
        </w:rPr>
        <w:t>ي</w:t>
      </w:r>
      <w:r w:rsidRPr="004B7250">
        <w:rPr>
          <w:rtl/>
        </w:rPr>
        <w:t xml:space="preserve"> نشانه</w:t>
      </w:r>
      <w:r w:rsidR="00461FB8">
        <w:rPr>
          <w:rtl/>
        </w:rPr>
        <w:t xml:space="preserve">‌ي </w:t>
      </w:r>
      <w:r w:rsidRPr="004B7250">
        <w:rPr>
          <w:rtl/>
        </w:rPr>
        <w:t>بندگ</w:t>
      </w:r>
      <w:r w:rsidR="00E07AE3">
        <w:rPr>
          <w:rtl/>
        </w:rPr>
        <w:t>ي</w:t>
      </w:r>
      <w:r w:rsidRPr="004B7250">
        <w:rPr>
          <w:rtl/>
        </w:rPr>
        <w:t xml:space="preserve"> است بلکه</w:t>
      </w:r>
      <w:r w:rsidR="00461FB8">
        <w:rPr>
          <w:rtl/>
        </w:rPr>
        <w:t xml:space="preserve"> مي‌</w:t>
      </w:r>
      <w:r w:rsidRPr="004B7250">
        <w:rPr>
          <w:rtl/>
        </w:rPr>
        <w:t>خواهد چشم ما را ب</w:t>
      </w:r>
      <w:r w:rsidR="00E07AE3">
        <w:rPr>
          <w:rtl/>
        </w:rPr>
        <w:t>ي</w:t>
      </w:r>
      <w:r w:rsidRPr="004B7250">
        <w:rPr>
          <w:rtl/>
        </w:rPr>
        <w:t>دار کند که ما حسرت ثروتمندان را نخور</w:t>
      </w:r>
      <w:r w:rsidR="00E07AE3">
        <w:rPr>
          <w:rtl/>
        </w:rPr>
        <w:t>ي</w:t>
      </w:r>
      <w:r w:rsidRPr="004B7250">
        <w:rPr>
          <w:rtl/>
        </w:rPr>
        <w:t>م و نظام امتحان اله</w:t>
      </w:r>
      <w:r w:rsidR="00E07AE3">
        <w:rPr>
          <w:rtl/>
        </w:rPr>
        <w:t>ي</w:t>
      </w:r>
      <w:r w:rsidRPr="004B7250">
        <w:rPr>
          <w:rtl/>
        </w:rPr>
        <w:t xml:space="preserve"> را فراموش کن</w:t>
      </w:r>
      <w:r w:rsidR="00E07AE3">
        <w:rPr>
          <w:rtl/>
        </w:rPr>
        <w:t>ي</w:t>
      </w:r>
      <w:r w:rsidRPr="004B7250">
        <w:rPr>
          <w:rtl/>
        </w:rPr>
        <w:t>م، تا معلوم شود بص</w:t>
      </w:r>
      <w:r w:rsidR="00E07AE3">
        <w:rPr>
          <w:rtl/>
        </w:rPr>
        <w:t>ي</w:t>
      </w:r>
      <w:r w:rsidRPr="004B7250">
        <w:rPr>
          <w:rtl/>
        </w:rPr>
        <w:t>رتِ توح</w:t>
      </w:r>
      <w:r w:rsidR="00E07AE3">
        <w:rPr>
          <w:rtl/>
        </w:rPr>
        <w:t>ي</w:t>
      </w:r>
      <w:r w:rsidRPr="004B7250">
        <w:rPr>
          <w:rtl/>
        </w:rPr>
        <w:t>د</w:t>
      </w:r>
      <w:r w:rsidR="00E07AE3">
        <w:rPr>
          <w:rtl/>
        </w:rPr>
        <w:t>ي</w:t>
      </w:r>
      <w:r w:rsidRPr="004B7250">
        <w:rPr>
          <w:rtl/>
        </w:rPr>
        <w:t xml:space="preserve"> چ</w:t>
      </w:r>
      <w:r w:rsidR="00E07AE3">
        <w:rPr>
          <w:rtl/>
        </w:rPr>
        <w:t>ي</w:t>
      </w:r>
      <w:r w:rsidRPr="004B7250">
        <w:rPr>
          <w:rtl/>
        </w:rPr>
        <w:t>ز</w:t>
      </w:r>
      <w:r w:rsidR="00E07AE3">
        <w:rPr>
          <w:rtl/>
        </w:rPr>
        <w:t>ي</w:t>
      </w:r>
      <w:r w:rsidRPr="004B7250">
        <w:rPr>
          <w:rtl/>
        </w:rPr>
        <w:t xml:space="preserve"> است ماورا</w:t>
      </w:r>
      <w:r w:rsidR="00014F78">
        <w:rPr>
          <w:rFonts w:hint="cs"/>
          <w:rtl/>
        </w:rPr>
        <w:t>ی</w:t>
      </w:r>
      <w:r w:rsidRPr="004B7250">
        <w:rPr>
          <w:rtl/>
        </w:rPr>
        <w:t xml:space="preserve"> ثروتمند</w:t>
      </w:r>
      <w:r w:rsidR="00E07AE3">
        <w:rPr>
          <w:rtl/>
        </w:rPr>
        <w:t>ي</w:t>
      </w:r>
      <w:r w:rsidRPr="004B7250">
        <w:rPr>
          <w:rtl/>
        </w:rPr>
        <w:t xml:space="preserve"> و فقر</w:t>
      </w:r>
      <w:r w:rsidR="00014F78">
        <w:rPr>
          <w:rFonts w:hint="cs"/>
          <w:rtl/>
        </w:rPr>
        <w:t>.</w:t>
      </w:r>
      <w:r w:rsidRPr="004B7250">
        <w:rPr>
          <w:rtl/>
        </w:rPr>
        <w:t xml:space="preserve"> عج</w:t>
      </w:r>
      <w:r w:rsidR="00E07AE3">
        <w:rPr>
          <w:rtl/>
        </w:rPr>
        <w:t>ي</w:t>
      </w:r>
      <w:r w:rsidRPr="004B7250">
        <w:rPr>
          <w:rtl/>
        </w:rPr>
        <w:t xml:space="preserve">ب است با آن </w:t>
      </w:r>
      <w:r w:rsidRPr="004B7250">
        <w:rPr>
          <w:rtl/>
        </w:rPr>
        <w:lastRenderedPageBreak/>
        <w:t>که آن مرد فق</w:t>
      </w:r>
      <w:r w:rsidR="00E07AE3">
        <w:rPr>
          <w:rtl/>
        </w:rPr>
        <w:t>ي</w:t>
      </w:r>
      <w:r w:rsidRPr="004B7250">
        <w:rPr>
          <w:rtl/>
        </w:rPr>
        <w:t>ر بود و</w:t>
      </w:r>
      <w:r w:rsidR="00461FB8">
        <w:rPr>
          <w:rtl/>
        </w:rPr>
        <w:t xml:space="preserve"> مي‌</w:t>
      </w:r>
      <w:r w:rsidRPr="004B7250">
        <w:rPr>
          <w:rtl/>
        </w:rPr>
        <w:t>توانست بهانه داشته باشد که اگر عالَم پروردگار عادل</w:t>
      </w:r>
      <w:r w:rsidR="00E07AE3">
        <w:rPr>
          <w:rtl/>
        </w:rPr>
        <w:t>ي</w:t>
      </w:r>
      <w:r w:rsidRPr="004B7250">
        <w:rPr>
          <w:rtl/>
        </w:rPr>
        <w:t xml:space="preserve"> داشت نبا</w:t>
      </w:r>
      <w:r w:rsidR="00E07AE3">
        <w:rPr>
          <w:rtl/>
        </w:rPr>
        <w:t>ي</w:t>
      </w:r>
      <w:r w:rsidRPr="004B7250">
        <w:rPr>
          <w:rtl/>
        </w:rPr>
        <w:t>د او فق</w:t>
      </w:r>
      <w:r w:rsidR="00E07AE3">
        <w:rPr>
          <w:rtl/>
        </w:rPr>
        <w:t>ي</w:t>
      </w:r>
      <w:r w:rsidRPr="004B7250">
        <w:rPr>
          <w:rtl/>
        </w:rPr>
        <w:t>ر بود، با بص</w:t>
      </w:r>
      <w:r w:rsidR="00E07AE3">
        <w:rPr>
          <w:rtl/>
        </w:rPr>
        <w:t>ي</w:t>
      </w:r>
      <w:r w:rsidRPr="004B7250">
        <w:rPr>
          <w:rtl/>
        </w:rPr>
        <w:t>رتِ تمام متوجه ربوب</w:t>
      </w:r>
      <w:r w:rsidR="00E07AE3">
        <w:rPr>
          <w:rtl/>
        </w:rPr>
        <w:t>ي</w:t>
      </w:r>
      <w:r w:rsidRPr="004B7250">
        <w:rPr>
          <w:rtl/>
        </w:rPr>
        <w:t>ت حضرت الله است و</w:t>
      </w:r>
      <w:r w:rsidR="00461FB8">
        <w:rPr>
          <w:rtl/>
        </w:rPr>
        <w:t xml:space="preserve"> مي‌</w:t>
      </w:r>
      <w:r w:rsidRPr="004B7250">
        <w:rPr>
          <w:rtl/>
        </w:rPr>
        <w:t>فهمد معنا</w:t>
      </w:r>
      <w:r w:rsidR="00E07AE3">
        <w:rPr>
          <w:rtl/>
        </w:rPr>
        <w:t>ي</w:t>
      </w:r>
      <w:r w:rsidRPr="004B7250">
        <w:rPr>
          <w:rtl/>
        </w:rPr>
        <w:t xml:space="preserve"> زندگ</w:t>
      </w:r>
      <w:r w:rsidR="00E07AE3">
        <w:rPr>
          <w:rtl/>
        </w:rPr>
        <w:t>ي</w:t>
      </w:r>
      <w:r w:rsidRPr="004B7250">
        <w:rPr>
          <w:rtl/>
        </w:rPr>
        <w:t xml:space="preserve"> چ</w:t>
      </w:r>
      <w:r w:rsidR="00E07AE3">
        <w:rPr>
          <w:rtl/>
        </w:rPr>
        <w:t>ي</w:t>
      </w:r>
      <w:r w:rsidRPr="004B7250">
        <w:rPr>
          <w:rtl/>
        </w:rPr>
        <w:t>ز</w:t>
      </w:r>
      <w:r w:rsidR="00E07AE3">
        <w:rPr>
          <w:rtl/>
        </w:rPr>
        <w:t>ي</w:t>
      </w:r>
      <w:r w:rsidRPr="004B7250">
        <w:rPr>
          <w:rtl/>
        </w:rPr>
        <w:t xml:space="preserve"> بالاتر از فقر و غنا است. ز</w:t>
      </w:r>
      <w:r w:rsidR="00E07AE3">
        <w:rPr>
          <w:rtl/>
        </w:rPr>
        <w:t>ي</w:t>
      </w:r>
      <w:r w:rsidRPr="004B7250">
        <w:rPr>
          <w:rtl/>
        </w:rPr>
        <w:t>را نه ثروت کمال است و نه فقر نقص، تنها بندگ</w:t>
      </w:r>
      <w:r w:rsidR="00E07AE3">
        <w:rPr>
          <w:rtl/>
        </w:rPr>
        <w:t>ي</w:t>
      </w:r>
      <w:r w:rsidRPr="004B7250">
        <w:rPr>
          <w:rtl/>
        </w:rPr>
        <w:t xml:space="preserve"> خدا کمال انسان به حساب</w:t>
      </w:r>
      <w:r w:rsidR="00461FB8">
        <w:rPr>
          <w:rtl/>
        </w:rPr>
        <w:t xml:space="preserve"> مي‌</w:t>
      </w:r>
      <w:r w:rsidRPr="004B7250">
        <w:rPr>
          <w:rtl/>
        </w:rPr>
        <w:t>آ</w:t>
      </w:r>
      <w:r w:rsidR="00E07AE3">
        <w:rPr>
          <w:rtl/>
        </w:rPr>
        <w:t>ي</w:t>
      </w:r>
      <w:r w:rsidRPr="004B7250">
        <w:rPr>
          <w:rtl/>
        </w:rPr>
        <w:t>د، در ا</w:t>
      </w:r>
      <w:r w:rsidR="00E07AE3">
        <w:rPr>
          <w:rtl/>
        </w:rPr>
        <w:t>ي</w:t>
      </w:r>
      <w:r w:rsidRPr="004B7250">
        <w:rPr>
          <w:rtl/>
        </w:rPr>
        <w:t>ن حالت نه وز</w:t>
      </w:r>
      <w:r w:rsidR="00E07AE3">
        <w:rPr>
          <w:rtl/>
        </w:rPr>
        <w:t>ي</w:t>
      </w:r>
      <w:r w:rsidRPr="004B7250">
        <w:rPr>
          <w:rtl/>
        </w:rPr>
        <w:t>دن فقر شما را از مس</w:t>
      </w:r>
      <w:r w:rsidR="00E07AE3">
        <w:rPr>
          <w:rtl/>
        </w:rPr>
        <w:t>ي</w:t>
      </w:r>
      <w:r w:rsidRPr="004B7250">
        <w:rPr>
          <w:rtl/>
        </w:rPr>
        <w:t>ر بندگ</w:t>
      </w:r>
      <w:r w:rsidR="00E07AE3">
        <w:rPr>
          <w:rtl/>
        </w:rPr>
        <w:t>ي</w:t>
      </w:r>
      <w:r w:rsidRPr="004B7250">
        <w:rPr>
          <w:rtl/>
        </w:rPr>
        <w:t xml:space="preserve"> خارج</w:t>
      </w:r>
      <w:r w:rsidR="00461FB8">
        <w:rPr>
          <w:rtl/>
        </w:rPr>
        <w:t xml:space="preserve"> مي‌</w:t>
      </w:r>
      <w:r w:rsidRPr="004B7250">
        <w:rPr>
          <w:rtl/>
        </w:rPr>
        <w:t>کند و نه طوفان ثروت ما را مغرور</w:t>
      </w:r>
      <w:r w:rsidR="00461FB8">
        <w:rPr>
          <w:rtl/>
        </w:rPr>
        <w:t xml:space="preserve"> مي‌</w:t>
      </w:r>
      <w:r w:rsidRPr="004B7250">
        <w:rPr>
          <w:rtl/>
        </w:rPr>
        <w:t>نما</w:t>
      </w:r>
      <w:r w:rsidR="00E07AE3">
        <w:rPr>
          <w:rtl/>
        </w:rPr>
        <w:t>ي</w:t>
      </w:r>
      <w:r w:rsidRPr="004B7250">
        <w:rPr>
          <w:rtl/>
        </w:rPr>
        <w:t>د. با توجه به چن</w:t>
      </w:r>
      <w:r w:rsidR="00E07AE3">
        <w:rPr>
          <w:rtl/>
        </w:rPr>
        <w:t>ي</w:t>
      </w:r>
      <w:r w:rsidRPr="004B7250">
        <w:rPr>
          <w:rtl/>
        </w:rPr>
        <w:t>ن بص</w:t>
      </w:r>
      <w:r w:rsidR="00E07AE3">
        <w:rPr>
          <w:rtl/>
        </w:rPr>
        <w:t>ي</w:t>
      </w:r>
      <w:r w:rsidRPr="004B7250">
        <w:rPr>
          <w:rtl/>
        </w:rPr>
        <w:t>رت</w:t>
      </w:r>
      <w:r w:rsidR="00E07AE3">
        <w:rPr>
          <w:rtl/>
        </w:rPr>
        <w:t>ي</w:t>
      </w:r>
      <w:r w:rsidRPr="004B7250">
        <w:rPr>
          <w:rtl/>
        </w:rPr>
        <w:t xml:space="preserve"> آن مردِ مؤمن در ادامه خطاب به رف</w:t>
      </w:r>
      <w:r w:rsidR="00E07AE3">
        <w:rPr>
          <w:rtl/>
        </w:rPr>
        <w:t>ي</w:t>
      </w:r>
      <w:r w:rsidRPr="004B7250">
        <w:rPr>
          <w:rtl/>
        </w:rPr>
        <w:t>ق کافرش</w:t>
      </w:r>
      <w:r w:rsidR="00461FB8">
        <w:rPr>
          <w:rtl/>
        </w:rPr>
        <w:t xml:space="preserve"> مي‌</w:t>
      </w:r>
      <w:r w:rsidRPr="004B7250">
        <w:rPr>
          <w:rtl/>
        </w:rPr>
        <w:t>گو</w:t>
      </w:r>
      <w:r w:rsidR="00E07AE3">
        <w:rPr>
          <w:rtl/>
        </w:rPr>
        <w:t>ي</w:t>
      </w:r>
      <w:r w:rsidRPr="004B7250">
        <w:rPr>
          <w:rtl/>
        </w:rPr>
        <w:t xml:space="preserve">د: </w:t>
      </w:r>
    </w:p>
    <w:p w:rsidR="00F90A5A" w:rsidRDefault="00F90A5A" w:rsidP="00276B04">
      <w:pPr>
        <w:pStyle w:val="ac"/>
      </w:pPr>
      <w:r w:rsidRPr="00F90A5A">
        <w:rPr>
          <w:rtl/>
        </w:rPr>
        <w:t xml:space="preserve">وَ لَوْ لا إِذْ دَخَلْتَ جَنَّتَکَ قُلْتَ ما شاءَ اللَّهُ لا قُوَّةَ إِلاَّ بِاللَّهِ إِنْ تَرَنِ أَنَا </w:t>
      </w:r>
      <w:r w:rsidR="00276B04">
        <w:rPr>
          <w:rtl/>
        </w:rPr>
        <w:t>أَقَلَّ مِنْکَ مالاً وَ وَلَداً</w:t>
      </w:r>
      <w:r w:rsidR="00276B04">
        <w:rPr>
          <w:rFonts w:hint="cs"/>
          <w:rtl/>
        </w:rPr>
        <w:t xml:space="preserve"> </w:t>
      </w:r>
      <w:r w:rsidR="00276B04" w:rsidRPr="00276B04">
        <w:rPr>
          <w:rStyle w:val="Char3"/>
          <w:rFonts w:hint="cs"/>
          <w:rtl/>
        </w:rPr>
        <w:t>(</w:t>
      </w:r>
      <w:r w:rsidR="00276B04">
        <w:rPr>
          <w:rStyle w:val="Char3"/>
          <w:rFonts w:hint="cs"/>
          <w:rtl/>
        </w:rPr>
        <w:t>39</w:t>
      </w:r>
      <w:r w:rsidR="00276B04" w:rsidRPr="00276B04">
        <w:rPr>
          <w:rStyle w:val="Char3"/>
          <w:rFonts w:hint="cs"/>
          <w:rtl/>
        </w:rPr>
        <w:t>)</w:t>
      </w:r>
    </w:p>
    <w:p w:rsidR="00B372AF" w:rsidRPr="004B7250" w:rsidRDefault="00B372AF" w:rsidP="00B372AF">
      <w:pPr>
        <w:rPr>
          <w:rtl/>
        </w:rPr>
      </w:pPr>
      <w:r w:rsidRPr="004B7250">
        <w:rPr>
          <w:rtl/>
        </w:rPr>
        <w:t>چرا وقت</w:t>
      </w:r>
      <w:r w:rsidR="00E07AE3">
        <w:rPr>
          <w:rtl/>
        </w:rPr>
        <w:t>ي</w:t>
      </w:r>
      <w:r w:rsidRPr="004B7250">
        <w:rPr>
          <w:rtl/>
        </w:rPr>
        <w:t xml:space="preserve"> به باغ خود وارد شد</w:t>
      </w:r>
      <w:r w:rsidR="00E07AE3">
        <w:rPr>
          <w:rtl/>
        </w:rPr>
        <w:t>ي</w:t>
      </w:r>
      <w:r w:rsidRPr="004B7250">
        <w:rPr>
          <w:rtl/>
        </w:rPr>
        <w:t xml:space="preserve"> نگفت</w:t>
      </w:r>
      <w:r w:rsidR="00E07AE3">
        <w:rPr>
          <w:rtl/>
        </w:rPr>
        <w:t>ي</w:t>
      </w:r>
      <w:r w:rsidRPr="004B7250">
        <w:rPr>
          <w:rtl/>
        </w:rPr>
        <w:t xml:space="preserve"> آن چه خدا بخواهد صورت</w:t>
      </w:r>
      <w:r w:rsidR="00461FB8">
        <w:rPr>
          <w:rtl/>
        </w:rPr>
        <w:t xml:space="preserve"> مي‌</w:t>
      </w:r>
      <w:r w:rsidRPr="004B7250">
        <w:rPr>
          <w:rtl/>
        </w:rPr>
        <w:t>پذ</w:t>
      </w:r>
      <w:r w:rsidR="00E07AE3">
        <w:rPr>
          <w:rtl/>
        </w:rPr>
        <w:t>ي</w:t>
      </w:r>
      <w:r w:rsidRPr="004B7250">
        <w:rPr>
          <w:rtl/>
        </w:rPr>
        <w:t>رد و ه</w:t>
      </w:r>
      <w:r w:rsidR="00E07AE3">
        <w:rPr>
          <w:rtl/>
        </w:rPr>
        <w:t>ي</w:t>
      </w:r>
      <w:r w:rsidRPr="004B7250">
        <w:rPr>
          <w:rtl/>
        </w:rPr>
        <w:t>چ ن</w:t>
      </w:r>
      <w:r w:rsidR="00E07AE3">
        <w:rPr>
          <w:rtl/>
        </w:rPr>
        <w:t>ي</w:t>
      </w:r>
      <w:r w:rsidRPr="004B7250">
        <w:rPr>
          <w:rtl/>
        </w:rPr>
        <w:t>رو و قوت</w:t>
      </w:r>
      <w:r w:rsidR="00E07AE3">
        <w:rPr>
          <w:rtl/>
        </w:rPr>
        <w:t>ي</w:t>
      </w:r>
      <w:r w:rsidRPr="004B7250">
        <w:rPr>
          <w:rtl/>
        </w:rPr>
        <w:t xml:space="preserve"> ن</w:t>
      </w:r>
      <w:r w:rsidR="00E07AE3">
        <w:rPr>
          <w:rtl/>
        </w:rPr>
        <w:t>ي</w:t>
      </w:r>
      <w:r w:rsidRPr="004B7250">
        <w:rPr>
          <w:rtl/>
        </w:rPr>
        <w:t>ست مگر به مدد و نور و تجل</w:t>
      </w:r>
      <w:r w:rsidR="00E07AE3">
        <w:rPr>
          <w:rtl/>
        </w:rPr>
        <w:t>ي</w:t>
      </w:r>
      <w:r w:rsidRPr="004B7250">
        <w:rPr>
          <w:rtl/>
        </w:rPr>
        <w:t xml:space="preserve"> حضرت الله؟ چرا همه</w:t>
      </w:r>
      <w:r w:rsidR="00461FB8">
        <w:rPr>
          <w:rtl/>
        </w:rPr>
        <w:t xml:space="preserve">‌ي </w:t>
      </w:r>
      <w:r w:rsidRPr="004B7250">
        <w:rPr>
          <w:rtl/>
        </w:rPr>
        <w:t>امور را به خدا نسبت نداد</w:t>
      </w:r>
      <w:r w:rsidR="00E07AE3">
        <w:rPr>
          <w:rtl/>
        </w:rPr>
        <w:t>ي</w:t>
      </w:r>
      <w:r w:rsidRPr="004B7250">
        <w:rPr>
          <w:rtl/>
        </w:rPr>
        <w:t>؟ و در جواب رف</w:t>
      </w:r>
      <w:r w:rsidR="00E07AE3">
        <w:rPr>
          <w:rtl/>
        </w:rPr>
        <w:t>ي</w:t>
      </w:r>
      <w:r w:rsidRPr="004B7250">
        <w:rPr>
          <w:rtl/>
        </w:rPr>
        <w:t>قش که گفته بود من از نظر مال و نفر از تو برترم</w:t>
      </w:r>
      <w:r w:rsidR="00461FB8">
        <w:rPr>
          <w:rtl/>
        </w:rPr>
        <w:t xml:space="preserve"> مي‌</w:t>
      </w:r>
      <w:r w:rsidRPr="004B7250">
        <w:rPr>
          <w:rtl/>
        </w:rPr>
        <w:t>گو</w:t>
      </w:r>
      <w:r w:rsidR="00E07AE3">
        <w:rPr>
          <w:rtl/>
        </w:rPr>
        <w:t>ي</w:t>
      </w:r>
      <w:r w:rsidRPr="004B7250">
        <w:rPr>
          <w:rtl/>
        </w:rPr>
        <w:t>د: اگرچه مرا از جهت ثروت و فرزند کمتر از خود</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w:t>
      </w:r>
    </w:p>
    <w:p w:rsidR="00B372AF" w:rsidRPr="00CC661B" w:rsidRDefault="00B372AF" w:rsidP="00F90A5A">
      <w:pPr>
        <w:pStyle w:val="Heading2"/>
        <w:rPr>
          <w:rtl/>
        </w:rPr>
      </w:pPr>
      <w:bookmarkStart w:id="45" w:name="_Toc380679985"/>
      <w:r w:rsidRPr="00CC661B">
        <w:rPr>
          <w:rtl/>
        </w:rPr>
        <w:t>ز</w:t>
      </w:r>
      <w:r w:rsidR="00E07AE3">
        <w:rPr>
          <w:rtl/>
        </w:rPr>
        <w:t>ي</w:t>
      </w:r>
      <w:r w:rsidRPr="00CC661B">
        <w:rPr>
          <w:rtl/>
        </w:rPr>
        <w:t>با</w:t>
      </w:r>
      <w:r w:rsidR="00E07AE3">
        <w:rPr>
          <w:rtl/>
        </w:rPr>
        <w:t>يي</w:t>
      </w:r>
      <w:r w:rsidR="00461FB8">
        <w:rPr>
          <w:rtl/>
        </w:rPr>
        <w:t xml:space="preserve">‌هاي </w:t>
      </w:r>
      <w:r w:rsidRPr="00CC661B">
        <w:rPr>
          <w:rtl/>
        </w:rPr>
        <w:t>نگاه توح</w:t>
      </w:r>
      <w:r w:rsidR="00E07AE3">
        <w:rPr>
          <w:rtl/>
        </w:rPr>
        <w:t>ي</w:t>
      </w:r>
      <w:r w:rsidRPr="00CC661B">
        <w:rPr>
          <w:rtl/>
        </w:rPr>
        <w:t>د</w:t>
      </w:r>
      <w:r w:rsidR="00E07AE3">
        <w:rPr>
          <w:rtl/>
        </w:rPr>
        <w:t>ي</w:t>
      </w:r>
      <w:bookmarkEnd w:id="45"/>
    </w:p>
    <w:p w:rsidR="00F90A5A" w:rsidRDefault="00F90A5A" w:rsidP="00276B04">
      <w:pPr>
        <w:pStyle w:val="ac"/>
      </w:pPr>
      <w:r w:rsidRPr="00F90A5A">
        <w:rPr>
          <w:rtl/>
        </w:rPr>
        <w:t>فَعَسى‏ رَبِّي أَنْ يُؤْتِيَنِ خَيْراً مِنْ جَنَّتِکَ وَ يُرْسِلَ عَلَيْها حُسْباناً مِنَ السَّ</w:t>
      </w:r>
      <w:r w:rsidR="00276B04">
        <w:rPr>
          <w:rtl/>
        </w:rPr>
        <w:t>ماءِ فَتُصْبِحَ صَعيداً زَلَقاً</w:t>
      </w:r>
      <w:r w:rsidR="00276B04">
        <w:rPr>
          <w:rFonts w:hint="cs"/>
          <w:rtl/>
        </w:rPr>
        <w:t xml:space="preserve"> </w:t>
      </w:r>
      <w:r w:rsidR="00276B04" w:rsidRPr="00276B04">
        <w:rPr>
          <w:rStyle w:val="Char3"/>
          <w:rFonts w:hint="cs"/>
          <w:rtl/>
        </w:rPr>
        <w:t>(</w:t>
      </w:r>
      <w:r w:rsidR="00276B04">
        <w:rPr>
          <w:rStyle w:val="Char3"/>
          <w:rFonts w:hint="cs"/>
          <w:rtl/>
        </w:rPr>
        <w:t>40</w:t>
      </w:r>
      <w:r w:rsidR="00276B04" w:rsidRPr="00276B04">
        <w:rPr>
          <w:rStyle w:val="Char3"/>
          <w:rFonts w:hint="cs"/>
          <w:rtl/>
        </w:rPr>
        <w:t>)</w:t>
      </w:r>
    </w:p>
    <w:p w:rsidR="00F93F05" w:rsidRDefault="00B372AF" w:rsidP="00F93F05">
      <w:pPr>
        <w:rPr>
          <w:rtl/>
        </w:rPr>
      </w:pPr>
      <w:r w:rsidRPr="004B7250">
        <w:rPr>
          <w:rtl/>
        </w:rPr>
        <w:t>وقت</w:t>
      </w:r>
      <w:r w:rsidR="00E07AE3">
        <w:rPr>
          <w:rtl/>
        </w:rPr>
        <w:t>ي</w:t>
      </w:r>
      <w:r w:rsidRPr="004B7250">
        <w:rPr>
          <w:rtl/>
        </w:rPr>
        <w:t xml:space="preserve"> جر</w:t>
      </w:r>
      <w:r w:rsidR="00E07AE3">
        <w:rPr>
          <w:rtl/>
        </w:rPr>
        <w:t>ي</w:t>
      </w:r>
      <w:r w:rsidRPr="004B7250">
        <w:rPr>
          <w:rtl/>
        </w:rPr>
        <w:t>ان امور همه به اراده</w:t>
      </w:r>
      <w:r w:rsidR="00461FB8">
        <w:rPr>
          <w:rtl/>
        </w:rPr>
        <w:t xml:space="preserve">‌ي </w:t>
      </w:r>
      <w:r w:rsidRPr="004B7250">
        <w:rPr>
          <w:rtl/>
        </w:rPr>
        <w:t>خداوند است ممکن است پروردگار من بهتر از بهشت تو به من دهد و بر باغ تو ت</w:t>
      </w:r>
      <w:r w:rsidR="00E07AE3">
        <w:rPr>
          <w:rtl/>
        </w:rPr>
        <w:t>ي</w:t>
      </w:r>
      <w:r w:rsidRPr="004B7250">
        <w:rPr>
          <w:rtl/>
        </w:rPr>
        <w:t>رها</w:t>
      </w:r>
      <w:r w:rsidR="00E07AE3">
        <w:rPr>
          <w:rtl/>
        </w:rPr>
        <w:t>ي</w:t>
      </w:r>
      <w:r w:rsidRPr="004B7250">
        <w:rPr>
          <w:rtl/>
        </w:rPr>
        <w:t xml:space="preserve"> بلا</w:t>
      </w:r>
      <w:r w:rsidR="00E07AE3">
        <w:rPr>
          <w:rtl/>
        </w:rPr>
        <w:t>يي</w:t>
      </w:r>
      <w:r w:rsidRPr="004B7250">
        <w:rPr>
          <w:rtl/>
        </w:rPr>
        <w:t xml:space="preserve"> بفرستد </w:t>
      </w:r>
      <w:r w:rsidRPr="00F93F05">
        <w:rPr>
          <w:rStyle w:val="Char0"/>
          <w:rtl/>
        </w:rPr>
        <w:t>-</w:t>
      </w:r>
      <w:r w:rsidR="00F93F05" w:rsidRPr="00F93F05">
        <w:rPr>
          <w:rStyle w:val="Char0"/>
          <w:rFonts w:hint="cs"/>
          <w:rtl/>
        </w:rPr>
        <w:t xml:space="preserve"> مثل</w:t>
      </w:r>
      <w:r w:rsidRPr="00F93F05">
        <w:rPr>
          <w:rStyle w:val="Char0"/>
          <w:rtl/>
        </w:rPr>
        <w:t xml:space="preserve"> سرما </w:t>
      </w:r>
      <w:r w:rsidRPr="00F93F05">
        <w:rPr>
          <w:rStyle w:val="Char0"/>
          <w:rtl/>
        </w:rPr>
        <w:lastRenderedPageBreak/>
        <w:t>و باد و صاعقه-</w:t>
      </w:r>
      <w:r w:rsidRPr="004B7250">
        <w:rPr>
          <w:rtl/>
        </w:rPr>
        <w:t xml:space="preserve"> که همه را بسوزاند و آن را به زم</w:t>
      </w:r>
      <w:r w:rsidR="00E07AE3">
        <w:rPr>
          <w:rtl/>
        </w:rPr>
        <w:t>ي</w:t>
      </w:r>
      <w:r w:rsidRPr="004B7250">
        <w:rPr>
          <w:rtl/>
        </w:rPr>
        <w:t>ن ب</w:t>
      </w:r>
      <w:r w:rsidR="00E07AE3">
        <w:rPr>
          <w:rtl/>
        </w:rPr>
        <w:t>ي</w:t>
      </w:r>
      <w:r w:rsidRPr="004B7250">
        <w:rPr>
          <w:rtl/>
        </w:rPr>
        <w:t xml:space="preserve"> آب و علف تبد</w:t>
      </w:r>
      <w:r w:rsidR="00E07AE3">
        <w:rPr>
          <w:rtl/>
        </w:rPr>
        <w:t>ي</w:t>
      </w:r>
      <w:r w:rsidRPr="004B7250">
        <w:rPr>
          <w:rtl/>
        </w:rPr>
        <w:t xml:space="preserve">ل کند. </w:t>
      </w:r>
    </w:p>
    <w:p w:rsidR="00B372AF" w:rsidRPr="004B7250" w:rsidRDefault="00B372AF" w:rsidP="00F93F05">
      <w:pPr>
        <w:rPr>
          <w:rtl/>
        </w:rPr>
      </w:pPr>
      <w:r w:rsidRPr="004B7250">
        <w:rPr>
          <w:rtl/>
        </w:rPr>
        <w:t>عنا</w:t>
      </w:r>
      <w:r w:rsidR="00E07AE3">
        <w:rPr>
          <w:rtl/>
        </w:rPr>
        <w:t>ي</w:t>
      </w:r>
      <w:r w:rsidRPr="004B7250">
        <w:rPr>
          <w:rtl/>
        </w:rPr>
        <w:t>ت داشته باش</w:t>
      </w:r>
      <w:r w:rsidR="00E07AE3">
        <w:rPr>
          <w:rtl/>
        </w:rPr>
        <w:t>ي</w:t>
      </w:r>
      <w:r w:rsidRPr="004B7250">
        <w:rPr>
          <w:rtl/>
        </w:rPr>
        <w:t>د از ا</w:t>
      </w:r>
      <w:r w:rsidR="00E07AE3">
        <w:rPr>
          <w:rtl/>
        </w:rPr>
        <w:t>ي</w:t>
      </w:r>
      <w:r w:rsidRPr="004B7250">
        <w:rPr>
          <w:rtl/>
        </w:rPr>
        <w:t>ن جهت واژه</w:t>
      </w:r>
      <w:r w:rsidR="00461FB8">
        <w:rPr>
          <w:rtl/>
        </w:rPr>
        <w:t xml:space="preserve">‌ي </w:t>
      </w:r>
      <w:r w:rsidRPr="004B7250">
        <w:rPr>
          <w:rtl/>
        </w:rPr>
        <w:t>بهشت را برا</w:t>
      </w:r>
      <w:r w:rsidR="00E07AE3">
        <w:rPr>
          <w:rtl/>
        </w:rPr>
        <w:t>ي</w:t>
      </w:r>
      <w:r w:rsidRPr="004B7250">
        <w:rPr>
          <w:rtl/>
        </w:rPr>
        <w:t xml:space="preserve"> آن باغ به کار برد که آن مرد واقعاً باغ خود را بهشت</w:t>
      </w:r>
      <w:r w:rsidR="00461FB8">
        <w:rPr>
          <w:rtl/>
        </w:rPr>
        <w:t xml:space="preserve"> مي‌</w:t>
      </w:r>
      <w:r w:rsidRPr="004B7250">
        <w:rPr>
          <w:rtl/>
        </w:rPr>
        <w:t>د</w:t>
      </w:r>
      <w:r w:rsidR="00E07AE3">
        <w:rPr>
          <w:rtl/>
        </w:rPr>
        <w:t>ي</w:t>
      </w:r>
      <w:r w:rsidRPr="004B7250">
        <w:rPr>
          <w:rtl/>
        </w:rPr>
        <w:t>د.</w:t>
      </w:r>
    </w:p>
    <w:p w:rsidR="00B372AF" w:rsidRPr="004B7250" w:rsidRDefault="00B372AF" w:rsidP="00CA4018">
      <w:pPr>
        <w:rPr>
          <w:rtl/>
        </w:rPr>
      </w:pPr>
      <w:r w:rsidRPr="004B7250">
        <w:rPr>
          <w:rtl/>
        </w:rPr>
        <w:t>آن مردِ موحد به رف</w:t>
      </w:r>
      <w:r w:rsidR="00E07AE3">
        <w:rPr>
          <w:rtl/>
        </w:rPr>
        <w:t>ي</w:t>
      </w:r>
      <w:r w:rsidRPr="004B7250">
        <w:rPr>
          <w:rtl/>
        </w:rPr>
        <w:t>ق کافرش گوشزد</w:t>
      </w:r>
      <w:r w:rsidR="00461FB8">
        <w:rPr>
          <w:rtl/>
        </w:rPr>
        <w:t xml:space="preserve"> مي‌</w:t>
      </w:r>
      <w:r w:rsidRPr="004B7250">
        <w:rPr>
          <w:rtl/>
        </w:rPr>
        <w:t>کند چرا نقاط ضعف خود را</w:t>
      </w:r>
      <w:r w:rsidR="00461FB8">
        <w:rPr>
          <w:rtl/>
        </w:rPr>
        <w:t xml:space="preserve"> نمي‌</w:t>
      </w:r>
      <w:r w:rsidRPr="004B7250">
        <w:rPr>
          <w:rtl/>
        </w:rPr>
        <w:t>ب</w:t>
      </w:r>
      <w:r w:rsidR="00E07AE3">
        <w:rPr>
          <w:rtl/>
        </w:rPr>
        <w:t>ي</w:t>
      </w:r>
      <w:r w:rsidRPr="004B7250">
        <w:rPr>
          <w:rtl/>
        </w:rPr>
        <w:t>ن</w:t>
      </w:r>
      <w:r w:rsidR="00E07AE3">
        <w:rPr>
          <w:rtl/>
        </w:rPr>
        <w:t>ي</w:t>
      </w:r>
      <w:r w:rsidRPr="004B7250">
        <w:rPr>
          <w:rtl/>
        </w:rPr>
        <w:t xml:space="preserve"> که ه</w:t>
      </w:r>
      <w:r w:rsidR="00E07AE3">
        <w:rPr>
          <w:rtl/>
        </w:rPr>
        <w:t>ي</w:t>
      </w:r>
      <w:r w:rsidRPr="004B7250">
        <w:rPr>
          <w:rtl/>
        </w:rPr>
        <w:t>چ چ</w:t>
      </w:r>
      <w:r w:rsidR="00E07AE3">
        <w:rPr>
          <w:rtl/>
        </w:rPr>
        <w:t>ي</w:t>
      </w:r>
      <w:r w:rsidRPr="004B7250">
        <w:rPr>
          <w:rtl/>
        </w:rPr>
        <w:t>ز</w:t>
      </w:r>
      <w:r w:rsidR="00E07AE3">
        <w:rPr>
          <w:rtl/>
        </w:rPr>
        <w:t>ي</w:t>
      </w:r>
      <w:r w:rsidRPr="004B7250">
        <w:rPr>
          <w:rtl/>
        </w:rPr>
        <w:t xml:space="preserve"> از ا</w:t>
      </w:r>
      <w:r w:rsidR="00E07AE3">
        <w:rPr>
          <w:rtl/>
        </w:rPr>
        <w:t>ي</w:t>
      </w:r>
      <w:r w:rsidRPr="004B7250">
        <w:rPr>
          <w:rtl/>
        </w:rPr>
        <w:t>ن عالم در اخت</w:t>
      </w:r>
      <w:r w:rsidR="00E07AE3">
        <w:rPr>
          <w:rtl/>
        </w:rPr>
        <w:t>ي</w:t>
      </w:r>
      <w:r w:rsidRPr="004B7250">
        <w:rPr>
          <w:rtl/>
        </w:rPr>
        <w:t>ارت ن</w:t>
      </w:r>
      <w:r w:rsidR="00E07AE3">
        <w:rPr>
          <w:rtl/>
        </w:rPr>
        <w:t>ي</w:t>
      </w:r>
      <w:r w:rsidRPr="004B7250">
        <w:rPr>
          <w:rtl/>
        </w:rPr>
        <w:t>ست</w:t>
      </w:r>
      <w:r w:rsidR="00CA4018">
        <w:rPr>
          <w:rFonts w:hint="cs"/>
          <w:rtl/>
        </w:rPr>
        <w:t>.</w:t>
      </w:r>
      <w:r w:rsidRPr="004B7250">
        <w:rPr>
          <w:rtl/>
        </w:rPr>
        <w:t xml:space="preserve"> چرا بدون دل</w:t>
      </w:r>
      <w:r w:rsidR="00E07AE3">
        <w:rPr>
          <w:rtl/>
        </w:rPr>
        <w:t>ي</w:t>
      </w:r>
      <w:r w:rsidRPr="004B7250">
        <w:rPr>
          <w:rtl/>
        </w:rPr>
        <w:t>ل برا</w:t>
      </w:r>
      <w:r w:rsidR="00E07AE3">
        <w:rPr>
          <w:rtl/>
        </w:rPr>
        <w:t>ي</w:t>
      </w:r>
      <w:r w:rsidRPr="004B7250">
        <w:rPr>
          <w:rtl/>
        </w:rPr>
        <w:t xml:space="preserve"> خود آ</w:t>
      </w:r>
      <w:r w:rsidR="00E07AE3">
        <w:rPr>
          <w:rtl/>
        </w:rPr>
        <w:t>ي</w:t>
      </w:r>
      <w:r w:rsidRPr="004B7250">
        <w:rPr>
          <w:rtl/>
        </w:rPr>
        <w:t>نده</w:t>
      </w:r>
      <w:r w:rsidR="00F93F05">
        <w:rPr>
          <w:rtl/>
        </w:rPr>
        <w:t>‌</w:t>
      </w:r>
      <w:r w:rsidRPr="004B7250">
        <w:rPr>
          <w:rtl/>
        </w:rPr>
        <w:t>ا</w:t>
      </w:r>
      <w:r w:rsidR="00E07AE3">
        <w:rPr>
          <w:rtl/>
        </w:rPr>
        <w:t>ي</w:t>
      </w:r>
      <w:r w:rsidR="00461FB8">
        <w:rPr>
          <w:rtl/>
        </w:rPr>
        <w:t xml:space="preserve"> مي‌</w:t>
      </w:r>
      <w:r w:rsidRPr="004B7250">
        <w:rPr>
          <w:rtl/>
        </w:rPr>
        <w:t>ساز</w:t>
      </w:r>
      <w:r w:rsidR="00E07AE3">
        <w:rPr>
          <w:rtl/>
        </w:rPr>
        <w:t>ي</w:t>
      </w:r>
      <w:r w:rsidRPr="004B7250">
        <w:rPr>
          <w:rtl/>
        </w:rPr>
        <w:t xml:space="preserve"> که معلوم ن</w:t>
      </w:r>
      <w:r w:rsidR="00E07AE3">
        <w:rPr>
          <w:rtl/>
        </w:rPr>
        <w:t>ي</w:t>
      </w:r>
      <w:r w:rsidRPr="004B7250">
        <w:rPr>
          <w:rtl/>
        </w:rPr>
        <w:t>ست آن طور که تصور</w:t>
      </w:r>
      <w:r w:rsidR="00461FB8">
        <w:rPr>
          <w:rtl/>
        </w:rPr>
        <w:t xml:space="preserve"> مي‌</w:t>
      </w:r>
      <w:r w:rsidRPr="004B7250">
        <w:rPr>
          <w:rtl/>
        </w:rPr>
        <w:t>کن</w:t>
      </w:r>
      <w:r w:rsidR="00E07AE3">
        <w:rPr>
          <w:rtl/>
        </w:rPr>
        <w:t>ي</w:t>
      </w:r>
      <w:r w:rsidRPr="004B7250">
        <w:rPr>
          <w:rtl/>
        </w:rPr>
        <w:t xml:space="preserve"> باشد؟ </w:t>
      </w:r>
    </w:p>
    <w:p w:rsidR="00F90A5A" w:rsidRDefault="00F90A5A" w:rsidP="00276B04">
      <w:pPr>
        <w:pStyle w:val="ac"/>
      </w:pPr>
      <w:r w:rsidRPr="00F90A5A">
        <w:rPr>
          <w:rtl/>
        </w:rPr>
        <w:t>أَوْ يُصْبِحَ ماؤُها غَوْراً</w:t>
      </w:r>
      <w:r w:rsidR="00276B04">
        <w:rPr>
          <w:rtl/>
        </w:rPr>
        <w:t xml:space="preserve"> فَلَنْ تَسْتَطيعَ لَهُ طَلَباً</w:t>
      </w:r>
      <w:r w:rsidR="00276B04">
        <w:rPr>
          <w:rFonts w:hint="cs"/>
          <w:rtl/>
        </w:rPr>
        <w:t xml:space="preserve"> </w:t>
      </w:r>
      <w:r w:rsidR="00276B04" w:rsidRPr="00276B04">
        <w:rPr>
          <w:rStyle w:val="Char3"/>
          <w:rFonts w:hint="cs"/>
          <w:rtl/>
        </w:rPr>
        <w:t>(</w:t>
      </w:r>
      <w:r w:rsidR="00276B04">
        <w:rPr>
          <w:rStyle w:val="Char3"/>
          <w:rFonts w:hint="cs"/>
          <w:rtl/>
        </w:rPr>
        <w:t>41</w:t>
      </w:r>
      <w:r w:rsidR="00276B04" w:rsidRPr="00276B04">
        <w:rPr>
          <w:rStyle w:val="Char3"/>
          <w:rFonts w:hint="cs"/>
          <w:rtl/>
        </w:rPr>
        <w:t>)</w:t>
      </w:r>
    </w:p>
    <w:p w:rsidR="00F93F05" w:rsidRDefault="00B372AF" w:rsidP="00F93F05">
      <w:pPr>
        <w:rPr>
          <w:rtl/>
        </w:rPr>
      </w:pPr>
      <w:r w:rsidRPr="004B7250">
        <w:rPr>
          <w:rtl/>
        </w:rPr>
        <w:t>در راستا</w:t>
      </w:r>
      <w:r w:rsidR="00E07AE3">
        <w:rPr>
          <w:rtl/>
        </w:rPr>
        <w:t>ي</w:t>
      </w:r>
      <w:r w:rsidRPr="004B7250">
        <w:rPr>
          <w:rtl/>
        </w:rPr>
        <w:t xml:space="preserve"> آن که گفت ممکن است بلا</w:t>
      </w:r>
      <w:r w:rsidR="00E07AE3">
        <w:rPr>
          <w:rtl/>
        </w:rPr>
        <w:t>يي</w:t>
      </w:r>
      <w:r w:rsidRPr="004B7250">
        <w:rPr>
          <w:rtl/>
        </w:rPr>
        <w:t xml:space="preserve"> ب</w:t>
      </w:r>
      <w:r w:rsidR="00E07AE3">
        <w:rPr>
          <w:rtl/>
        </w:rPr>
        <w:t>ي</w:t>
      </w:r>
      <w:r w:rsidRPr="004B7250">
        <w:rPr>
          <w:rtl/>
        </w:rPr>
        <w:t>ا</w:t>
      </w:r>
      <w:r w:rsidR="00E07AE3">
        <w:rPr>
          <w:rtl/>
        </w:rPr>
        <w:t>ي</w:t>
      </w:r>
      <w:r w:rsidRPr="004B7250">
        <w:rPr>
          <w:rtl/>
        </w:rPr>
        <w:t>د و همه</w:t>
      </w:r>
      <w:r w:rsidR="00461FB8">
        <w:rPr>
          <w:rtl/>
        </w:rPr>
        <w:t xml:space="preserve">‌ي </w:t>
      </w:r>
      <w:r w:rsidRPr="004B7250">
        <w:rPr>
          <w:rtl/>
        </w:rPr>
        <w:t>باغ را بسوزاند</w:t>
      </w:r>
      <w:r w:rsidR="00461FB8">
        <w:rPr>
          <w:rtl/>
        </w:rPr>
        <w:t xml:space="preserve"> مي‌</w:t>
      </w:r>
      <w:r w:rsidRPr="004B7250">
        <w:rPr>
          <w:rtl/>
        </w:rPr>
        <w:t>گو</w:t>
      </w:r>
      <w:r w:rsidR="00E07AE3">
        <w:rPr>
          <w:rtl/>
        </w:rPr>
        <w:t>ي</w:t>
      </w:r>
      <w:r w:rsidRPr="004B7250">
        <w:rPr>
          <w:rtl/>
        </w:rPr>
        <w:t xml:space="preserve">د: </w:t>
      </w:r>
      <w:r w:rsidR="00E07AE3">
        <w:rPr>
          <w:rtl/>
        </w:rPr>
        <w:t>ي</w:t>
      </w:r>
      <w:r w:rsidRPr="004B7250">
        <w:rPr>
          <w:rtl/>
        </w:rPr>
        <w:t>ا بلا</w:t>
      </w:r>
      <w:r w:rsidR="00E07AE3">
        <w:rPr>
          <w:rtl/>
        </w:rPr>
        <w:t>يي</w:t>
      </w:r>
      <w:r w:rsidRPr="004B7250">
        <w:rPr>
          <w:rtl/>
        </w:rPr>
        <w:t xml:space="preserve"> زم</w:t>
      </w:r>
      <w:r w:rsidR="00E07AE3">
        <w:rPr>
          <w:rtl/>
        </w:rPr>
        <w:t>ي</w:t>
      </w:r>
      <w:r w:rsidRPr="004B7250">
        <w:rPr>
          <w:rtl/>
        </w:rPr>
        <w:t>ن</w:t>
      </w:r>
      <w:r w:rsidR="00E07AE3">
        <w:rPr>
          <w:rtl/>
        </w:rPr>
        <w:t>ي</w:t>
      </w:r>
      <w:r w:rsidRPr="004B7250">
        <w:rPr>
          <w:rtl/>
        </w:rPr>
        <w:t xml:space="preserve"> بر آن مسلط ساخته آب چشمه</w:t>
      </w:r>
      <w:r w:rsidR="00461FB8">
        <w:rPr>
          <w:rtl/>
        </w:rPr>
        <w:t xml:space="preserve"> </w:t>
      </w:r>
      <w:r w:rsidRPr="004B7250">
        <w:rPr>
          <w:rtl/>
        </w:rPr>
        <w:t>را قبل از آن که به زم</w:t>
      </w:r>
      <w:r w:rsidR="00E07AE3">
        <w:rPr>
          <w:rtl/>
        </w:rPr>
        <w:t>ي</w:t>
      </w:r>
      <w:r w:rsidRPr="004B7250">
        <w:rPr>
          <w:rtl/>
        </w:rPr>
        <w:t>ن تو برسد، فرو برد و هرگز نتوان</w:t>
      </w:r>
      <w:r w:rsidR="00E07AE3">
        <w:rPr>
          <w:rtl/>
        </w:rPr>
        <w:t>ي</w:t>
      </w:r>
      <w:r w:rsidRPr="004B7250">
        <w:rPr>
          <w:rtl/>
        </w:rPr>
        <w:t xml:space="preserve"> آن را به دست آور</w:t>
      </w:r>
      <w:r w:rsidR="00E07AE3">
        <w:rPr>
          <w:rtl/>
        </w:rPr>
        <w:t>ي</w:t>
      </w:r>
      <w:r w:rsidRPr="004B7250">
        <w:rPr>
          <w:rtl/>
        </w:rPr>
        <w:t xml:space="preserve">. </w:t>
      </w:r>
    </w:p>
    <w:p w:rsidR="00B372AF" w:rsidRPr="004B7250" w:rsidRDefault="00B372AF" w:rsidP="00F93F05">
      <w:pPr>
        <w:rPr>
          <w:rtl/>
        </w:rPr>
      </w:pPr>
      <w:r w:rsidRPr="004B7250">
        <w:rPr>
          <w:rtl/>
        </w:rPr>
        <w:t>آر</w:t>
      </w:r>
      <w:r w:rsidR="00E07AE3">
        <w:rPr>
          <w:rtl/>
        </w:rPr>
        <w:t>ي</w:t>
      </w:r>
      <w:r w:rsidRPr="004B7250">
        <w:rPr>
          <w:rtl/>
        </w:rPr>
        <w:t xml:space="preserve"> چشمِ ب</w:t>
      </w:r>
      <w:r w:rsidR="00E07AE3">
        <w:rPr>
          <w:rtl/>
        </w:rPr>
        <w:t>ي</w:t>
      </w:r>
      <w:r w:rsidRPr="004B7250">
        <w:rPr>
          <w:rtl/>
        </w:rPr>
        <w:t>دار موحد</w:t>
      </w:r>
      <w:r w:rsidR="00E07AE3">
        <w:rPr>
          <w:rtl/>
        </w:rPr>
        <w:t>ي</w:t>
      </w:r>
      <w:r w:rsidRPr="004B7250">
        <w:rPr>
          <w:rtl/>
        </w:rPr>
        <w:t xml:space="preserve"> که از شرک آزاد بود، حادثه را قبل از وقوعش پ</w:t>
      </w:r>
      <w:r w:rsidR="00E07AE3">
        <w:rPr>
          <w:rtl/>
        </w:rPr>
        <w:t>ي</w:t>
      </w:r>
      <w:r w:rsidRPr="004B7250">
        <w:rPr>
          <w:rtl/>
        </w:rPr>
        <w:t>ش</w:t>
      </w:r>
      <w:r w:rsidR="00461FB8">
        <w:rPr>
          <w:rtl/>
        </w:rPr>
        <w:t xml:space="preserve"> </w:t>
      </w:r>
      <w:r w:rsidRPr="004B7250">
        <w:rPr>
          <w:rtl/>
        </w:rPr>
        <w:t>ب</w:t>
      </w:r>
      <w:r w:rsidR="00E07AE3">
        <w:rPr>
          <w:rtl/>
        </w:rPr>
        <w:t>ي</w:t>
      </w:r>
      <w:r w:rsidRPr="004B7250">
        <w:rPr>
          <w:rtl/>
        </w:rPr>
        <w:t>ن</w:t>
      </w:r>
      <w:r w:rsidR="00E07AE3">
        <w:rPr>
          <w:rtl/>
        </w:rPr>
        <w:t>ي</w:t>
      </w:r>
      <w:r w:rsidRPr="004B7250">
        <w:rPr>
          <w:rtl/>
        </w:rPr>
        <w:t xml:space="preserve"> کرد، چون با ب</w:t>
      </w:r>
      <w:r w:rsidR="00E07AE3">
        <w:rPr>
          <w:rtl/>
        </w:rPr>
        <w:t>ي</w:t>
      </w:r>
      <w:r w:rsidRPr="004B7250">
        <w:rPr>
          <w:rtl/>
        </w:rPr>
        <w:t>نش توح</w:t>
      </w:r>
      <w:r w:rsidR="00E07AE3">
        <w:rPr>
          <w:rtl/>
        </w:rPr>
        <w:t>ي</w:t>
      </w:r>
      <w:r w:rsidRPr="004B7250">
        <w:rPr>
          <w:rtl/>
        </w:rPr>
        <w:t>د</w:t>
      </w:r>
      <w:r w:rsidR="00E07AE3">
        <w:rPr>
          <w:rtl/>
        </w:rPr>
        <w:t>ي</w:t>
      </w:r>
      <w:r w:rsidR="00461FB8">
        <w:rPr>
          <w:rtl/>
        </w:rPr>
        <w:t xml:space="preserve"> مي‌</w:t>
      </w:r>
      <w:r w:rsidRPr="004B7250">
        <w:rPr>
          <w:rtl/>
        </w:rPr>
        <w:t>توان حادثه</w:t>
      </w:r>
      <w:r w:rsidR="00F93F05">
        <w:rPr>
          <w:rtl/>
        </w:rPr>
        <w:t>‌</w:t>
      </w:r>
      <w:r w:rsidRPr="004B7250">
        <w:rPr>
          <w:rtl/>
        </w:rPr>
        <w:t>ها را درست تجز</w:t>
      </w:r>
      <w:r w:rsidR="00E07AE3">
        <w:rPr>
          <w:rtl/>
        </w:rPr>
        <w:t>ي</w:t>
      </w:r>
      <w:r w:rsidRPr="004B7250">
        <w:rPr>
          <w:rtl/>
        </w:rPr>
        <w:t>ه و تحل</w:t>
      </w:r>
      <w:r w:rsidR="00E07AE3">
        <w:rPr>
          <w:rtl/>
        </w:rPr>
        <w:t>ي</w:t>
      </w:r>
      <w:r w:rsidRPr="004B7250">
        <w:rPr>
          <w:rtl/>
        </w:rPr>
        <w:t xml:space="preserve">ل </w:t>
      </w:r>
      <w:r w:rsidR="00F93F05">
        <w:rPr>
          <w:rFonts w:hint="cs"/>
          <w:rtl/>
        </w:rPr>
        <w:t>نمو</w:t>
      </w:r>
      <w:r w:rsidRPr="004B7250">
        <w:rPr>
          <w:rtl/>
        </w:rPr>
        <w:t>د.</w:t>
      </w:r>
    </w:p>
    <w:p w:rsidR="00F90A5A" w:rsidRDefault="00F90A5A" w:rsidP="00276B04">
      <w:pPr>
        <w:pStyle w:val="ac"/>
      </w:pPr>
      <w:r w:rsidRPr="00F90A5A">
        <w:rPr>
          <w:rtl/>
        </w:rPr>
        <w:t>وَ أُحيطَ بِثَمَرِهِ فَأَصْبَحَ يُقَلِّبُ کَفَّيْهِ عَلى‏ ما أَنْفَقَ فيها وَ هِيَ خاوِيَةٌ عَلى‏ عُرُوشِها وَ يَقُولُ يا لَيْتَني‏</w:t>
      </w:r>
      <w:r w:rsidR="00276B04">
        <w:rPr>
          <w:rtl/>
        </w:rPr>
        <w:t xml:space="preserve"> لَمْ أُشْرِکْ بِرَبِّي أَحَداً</w:t>
      </w:r>
      <w:r w:rsidR="00276B04" w:rsidRPr="00276B04">
        <w:rPr>
          <w:rStyle w:val="Char3"/>
          <w:rFonts w:hint="cs"/>
          <w:rtl/>
        </w:rPr>
        <w:t>(</w:t>
      </w:r>
      <w:r w:rsidR="00276B04">
        <w:rPr>
          <w:rStyle w:val="Char3"/>
          <w:rFonts w:hint="cs"/>
          <w:rtl/>
        </w:rPr>
        <w:t>42</w:t>
      </w:r>
      <w:r w:rsidR="00276B04" w:rsidRPr="00276B04">
        <w:rPr>
          <w:rStyle w:val="Char3"/>
          <w:rFonts w:hint="cs"/>
          <w:rtl/>
        </w:rPr>
        <w:t>)</w:t>
      </w:r>
    </w:p>
    <w:p w:rsidR="00B372AF" w:rsidRPr="004B7250" w:rsidRDefault="00B372AF" w:rsidP="00B372AF">
      <w:pPr>
        <w:rPr>
          <w:rtl/>
        </w:rPr>
      </w:pPr>
      <w:r w:rsidRPr="004B7250">
        <w:rPr>
          <w:rtl/>
        </w:rPr>
        <w:t>و انواع مال</w:t>
      </w:r>
      <w:r w:rsidR="00F93F05">
        <w:rPr>
          <w:rtl/>
        </w:rPr>
        <w:t>‌</w:t>
      </w:r>
      <w:r w:rsidRPr="004B7250">
        <w:rPr>
          <w:rtl/>
        </w:rPr>
        <w:t>ها</w:t>
      </w:r>
      <w:r w:rsidR="00E07AE3">
        <w:rPr>
          <w:rtl/>
        </w:rPr>
        <w:t>يي</w:t>
      </w:r>
      <w:r w:rsidRPr="004B7250">
        <w:rPr>
          <w:rtl/>
        </w:rPr>
        <w:t xml:space="preserve"> که در آن باغ داشت همه نابود گرد</w:t>
      </w:r>
      <w:r w:rsidR="00E07AE3">
        <w:rPr>
          <w:rtl/>
        </w:rPr>
        <w:t>ي</w:t>
      </w:r>
      <w:r w:rsidRPr="004B7250">
        <w:rPr>
          <w:rtl/>
        </w:rPr>
        <w:t>د، پس به جهت نابود</w:t>
      </w:r>
      <w:r w:rsidR="00E07AE3">
        <w:rPr>
          <w:rtl/>
        </w:rPr>
        <w:t>ي</w:t>
      </w:r>
      <w:r w:rsidRPr="004B7250">
        <w:rPr>
          <w:rtl/>
        </w:rPr>
        <w:t xml:space="preserve"> آن مال</w:t>
      </w:r>
      <w:r w:rsidR="00E07AE3">
        <w:rPr>
          <w:rtl/>
        </w:rPr>
        <w:t>ي</w:t>
      </w:r>
      <w:r w:rsidRPr="004B7250">
        <w:rPr>
          <w:rtl/>
        </w:rPr>
        <w:t xml:space="preserve"> که خرج کرده و آن باغ</w:t>
      </w:r>
      <w:r w:rsidR="00E07AE3">
        <w:rPr>
          <w:rtl/>
        </w:rPr>
        <w:t>ي</w:t>
      </w:r>
      <w:r w:rsidRPr="004B7250">
        <w:rPr>
          <w:rtl/>
        </w:rPr>
        <w:t xml:space="preserve"> که احداث نموده بود، از پش</w:t>
      </w:r>
      <w:r w:rsidR="00E07AE3">
        <w:rPr>
          <w:rtl/>
        </w:rPr>
        <w:t>ي</w:t>
      </w:r>
      <w:r w:rsidRPr="004B7250">
        <w:rPr>
          <w:rtl/>
        </w:rPr>
        <w:t>مان</w:t>
      </w:r>
      <w:r w:rsidR="00E07AE3">
        <w:rPr>
          <w:rtl/>
        </w:rPr>
        <w:t>ي</w:t>
      </w:r>
      <w:r w:rsidRPr="004B7250">
        <w:rPr>
          <w:rtl/>
        </w:rPr>
        <w:t xml:space="preserve"> دست</w:t>
      </w:r>
      <w:r w:rsidR="00F93F05">
        <w:rPr>
          <w:rtl/>
        </w:rPr>
        <w:t>‌</w:t>
      </w:r>
      <w:r w:rsidRPr="004B7250">
        <w:rPr>
          <w:rtl/>
        </w:rPr>
        <w:t>ها را به هم</w:t>
      </w:r>
      <w:r w:rsidR="00461FB8">
        <w:rPr>
          <w:rtl/>
        </w:rPr>
        <w:t xml:space="preserve"> مي‌</w:t>
      </w:r>
      <w:r w:rsidRPr="004B7250">
        <w:rPr>
          <w:rtl/>
        </w:rPr>
        <w:t>مال</w:t>
      </w:r>
      <w:r w:rsidR="00E07AE3">
        <w:rPr>
          <w:rtl/>
        </w:rPr>
        <w:t>ي</w:t>
      </w:r>
      <w:r w:rsidRPr="004B7250">
        <w:rPr>
          <w:rtl/>
        </w:rPr>
        <w:t>د و</w:t>
      </w:r>
      <w:r w:rsidR="00461FB8">
        <w:rPr>
          <w:rtl/>
        </w:rPr>
        <w:t xml:space="preserve"> مي‌</w:t>
      </w:r>
      <w:r w:rsidRPr="004B7250">
        <w:rPr>
          <w:rtl/>
        </w:rPr>
        <w:t>گفت: ا</w:t>
      </w:r>
      <w:r w:rsidR="00E07AE3">
        <w:rPr>
          <w:rtl/>
        </w:rPr>
        <w:t>ي</w:t>
      </w:r>
      <w:r w:rsidR="00F93F05">
        <w:rPr>
          <w:rtl/>
        </w:rPr>
        <w:t>‌</w:t>
      </w:r>
      <w:r w:rsidRPr="004B7250">
        <w:rPr>
          <w:rtl/>
        </w:rPr>
        <w:t xml:space="preserve">کاش به پروردگارم </w:t>
      </w:r>
      <w:r w:rsidRPr="004B7250">
        <w:rPr>
          <w:rtl/>
        </w:rPr>
        <w:lastRenderedPageBreak/>
        <w:t>شرک</w:t>
      </w:r>
      <w:r w:rsidR="00461FB8">
        <w:rPr>
          <w:rtl/>
        </w:rPr>
        <w:t xml:space="preserve"> نمي‌</w:t>
      </w:r>
      <w:r w:rsidRPr="004B7250">
        <w:rPr>
          <w:rtl/>
        </w:rPr>
        <w:t>ورز</w:t>
      </w:r>
      <w:r w:rsidR="00E07AE3">
        <w:rPr>
          <w:rtl/>
        </w:rPr>
        <w:t>ي</w:t>
      </w:r>
      <w:r w:rsidRPr="004B7250">
        <w:rPr>
          <w:rtl/>
        </w:rPr>
        <w:t>دم و احد</w:t>
      </w:r>
      <w:r w:rsidR="00E07AE3">
        <w:rPr>
          <w:rtl/>
        </w:rPr>
        <w:t>ي</w:t>
      </w:r>
      <w:r w:rsidRPr="004B7250">
        <w:rPr>
          <w:rtl/>
        </w:rPr>
        <w:t xml:space="preserve"> را شر</w:t>
      </w:r>
      <w:r w:rsidR="00E07AE3">
        <w:rPr>
          <w:rtl/>
        </w:rPr>
        <w:t>ي</w:t>
      </w:r>
      <w:r w:rsidRPr="004B7250">
        <w:rPr>
          <w:rtl/>
        </w:rPr>
        <w:t>ک او</w:t>
      </w:r>
      <w:r w:rsidR="00461FB8">
        <w:rPr>
          <w:rtl/>
        </w:rPr>
        <w:t xml:space="preserve"> نمي‌</w:t>
      </w:r>
      <w:r w:rsidRPr="004B7250">
        <w:rPr>
          <w:rtl/>
        </w:rPr>
        <w:t>پنداشتم و به آنچه اعتماد کرده بودم، اعتماد</w:t>
      </w:r>
      <w:r w:rsidR="00461FB8">
        <w:rPr>
          <w:rtl/>
        </w:rPr>
        <w:t xml:space="preserve"> نمي‌</w:t>
      </w:r>
      <w:r w:rsidRPr="004B7250">
        <w:rPr>
          <w:rtl/>
        </w:rPr>
        <w:t>کردم و فر</w:t>
      </w:r>
      <w:r w:rsidR="00E07AE3">
        <w:rPr>
          <w:rtl/>
        </w:rPr>
        <w:t>ي</w:t>
      </w:r>
      <w:r w:rsidRPr="004B7250">
        <w:rPr>
          <w:rtl/>
        </w:rPr>
        <w:t>ب اسباب ظاهر</w:t>
      </w:r>
      <w:r w:rsidR="00E07AE3">
        <w:rPr>
          <w:rtl/>
        </w:rPr>
        <w:t>ي</w:t>
      </w:r>
      <w:r w:rsidRPr="004B7250">
        <w:rPr>
          <w:rtl/>
        </w:rPr>
        <w:t xml:space="preserve"> را</w:t>
      </w:r>
      <w:r w:rsidR="00461FB8">
        <w:rPr>
          <w:rtl/>
        </w:rPr>
        <w:t xml:space="preserve"> نمي‌</w:t>
      </w:r>
      <w:r w:rsidRPr="004B7250">
        <w:rPr>
          <w:rtl/>
        </w:rPr>
        <w:t>خوردم.</w:t>
      </w:r>
    </w:p>
    <w:p w:rsidR="00B372AF" w:rsidRPr="004B7250" w:rsidRDefault="00B372AF" w:rsidP="00F93F05">
      <w:pPr>
        <w:rPr>
          <w:rtl/>
        </w:rPr>
      </w:pPr>
      <w:r w:rsidRPr="004B7250">
        <w:rPr>
          <w:rtl/>
        </w:rPr>
        <w:t>از آن باغ انفاق نکرد و ارتباط نعمت را به صاحب نعمت قطع کرد، حال پش</w:t>
      </w:r>
      <w:r w:rsidR="00E07AE3">
        <w:rPr>
          <w:rtl/>
        </w:rPr>
        <w:t>ي</w:t>
      </w:r>
      <w:r w:rsidRPr="004B7250">
        <w:rPr>
          <w:rtl/>
        </w:rPr>
        <w:t>مان شده که چرا انفاق نکرد تا به برکت اله</w:t>
      </w:r>
      <w:r w:rsidR="00E07AE3">
        <w:rPr>
          <w:rtl/>
        </w:rPr>
        <w:t>ي</w:t>
      </w:r>
      <w:r w:rsidR="00F93F05">
        <w:rPr>
          <w:rFonts w:hint="cs"/>
          <w:rtl/>
        </w:rPr>
        <w:t>،</w:t>
      </w:r>
      <w:r w:rsidRPr="004B7250">
        <w:rPr>
          <w:rtl/>
        </w:rPr>
        <w:t xml:space="preserve"> آن نعمت بماند. تعب</w:t>
      </w:r>
      <w:r w:rsidR="00E07AE3">
        <w:rPr>
          <w:rtl/>
        </w:rPr>
        <w:t>ي</w:t>
      </w:r>
      <w:r w:rsidRPr="004B7250">
        <w:rPr>
          <w:rtl/>
        </w:rPr>
        <w:t xml:space="preserve">ر </w:t>
      </w:r>
      <w:r w:rsidRPr="00F50022">
        <w:rPr>
          <w:rStyle w:val="ArabiChar"/>
          <w:rFonts w:hint="eastAsia"/>
          <w:rtl/>
        </w:rPr>
        <w:t>«</w:t>
      </w:r>
      <w:r w:rsidRPr="00F50022">
        <w:rPr>
          <w:rStyle w:val="ArabiChar"/>
          <w:rFonts w:hint="cs"/>
          <w:rtl/>
        </w:rPr>
        <w:t>خاوِيَةٌ</w:t>
      </w:r>
      <w:r w:rsidRPr="00F50022">
        <w:rPr>
          <w:rStyle w:val="ArabiChar"/>
          <w:rtl/>
        </w:rPr>
        <w:t xml:space="preserve"> </w:t>
      </w:r>
      <w:r w:rsidRPr="00F50022">
        <w:rPr>
          <w:rStyle w:val="ArabiChar"/>
          <w:rFonts w:hint="cs"/>
          <w:rtl/>
        </w:rPr>
        <w:t>عَلى‏</w:t>
      </w:r>
      <w:r w:rsidRPr="00F50022">
        <w:rPr>
          <w:rStyle w:val="ArabiChar"/>
          <w:rtl/>
        </w:rPr>
        <w:t xml:space="preserve"> </w:t>
      </w:r>
      <w:r w:rsidRPr="00F50022">
        <w:rPr>
          <w:rStyle w:val="ArabiChar"/>
          <w:rFonts w:hint="cs"/>
          <w:rtl/>
        </w:rPr>
        <w:t>عُرُوشِها</w:t>
      </w:r>
      <w:r w:rsidRPr="00F50022">
        <w:rPr>
          <w:rStyle w:val="ArabiChar"/>
          <w:rFonts w:hint="eastAsia"/>
          <w:rtl/>
        </w:rPr>
        <w:t>»</w:t>
      </w:r>
      <w:r w:rsidRPr="00F50022">
        <w:rPr>
          <w:rtl/>
        </w:rPr>
        <w:t xml:space="preserve"> در مورد آن باغ به معنا</w:t>
      </w:r>
      <w:r w:rsidR="00E07AE3">
        <w:rPr>
          <w:rtl/>
        </w:rPr>
        <w:t>ي</w:t>
      </w:r>
      <w:r w:rsidRPr="00F50022">
        <w:rPr>
          <w:rtl/>
        </w:rPr>
        <w:t xml:space="preserve"> نها</w:t>
      </w:r>
      <w:r w:rsidR="00E07AE3">
        <w:rPr>
          <w:rtl/>
        </w:rPr>
        <w:t>ي</w:t>
      </w:r>
      <w:r w:rsidRPr="00F50022">
        <w:rPr>
          <w:rtl/>
        </w:rPr>
        <w:t>ت خراب</w:t>
      </w:r>
      <w:r w:rsidR="00E07AE3">
        <w:rPr>
          <w:rtl/>
        </w:rPr>
        <w:t>ي</w:t>
      </w:r>
      <w:r w:rsidRPr="00F50022">
        <w:rPr>
          <w:rtl/>
        </w:rPr>
        <w:t xml:space="preserve"> است، </w:t>
      </w:r>
      <w:r w:rsidRPr="004B7250">
        <w:rPr>
          <w:rtl/>
        </w:rPr>
        <w:t>چون وقت</w:t>
      </w:r>
      <w:r w:rsidR="00E07AE3">
        <w:rPr>
          <w:rtl/>
        </w:rPr>
        <w:t>ي</w:t>
      </w:r>
      <w:r w:rsidRPr="004B7250">
        <w:rPr>
          <w:rtl/>
        </w:rPr>
        <w:t xml:space="preserve"> خانه خراب</w:t>
      </w:r>
      <w:r w:rsidR="00461FB8">
        <w:rPr>
          <w:rtl/>
        </w:rPr>
        <w:t xml:space="preserve"> مي‌</w:t>
      </w:r>
      <w:r w:rsidRPr="004B7250">
        <w:rPr>
          <w:rtl/>
        </w:rPr>
        <w:t>شود اول سقف فرو</w:t>
      </w:r>
      <w:r w:rsidR="00461FB8">
        <w:rPr>
          <w:rtl/>
        </w:rPr>
        <w:t xml:space="preserve"> مي‌</w:t>
      </w:r>
      <w:r w:rsidRPr="004B7250">
        <w:rPr>
          <w:rtl/>
        </w:rPr>
        <w:t>ر</w:t>
      </w:r>
      <w:r w:rsidR="00E07AE3">
        <w:rPr>
          <w:rtl/>
        </w:rPr>
        <w:t>ي</w:t>
      </w:r>
      <w:r w:rsidRPr="004B7250">
        <w:rPr>
          <w:rtl/>
        </w:rPr>
        <w:t>زد و سپس د</w:t>
      </w:r>
      <w:r w:rsidR="00E07AE3">
        <w:rPr>
          <w:rtl/>
        </w:rPr>
        <w:t>ي</w:t>
      </w:r>
      <w:r w:rsidRPr="004B7250">
        <w:rPr>
          <w:rtl/>
        </w:rPr>
        <w:t>وارها بر رو</w:t>
      </w:r>
      <w:r w:rsidR="00E07AE3">
        <w:rPr>
          <w:rtl/>
        </w:rPr>
        <w:t>ي</w:t>
      </w:r>
      <w:r w:rsidRPr="004B7250">
        <w:rPr>
          <w:rtl/>
        </w:rPr>
        <w:t xml:space="preserve"> سقف</w:t>
      </w:r>
      <w:r w:rsidR="00461FB8">
        <w:rPr>
          <w:rtl/>
        </w:rPr>
        <w:t xml:space="preserve"> مي‌</w:t>
      </w:r>
      <w:r w:rsidRPr="004B7250">
        <w:rPr>
          <w:rtl/>
        </w:rPr>
        <w:t xml:space="preserve">افتد. </w:t>
      </w:r>
      <w:r w:rsidR="00F93F05">
        <w:rPr>
          <w:rFonts w:hint="cs"/>
          <w:rtl/>
        </w:rPr>
        <w:t xml:space="preserve">یعنی از آن باغ </w:t>
      </w:r>
      <w:r w:rsidR="00DD188C">
        <w:rPr>
          <w:rtl/>
        </w:rPr>
        <w:t>فقط ساق</w:t>
      </w:r>
      <w:r w:rsidR="00DD188C">
        <w:rPr>
          <w:rFonts w:hint="cs"/>
          <w:rtl/>
        </w:rPr>
        <w:t>ه</w:t>
      </w:r>
      <w:r w:rsidR="00DD188C">
        <w:rPr>
          <w:rtl/>
        </w:rPr>
        <w:t>‌</w:t>
      </w:r>
      <w:r w:rsidRPr="004B7250">
        <w:rPr>
          <w:rtl/>
        </w:rPr>
        <w:t>ها ماند</w:t>
      </w:r>
      <w:r w:rsidR="00F93F05">
        <w:rPr>
          <w:rFonts w:hint="cs"/>
          <w:rtl/>
        </w:rPr>
        <w:t>.</w:t>
      </w:r>
    </w:p>
    <w:p w:rsidR="00B372AF" w:rsidRDefault="00B372AF" w:rsidP="00B372AF">
      <w:r w:rsidRPr="004B7250">
        <w:rPr>
          <w:rtl/>
        </w:rPr>
        <w:t xml:space="preserve">«انفاق» </w:t>
      </w:r>
      <w:r w:rsidR="00E07AE3">
        <w:rPr>
          <w:rtl/>
        </w:rPr>
        <w:t>ي</w:t>
      </w:r>
      <w:r w:rsidRPr="004B7250">
        <w:rPr>
          <w:rtl/>
        </w:rPr>
        <w:t>عن</w:t>
      </w:r>
      <w:r w:rsidR="00E07AE3">
        <w:rPr>
          <w:rtl/>
        </w:rPr>
        <w:t>ي</w:t>
      </w:r>
      <w:r w:rsidRPr="004B7250">
        <w:rPr>
          <w:rtl/>
        </w:rPr>
        <w:t xml:space="preserve"> ا</w:t>
      </w:r>
      <w:r w:rsidR="00E07AE3">
        <w:rPr>
          <w:rtl/>
        </w:rPr>
        <w:t>ي</w:t>
      </w:r>
      <w:r w:rsidR="00DD188C">
        <w:rPr>
          <w:rtl/>
        </w:rPr>
        <w:t>ن‌</w:t>
      </w:r>
      <w:r w:rsidRPr="004B7250">
        <w:rPr>
          <w:rtl/>
        </w:rPr>
        <w:t>که «خدا</w:t>
      </w:r>
      <w:r w:rsidR="00E07AE3">
        <w:rPr>
          <w:rtl/>
        </w:rPr>
        <w:t>ي</w:t>
      </w:r>
      <w:r w:rsidRPr="004B7250">
        <w:rPr>
          <w:rtl/>
        </w:rPr>
        <w:t>ا، ما</w:t>
      </w:r>
      <w:r w:rsidR="00461FB8">
        <w:rPr>
          <w:rtl/>
        </w:rPr>
        <w:t xml:space="preserve"> مي‌</w:t>
      </w:r>
      <w:r w:rsidRPr="004B7250">
        <w:rPr>
          <w:rtl/>
        </w:rPr>
        <w:t>دان</w:t>
      </w:r>
      <w:r w:rsidR="00E07AE3">
        <w:rPr>
          <w:rtl/>
        </w:rPr>
        <w:t>ي</w:t>
      </w:r>
      <w:r w:rsidRPr="004B7250">
        <w:rPr>
          <w:rtl/>
        </w:rPr>
        <w:t>م همه چ</w:t>
      </w:r>
      <w:r w:rsidR="00E07AE3">
        <w:rPr>
          <w:rtl/>
        </w:rPr>
        <w:t>ي</w:t>
      </w:r>
      <w:r w:rsidRPr="004B7250">
        <w:rPr>
          <w:rtl/>
        </w:rPr>
        <w:t>ز برا</w:t>
      </w:r>
      <w:r w:rsidR="00E07AE3">
        <w:rPr>
          <w:rtl/>
        </w:rPr>
        <w:t>ي</w:t>
      </w:r>
      <w:r w:rsidRPr="004B7250">
        <w:rPr>
          <w:rtl/>
        </w:rPr>
        <w:t xml:space="preserve"> توست تو گفت</w:t>
      </w:r>
      <w:r w:rsidR="00E07AE3">
        <w:rPr>
          <w:rtl/>
        </w:rPr>
        <w:t>ي</w:t>
      </w:r>
      <w:r w:rsidRPr="004B7250">
        <w:rPr>
          <w:rtl/>
        </w:rPr>
        <w:t xml:space="preserve"> ببخش پس من هم</w:t>
      </w:r>
      <w:r w:rsidR="00461FB8">
        <w:rPr>
          <w:rtl/>
        </w:rPr>
        <w:t xml:space="preserve"> مي‌</w:t>
      </w:r>
      <w:r w:rsidRPr="004B7250">
        <w:rPr>
          <w:rtl/>
        </w:rPr>
        <w:t>بخشم.»</w:t>
      </w:r>
    </w:p>
    <w:p w:rsidR="00F90A5A" w:rsidRPr="00F90A5A" w:rsidRDefault="00F90A5A" w:rsidP="00276B04">
      <w:pPr>
        <w:pStyle w:val="ac"/>
        <w:rPr>
          <w:rtl/>
        </w:rPr>
      </w:pPr>
      <w:r w:rsidRPr="00F90A5A">
        <w:rPr>
          <w:rtl/>
        </w:rPr>
        <w:t>وَ لَمْ تَکُنْ لَهُ فِئَةٌ يَنْصُرُونَهُ مِنْ دُونِ اللَّهِ وَ ما کانَ مُنْتَصِراً</w:t>
      </w:r>
      <w:r w:rsidR="00276B04" w:rsidRPr="00276B04">
        <w:rPr>
          <w:rStyle w:val="Char3"/>
          <w:rFonts w:hint="cs"/>
          <w:rtl/>
        </w:rPr>
        <w:t>(</w:t>
      </w:r>
      <w:r w:rsidR="00276B04">
        <w:rPr>
          <w:rStyle w:val="Char3"/>
          <w:rFonts w:hint="cs"/>
          <w:rtl/>
        </w:rPr>
        <w:t>43</w:t>
      </w:r>
      <w:r w:rsidR="00276B04" w:rsidRPr="00276B04">
        <w:rPr>
          <w:rStyle w:val="Char3"/>
          <w:rFonts w:hint="cs"/>
          <w:rtl/>
        </w:rPr>
        <w:t>)</w:t>
      </w:r>
    </w:p>
    <w:p w:rsidR="00B372AF" w:rsidRDefault="00B372AF" w:rsidP="00CA4018">
      <w:r w:rsidRPr="004B7250">
        <w:rPr>
          <w:rtl/>
        </w:rPr>
        <w:t>م</w:t>
      </w:r>
      <w:r w:rsidR="00E07AE3">
        <w:rPr>
          <w:rtl/>
        </w:rPr>
        <w:t>ي</w:t>
      </w:r>
      <w:r w:rsidR="00461FB8">
        <w:rPr>
          <w:rtl/>
        </w:rPr>
        <w:t xml:space="preserve"> </w:t>
      </w:r>
      <w:r w:rsidRPr="004B7250">
        <w:rPr>
          <w:rtl/>
        </w:rPr>
        <w:t>فرما</w:t>
      </w:r>
      <w:r w:rsidR="00E07AE3">
        <w:rPr>
          <w:rtl/>
        </w:rPr>
        <w:t>ي</w:t>
      </w:r>
      <w:r w:rsidRPr="004B7250">
        <w:rPr>
          <w:rtl/>
        </w:rPr>
        <w:t>د: در ا</w:t>
      </w:r>
      <w:r w:rsidR="00E07AE3">
        <w:rPr>
          <w:rtl/>
        </w:rPr>
        <w:t>ي</w:t>
      </w:r>
      <w:r w:rsidRPr="004B7250">
        <w:rPr>
          <w:rtl/>
        </w:rPr>
        <w:t>ن حادثه ه</w:t>
      </w:r>
      <w:r w:rsidR="00E07AE3">
        <w:rPr>
          <w:rtl/>
        </w:rPr>
        <w:t>ي</w:t>
      </w:r>
      <w:r w:rsidRPr="004B7250">
        <w:rPr>
          <w:rtl/>
        </w:rPr>
        <w:t>چ</w:t>
      </w:r>
      <w:r w:rsidR="00461FB8">
        <w:rPr>
          <w:rtl/>
        </w:rPr>
        <w:t xml:space="preserve"> </w:t>
      </w:r>
      <w:r w:rsidRPr="004B7250">
        <w:rPr>
          <w:rtl/>
        </w:rPr>
        <w:t>کس و ه</w:t>
      </w:r>
      <w:r w:rsidR="00E07AE3">
        <w:rPr>
          <w:rtl/>
        </w:rPr>
        <w:t>ي</w:t>
      </w:r>
      <w:r w:rsidRPr="004B7250">
        <w:rPr>
          <w:rtl/>
        </w:rPr>
        <w:t>چ جماعت</w:t>
      </w:r>
      <w:r w:rsidR="00E07AE3">
        <w:rPr>
          <w:rtl/>
        </w:rPr>
        <w:t>ي</w:t>
      </w:r>
      <w:r w:rsidRPr="004B7250">
        <w:rPr>
          <w:rtl/>
        </w:rPr>
        <w:t xml:space="preserve"> نتوانست کمکش کند </w:t>
      </w:r>
      <w:r w:rsidR="00CA4018">
        <w:rPr>
          <w:rStyle w:val="Char0"/>
          <w:rFonts w:hint="cs"/>
          <w:rtl/>
        </w:rPr>
        <w:t>-</w:t>
      </w:r>
      <w:r w:rsidRPr="00F90A5A">
        <w:rPr>
          <w:rStyle w:val="Char0"/>
          <w:rtl/>
        </w:rPr>
        <w:t xml:space="preserve"> خداوند تمام آن</w:t>
      </w:r>
      <w:r w:rsidR="00DD188C">
        <w:rPr>
          <w:rtl/>
        </w:rPr>
        <w:t>‌</w:t>
      </w:r>
      <w:r w:rsidRPr="00F90A5A">
        <w:rPr>
          <w:rStyle w:val="Char0"/>
          <w:rtl/>
        </w:rPr>
        <w:t>چه را که امکان کمک به آن مرد بود از ب</w:t>
      </w:r>
      <w:r w:rsidR="00E07AE3">
        <w:rPr>
          <w:rStyle w:val="Char0"/>
          <w:rtl/>
        </w:rPr>
        <w:t>ي</w:t>
      </w:r>
      <w:r w:rsidRPr="00F90A5A">
        <w:rPr>
          <w:rStyle w:val="Char0"/>
          <w:rtl/>
        </w:rPr>
        <w:t>ن برد -</w:t>
      </w:r>
      <w:r w:rsidRPr="004B7250">
        <w:rPr>
          <w:rtl/>
        </w:rPr>
        <w:t xml:space="preserve"> فقط خدا</w:t>
      </w:r>
      <w:r w:rsidR="00461FB8">
        <w:rPr>
          <w:rtl/>
        </w:rPr>
        <w:t xml:space="preserve"> مي‌</w:t>
      </w:r>
      <w:r w:rsidRPr="004B7250">
        <w:rPr>
          <w:rtl/>
        </w:rPr>
        <w:t>توانست کمک کند که او هم بنا</w:t>
      </w:r>
      <w:r w:rsidR="00E07AE3">
        <w:rPr>
          <w:rtl/>
        </w:rPr>
        <w:t>ي</w:t>
      </w:r>
      <w:r w:rsidRPr="004B7250">
        <w:rPr>
          <w:rtl/>
        </w:rPr>
        <w:t xml:space="preserve"> کمک به او را نداشت در نت</w:t>
      </w:r>
      <w:r w:rsidR="00E07AE3">
        <w:rPr>
          <w:rtl/>
        </w:rPr>
        <w:t>ي</w:t>
      </w:r>
      <w:r w:rsidRPr="004B7250">
        <w:rPr>
          <w:rtl/>
        </w:rPr>
        <w:t>جه ه</w:t>
      </w:r>
      <w:r w:rsidR="00E07AE3">
        <w:rPr>
          <w:rtl/>
        </w:rPr>
        <w:t>ي</w:t>
      </w:r>
      <w:r w:rsidRPr="004B7250">
        <w:rPr>
          <w:rtl/>
        </w:rPr>
        <w:t xml:space="preserve">چ </w:t>
      </w:r>
      <w:r w:rsidR="00E07AE3">
        <w:rPr>
          <w:rtl/>
        </w:rPr>
        <w:t>ي</w:t>
      </w:r>
      <w:r w:rsidRPr="004B7250">
        <w:rPr>
          <w:rtl/>
        </w:rPr>
        <w:t>ار</w:t>
      </w:r>
      <w:r w:rsidR="00E07AE3">
        <w:rPr>
          <w:rtl/>
        </w:rPr>
        <w:t>ي</w:t>
      </w:r>
      <w:r w:rsidRPr="004B7250">
        <w:rPr>
          <w:rtl/>
        </w:rPr>
        <w:t xml:space="preserve"> دهنده</w:t>
      </w:r>
      <w:r w:rsidR="00DD188C">
        <w:rPr>
          <w:rtl/>
        </w:rPr>
        <w:t>‌</w:t>
      </w:r>
      <w:r w:rsidRPr="004B7250">
        <w:rPr>
          <w:rtl/>
        </w:rPr>
        <w:t>ا</w:t>
      </w:r>
      <w:r w:rsidR="00E07AE3">
        <w:rPr>
          <w:rtl/>
        </w:rPr>
        <w:t>ي</w:t>
      </w:r>
      <w:r w:rsidRPr="004B7250">
        <w:rPr>
          <w:rtl/>
        </w:rPr>
        <w:t xml:space="preserve"> برا</w:t>
      </w:r>
      <w:r w:rsidR="00E07AE3">
        <w:rPr>
          <w:rtl/>
        </w:rPr>
        <w:t>ي</w:t>
      </w:r>
      <w:r w:rsidRPr="004B7250">
        <w:rPr>
          <w:rtl/>
        </w:rPr>
        <w:t xml:space="preserve"> او نبود. </w:t>
      </w:r>
    </w:p>
    <w:p w:rsidR="00F90A5A" w:rsidRPr="00F90A5A" w:rsidRDefault="00F90A5A" w:rsidP="00276B04">
      <w:pPr>
        <w:pStyle w:val="ac"/>
        <w:rPr>
          <w:rtl/>
        </w:rPr>
      </w:pPr>
      <w:r w:rsidRPr="00F90A5A">
        <w:rPr>
          <w:rtl/>
        </w:rPr>
        <w:t>هُنالِکَ الْوَلايَةُ لِلَّهِ الْحَقِّ هُوَ خَيْرٌ ثَواباً وَ خَيْرٌ عُقْباً</w:t>
      </w:r>
      <w:r w:rsidR="00276B04" w:rsidRPr="00276B04">
        <w:rPr>
          <w:rStyle w:val="Char3"/>
          <w:rFonts w:hint="cs"/>
          <w:rtl/>
        </w:rPr>
        <w:t>(</w:t>
      </w:r>
      <w:r w:rsidR="00276B04">
        <w:rPr>
          <w:rStyle w:val="Char3"/>
          <w:rFonts w:hint="cs"/>
          <w:rtl/>
        </w:rPr>
        <w:t>44</w:t>
      </w:r>
      <w:r w:rsidR="00276B04" w:rsidRPr="00276B04">
        <w:rPr>
          <w:rStyle w:val="Char3"/>
          <w:rFonts w:hint="cs"/>
          <w:rtl/>
        </w:rPr>
        <w:t>)</w:t>
      </w:r>
    </w:p>
    <w:p w:rsidR="00DD188C" w:rsidRDefault="00DD188C" w:rsidP="00554E6B">
      <w:pPr>
        <w:pStyle w:val="ad"/>
        <w:rPr>
          <w:rtl/>
        </w:rPr>
      </w:pPr>
      <w:r>
        <w:rPr>
          <w:rFonts w:hint="cs"/>
          <w:rtl/>
        </w:rPr>
        <w:t>آن</w:t>
      </w:r>
      <w:r>
        <w:rPr>
          <w:rtl/>
        </w:rPr>
        <w:t>‌</w:t>
      </w:r>
      <w:r>
        <w:rPr>
          <w:rFonts w:hint="cs"/>
          <w:rtl/>
        </w:rPr>
        <w:t>جا ثابت شد که حاکمیت از آن خد</w:t>
      </w:r>
      <w:r w:rsidR="00554E6B">
        <w:rPr>
          <w:rFonts w:hint="cs"/>
          <w:rtl/>
        </w:rPr>
        <w:t>ای حق</w:t>
      </w:r>
      <w:r>
        <w:rPr>
          <w:rFonts w:hint="cs"/>
          <w:rtl/>
        </w:rPr>
        <w:t xml:space="preserve"> است</w:t>
      </w:r>
      <w:r w:rsidR="00554E6B">
        <w:rPr>
          <w:rFonts w:hint="cs"/>
          <w:rtl/>
        </w:rPr>
        <w:t>. اوست که در پاداش دادن بهتر و در فرجام نیکوتر است.</w:t>
      </w:r>
      <w:r>
        <w:rPr>
          <w:rFonts w:hint="cs"/>
          <w:rtl/>
        </w:rPr>
        <w:t xml:space="preserve"> </w:t>
      </w:r>
    </w:p>
    <w:p w:rsidR="00B372AF" w:rsidRPr="004B7250" w:rsidRDefault="00B372AF" w:rsidP="00915E1F">
      <w:pPr>
        <w:rPr>
          <w:rtl/>
        </w:rPr>
      </w:pPr>
      <w:r w:rsidRPr="004B7250">
        <w:rPr>
          <w:rtl/>
        </w:rPr>
        <w:t>در هنگام احاطه</w:t>
      </w:r>
      <w:r w:rsidR="00461FB8">
        <w:rPr>
          <w:rtl/>
        </w:rPr>
        <w:t xml:space="preserve">‌ي </w:t>
      </w:r>
      <w:r w:rsidRPr="004B7250">
        <w:rPr>
          <w:rtl/>
        </w:rPr>
        <w:t>هلاکت و از کار افتادن اسباب</w:t>
      </w:r>
      <w:r w:rsidR="00554E6B">
        <w:rPr>
          <w:rFonts w:hint="cs"/>
          <w:rtl/>
        </w:rPr>
        <w:t>ِ</w:t>
      </w:r>
      <w:r w:rsidRPr="004B7250">
        <w:rPr>
          <w:rtl/>
        </w:rPr>
        <w:t xml:space="preserve"> نجات از سبب</w:t>
      </w:r>
      <w:r w:rsidR="00E07AE3">
        <w:rPr>
          <w:rtl/>
        </w:rPr>
        <w:t>ي</w:t>
      </w:r>
      <w:r w:rsidRPr="004B7250">
        <w:rPr>
          <w:rtl/>
        </w:rPr>
        <w:t>ت و روشن شدن ناتوان</w:t>
      </w:r>
      <w:r w:rsidR="00E07AE3">
        <w:rPr>
          <w:rtl/>
        </w:rPr>
        <w:t>ي</w:t>
      </w:r>
      <w:r w:rsidRPr="004B7250">
        <w:rPr>
          <w:rtl/>
        </w:rPr>
        <w:t xml:space="preserve"> انسان</w:t>
      </w:r>
      <w:r w:rsidR="00E07AE3">
        <w:rPr>
          <w:rtl/>
        </w:rPr>
        <w:t>ي</w:t>
      </w:r>
      <w:r w:rsidRPr="004B7250">
        <w:rPr>
          <w:rtl/>
        </w:rPr>
        <w:t xml:space="preserve"> که خود را مستقل از خدا</w:t>
      </w:r>
      <w:r w:rsidR="00461FB8">
        <w:rPr>
          <w:rtl/>
        </w:rPr>
        <w:t xml:space="preserve"> مي‌</w:t>
      </w:r>
      <w:r w:rsidRPr="004B7250">
        <w:rPr>
          <w:rtl/>
        </w:rPr>
        <w:t>پنداشت، کاملاً روشن</w:t>
      </w:r>
      <w:r w:rsidR="00461FB8">
        <w:rPr>
          <w:rtl/>
        </w:rPr>
        <w:t xml:space="preserve"> مي‌</w:t>
      </w:r>
      <w:r w:rsidRPr="004B7250">
        <w:rPr>
          <w:rtl/>
        </w:rPr>
        <w:t>شود که ولا</w:t>
      </w:r>
      <w:r w:rsidR="00E07AE3">
        <w:rPr>
          <w:rtl/>
        </w:rPr>
        <w:t>ي</w:t>
      </w:r>
      <w:r w:rsidRPr="004B7250">
        <w:rPr>
          <w:rtl/>
        </w:rPr>
        <w:t>تِ همه</w:t>
      </w:r>
      <w:r w:rsidR="00461FB8">
        <w:rPr>
          <w:rtl/>
        </w:rPr>
        <w:t xml:space="preserve">‌ي </w:t>
      </w:r>
      <w:r w:rsidRPr="004B7250">
        <w:rPr>
          <w:rtl/>
        </w:rPr>
        <w:t>امور انسا</w:t>
      </w:r>
      <w:r w:rsidR="00461FB8">
        <w:rPr>
          <w:rtl/>
        </w:rPr>
        <w:t>ن‌ها</w:t>
      </w:r>
      <w:r w:rsidRPr="004B7250">
        <w:rPr>
          <w:rtl/>
        </w:rPr>
        <w:t xml:space="preserve"> و هر موجود د</w:t>
      </w:r>
      <w:r w:rsidR="00E07AE3">
        <w:rPr>
          <w:rtl/>
        </w:rPr>
        <w:t>ي</w:t>
      </w:r>
      <w:r w:rsidRPr="004B7250">
        <w:rPr>
          <w:rtl/>
        </w:rPr>
        <w:t>گر و تدب</w:t>
      </w:r>
      <w:r w:rsidR="00E07AE3">
        <w:rPr>
          <w:rtl/>
        </w:rPr>
        <w:t>ي</w:t>
      </w:r>
      <w:r w:rsidRPr="004B7250">
        <w:rPr>
          <w:rtl/>
        </w:rPr>
        <w:t xml:space="preserve">ر </w:t>
      </w:r>
      <w:r w:rsidRPr="004B7250">
        <w:rPr>
          <w:rtl/>
        </w:rPr>
        <w:lastRenderedPageBreak/>
        <w:t>آ</w:t>
      </w:r>
      <w:r w:rsidR="00461FB8">
        <w:rPr>
          <w:rtl/>
        </w:rPr>
        <w:t>ن‌ها</w:t>
      </w:r>
      <w:r w:rsidRPr="004B7250">
        <w:rPr>
          <w:rtl/>
        </w:rPr>
        <w:t xml:space="preserve"> تنها از آن خدا است، چون او </w:t>
      </w:r>
      <w:r w:rsidR="00E07AE3">
        <w:rPr>
          <w:rtl/>
        </w:rPr>
        <w:t>ي</w:t>
      </w:r>
      <w:r w:rsidRPr="004B7250">
        <w:rPr>
          <w:rtl/>
        </w:rPr>
        <w:t>گانه معبودِ حق</w:t>
      </w:r>
      <w:r w:rsidR="00E07AE3">
        <w:rPr>
          <w:rtl/>
        </w:rPr>
        <w:t>ي</w:t>
      </w:r>
      <w:r w:rsidRPr="004B7250">
        <w:rPr>
          <w:rtl/>
        </w:rPr>
        <w:t xml:space="preserve"> است که هست و معبود</w:t>
      </w:r>
      <w:r w:rsidR="00554E6B">
        <w:rPr>
          <w:rFonts w:hint="cs"/>
          <w:rtl/>
        </w:rPr>
        <w:t>ِ</w:t>
      </w:r>
      <w:r w:rsidRPr="004B7250">
        <w:rPr>
          <w:rtl/>
        </w:rPr>
        <w:t xml:space="preserve"> حق است که تمام</w:t>
      </w:r>
      <w:r w:rsidR="00E07AE3">
        <w:rPr>
          <w:rtl/>
        </w:rPr>
        <w:t>ي</w:t>
      </w:r>
      <w:r w:rsidRPr="004B7250">
        <w:rPr>
          <w:rtl/>
        </w:rPr>
        <w:t xml:space="preserve"> تدب</w:t>
      </w:r>
      <w:r w:rsidR="00E07AE3">
        <w:rPr>
          <w:rtl/>
        </w:rPr>
        <w:t>ي</w:t>
      </w:r>
      <w:r w:rsidRPr="004B7250">
        <w:rPr>
          <w:rtl/>
        </w:rPr>
        <w:t>راتش بر اساس حق و واقع است و همه</w:t>
      </w:r>
      <w:r w:rsidR="00461FB8">
        <w:rPr>
          <w:rtl/>
        </w:rPr>
        <w:t xml:space="preserve">‌ي </w:t>
      </w:r>
      <w:r w:rsidRPr="004B7250">
        <w:rPr>
          <w:rtl/>
        </w:rPr>
        <w:t>اسباب ظاهر</w:t>
      </w:r>
      <w:r w:rsidR="00E07AE3">
        <w:rPr>
          <w:rtl/>
        </w:rPr>
        <w:t>ي</w:t>
      </w:r>
      <w:r w:rsidRPr="004B7250">
        <w:rPr>
          <w:rtl/>
        </w:rPr>
        <w:t xml:space="preserve"> از ناح</w:t>
      </w:r>
      <w:r w:rsidR="00E07AE3">
        <w:rPr>
          <w:rtl/>
        </w:rPr>
        <w:t>ي</w:t>
      </w:r>
      <w:r w:rsidRPr="004B7250">
        <w:rPr>
          <w:rtl/>
        </w:rPr>
        <w:t>ه</w:t>
      </w:r>
      <w:r w:rsidR="00461FB8">
        <w:rPr>
          <w:rtl/>
        </w:rPr>
        <w:t xml:space="preserve">‌ي </w:t>
      </w:r>
      <w:r w:rsidRPr="004B7250">
        <w:rPr>
          <w:rtl/>
        </w:rPr>
        <w:t>ذات خودشان باطل</w:t>
      </w:r>
      <w:r w:rsidR="00DD188C">
        <w:rPr>
          <w:rtl/>
        </w:rPr>
        <w:t>‌</w:t>
      </w:r>
      <w:r w:rsidRPr="004B7250">
        <w:rPr>
          <w:rtl/>
        </w:rPr>
        <w:t>اند و مالک ه</w:t>
      </w:r>
      <w:r w:rsidR="00E07AE3">
        <w:rPr>
          <w:rtl/>
        </w:rPr>
        <w:t>ي</w:t>
      </w:r>
      <w:r w:rsidRPr="004B7250">
        <w:rPr>
          <w:rtl/>
        </w:rPr>
        <w:t>چ اثر</w:t>
      </w:r>
      <w:r w:rsidR="00E07AE3">
        <w:rPr>
          <w:rtl/>
        </w:rPr>
        <w:t>ي</w:t>
      </w:r>
      <w:r w:rsidRPr="004B7250">
        <w:rPr>
          <w:rtl/>
        </w:rPr>
        <w:t xml:space="preserve"> از آثار خود ن</w:t>
      </w:r>
      <w:r w:rsidR="00E07AE3">
        <w:rPr>
          <w:rtl/>
        </w:rPr>
        <w:t>ي</w:t>
      </w:r>
      <w:r w:rsidRPr="004B7250">
        <w:rPr>
          <w:rtl/>
        </w:rPr>
        <w:t>ستند و تنها اثر</w:t>
      </w:r>
      <w:r w:rsidR="00E07AE3">
        <w:rPr>
          <w:rtl/>
        </w:rPr>
        <w:t>ي</w:t>
      </w:r>
      <w:r w:rsidRPr="004B7250">
        <w:rPr>
          <w:rtl/>
        </w:rPr>
        <w:t xml:space="preserve"> را دارا هستند و از خود بروز</w:t>
      </w:r>
      <w:r w:rsidR="00461FB8">
        <w:rPr>
          <w:rtl/>
        </w:rPr>
        <w:t xml:space="preserve"> مي‌</w:t>
      </w:r>
      <w:r w:rsidRPr="004B7250">
        <w:rPr>
          <w:rtl/>
        </w:rPr>
        <w:t>دهند که خدا</w:t>
      </w:r>
      <w:r w:rsidR="00E07AE3">
        <w:rPr>
          <w:rtl/>
        </w:rPr>
        <w:t>ي</w:t>
      </w:r>
      <w:r w:rsidRPr="004B7250">
        <w:rPr>
          <w:rtl/>
        </w:rPr>
        <w:t xml:space="preserve"> سبحان اذن داده</w:t>
      </w:r>
      <w:r w:rsidR="00915E1F">
        <w:rPr>
          <w:rFonts w:hint="cs"/>
          <w:rtl/>
        </w:rPr>
        <w:t xml:space="preserve"> است.</w:t>
      </w:r>
      <w:r w:rsidRPr="004B7250">
        <w:rPr>
          <w:rtl/>
        </w:rPr>
        <w:t xml:space="preserve"> به فرض ، اگر خداوند را با سا</w:t>
      </w:r>
      <w:r w:rsidR="00E07AE3">
        <w:rPr>
          <w:rtl/>
        </w:rPr>
        <w:t>ي</w:t>
      </w:r>
      <w:r w:rsidRPr="004B7250">
        <w:rPr>
          <w:rtl/>
        </w:rPr>
        <w:t xml:space="preserve">ر اسباب </w:t>
      </w:r>
      <w:r w:rsidR="00915E1F" w:rsidRPr="004B7250">
        <w:rPr>
          <w:rtl/>
        </w:rPr>
        <w:t>مقا</w:t>
      </w:r>
      <w:r w:rsidR="00915E1F">
        <w:rPr>
          <w:rtl/>
        </w:rPr>
        <w:t>ي</w:t>
      </w:r>
      <w:r w:rsidR="00915E1F" w:rsidRPr="004B7250">
        <w:rPr>
          <w:rtl/>
        </w:rPr>
        <w:t>سه</w:t>
      </w:r>
      <w:r w:rsidRPr="004B7250">
        <w:rPr>
          <w:rtl/>
        </w:rPr>
        <w:t xml:space="preserve"> کن</w:t>
      </w:r>
      <w:r w:rsidR="00E07AE3">
        <w:rPr>
          <w:rtl/>
        </w:rPr>
        <w:t>ي</w:t>
      </w:r>
      <w:r w:rsidRPr="004B7250">
        <w:rPr>
          <w:rtl/>
        </w:rPr>
        <w:t>م خداوند از همه</w:t>
      </w:r>
      <w:r w:rsidR="00461FB8">
        <w:rPr>
          <w:rtl/>
        </w:rPr>
        <w:t xml:space="preserve">‌ي </w:t>
      </w:r>
      <w:r w:rsidRPr="004B7250">
        <w:rPr>
          <w:rtl/>
        </w:rPr>
        <w:t>سبب</w:t>
      </w:r>
      <w:r w:rsidR="00DD188C">
        <w:rPr>
          <w:rtl/>
        </w:rPr>
        <w:t>‌</w:t>
      </w:r>
      <w:r w:rsidRPr="004B7250">
        <w:rPr>
          <w:rtl/>
        </w:rPr>
        <w:t>ها که تأث</w:t>
      </w:r>
      <w:r w:rsidR="00E07AE3">
        <w:rPr>
          <w:rtl/>
        </w:rPr>
        <w:t>ي</w:t>
      </w:r>
      <w:r w:rsidRPr="004B7250">
        <w:rPr>
          <w:rtl/>
        </w:rPr>
        <w:t>ر دارند خوش ثواب</w:t>
      </w:r>
      <w:r w:rsidR="00DD188C">
        <w:rPr>
          <w:rtl/>
        </w:rPr>
        <w:t>‌</w:t>
      </w:r>
      <w:r w:rsidRPr="004B7250">
        <w:rPr>
          <w:rtl/>
        </w:rPr>
        <w:t>تر است چون خدا ثوابِ حق</w:t>
      </w:r>
      <w:r w:rsidR="00461FB8">
        <w:rPr>
          <w:rtl/>
        </w:rPr>
        <w:t xml:space="preserve"> مي‌</w:t>
      </w:r>
      <w:r w:rsidRPr="004B7250">
        <w:rPr>
          <w:rtl/>
        </w:rPr>
        <w:t>دهد و د</w:t>
      </w:r>
      <w:r w:rsidR="00E07AE3">
        <w:rPr>
          <w:rtl/>
        </w:rPr>
        <w:t>ي</w:t>
      </w:r>
      <w:r w:rsidRPr="004B7250">
        <w:rPr>
          <w:rtl/>
        </w:rPr>
        <w:t>گر اسباب</w:t>
      </w:r>
      <w:r>
        <w:rPr>
          <w:rtl/>
        </w:rPr>
        <w:t>،</w:t>
      </w:r>
      <w:r w:rsidRPr="004B7250">
        <w:rPr>
          <w:rtl/>
        </w:rPr>
        <w:t xml:space="preserve"> ثوابِ باطل و خدا عاقبت</w:t>
      </w:r>
      <w:r w:rsidR="00461FB8">
        <w:rPr>
          <w:rtl/>
        </w:rPr>
        <w:t xml:space="preserve"> </w:t>
      </w:r>
      <w:r w:rsidRPr="004B7250">
        <w:rPr>
          <w:rtl/>
        </w:rPr>
        <w:t>ساز بهتر</w:t>
      </w:r>
      <w:r w:rsidR="00E07AE3">
        <w:rPr>
          <w:rtl/>
        </w:rPr>
        <w:t>ي</w:t>
      </w:r>
      <w:r w:rsidRPr="004B7250">
        <w:rPr>
          <w:rtl/>
        </w:rPr>
        <w:t xml:space="preserve"> است و عاقبت بهتر</w:t>
      </w:r>
      <w:r w:rsidR="00E07AE3">
        <w:rPr>
          <w:rtl/>
        </w:rPr>
        <w:t>ي</w:t>
      </w:r>
      <w:r w:rsidRPr="004B7250">
        <w:rPr>
          <w:rtl/>
        </w:rPr>
        <w:t xml:space="preserve"> به انسان</w:t>
      </w:r>
      <w:r w:rsidR="00461FB8">
        <w:rPr>
          <w:rtl/>
        </w:rPr>
        <w:t xml:space="preserve"> مي‌</w:t>
      </w:r>
      <w:r w:rsidRPr="004B7250">
        <w:rPr>
          <w:rtl/>
        </w:rPr>
        <w:t>دهد، چون دستخوش تغ</w:t>
      </w:r>
      <w:r w:rsidR="00E07AE3">
        <w:rPr>
          <w:rtl/>
        </w:rPr>
        <w:t>يي</w:t>
      </w:r>
      <w:r w:rsidRPr="004B7250">
        <w:rPr>
          <w:rtl/>
        </w:rPr>
        <w:t>ر</w:t>
      </w:r>
      <w:r w:rsidR="00461FB8">
        <w:rPr>
          <w:rtl/>
        </w:rPr>
        <w:t xml:space="preserve"> نمي‌</w:t>
      </w:r>
      <w:r w:rsidRPr="004B7250">
        <w:rPr>
          <w:rtl/>
        </w:rPr>
        <w:t>شود.</w:t>
      </w:r>
    </w:p>
    <w:p w:rsidR="00B372AF" w:rsidRPr="004B7250" w:rsidRDefault="00B372AF" w:rsidP="00B372AF">
      <w:pPr>
        <w:rPr>
          <w:rtl/>
        </w:rPr>
      </w:pPr>
      <w:r w:rsidRPr="004B7250">
        <w:rPr>
          <w:rtl/>
        </w:rPr>
        <w:t>ا</w:t>
      </w:r>
      <w:r w:rsidR="00E07AE3">
        <w:rPr>
          <w:rtl/>
        </w:rPr>
        <w:t>ي</w:t>
      </w:r>
      <w:r w:rsidRPr="004B7250">
        <w:rPr>
          <w:rtl/>
        </w:rPr>
        <w:t>ن</w:t>
      </w:r>
      <w:r w:rsidR="00461FB8">
        <w:rPr>
          <w:rtl/>
        </w:rPr>
        <w:t xml:space="preserve"> </w:t>
      </w:r>
      <w:r w:rsidRPr="004B7250">
        <w:rPr>
          <w:rtl/>
        </w:rPr>
        <w:t>جاست که</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 xml:space="preserve"> ولا</w:t>
      </w:r>
      <w:r w:rsidR="00E07AE3">
        <w:rPr>
          <w:rtl/>
        </w:rPr>
        <w:t>ي</w:t>
      </w:r>
      <w:r w:rsidRPr="004B7250">
        <w:rPr>
          <w:rtl/>
        </w:rPr>
        <w:t>ت برا</w:t>
      </w:r>
      <w:r w:rsidR="00E07AE3">
        <w:rPr>
          <w:rtl/>
        </w:rPr>
        <w:t>ي</w:t>
      </w:r>
      <w:r w:rsidRPr="004B7250">
        <w:rPr>
          <w:rtl/>
        </w:rPr>
        <w:t xml:space="preserve"> خداست، و خدا در ناحيه</w:t>
      </w:r>
      <w:r w:rsidR="00461FB8">
        <w:rPr>
          <w:rtl/>
        </w:rPr>
        <w:t xml:space="preserve">‌ي </w:t>
      </w:r>
      <w:r w:rsidRPr="004B7250">
        <w:rPr>
          <w:rtl/>
        </w:rPr>
        <w:t>ذاتش حق و مستقل و غنى</w:t>
      </w:r>
      <w:r w:rsidR="00915E1F">
        <w:rPr>
          <w:rFonts w:hint="cs"/>
          <w:rtl/>
        </w:rPr>
        <w:t>ّ</w:t>
      </w:r>
      <w:r w:rsidRPr="004B7250">
        <w:rPr>
          <w:rtl/>
        </w:rPr>
        <w:t xml:space="preserve"> بالذات است. چون او خودش حق و ثابت است و فناء و زوال و تغيير نمى‏پذيرد و جلال و اكرامش دستخوش تغيير نمى‏گردد. ولى اسباب ظاهرى، همه امورى فانى و متغير هستند كه خدا رنگ و آبى به آنها داده و اين</w:t>
      </w:r>
      <w:r w:rsidR="00242960">
        <w:rPr>
          <w:rtl/>
        </w:rPr>
        <w:t>‌</w:t>
      </w:r>
      <w:r w:rsidRPr="004B7250">
        <w:rPr>
          <w:rtl/>
        </w:rPr>
        <w:t>طور دل آدمى را مى‏برند و قلب آدمى را مسخر خود مى‏كنند، ولى وقتى مدت آدمى سر آيد مى‏فهمد كه فر</w:t>
      </w:r>
      <w:r w:rsidR="00E07AE3">
        <w:rPr>
          <w:rtl/>
        </w:rPr>
        <w:t>ي</w:t>
      </w:r>
      <w:r w:rsidRPr="004B7250">
        <w:rPr>
          <w:rtl/>
        </w:rPr>
        <w:t>ب خورده و آ</w:t>
      </w:r>
      <w:r w:rsidR="00461FB8">
        <w:rPr>
          <w:rtl/>
        </w:rPr>
        <w:t>ن‌ها</w:t>
      </w:r>
      <w:r w:rsidRPr="004B7250">
        <w:rPr>
          <w:rtl/>
        </w:rPr>
        <w:t xml:space="preserve"> جز خاك خشكى بيش نبوده‏اند.</w:t>
      </w:r>
    </w:p>
    <w:p w:rsidR="00B372AF" w:rsidRPr="004B7250" w:rsidRDefault="00B372AF" w:rsidP="00B372AF">
      <w:pPr>
        <w:rPr>
          <w:rtl/>
        </w:rPr>
      </w:pPr>
      <w:r w:rsidRPr="004B7250">
        <w:rPr>
          <w:rtl/>
        </w:rPr>
        <w:t>وقتى انسان چاره‏اى جز اين نداشت كه دل به مقامى ببندد كه تدبير همه</w:t>
      </w:r>
      <w:r w:rsidR="00461FB8">
        <w:rPr>
          <w:rtl/>
        </w:rPr>
        <w:t xml:space="preserve">‌ي </w:t>
      </w:r>
      <w:r w:rsidRPr="004B7250">
        <w:rPr>
          <w:rtl/>
        </w:rPr>
        <w:t>امور عالم از آن</w:t>
      </w:r>
      <w:r w:rsidR="00242960">
        <w:rPr>
          <w:rtl/>
        </w:rPr>
        <w:t>‌جا</w:t>
      </w:r>
      <w:r w:rsidRPr="004B7250">
        <w:rPr>
          <w:rtl/>
        </w:rPr>
        <w:t>ست و از آن</w:t>
      </w:r>
      <w:r w:rsidR="00242960">
        <w:rPr>
          <w:rtl/>
        </w:rPr>
        <w:t>‌</w:t>
      </w:r>
      <w:r w:rsidRPr="004B7250">
        <w:rPr>
          <w:rtl/>
        </w:rPr>
        <w:t>جا توقع و انتظار اصلاح امورش را داشته باشد، پس پروردگارش از هر چيز ديگرى سزاوارتر براى اين تعلق است، چون ثواب و عاقبتى كه او مى‏دهد ربطى به ثواب و عاقبت غير او ندارد. اوست که از جهت پاداش بهتر و از نظر تام</w:t>
      </w:r>
      <w:r w:rsidR="00E07AE3">
        <w:rPr>
          <w:rtl/>
        </w:rPr>
        <w:t>ي</w:t>
      </w:r>
      <w:r w:rsidRPr="004B7250">
        <w:rPr>
          <w:rtl/>
        </w:rPr>
        <w:t>ن کردن عاقبت ن</w:t>
      </w:r>
      <w:r w:rsidR="00E07AE3">
        <w:rPr>
          <w:rtl/>
        </w:rPr>
        <w:t>ي</w:t>
      </w:r>
      <w:r w:rsidRPr="004B7250">
        <w:rPr>
          <w:rtl/>
        </w:rPr>
        <w:t xml:space="preserve">کوتر </w:t>
      </w:r>
      <w:r w:rsidRPr="004B7250">
        <w:rPr>
          <w:rtl/>
        </w:rPr>
        <w:lastRenderedPageBreak/>
        <w:t>است. اگر مس</w:t>
      </w:r>
      <w:r w:rsidR="00E07AE3">
        <w:rPr>
          <w:rtl/>
        </w:rPr>
        <w:t>ي</w:t>
      </w:r>
      <w:r w:rsidRPr="004B7250">
        <w:rPr>
          <w:rtl/>
        </w:rPr>
        <w:t>ر حق را برو</w:t>
      </w:r>
      <w:r w:rsidR="00E07AE3">
        <w:rPr>
          <w:rtl/>
        </w:rPr>
        <w:t>ي</w:t>
      </w:r>
      <w:r w:rsidRPr="004B7250">
        <w:rPr>
          <w:rtl/>
        </w:rPr>
        <w:t>د بهتر</w:t>
      </w:r>
      <w:r w:rsidR="00E07AE3">
        <w:rPr>
          <w:rtl/>
        </w:rPr>
        <w:t>ي</w:t>
      </w:r>
      <w:r w:rsidRPr="004B7250">
        <w:rPr>
          <w:rtl/>
        </w:rPr>
        <w:t>ن نت</w:t>
      </w:r>
      <w:r w:rsidR="00E07AE3">
        <w:rPr>
          <w:rtl/>
        </w:rPr>
        <w:t>ي</w:t>
      </w:r>
      <w:r w:rsidRPr="004B7250">
        <w:rPr>
          <w:rtl/>
        </w:rPr>
        <w:t>جه را به شما</w:t>
      </w:r>
      <w:r w:rsidR="00461FB8">
        <w:rPr>
          <w:rtl/>
        </w:rPr>
        <w:t xml:space="preserve"> مي‌</w:t>
      </w:r>
      <w:r w:rsidRPr="004B7250">
        <w:rPr>
          <w:rtl/>
        </w:rPr>
        <w:t>دهد، اگر از طر</w:t>
      </w:r>
      <w:r w:rsidR="00E07AE3">
        <w:rPr>
          <w:rtl/>
        </w:rPr>
        <w:t>ي</w:t>
      </w:r>
      <w:r w:rsidRPr="004B7250">
        <w:rPr>
          <w:rtl/>
        </w:rPr>
        <w:t>ق عمل اله</w:t>
      </w:r>
      <w:r w:rsidR="00E07AE3">
        <w:rPr>
          <w:rtl/>
        </w:rPr>
        <w:t>ي</w:t>
      </w:r>
      <w:r w:rsidRPr="004B7250">
        <w:rPr>
          <w:rtl/>
        </w:rPr>
        <w:t xml:space="preserve"> دنبال نت</w:t>
      </w:r>
      <w:r w:rsidR="00E07AE3">
        <w:rPr>
          <w:rtl/>
        </w:rPr>
        <w:t>ي</w:t>
      </w:r>
      <w:r w:rsidRPr="004B7250">
        <w:rPr>
          <w:rtl/>
        </w:rPr>
        <w:t>جه باش</w:t>
      </w:r>
      <w:r w:rsidR="00E07AE3">
        <w:rPr>
          <w:rtl/>
        </w:rPr>
        <w:t>ي</w:t>
      </w:r>
      <w:r w:rsidRPr="004B7250">
        <w:rPr>
          <w:rtl/>
        </w:rPr>
        <w:t>د که فطرتتان ن</w:t>
      </w:r>
      <w:r w:rsidR="00E07AE3">
        <w:rPr>
          <w:rtl/>
        </w:rPr>
        <w:t>ي</w:t>
      </w:r>
      <w:r w:rsidRPr="004B7250">
        <w:rPr>
          <w:rtl/>
        </w:rPr>
        <w:t>ز همان را</w:t>
      </w:r>
      <w:r w:rsidR="00461FB8">
        <w:rPr>
          <w:rtl/>
        </w:rPr>
        <w:t xml:space="preserve"> مي‌</w:t>
      </w:r>
      <w:r w:rsidRPr="004B7250">
        <w:rPr>
          <w:rtl/>
        </w:rPr>
        <w:t>طلبد، به نت</w:t>
      </w:r>
      <w:r w:rsidR="00E07AE3">
        <w:rPr>
          <w:rtl/>
        </w:rPr>
        <w:t>ي</w:t>
      </w:r>
      <w:r w:rsidRPr="004B7250">
        <w:rPr>
          <w:rtl/>
        </w:rPr>
        <w:t>جه</w:t>
      </w:r>
      <w:r w:rsidR="00461FB8">
        <w:rPr>
          <w:rtl/>
        </w:rPr>
        <w:t xml:space="preserve">‌ي </w:t>
      </w:r>
      <w:r w:rsidRPr="004B7250">
        <w:rPr>
          <w:rtl/>
        </w:rPr>
        <w:t>کامل</w:t>
      </w:r>
      <w:r w:rsidR="00461FB8">
        <w:rPr>
          <w:rtl/>
        </w:rPr>
        <w:t xml:space="preserve"> مي‌</w:t>
      </w:r>
      <w:r w:rsidRPr="004B7250">
        <w:rPr>
          <w:rtl/>
        </w:rPr>
        <w:t>رس</w:t>
      </w:r>
      <w:r w:rsidR="00E07AE3">
        <w:rPr>
          <w:rtl/>
        </w:rPr>
        <w:t>ي</w:t>
      </w:r>
      <w:r w:rsidRPr="004B7250">
        <w:rPr>
          <w:rtl/>
        </w:rPr>
        <w:t>د ا</w:t>
      </w:r>
      <w:r w:rsidR="00E07AE3">
        <w:rPr>
          <w:rtl/>
        </w:rPr>
        <w:t>ي</w:t>
      </w:r>
      <w:r w:rsidRPr="004B7250">
        <w:rPr>
          <w:rtl/>
        </w:rPr>
        <w:t xml:space="preserve">ن </w:t>
      </w:r>
      <w:r w:rsidR="00E07AE3">
        <w:rPr>
          <w:rtl/>
        </w:rPr>
        <w:t>ي</w:t>
      </w:r>
      <w:r w:rsidRPr="004B7250">
        <w:rPr>
          <w:rtl/>
        </w:rPr>
        <w:t>عن</w:t>
      </w:r>
      <w:r w:rsidR="00E07AE3">
        <w:rPr>
          <w:rtl/>
        </w:rPr>
        <w:t>ي</w:t>
      </w:r>
      <w:r w:rsidRPr="004B7250">
        <w:rPr>
          <w:rtl/>
        </w:rPr>
        <w:t xml:space="preserve"> عاقبت بهتر</w:t>
      </w:r>
      <w:r w:rsidR="00E07AE3">
        <w:rPr>
          <w:rtl/>
        </w:rPr>
        <w:t>ي</w:t>
      </w:r>
      <w:r w:rsidRPr="004B7250">
        <w:rPr>
          <w:rtl/>
        </w:rPr>
        <w:t xml:space="preserve"> که شما به دنبال آن هست</w:t>
      </w:r>
      <w:r w:rsidR="00E07AE3">
        <w:rPr>
          <w:rtl/>
        </w:rPr>
        <w:t>ي</w:t>
      </w:r>
      <w:r w:rsidRPr="004B7250">
        <w:rPr>
          <w:rtl/>
        </w:rPr>
        <w:t xml:space="preserve">د. </w:t>
      </w:r>
    </w:p>
    <w:p w:rsidR="00B372AF" w:rsidRPr="00191700" w:rsidRDefault="00B372AF" w:rsidP="00F90A5A">
      <w:pPr>
        <w:pStyle w:val="Heading2"/>
        <w:rPr>
          <w:rtl/>
        </w:rPr>
      </w:pPr>
      <w:bookmarkStart w:id="46" w:name="_Toc380679986"/>
      <w:r w:rsidRPr="00191700">
        <w:rPr>
          <w:rtl/>
        </w:rPr>
        <w:t>حق</w:t>
      </w:r>
      <w:r w:rsidR="00E07AE3">
        <w:rPr>
          <w:rtl/>
        </w:rPr>
        <w:t>ي</w:t>
      </w:r>
      <w:r w:rsidRPr="00191700">
        <w:rPr>
          <w:rtl/>
        </w:rPr>
        <w:t>قت زندگ</w:t>
      </w:r>
      <w:r w:rsidR="00E07AE3">
        <w:rPr>
          <w:rtl/>
        </w:rPr>
        <w:t>ي</w:t>
      </w:r>
      <w:r w:rsidRPr="00191700">
        <w:rPr>
          <w:rtl/>
        </w:rPr>
        <w:t xml:space="preserve"> دن</w:t>
      </w:r>
      <w:r w:rsidR="00E07AE3">
        <w:rPr>
          <w:rtl/>
        </w:rPr>
        <w:t>ي</w:t>
      </w:r>
      <w:r w:rsidRPr="00191700">
        <w:rPr>
          <w:rtl/>
        </w:rPr>
        <w:t>ا</w:t>
      </w:r>
      <w:r w:rsidR="00E07AE3">
        <w:rPr>
          <w:rtl/>
        </w:rPr>
        <w:t>يي</w:t>
      </w:r>
      <w:bookmarkEnd w:id="46"/>
    </w:p>
    <w:p w:rsidR="00B372AF" w:rsidRPr="004B7250" w:rsidRDefault="00B372AF" w:rsidP="00B372AF">
      <w:pPr>
        <w:rPr>
          <w:rtl/>
        </w:rPr>
      </w:pPr>
      <w:r w:rsidRPr="004B7250">
        <w:rPr>
          <w:rtl/>
        </w:rPr>
        <w:t>قرآن در ادامه به پ</w:t>
      </w:r>
      <w:r w:rsidR="00E07AE3">
        <w:rPr>
          <w:rtl/>
        </w:rPr>
        <w:t>ي</w:t>
      </w:r>
      <w:r w:rsidRPr="004B7250">
        <w:rPr>
          <w:rtl/>
        </w:rPr>
        <w:t>غمبر خود</w:t>
      </w:r>
      <w:r w:rsidR="00461FB8">
        <w:rPr>
          <w:rtl/>
        </w:rPr>
        <w:t xml:space="preserve"> مي‌</w:t>
      </w:r>
      <w:r w:rsidRPr="004B7250">
        <w:rPr>
          <w:rtl/>
        </w:rPr>
        <w:t>فرما</w:t>
      </w:r>
      <w:r w:rsidR="00E07AE3">
        <w:rPr>
          <w:rtl/>
        </w:rPr>
        <w:t>ي</w:t>
      </w:r>
      <w:r w:rsidRPr="004B7250">
        <w:rPr>
          <w:rtl/>
        </w:rPr>
        <w:t>د، حال که افراد با توجه به ا</w:t>
      </w:r>
      <w:r w:rsidR="00E07AE3">
        <w:rPr>
          <w:rtl/>
        </w:rPr>
        <w:t>ي</w:t>
      </w:r>
      <w:r w:rsidRPr="004B7250">
        <w:rPr>
          <w:rtl/>
        </w:rPr>
        <w:t>ن حادثه متوجه شدند تن</w:t>
      </w:r>
      <w:r w:rsidR="00461FB8">
        <w:rPr>
          <w:rtl/>
        </w:rPr>
        <w:t xml:space="preserve"> </w:t>
      </w:r>
      <w:r w:rsidRPr="004B7250">
        <w:rPr>
          <w:rtl/>
        </w:rPr>
        <w:t>دادن به غ</w:t>
      </w:r>
      <w:r w:rsidR="00E07AE3">
        <w:rPr>
          <w:rtl/>
        </w:rPr>
        <w:t>ي</w:t>
      </w:r>
      <w:r w:rsidRPr="004B7250">
        <w:rPr>
          <w:rtl/>
        </w:rPr>
        <w:t>ر</w:t>
      </w:r>
      <w:r w:rsidR="00242960">
        <w:rPr>
          <w:rFonts w:hint="cs"/>
          <w:rtl/>
        </w:rPr>
        <w:t>ِ</w:t>
      </w:r>
      <w:r w:rsidRPr="004B7250">
        <w:rPr>
          <w:rtl/>
        </w:rPr>
        <w:t xml:space="preserve"> آن</w:t>
      </w:r>
      <w:r w:rsidR="00242960">
        <w:rPr>
          <w:rtl/>
        </w:rPr>
        <w:t>‌</w:t>
      </w:r>
      <w:r w:rsidRPr="004B7250">
        <w:rPr>
          <w:rtl/>
        </w:rPr>
        <w:t>چه خدا توص</w:t>
      </w:r>
      <w:r w:rsidR="00E07AE3">
        <w:rPr>
          <w:rtl/>
        </w:rPr>
        <w:t>ي</w:t>
      </w:r>
      <w:r w:rsidRPr="004B7250">
        <w:rPr>
          <w:rtl/>
        </w:rPr>
        <w:t>ه</w:t>
      </w:r>
      <w:r w:rsidR="00461FB8">
        <w:rPr>
          <w:rtl/>
        </w:rPr>
        <w:t xml:space="preserve"> مي‌</w:t>
      </w:r>
      <w:r w:rsidRPr="004B7250">
        <w:rPr>
          <w:rtl/>
        </w:rPr>
        <w:t>کند ع</w:t>
      </w:r>
      <w:r w:rsidR="00E07AE3">
        <w:rPr>
          <w:rtl/>
        </w:rPr>
        <w:t>ي</w:t>
      </w:r>
      <w:r w:rsidRPr="004B7250">
        <w:rPr>
          <w:rtl/>
        </w:rPr>
        <w:t>ن ب</w:t>
      </w:r>
      <w:r w:rsidR="00E07AE3">
        <w:rPr>
          <w:rtl/>
        </w:rPr>
        <w:t>ي</w:t>
      </w:r>
      <w:r w:rsidR="00242960">
        <w:rPr>
          <w:rtl/>
        </w:rPr>
        <w:t>‌</w:t>
      </w:r>
      <w:r w:rsidRPr="004B7250">
        <w:rPr>
          <w:rtl/>
        </w:rPr>
        <w:t>ثمر</w:t>
      </w:r>
      <w:r w:rsidR="00E07AE3">
        <w:rPr>
          <w:rtl/>
        </w:rPr>
        <w:t>ي</w:t>
      </w:r>
      <w:r w:rsidRPr="004B7250">
        <w:rPr>
          <w:rtl/>
        </w:rPr>
        <w:t xml:space="preserve"> است، کل ح</w:t>
      </w:r>
      <w:r w:rsidR="00E07AE3">
        <w:rPr>
          <w:rtl/>
        </w:rPr>
        <w:t>ي</w:t>
      </w:r>
      <w:r w:rsidRPr="004B7250">
        <w:rPr>
          <w:rtl/>
        </w:rPr>
        <w:t>ات دن</w:t>
      </w:r>
      <w:r w:rsidR="00E07AE3">
        <w:rPr>
          <w:rtl/>
        </w:rPr>
        <w:t>ي</w:t>
      </w:r>
      <w:r w:rsidRPr="004B7250">
        <w:rPr>
          <w:rtl/>
        </w:rPr>
        <w:t>ا</w:t>
      </w:r>
      <w:r w:rsidR="00E07AE3">
        <w:rPr>
          <w:rtl/>
        </w:rPr>
        <w:t>يي</w:t>
      </w:r>
      <w:r w:rsidRPr="004B7250">
        <w:rPr>
          <w:rtl/>
        </w:rPr>
        <w:t xml:space="preserve"> را با </w:t>
      </w:r>
      <w:r w:rsidR="00E07AE3">
        <w:rPr>
          <w:rtl/>
        </w:rPr>
        <w:t>ي</w:t>
      </w:r>
      <w:r w:rsidRPr="004B7250">
        <w:rPr>
          <w:rtl/>
        </w:rPr>
        <w:t>ک مثال برا</w:t>
      </w:r>
      <w:r w:rsidR="00E07AE3">
        <w:rPr>
          <w:rtl/>
        </w:rPr>
        <w:t>ي</w:t>
      </w:r>
      <w:r w:rsidRPr="004B7250">
        <w:rPr>
          <w:rtl/>
        </w:rPr>
        <w:t xml:space="preserve"> مردم معنا کن. اول حادثه را نشان داد و حالا قاعده را</w:t>
      </w:r>
      <w:r w:rsidR="00461FB8">
        <w:rPr>
          <w:rtl/>
        </w:rPr>
        <w:t xml:space="preserve"> مي‌</w:t>
      </w:r>
      <w:r w:rsidRPr="004B7250">
        <w:rPr>
          <w:rtl/>
        </w:rPr>
        <w:t>فرما</w:t>
      </w:r>
      <w:r w:rsidR="00E07AE3">
        <w:rPr>
          <w:rtl/>
        </w:rPr>
        <w:t>ي</w:t>
      </w:r>
      <w:r w:rsidRPr="004B7250">
        <w:rPr>
          <w:rtl/>
        </w:rPr>
        <w:t>د و</w:t>
      </w:r>
      <w:r w:rsidR="00461FB8">
        <w:rPr>
          <w:rtl/>
        </w:rPr>
        <w:t xml:space="preserve"> مي‌</w:t>
      </w:r>
      <w:r w:rsidRPr="004B7250">
        <w:rPr>
          <w:rtl/>
        </w:rPr>
        <w:t>گو</w:t>
      </w:r>
      <w:r w:rsidR="00E07AE3">
        <w:rPr>
          <w:rtl/>
        </w:rPr>
        <w:t>ي</w:t>
      </w:r>
      <w:r w:rsidRPr="004B7250">
        <w:rPr>
          <w:rtl/>
        </w:rPr>
        <w:t>د:</w:t>
      </w:r>
    </w:p>
    <w:p w:rsidR="00F90A5A" w:rsidRDefault="00F90A5A" w:rsidP="00276B04">
      <w:pPr>
        <w:pStyle w:val="ac"/>
      </w:pPr>
      <w:r w:rsidRPr="00F90A5A">
        <w:rPr>
          <w:rtl/>
        </w:rPr>
        <w:t>وَ اضْرِبْ لَهُمْ مَثَلَ الْحَياةِ الدُّنْيا کَماءٍ أَنْزَلْناهُ مِنَ السَّماءِ فَاخْتَلَطَ بِهِ نَباتُ الْأَرْضِ فَأَصْبَحَ هَشيماً تَذْرُوهُ الرِّياحُ وَ کانَ اللَّهُ عَلى‏ کُلِّ شَيْ‏ءٍ مُقْتَدِراً</w:t>
      </w:r>
      <w:r w:rsidR="00276B04" w:rsidRPr="00276B04">
        <w:rPr>
          <w:rStyle w:val="Char3"/>
          <w:rFonts w:hint="cs"/>
          <w:rtl/>
        </w:rPr>
        <w:t>(</w:t>
      </w:r>
      <w:r w:rsidR="00276B04">
        <w:rPr>
          <w:rStyle w:val="Char3"/>
          <w:rFonts w:hint="cs"/>
          <w:rtl/>
        </w:rPr>
        <w:t>45</w:t>
      </w:r>
      <w:r w:rsidR="00276B04" w:rsidRPr="00276B04">
        <w:rPr>
          <w:rStyle w:val="Char3"/>
          <w:rFonts w:hint="cs"/>
          <w:rtl/>
        </w:rPr>
        <w:t>)</w:t>
      </w:r>
    </w:p>
    <w:p w:rsidR="00B372AF" w:rsidRPr="004B7250" w:rsidRDefault="00B372AF" w:rsidP="00B372AF">
      <w:pPr>
        <w:rPr>
          <w:rtl/>
        </w:rPr>
      </w:pPr>
      <w:r>
        <w:rPr>
          <w:rtl/>
        </w:rPr>
        <w:t>برا</w:t>
      </w:r>
      <w:r w:rsidR="00E07AE3">
        <w:rPr>
          <w:rtl/>
        </w:rPr>
        <w:t>ي</w:t>
      </w:r>
      <w:r>
        <w:rPr>
          <w:rtl/>
        </w:rPr>
        <w:t xml:space="preserve"> ا</w:t>
      </w:r>
      <w:r w:rsidR="00E07AE3">
        <w:rPr>
          <w:rtl/>
        </w:rPr>
        <w:t>ي</w:t>
      </w:r>
      <w:r>
        <w:rPr>
          <w:rtl/>
        </w:rPr>
        <w:t>ن فرو رفت</w:t>
      </w:r>
      <w:r w:rsidRPr="004B7250">
        <w:rPr>
          <w:rtl/>
        </w:rPr>
        <w:t>گان در ز</w:t>
      </w:r>
      <w:r w:rsidR="00E07AE3">
        <w:rPr>
          <w:rtl/>
        </w:rPr>
        <w:t>ي</w:t>
      </w:r>
      <w:r w:rsidRPr="004B7250">
        <w:rPr>
          <w:rtl/>
        </w:rPr>
        <w:t>نتِ ح</w:t>
      </w:r>
      <w:r w:rsidR="00E07AE3">
        <w:rPr>
          <w:rtl/>
        </w:rPr>
        <w:t>ي</w:t>
      </w:r>
      <w:r w:rsidRPr="004B7250">
        <w:rPr>
          <w:rtl/>
        </w:rPr>
        <w:t>ات دن</w:t>
      </w:r>
      <w:r w:rsidR="00E07AE3">
        <w:rPr>
          <w:rtl/>
        </w:rPr>
        <w:t>ي</w:t>
      </w:r>
      <w:r w:rsidRPr="004B7250">
        <w:rPr>
          <w:rtl/>
        </w:rPr>
        <w:t>ا و رو</w:t>
      </w:r>
      <w:r w:rsidR="00E07AE3">
        <w:rPr>
          <w:rtl/>
        </w:rPr>
        <w:t>ي</w:t>
      </w:r>
      <w:r w:rsidRPr="004B7250">
        <w:rPr>
          <w:rtl/>
        </w:rPr>
        <w:t xml:space="preserve"> گردانان از </w:t>
      </w:r>
      <w:r w:rsidR="00E07AE3">
        <w:rPr>
          <w:rtl/>
        </w:rPr>
        <w:t>ي</w:t>
      </w:r>
      <w:r w:rsidRPr="004B7250">
        <w:rPr>
          <w:rtl/>
        </w:rPr>
        <w:t>اد پروردگار مثال بزن که حق</w:t>
      </w:r>
      <w:r w:rsidR="00E07AE3">
        <w:rPr>
          <w:rtl/>
        </w:rPr>
        <w:t>ي</w:t>
      </w:r>
      <w:r w:rsidRPr="004B7250">
        <w:rPr>
          <w:rtl/>
        </w:rPr>
        <w:t>قتِ زندگ</w:t>
      </w:r>
      <w:r w:rsidR="00E07AE3">
        <w:rPr>
          <w:rtl/>
        </w:rPr>
        <w:t>ي</w:t>
      </w:r>
      <w:r w:rsidRPr="004B7250">
        <w:rPr>
          <w:rtl/>
        </w:rPr>
        <w:t xml:space="preserve"> دن</w:t>
      </w:r>
      <w:r w:rsidR="00E07AE3">
        <w:rPr>
          <w:rtl/>
        </w:rPr>
        <w:t>ي</w:t>
      </w:r>
      <w:r w:rsidRPr="004B7250">
        <w:rPr>
          <w:rtl/>
        </w:rPr>
        <w:t>ا</w:t>
      </w:r>
      <w:r w:rsidR="00E07AE3">
        <w:rPr>
          <w:rtl/>
        </w:rPr>
        <w:t>يي</w:t>
      </w:r>
      <w:r w:rsidR="00242960">
        <w:rPr>
          <w:rtl/>
        </w:rPr>
        <w:t>‌</w:t>
      </w:r>
      <w:r w:rsidRPr="004B7250">
        <w:rPr>
          <w:rtl/>
        </w:rPr>
        <w:t>شان مثل آن</w:t>
      </w:r>
      <w:r w:rsidR="00461FB8">
        <w:rPr>
          <w:rtl/>
        </w:rPr>
        <w:t xml:space="preserve"> مي‌</w:t>
      </w:r>
      <w:r w:rsidRPr="004B7250">
        <w:rPr>
          <w:rtl/>
        </w:rPr>
        <w:t>ماند که آب</w:t>
      </w:r>
      <w:r w:rsidR="00E07AE3">
        <w:rPr>
          <w:rtl/>
        </w:rPr>
        <w:t>ي</w:t>
      </w:r>
      <w:r w:rsidRPr="004B7250">
        <w:rPr>
          <w:rtl/>
        </w:rPr>
        <w:t xml:space="preserve"> را از آسمان نازل کرد</w:t>
      </w:r>
      <w:r w:rsidR="00E07AE3">
        <w:rPr>
          <w:rtl/>
        </w:rPr>
        <w:t>ي</w:t>
      </w:r>
      <w:r w:rsidRPr="004B7250">
        <w:rPr>
          <w:rtl/>
        </w:rPr>
        <w:t>م و گ</w:t>
      </w:r>
      <w:r w:rsidR="00E07AE3">
        <w:rPr>
          <w:rtl/>
        </w:rPr>
        <w:t>ي</w:t>
      </w:r>
      <w:r w:rsidRPr="004B7250">
        <w:rPr>
          <w:rtl/>
        </w:rPr>
        <w:t>اهان زم</w:t>
      </w:r>
      <w:r w:rsidR="00E07AE3">
        <w:rPr>
          <w:rtl/>
        </w:rPr>
        <w:t>ي</w:t>
      </w:r>
      <w:r w:rsidRPr="004B7250">
        <w:rPr>
          <w:rtl/>
        </w:rPr>
        <w:t>ن با ا</w:t>
      </w:r>
      <w:r w:rsidR="00E07AE3">
        <w:rPr>
          <w:rtl/>
        </w:rPr>
        <w:t>ي</w:t>
      </w:r>
      <w:r w:rsidRPr="004B7250">
        <w:rPr>
          <w:rtl/>
        </w:rPr>
        <w:t>ن باران مختلط گشته سبز و خر</w:t>
      </w:r>
      <w:r w:rsidR="00242960">
        <w:rPr>
          <w:rFonts w:hint="cs"/>
          <w:rtl/>
        </w:rPr>
        <w:t>ّ</w:t>
      </w:r>
      <w:r w:rsidRPr="004B7250">
        <w:rPr>
          <w:rtl/>
        </w:rPr>
        <w:t>م گرد</w:t>
      </w:r>
      <w:r w:rsidR="00E07AE3">
        <w:rPr>
          <w:rtl/>
        </w:rPr>
        <w:t>ي</w:t>
      </w:r>
      <w:r w:rsidRPr="004B7250">
        <w:rPr>
          <w:rtl/>
        </w:rPr>
        <w:t xml:space="preserve">دند و طراوت </w:t>
      </w:r>
      <w:r w:rsidR="00E07AE3">
        <w:rPr>
          <w:rtl/>
        </w:rPr>
        <w:t>ي</w:t>
      </w:r>
      <w:r w:rsidRPr="004B7250">
        <w:rPr>
          <w:rtl/>
        </w:rPr>
        <w:t>افته به ز</w:t>
      </w:r>
      <w:r w:rsidR="00E07AE3">
        <w:rPr>
          <w:rtl/>
        </w:rPr>
        <w:t>ي</w:t>
      </w:r>
      <w:r w:rsidRPr="004B7250">
        <w:rPr>
          <w:rtl/>
        </w:rPr>
        <w:t>باتر</w:t>
      </w:r>
      <w:r w:rsidR="00E07AE3">
        <w:rPr>
          <w:rtl/>
        </w:rPr>
        <w:t>ي</w:t>
      </w:r>
      <w:r w:rsidRPr="004B7250">
        <w:rPr>
          <w:rtl/>
        </w:rPr>
        <w:t>ن شکل</w:t>
      </w:r>
      <w:r w:rsidR="00E07AE3">
        <w:rPr>
          <w:rtl/>
        </w:rPr>
        <w:t>ي</w:t>
      </w:r>
      <w:r w:rsidRPr="004B7250">
        <w:rPr>
          <w:rtl/>
        </w:rPr>
        <w:t xml:space="preserve"> نمودار گشتند سپس هش</w:t>
      </w:r>
      <w:r w:rsidR="00E07AE3">
        <w:rPr>
          <w:rtl/>
        </w:rPr>
        <w:t>ي</w:t>
      </w:r>
      <w:r w:rsidRPr="004B7250">
        <w:rPr>
          <w:rtl/>
        </w:rPr>
        <w:t>م</w:t>
      </w:r>
      <w:r w:rsidR="00E07AE3">
        <w:rPr>
          <w:rtl/>
        </w:rPr>
        <w:t>ي</w:t>
      </w:r>
      <w:r w:rsidRPr="004B7250">
        <w:rPr>
          <w:rtl/>
        </w:rPr>
        <w:t xml:space="preserve"> و گ</w:t>
      </w:r>
      <w:r w:rsidR="00E07AE3">
        <w:rPr>
          <w:rtl/>
        </w:rPr>
        <w:t>ي</w:t>
      </w:r>
      <w:r w:rsidRPr="004B7250">
        <w:rPr>
          <w:rtl/>
        </w:rPr>
        <w:t>اه خشک و شکسته</w:t>
      </w:r>
      <w:r w:rsidR="00242960">
        <w:rPr>
          <w:rtl/>
        </w:rPr>
        <w:t>‌</w:t>
      </w:r>
      <w:r w:rsidRPr="004B7250">
        <w:rPr>
          <w:rtl/>
        </w:rPr>
        <w:t>ا</w:t>
      </w:r>
      <w:r w:rsidR="00E07AE3">
        <w:rPr>
          <w:rtl/>
        </w:rPr>
        <w:t>ي</w:t>
      </w:r>
      <w:r w:rsidRPr="004B7250">
        <w:rPr>
          <w:rtl/>
        </w:rPr>
        <w:t xml:space="preserve"> شدند که بادها شاخه</w:t>
      </w:r>
      <w:r w:rsidR="00461FB8">
        <w:rPr>
          <w:rtl/>
        </w:rPr>
        <w:t xml:space="preserve">‌هاي </w:t>
      </w:r>
      <w:r w:rsidRPr="004B7250">
        <w:rPr>
          <w:rtl/>
        </w:rPr>
        <w:t>آن را از هم جدا نموده به ا</w:t>
      </w:r>
      <w:r w:rsidR="00E07AE3">
        <w:rPr>
          <w:rtl/>
        </w:rPr>
        <w:t>ي</w:t>
      </w:r>
      <w:r w:rsidRPr="004B7250">
        <w:rPr>
          <w:rtl/>
        </w:rPr>
        <w:t>ن سو و آن سو برند و خدا بر هر چ</w:t>
      </w:r>
      <w:r w:rsidR="00E07AE3">
        <w:rPr>
          <w:rtl/>
        </w:rPr>
        <w:t>ي</w:t>
      </w:r>
      <w:r w:rsidRPr="004B7250">
        <w:rPr>
          <w:rtl/>
        </w:rPr>
        <w:t>ز</w:t>
      </w:r>
      <w:r w:rsidR="00E07AE3">
        <w:rPr>
          <w:rtl/>
        </w:rPr>
        <w:t>ي</w:t>
      </w:r>
      <w:r w:rsidRPr="004B7250">
        <w:rPr>
          <w:rtl/>
        </w:rPr>
        <w:t xml:space="preserve"> مقتدر است.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ا</w:t>
      </w:r>
      <w:r w:rsidR="00E07AE3">
        <w:rPr>
          <w:rtl/>
        </w:rPr>
        <w:t>ي</w:t>
      </w:r>
      <w:r w:rsidRPr="004B7250">
        <w:rPr>
          <w:rtl/>
        </w:rPr>
        <w:t>ن</w:t>
      </w:r>
      <w:r w:rsidR="00461FB8">
        <w:rPr>
          <w:rtl/>
        </w:rPr>
        <w:t xml:space="preserve"> </w:t>
      </w:r>
      <w:r w:rsidRPr="004B7250">
        <w:rPr>
          <w:rtl/>
        </w:rPr>
        <w:t>چن</w:t>
      </w:r>
      <w:r w:rsidR="00E07AE3">
        <w:rPr>
          <w:rtl/>
        </w:rPr>
        <w:t>ي</w:t>
      </w:r>
      <w:r w:rsidRPr="004B7250">
        <w:rPr>
          <w:rtl/>
        </w:rPr>
        <w:t>ن</w:t>
      </w:r>
      <w:r w:rsidR="00915E1F">
        <w:rPr>
          <w:rFonts w:hint="cs"/>
          <w:rtl/>
        </w:rPr>
        <w:t>،</w:t>
      </w:r>
      <w:r w:rsidRPr="004B7250">
        <w:rPr>
          <w:rtl/>
        </w:rPr>
        <w:t xml:space="preserve"> شروع</w:t>
      </w:r>
      <w:r w:rsidR="00E07AE3">
        <w:rPr>
          <w:rtl/>
        </w:rPr>
        <w:t>ي</w:t>
      </w:r>
      <w:r w:rsidRPr="004B7250">
        <w:rPr>
          <w:rtl/>
        </w:rPr>
        <w:t xml:space="preserve"> با نشاط و پا</w:t>
      </w:r>
      <w:r w:rsidR="00E07AE3">
        <w:rPr>
          <w:rtl/>
        </w:rPr>
        <w:t>ي</w:t>
      </w:r>
      <w:r w:rsidRPr="004B7250">
        <w:rPr>
          <w:rtl/>
        </w:rPr>
        <w:t>ان</w:t>
      </w:r>
      <w:r w:rsidR="00E07AE3">
        <w:rPr>
          <w:rtl/>
        </w:rPr>
        <w:t>ي</w:t>
      </w:r>
      <w:r w:rsidRPr="004B7250">
        <w:rPr>
          <w:rtl/>
        </w:rPr>
        <w:t xml:space="preserve"> ب</w:t>
      </w:r>
      <w:r w:rsidR="00E07AE3">
        <w:rPr>
          <w:rtl/>
        </w:rPr>
        <w:t>ي</w:t>
      </w:r>
      <w:r w:rsidR="00461FB8">
        <w:rPr>
          <w:rtl/>
        </w:rPr>
        <w:t xml:space="preserve"> </w:t>
      </w:r>
      <w:r w:rsidRPr="004B7250">
        <w:rPr>
          <w:rtl/>
        </w:rPr>
        <w:t>حاصل دارد.</w:t>
      </w:r>
    </w:p>
    <w:p w:rsidR="00B372AF" w:rsidRPr="004B7250" w:rsidRDefault="00B372AF" w:rsidP="00242960">
      <w:pPr>
        <w:rPr>
          <w:rtl/>
        </w:rPr>
      </w:pPr>
      <w:r w:rsidRPr="004B7250">
        <w:rPr>
          <w:rtl/>
        </w:rPr>
        <w:t>م</w:t>
      </w:r>
      <w:r w:rsidR="00E07AE3">
        <w:rPr>
          <w:rtl/>
        </w:rPr>
        <w:t>ي</w:t>
      </w:r>
      <w:r w:rsidR="00461FB8">
        <w:rPr>
          <w:rtl/>
        </w:rPr>
        <w:t xml:space="preserve"> </w:t>
      </w:r>
      <w:r w:rsidRPr="004B7250">
        <w:rPr>
          <w:rtl/>
        </w:rPr>
        <w:t>فرما</w:t>
      </w:r>
      <w:r w:rsidR="00E07AE3">
        <w:rPr>
          <w:rtl/>
        </w:rPr>
        <w:t>ي</w:t>
      </w:r>
      <w:r w:rsidRPr="004B7250">
        <w:rPr>
          <w:rtl/>
        </w:rPr>
        <w:t>د: زندگ</w:t>
      </w:r>
      <w:r w:rsidR="00E07AE3">
        <w:rPr>
          <w:rtl/>
        </w:rPr>
        <w:t>ي</w:t>
      </w:r>
      <w:r w:rsidRPr="004B7250">
        <w:rPr>
          <w:rtl/>
        </w:rPr>
        <w:t xml:space="preserve"> دن</w:t>
      </w:r>
      <w:r w:rsidR="00E07AE3">
        <w:rPr>
          <w:rtl/>
        </w:rPr>
        <w:t>ي</w:t>
      </w:r>
      <w:r w:rsidRPr="004B7250">
        <w:rPr>
          <w:rtl/>
        </w:rPr>
        <w:t>ا را برا</w:t>
      </w:r>
      <w:r w:rsidR="00E07AE3">
        <w:rPr>
          <w:rtl/>
        </w:rPr>
        <w:t>ي</w:t>
      </w:r>
      <w:r w:rsidRPr="004B7250">
        <w:rPr>
          <w:rtl/>
        </w:rPr>
        <w:t xml:space="preserve"> آ</w:t>
      </w:r>
      <w:r w:rsidR="00461FB8">
        <w:rPr>
          <w:rtl/>
        </w:rPr>
        <w:t>ن‌ها</w:t>
      </w:r>
      <w:r w:rsidRPr="004B7250">
        <w:rPr>
          <w:rtl/>
        </w:rPr>
        <w:t xml:space="preserve"> وصف کن که آن زندگ</w:t>
      </w:r>
      <w:r w:rsidR="00E07AE3">
        <w:rPr>
          <w:rtl/>
        </w:rPr>
        <w:t>ي</w:t>
      </w:r>
      <w:r w:rsidRPr="004B7250">
        <w:rPr>
          <w:rtl/>
        </w:rPr>
        <w:t xml:space="preserve"> مانند آب</w:t>
      </w:r>
      <w:r w:rsidR="00E07AE3">
        <w:rPr>
          <w:rtl/>
        </w:rPr>
        <w:t>ي</w:t>
      </w:r>
      <w:r w:rsidRPr="004B7250">
        <w:rPr>
          <w:rtl/>
        </w:rPr>
        <w:t xml:space="preserve"> است که از آسمان فرو</w:t>
      </w:r>
      <w:r w:rsidR="00461FB8">
        <w:rPr>
          <w:rtl/>
        </w:rPr>
        <w:t xml:space="preserve"> مي‌</w:t>
      </w:r>
      <w:r w:rsidRPr="004B7250">
        <w:rPr>
          <w:rtl/>
        </w:rPr>
        <w:t>ر</w:t>
      </w:r>
      <w:r w:rsidR="00E07AE3">
        <w:rPr>
          <w:rtl/>
        </w:rPr>
        <w:t>ي</w:t>
      </w:r>
      <w:r w:rsidRPr="004B7250">
        <w:rPr>
          <w:rtl/>
        </w:rPr>
        <w:t>زد و با گ</w:t>
      </w:r>
      <w:r w:rsidR="00E07AE3">
        <w:rPr>
          <w:rtl/>
        </w:rPr>
        <w:t>ي</w:t>
      </w:r>
      <w:r w:rsidRPr="004B7250">
        <w:rPr>
          <w:rtl/>
        </w:rPr>
        <w:t>اهان زم</w:t>
      </w:r>
      <w:r w:rsidR="00E07AE3">
        <w:rPr>
          <w:rtl/>
        </w:rPr>
        <w:t>ي</w:t>
      </w:r>
      <w:r w:rsidRPr="004B7250">
        <w:rPr>
          <w:rtl/>
        </w:rPr>
        <w:t>ن مخلوط</w:t>
      </w:r>
      <w:r w:rsidR="00461FB8">
        <w:rPr>
          <w:rtl/>
        </w:rPr>
        <w:t xml:space="preserve"> مي‌</w:t>
      </w:r>
      <w:r w:rsidRPr="004B7250">
        <w:rPr>
          <w:rtl/>
        </w:rPr>
        <w:t>شود و</w:t>
      </w:r>
      <w:r w:rsidR="00242960">
        <w:rPr>
          <w:rFonts w:hint="cs"/>
          <w:rtl/>
        </w:rPr>
        <w:t xml:space="preserve"> </w:t>
      </w:r>
      <w:r w:rsidR="00242960">
        <w:rPr>
          <w:rFonts w:hint="cs"/>
          <w:rtl/>
        </w:rPr>
        <w:lastRenderedPageBreak/>
        <w:t>در آن صورت</w:t>
      </w:r>
      <w:r w:rsidRPr="004B7250">
        <w:rPr>
          <w:rtl/>
        </w:rPr>
        <w:t xml:space="preserve"> </w:t>
      </w:r>
      <w:r>
        <w:rPr>
          <w:rtl/>
        </w:rPr>
        <w:t>صحنه</w:t>
      </w:r>
      <w:r w:rsidR="00242960">
        <w:rPr>
          <w:rtl/>
        </w:rPr>
        <w:t>‌</w:t>
      </w:r>
      <w:r>
        <w:rPr>
          <w:rtl/>
        </w:rPr>
        <w:t>ا</w:t>
      </w:r>
      <w:r w:rsidR="00E07AE3">
        <w:rPr>
          <w:rtl/>
        </w:rPr>
        <w:t>ي</w:t>
      </w:r>
      <w:r>
        <w:rPr>
          <w:rtl/>
        </w:rPr>
        <w:t xml:space="preserve"> خوش</w:t>
      </w:r>
      <w:r w:rsidRPr="004B7250">
        <w:rPr>
          <w:rtl/>
        </w:rPr>
        <w:t xml:space="preserve"> منظره و پر طراوت به بار</w:t>
      </w:r>
      <w:r w:rsidR="00461FB8">
        <w:rPr>
          <w:rtl/>
        </w:rPr>
        <w:t xml:space="preserve"> مي‌</w:t>
      </w:r>
      <w:r w:rsidRPr="004B7250">
        <w:rPr>
          <w:rtl/>
        </w:rPr>
        <w:t xml:space="preserve">آورد </w:t>
      </w:r>
      <w:r w:rsidR="00242960">
        <w:rPr>
          <w:rFonts w:hint="cs"/>
          <w:rtl/>
        </w:rPr>
        <w:t>ولی</w:t>
      </w:r>
      <w:r w:rsidRPr="004B7250">
        <w:rPr>
          <w:rtl/>
        </w:rPr>
        <w:t xml:space="preserve"> به زود</w:t>
      </w:r>
      <w:r w:rsidR="00E07AE3">
        <w:rPr>
          <w:rtl/>
        </w:rPr>
        <w:t>ي</w:t>
      </w:r>
      <w:r w:rsidRPr="004B7250">
        <w:rPr>
          <w:rtl/>
        </w:rPr>
        <w:t xml:space="preserve"> زرد</w:t>
      </w:r>
      <w:r w:rsidR="00461FB8">
        <w:rPr>
          <w:rtl/>
        </w:rPr>
        <w:t xml:space="preserve"> مي‌</w:t>
      </w:r>
      <w:r w:rsidRPr="004B7250">
        <w:rPr>
          <w:rtl/>
        </w:rPr>
        <w:t>شود. از مثال</w:t>
      </w:r>
      <w:r w:rsidR="00242960">
        <w:rPr>
          <w:rFonts w:hint="cs"/>
          <w:rtl/>
        </w:rPr>
        <w:t>ی</w:t>
      </w:r>
      <w:r w:rsidRPr="004B7250">
        <w:rPr>
          <w:rtl/>
        </w:rPr>
        <w:t xml:space="preserve"> که خداوند</w:t>
      </w:r>
      <w:r w:rsidR="00242960">
        <w:rPr>
          <w:rFonts w:hint="cs"/>
          <w:rtl/>
        </w:rPr>
        <w:t xml:space="preserve"> در توصیف زندگی دنیایی</w:t>
      </w:r>
      <w:r w:rsidRPr="004B7250">
        <w:rPr>
          <w:rtl/>
        </w:rPr>
        <w:t xml:space="preserve"> در مقابل ما قرار داد </w:t>
      </w:r>
      <w:r w:rsidR="00461FB8">
        <w:rPr>
          <w:rtl/>
        </w:rPr>
        <w:t>مي‌</w:t>
      </w:r>
      <w:r w:rsidRPr="004B7250">
        <w:rPr>
          <w:rtl/>
        </w:rPr>
        <w:t>فهم</w:t>
      </w:r>
      <w:r w:rsidR="00E07AE3">
        <w:rPr>
          <w:rtl/>
        </w:rPr>
        <w:t>ي</w:t>
      </w:r>
      <w:r w:rsidRPr="004B7250">
        <w:rPr>
          <w:rtl/>
        </w:rPr>
        <w:t>م اگر کس</w:t>
      </w:r>
      <w:r w:rsidR="00E07AE3">
        <w:rPr>
          <w:rtl/>
        </w:rPr>
        <w:t>ي</w:t>
      </w:r>
      <w:r w:rsidRPr="004B7250">
        <w:rPr>
          <w:rtl/>
        </w:rPr>
        <w:t xml:space="preserve"> افق روحش را در دن</w:t>
      </w:r>
      <w:r w:rsidR="00E07AE3">
        <w:rPr>
          <w:rtl/>
        </w:rPr>
        <w:t>ي</w:t>
      </w:r>
      <w:r w:rsidRPr="004B7250">
        <w:rPr>
          <w:rtl/>
        </w:rPr>
        <w:t>ا قرار داد سرنوشتش در دن</w:t>
      </w:r>
      <w:r w:rsidR="00E07AE3">
        <w:rPr>
          <w:rtl/>
        </w:rPr>
        <w:t>ي</w:t>
      </w:r>
      <w:r w:rsidRPr="004B7250">
        <w:rPr>
          <w:rtl/>
        </w:rPr>
        <w:t>ا هم</w:t>
      </w:r>
      <w:r w:rsidR="00E07AE3">
        <w:rPr>
          <w:rtl/>
        </w:rPr>
        <w:t>ي</w:t>
      </w:r>
      <w:r w:rsidRPr="004B7250">
        <w:rPr>
          <w:rtl/>
        </w:rPr>
        <w:t>ن</w:t>
      </w:r>
      <w:r w:rsidR="00461FB8">
        <w:rPr>
          <w:rtl/>
        </w:rPr>
        <w:t xml:space="preserve"> مي‌</w:t>
      </w:r>
      <w:r w:rsidRPr="004B7250">
        <w:rPr>
          <w:rtl/>
        </w:rPr>
        <w:t>شود که در نها</w:t>
      </w:r>
      <w:r w:rsidR="00E07AE3">
        <w:rPr>
          <w:rtl/>
        </w:rPr>
        <w:t>ي</w:t>
      </w:r>
      <w:r w:rsidRPr="004B7250">
        <w:rPr>
          <w:rtl/>
        </w:rPr>
        <w:t>ت برا</w:t>
      </w:r>
      <w:r w:rsidR="00E07AE3">
        <w:rPr>
          <w:rtl/>
        </w:rPr>
        <w:t>ي</w:t>
      </w:r>
      <w:r w:rsidRPr="004B7250">
        <w:rPr>
          <w:rtl/>
        </w:rPr>
        <w:t xml:space="preserve"> آن گ</w:t>
      </w:r>
      <w:r w:rsidR="00E07AE3">
        <w:rPr>
          <w:rtl/>
        </w:rPr>
        <w:t>ي</w:t>
      </w:r>
      <w:r w:rsidRPr="004B7250">
        <w:rPr>
          <w:rtl/>
        </w:rPr>
        <w:t>اه پ</w:t>
      </w:r>
      <w:r w:rsidR="00E07AE3">
        <w:rPr>
          <w:rtl/>
        </w:rPr>
        <w:t>ي</w:t>
      </w:r>
      <w:r w:rsidRPr="004B7250">
        <w:rPr>
          <w:rtl/>
        </w:rPr>
        <w:t>ش آمد و ه</w:t>
      </w:r>
      <w:r w:rsidR="00E07AE3">
        <w:rPr>
          <w:rtl/>
        </w:rPr>
        <w:t>ي</w:t>
      </w:r>
      <w:r w:rsidRPr="004B7250">
        <w:rPr>
          <w:rtl/>
        </w:rPr>
        <w:t>چ بهره</w:t>
      </w:r>
      <w:r w:rsidR="00242960">
        <w:rPr>
          <w:rtl/>
        </w:rPr>
        <w:t>‌</w:t>
      </w:r>
      <w:r w:rsidRPr="004B7250">
        <w:rPr>
          <w:rtl/>
        </w:rPr>
        <w:t>ا</w:t>
      </w:r>
      <w:r w:rsidR="00E07AE3">
        <w:rPr>
          <w:rtl/>
        </w:rPr>
        <w:t>ي</w:t>
      </w:r>
      <w:r w:rsidRPr="004B7250">
        <w:rPr>
          <w:rtl/>
        </w:rPr>
        <w:t xml:space="preserve"> از ا</w:t>
      </w:r>
      <w:r w:rsidR="00E07AE3">
        <w:rPr>
          <w:rtl/>
        </w:rPr>
        <w:t>ي</w:t>
      </w:r>
      <w:r w:rsidRPr="004B7250">
        <w:rPr>
          <w:rtl/>
        </w:rPr>
        <w:t>ن زندگ</w:t>
      </w:r>
      <w:r w:rsidR="00E07AE3">
        <w:rPr>
          <w:rtl/>
        </w:rPr>
        <w:t>ي</w:t>
      </w:r>
      <w:r w:rsidRPr="004B7250">
        <w:rPr>
          <w:rtl/>
        </w:rPr>
        <w:t xml:space="preserve"> نص</w:t>
      </w:r>
      <w:r w:rsidR="00E07AE3">
        <w:rPr>
          <w:rtl/>
        </w:rPr>
        <w:t>ي</w:t>
      </w:r>
      <w:r w:rsidRPr="004B7250">
        <w:rPr>
          <w:rtl/>
        </w:rPr>
        <w:t>بش</w:t>
      </w:r>
      <w:r w:rsidR="00461FB8">
        <w:rPr>
          <w:rtl/>
        </w:rPr>
        <w:t xml:space="preserve"> نمي‌</w:t>
      </w:r>
      <w:r w:rsidRPr="004B7250">
        <w:rPr>
          <w:rtl/>
        </w:rPr>
        <w:t>شود چون مشغول ح</w:t>
      </w:r>
      <w:r w:rsidR="00E07AE3">
        <w:rPr>
          <w:rtl/>
        </w:rPr>
        <w:t>ي</w:t>
      </w:r>
      <w:r w:rsidRPr="004B7250">
        <w:rPr>
          <w:rtl/>
        </w:rPr>
        <w:t>ات دن</w:t>
      </w:r>
      <w:r w:rsidR="00E07AE3">
        <w:rPr>
          <w:rtl/>
        </w:rPr>
        <w:t>ي</w:t>
      </w:r>
      <w:r w:rsidRPr="004B7250">
        <w:rPr>
          <w:rtl/>
        </w:rPr>
        <w:t>ا</w:t>
      </w:r>
      <w:r w:rsidR="00E07AE3">
        <w:rPr>
          <w:rtl/>
        </w:rPr>
        <w:t>يي</w:t>
      </w:r>
      <w:r w:rsidRPr="004B7250">
        <w:rPr>
          <w:rtl/>
        </w:rPr>
        <w:t xml:space="preserve"> شد </w:t>
      </w:r>
      <w:r w:rsidR="00242960">
        <w:rPr>
          <w:rtl/>
        </w:rPr>
        <w:t>بدون آن‌</w:t>
      </w:r>
      <w:r w:rsidRPr="004B7250">
        <w:rPr>
          <w:rtl/>
        </w:rPr>
        <w:t>که بتواند فردا</w:t>
      </w:r>
      <w:r w:rsidR="00E07AE3">
        <w:rPr>
          <w:rtl/>
        </w:rPr>
        <w:t>ي</w:t>
      </w:r>
      <w:r w:rsidRPr="004B7250">
        <w:rPr>
          <w:rtl/>
        </w:rPr>
        <w:t xml:space="preserve"> ق</w:t>
      </w:r>
      <w:r w:rsidR="00E07AE3">
        <w:rPr>
          <w:rtl/>
        </w:rPr>
        <w:t>ي</w:t>
      </w:r>
      <w:r w:rsidRPr="004B7250">
        <w:rPr>
          <w:rtl/>
        </w:rPr>
        <w:t>امت</w:t>
      </w:r>
      <w:r w:rsidR="00915E1F">
        <w:rPr>
          <w:rFonts w:hint="cs"/>
          <w:rtl/>
        </w:rPr>
        <w:t>،</w:t>
      </w:r>
      <w:r w:rsidRPr="004B7250">
        <w:rPr>
          <w:rtl/>
        </w:rPr>
        <w:t xml:space="preserve"> نسبت به فرصت</w:t>
      </w:r>
      <w:r w:rsidR="00E07AE3">
        <w:rPr>
          <w:rtl/>
        </w:rPr>
        <w:t>ي</w:t>
      </w:r>
      <w:r w:rsidRPr="004B7250">
        <w:rPr>
          <w:rtl/>
        </w:rPr>
        <w:t xml:space="preserve"> که از دست داده جواب</w:t>
      </w:r>
      <w:r w:rsidR="00242960">
        <w:rPr>
          <w:rtl/>
        </w:rPr>
        <w:t>‌</w:t>
      </w:r>
      <w:r w:rsidRPr="004B7250">
        <w:rPr>
          <w:rtl/>
        </w:rPr>
        <w:t>گو باشد. عذاب</w:t>
      </w:r>
      <w:r w:rsidR="00E07AE3">
        <w:rPr>
          <w:rtl/>
        </w:rPr>
        <w:t>ي</w:t>
      </w:r>
      <w:r w:rsidRPr="004B7250">
        <w:rPr>
          <w:rtl/>
        </w:rPr>
        <w:t xml:space="preserve"> که خدا در ق</w:t>
      </w:r>
      <w:r w:rsidR="00E07AE3">
        <w:rPr>
          <w:rtl/>
        </w:rPr>
        <w:t>ي</w:t>
      </w:r>
      <w:r w:rsidRPr="004B7250">
        <w:rPr>
          <w:rtl/>
        </w:rPr>
        <w:t>امت به ما</w:t>
      </w:r>
      <w:r w:rsidR="00461FB8">
        <w:rPr>
          <w:rtl/>
        </w:rPr>
        <w:t xml:space="preserve"> مي‌</w:t>
      </w:r>
      <w:r w:rsidRPr="004B7250">
        <w:rPr>
          <w:rtl/>
        </w:rPr>
        <w:t>دهد به جهت فرصت</w:t>
      </w:r>
      <w:r w:rsidR="00E07AE3">
        <w:rPr>
          <w:rtl/>
        </w:rPr>
        <w:t>ي</w:t>
      </w:r>
      <w:r w:rsidRPr="004B7250">
        <w:rPr>
          <w:rtl/>
        </w:rPr>
        <w:t xml:space="preserve"> است که ما از ب</w:t>
      </w:r>
      <w:r w:rsidR="00E07AE3">
        <w:rPr>
          <w:rtl/>
        </w:rPr>
        <w:t>ي</w:t>
      </w:r>
      <w:r w:rsidRPr="004B7250">
        <w:rPr>
          <w:rtl/>
        </w:rPr>
        <w:t>ن برد</w:t>
      </w:r>
      <w:r w:rsidR="00E07AE3">
        <w:rPr>
          <w:rtl/>
        </w:rPr>
        <w:t>ي</w:t>
      </w:r>
      <w:r w:rsidRPr="004B7250">
        <w:rPr>
          <w:rtl/>
        </w:rPr>
        <w:t>م و خلأ آن را با خود به همراه دار</w:t>
      </w:r>
      <w:r w:rsidR="00E07AE3">
        <w:rPr>
          <w:rtl/>
        </w:rPr>
        <w:t>ي</w:t>
      </w:r>
      <w:r w:rsidRPr="004B7250">
        <w:rPr>
          <w:rtl/>
        </w:rPr>
        <w:t>م. بد</w:t>
      </w:r>
      <w:r w:rsidR="00E07AE3">
        <w:rPr>
          <w:rtl/>
        </w:rPr>
        <w:t>ي</w:t>
      </w:r>
      <w:r w:rsidRPr="004B7250">
        <w:rPr>
          <w:rtl/>
        </w:rPr>
        <w:t>ن جهت در آخر آ</w:t>
      </w:r>
      <w:r w:rsidR="00E07AE3">
        <w:rPr>
          <w:rtl/>
        </w:rPr>
        <w:t>ي</w:t>
      </w:r>
      <w:r w:rsidRPr="004B7250">
        <w:rPr>
          <w:rtl/>
        </w:rPr>
        <w:t xml:space="preserve">ه فرمود: </w:t>
      </w:r>
      <w:r w:rsidRPr="00F90A5A">
        <w:rPr>
          <w:rStyle w:val="ArabiChar"/>
          <w:rFonts w:hint="eastAsia"/>
          <w:rtl/>
        </w:rPr>
        <w:t>«</w:t>
      </w:r>
      <w:r w:rsidRPr="00F90A5A">
        <w:rPr>
          <w:rStyle w:val="ArabiChar"/>
          <w:rFonts w:hint="cs"/>
          <w:rtl/>
        </w:rPr>
        <w:t>وَ</w:t>
      </w:r>
      <w:r w:rsidRPr="00F90A5A">
        <w:rPr>
          <w:rStyle w:val="ArabiChar"/>
          <w:rtl/>
        </w:rPr>
        <w:t xml:space="preserve"> </w:t>
      </w:r>
      <w:r w:rsidRPr="00F90A5A">
        <w:rPr>
          <w:rStyle w:val="ArabiChar"/>
          <w:rFonts w:hint="cs"/>
          <w:rtl/>
        </w:rPr>
        <w:t>کانَ</w:t>
      </w:r>
      <w:r w:rsidRPr="00F90A5A">
        <w:rPr>
          <w:rStyle w:val="ArabiChar"/>
          <w:rtl/>
        </w:rPr>
        <w:t xml:space="preserve"> </w:t>
      </w:r>
      <w:r w:rsidRPr="00F90A5A">
        <w:rPr>
          <w:rStyle w:val="ArabiChar"/>
          <w:rFonts w:hint="cs"/>
          <w:rtl/>
        </w:rPr>
        <w:t>اللَّهُ</w:t>
      </w:r>
      <w:r w:rsidRPr="00F90A5A">
        <w:rPr>
          <w:rStyle w:val="ArabiChar"/>
          <w:rtl/>
        </w:rPr>
        <w:t xml:space="preserve"> </w:t>
      </w:r>
      <w:r w:rsidRPr="00F90A5A">
        <w:rPr>
          <w:rStyle w:val="ArabiChar"/>
          <w:rFonts w:hint="cs"/>
          <w:rtl/>
        </w:rPr>
        <w:t>عَلى‏</w:t>
      </w:r>
      <w:r w:rsidRPr="00F90A5A">
        <w:rPr>
          <w:rStyle w:val="ArabiChar"/>
          <w:rtl/>
        </w:rPr>
        <w:t xml:space="preserve"> </w:t>
      </w:r>
      <w:r w:rsidRPr="00F90A5A">
        <w:rPr>
          <w:rStyle w:val="ArabiChar"/>
          <w:rFonts w:hint="cs"/>
          <w:rtl/>
        </w:rPr>
        <w:t>کُلِّ</w:t>
      </w:r>
      <w:r w:rsidRPr="00F90A5A">
        <w:rPr>
          <w:rStyle w:val="ArabiChar"/>
          <w:rtl/>
        </w:rPr>
        <w:t xml:space="preserve"> </w:t>
      </w:r>
      <w:r w:rsidRPr="00F90A5A">
        <w:rPr>
          <w:rStyle w:val="ArabiChar"/>
          <w:rFonts w:hint="cs"/>
          <w:rtl/>
        </w:rPr>
        <w:t>شَيْ‏ءٍ</w:t>
      </w:r>
      <w:r w:rsidRPr="00F90A5A">
        <w:rPr>
          <w:rStyle w:val="ArabiChar"/>
          <w:rtl/>
        </w:rPr>
        <w:t xml:space="preserve"> </w:t>
      </w:r>
      <w:r w:rsidRPr="00F90A5A">
        <w:rPr>
          <w:rStyle w:val="ArabiChar"/>
          <w:rFonts w:hint="cs"/>
          <w:rtl/>
        </w:rPr>
        <w:t>مُقْتَدِراً</w:t>
      </w:r>
      <w:r w:rsidRPr="00F90A5A">
        <w:rPr>
          <w:rStyle w:val="ArabiChar"/>
          <w:rFonts w:hint="eastAsia"/>
          <w:rtl/>
        </w:rPr>
        <w:t>»</w:t>
      </w:r>
      <w:r w:rsidRPr="008D0A65">
        <w:rPr>
          <w:rtl/>
        </w:rPr>
        <w:t xml:space="preserve"> خدا بر هر چ</w:t>
      </w:r>
      <w:r w:rsidR="00E07AE3">
        <w:rPr>
          <w:rtl/>
        </w:rPr>
        <w:t>ي</w:t>
      </w:r>
      <w:r w:rsidRPr="008D0A65">
        <w:rPr>
          <w:rtl/>
        </w:rPr>
        <w:t>ز اقتدار دارد تا معلوم شود ا</w:t>
      </w:r>
      <w:r w:rsidR="00E07AE3">
        <w:rPr>
          <w:rtl/>
        </w:rPr>
        <w:t>ي</w:t>
      </w:r>
      <w:r w:rsidRPr="008D0A65">
        <w:rPr>
          <w:rtl/>
        </w:rPr>
        <w:t xml:space="preserve">ن </w:t>
      </w:r>
      <w:r w:rsidRPr="004B7250">
        <w:rPr>
          <w:rtl/>
        </w:rPr>
        <w:t>طور ن</w:t>
      </w:r>
      <w:r w:rsidR="00E07AE3">
        <w:rPr>
          <w:rtl/>
        </w:rPr>
        <w:t>ي</w:t>
      </w:r>
      <w:r w:rsidRPr="004B7250">
        <w:rPr>
          <w:rtl/>
        </w:rPr>
        <w:t>ست که ا</w:t>
      </w:r>
      <w:r w:rsidR="00E07AE3">
        <w:rPr>
          <w:rtl/>
        </w:rPr>
        <w:t>ي</w:t>
      </w:r>
      <w:r w:rsidRPr="004B7250">
        <w:rPr>
          <w:rtl/>
        </w:rPr>
        <w:t>ن نوع و</w:t>
      </w:r>
      <w:r w:rsidR="00E07AE3">
        <w:rPr>
          <w:rtl/>
        </w:rPr>
        <w:t>ي</w:t>
      </w:r>
      <w:r w:rsidRPr="004B7250">
        <w:rPr>
          <w:rtl/>
        </w:rPr>
        <w:t>ران</w:t>
      </w:r>
      <w:r w:rsidR="00E07AE3">
        <w:rPr>
          <w:rtl/>
        </w:rPr>
        <w:t>ي</w:t>
      </w:r>
      <w:r w:rsidR="00461FB8">
        <w:rPr>
          <w:rtl/>
        </w:rPr>
        <w:t xml:space="preserve">‌هاي </w:t>
      </w:r>
      <w:r w:rsidRPr="004B7250">
        <w:rPr>
          <w:rtl/>
        </w:rPr>
        <w:t>دن</w:t>
      </w:r>
      <w:r w:rsidR="00E07AE3">
        <w:rPr>
          <w:rtl/>
        </w:rPr>
        <w:t>ي</w:t>
      </w:r>
      <w:r w:rsidRPr="004B7250">
        <w:rPr>
          <w:rtl/>
        </w:rPr>
        <w:t>ا از قبضه</w:t>
      </w:r>
      <w:r w:rsidR="00461FB8">
        <w:rPr>
          <w:rtl/>
        </w:rPr>
        <w:t xml:space="preserve">‌ي </w:t>
      </w:r>
      <w:r w:rsidRPr="004B7250">
        <w:rPr>
          <w:rtl/>
        </w:rPr>
        <w:t>اراده</w:t>
      </w:r>
      <w:r w:rsidR="00461FB8">
        <w:rPr>
          <w:rtl/>
        </w:rPr>
        <w:t xml:space="preserve">‌ي </w:t>
      </w:r>
      <w:r w:rsidRPr="004B7250">
        <w:rPr>
          <w:rtl/>
        </w:rPr>
        <w:t>اله</w:t>
      </w:r>
      <w:r w:rsidR="00E07AE3">
        <w:rPr>
          <w:rtl/>
        </w:rPr>
        <w:t>ي</w:t>
      </w:r>
      <w:r w:rsidRPr="004B7250">
        <w:rPr>
          <w:rtl/>
        </w:rPr>
        <w:t xml:space="preserve"> ب</w:t>
      </w:r>
      <w:r w:rsidR="00E07AE3">
        <w:rPr>
          <w:rtl/>
        </w:rPr>
        <w:t>ي</w:t>
      </w:r>
      <w:r w:rsidRPr="004B7250">
        <w:rPr>
          <w:rtl/>
        </w:rPr>
        <w:t>رون است و ما</w:t>
      </w:r>
      <w:r w:rsidR="00461FB8">
        <w:rPr>
          <w:rtl/>
        </w:rPr>
        <w:t xml:space="preserve"> مي‌</w:t>
      </w:r>
      <w:r w:rsidRPr="004B7250">
        <w:rPr>
          <w:rtl/>
        </w:rPr>
        <w:t>توان</w:t>
      </w:r>
      <w:r w:rsidR="00E07AE3">
        <w:rPr>
          <w:rtl/>
        </w:rPr>
        <w:t>ي</w:t>
      </w:r>
      <w:r w:rsidRPr="004B7250">
        <w:rPr>
          <w:rtl/>
        </w:rPr>
        <w:t>م در ع</w:t>
      </w:r>
      <w:r w:rsidR="00E07AE3">
        <w:rPr>
          <w:rtl/>
        </w:rPr>
        <w:t>ي</w:t>
      </w:r>
      <w:r w:rsidRPr="004B7250">
        <w:rPr>
          <w:rtl/>
        </w:rPr>
        <w:t>ن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طور</w:t>
      </w:r>
      <w:r w:rsidR="00E07AE3">
        <w:rPr>
          <w:rtl/>
        </w:rPr>
        <w:t>ي</w:t>
      </w:r>
      <w:r w:rsidRPr="004B7250">
        <w:rPr>
          <w:rtl/>
        </w:rPr>
        <w:t xml:space="preserve"> عمل کن</w:t>
      </w:r>
      <w:r w:rsidR="00E07AE3">
        <w:rPr>
          <w:rtl/>
        </w:rPr>
        <w:t>ي</w:t>
      </w:r>
      <w:r w:rsidRPr="004B7250">
        <w:rPr>
          <w:rtl/>
        </w:rPr>
        <w:t>م که از آن و</w:t>
      </w:r>
      <w:r w:rsidR="00E07AE3">
        <w:rPr>
          <w:rtl/>
        </w:rPr>
        <w:t>ي</w:t>
      </w:r>
      <w:r w:rsidRPr="004B7250">
        <w:rPr>
          <w:rtl/>
        </w:rPr>
        <w:t>ران</w:t>
      </w:r>
      <w:r w:rsidR="00E07AE3">
        <w:rPr>
          <w:rtl/>
        </w:rPr>
        <w:t>ي</w:t>
      </w:r>
      <w:r w:rsidR="00242960">
        <w:rPr>
          <w:rtl/>
        </w:rPr>
        <w:t>‌</w:t>
      </w:r>
      <w:r w:rsidRPr="004B7250">
        <w:rPr>
          <w:rtl/>
        </w:rPr>
        <w:t>ها جان سالم بدر ببر</w:t>
      </w:r>
      <w:r w:rsidR="00E07AE3">
        <w:rPr>
          <w:rtl/>
        </w:rPr>
        <w:t>ي</w:t>
      </w:r>
      <w:r w:rsidRPr="004B7250">
        <w:rPr>
          <w:rtl/>
        </w:rPr>
        <w:t>م، تنها آن کس</w:t>
      </w:r>
      <w:r w:rsidR="00E07AE3">
        <w:rPr>
          <w:rtl/>
        </w:rPr>
        <w:t>ي</w:t>
      </w:r>
      <w:r w:rsidRPr="004B7250">
        <w:rPr>
          <w:rtl/>
        </w:rPr>
        <w:t xml:space="preserve"> در ا</w:t>
      </w:r>
      <w:r w:rsidR="00E07AE3">
        <w:rPr>
          <w:rtl/>
        </w:rPr>
        <w:t>ي</w:t>
      </w:r>
      <w:r w:rsidRPr="004B7250">
        <w:rPr>
          <w:rtl/>
        </w:rPr>
        <w:t>ن عرصه</w:t>
      </w:r>
      <w:r>
        <w:rPr>
          <w:rtl/>
        </w:rPr>
        <w:t>،</w:t>
      </w:r>
      <w:r w:rsidRPr="004B7250">
        <w:rPr>
          <w:rtl/>
        </w:rPr>
        <w:t xml:space="preserve"> تجارت را به نفع خود تمام</w:t>
      </w:r>
      <w:r w:rsidR="00461FB8">
        <w:rPr>
          <w:rtl/>
        </w:rPr>
        <w:t xml:space="preserve"> مي‌</w:t>
      </w:r>
      <w:r w:rsidRPr="004B7250">
        <w:rPr>
          <w:rtl/>
        </w:rPr>
        <w:t>کند که حق</w:t>
      </w:r>
      <w:r w:rsidR="00E07AE3">
        <w:rPr>
          <w:rtl/>
        </w:rPr>
        <w:t>ي</w:t>
      </w:r>
      <w:r w:rsidRPr="004B7250">
        <w:rPr>
          <w:rtl/>
        </w:rPr>
        <w:t>قت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را بب</w:t>
      </w:r>
      <w:r w:rsidR="00E07AE3">
        <w:rPr>
          <w:rtl/>
        </w:rPr>
        <w:t>ي</w:t>
      </w:r>
      <w:r w:rsidRPr="004B7250">
        <w:rPr>
          <w:rtl/>
        </w:rPr>
        <w:t>ند و باز</w:t>
      </w:r>
      <w:r w:rsidR="00E07AE3">
        <w:rPr>
          <w:rtl/>
        </w:rPr>
        <w:t>ي</w:t>
      </w:r>
      <w:r w:rsidRPr="004B7250">
        <w:rPr>
          <w:rtl/>
        </w:rPr>
        <w:t>چه</w:t>
      </w:r>
      <w:r w:rsidR="00461FB8">
        <w:rPr>
          <w:rtl/>
        </w:rPr>
        <w:t xml:space="preserve">‌ي </w:t>
      </w:r>
      <w:r w:rsidRPr="004B7250">
        <w:rPr>
          <w:rtl/>
        </w:rPr>
        <w:t>آن نگردد. در راستا</w:t>
      </w:r>
      <w:r w:rsidR="00E07AE3">
        <w:rPr>
          <w:rtl/>
        </w:rPr>
        <w:t>ي</w:t>
      </w:r>
      <w:r w:rsidRPr="004B7250">
        <w:rPr>
          <w:rtl/>
        </w:rPr>
        <w:t xml:space="preserve"> نت</w:t>
      </w:r>
      <w:r w:rsidR="00E07AE3">
        <w:rPr>
          <w:rtl/>
        </w:rPr>
        <w:t>ي</w:t>
      </w:r>
      <w:r w:rsidRPr="004B7250">
        <w:rPr>
          <w:rtl/>
        </w:rPr>
        <w:t>جه</w:t>
      </w:r>
      <w:r w:rsidR="00461FB8">
        <w:rPr>
          <w:rtl/>
        </w:rPr>
        <w:t xml:space="preserve"> </w:t>
      </w:r>
      <w:r w:rsidRPr="004B7250">
        <w:rPr>
          <w:rtl/>
        </w:rPr>
        <w:t>گ</w:t>
      </w:r>
      <w:r w:rsidR="00E07AE3">
        <w:rPr>
          <w:rtl/>
        </w:rPr>
        <w:t>ي</w:t>
      </w:r>
      <w:r w:rsidRPr="004B7250">
        <w:rPr>
          <w:rtl/>
        </w:rPr>
        <w:t>ر</w:t>
      </w:r>
      <w:r w:rsidR="00E07AE3">
        <w:rPr>
          <w:rtl/>
        </w:rPr>
        <w:t>ي</w:t>
      </w:r>
      <w:r w:rsidRPr="004B7250">
        <w:rPr>
          <w:rtl/>
        </w:rPr>
        <w:t xml:space="preserve"> از آ</w:t>
      </w:r>
      <w:r w:rsidR="00E07AE3">
        <w:rPr>
          <w:rtl/>
        </w:rPr>
        <w:t>ي</w:t>
      </w:r>
      <w:r w:rsidRPr="004B7250">
        <w:rPr>
          <w:rtl/>
        </w:rPr>
        <w:t>ه</w:t>
      </w:r>
      <w:r w:rsidR="00461FB8">
        <w:rPr>
          <w:rtl/>
        </w:rPr>
        <w:t xml:space="preserve">‌ي </w:t>
      </w:r>
      <w:r w:rsidRPr="004B7250">
        <w:rPr>
          <w:rtl/>
        </w:rPr>
        <w:t>قبل</w:t>
      </w:r>
      <w:r w:rsidR="00461FB8">
        <w:rPr>
          <w:rtl/>
        </w:rPr>
        <w:t xml:space="preserve"> مي‌</w:t>
      </w:r>
      <w:r w:rsidRPr="004B7250">
        <w:rPr>
          <w:rtl/>
        </w:rPr>
        <w:t>فرما</w:t>
      </w:r>
      <w:r w:rsidR="00E07AE3">
        <w:rPr>
          <w:rtl/>
        </w:rPr>
        <w:t>ي</w:t>
      </w:r>
      <w:r w:rsidRPr="004B7250">
        <w:rPr>
          <w:rtl/>
        </w:rPr>
        <w:t xml:space="preserve">د: </w:t>
      </w:r>
    </w:p>
    <w:p w:rsidR="00F90A5A" w:rsidRDefault="00F90A5A" w:rsidP="00276B04">
      <w:pPr>
        <w:pStyle w:val="ac"/>
      </w:pPr>
      <w:r w:rsidRPr="00F90A5A">
        <w:rPr>
          <w:rtl/>
        </w:rPr>
        <w:t>الْمالُ وَ الْبَنُونَ زينَةُ الْحَياةِ الدُّنْيا وَ الْباقِياتُ الصَّالِحاتُ خَيْرٌ عِنْدَ رَبِّکَ ثَواباً وَ خَيْرٌ أَمَلاً</w:t>
      </w:r>
      <w:r w:rsidR="00276B04" w:rsidRPr="00276B04">
        <w:rPr>
          <w:rStyle w:val="Char3"/>
          <w:rFonts w:hint="cs"/>
          <w:rtl/>
        </w:rPr>
        <w:t>(</w:t>
      </w:r>
      <w:r w:rsidR="00276B04">
        <w:rPr>
          <w:rStyle w:val="Char3"/>
          <w:rFonts w:hint="cs"/>
          <w:rtl/>
        </w:rPr>
        <w:t>46</w:t>
      </w:r>
      <w:r w:rsidR="00276B04" w:rsidRPr="00276B04">
        <w:rPr>
          <w:rStyle w:val="Char3"/>
          <w:rFonts w:hint="cs"/>
          <w:rtl/>
        </w:rPr>
        <w:t>)</w:t>
      </w:r>
    </w:p>
    <w:p w:rsidR="00B372AF" w:rsidRPr="004B7250" w:rsidRDefault="00B372AF" w:rsidP="00242960">
      <w:pPr>
        <w:rPr>
          <w:rtl/>
        </w:rPr>
      </w:pPr>
      <w:r w:rsidRPr="004B7250">
        <w:rPr>
          <w:rtl/>
        </w:rPr>
        <w:t>مال و فرزند ز</w:t>
      </w:r>
      <w:r w:rsidR="00E07AE3">
        <w:rPr>
          <w:rtl/>
        </w:rPr>
        <w:t>ي</w:t>
      </w:r>
      <w:r w:rsidRPr="004B7250">
        <w:rPr>
          <w:rtl/>
        </w:rPr>
        <w:t>نت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است ول</w:t>
      </w:r>
      <w:r w:rsidR="00E07AE3">
        <w:rPr>
          <w:rtl/>
        </w:rPr>
        <w:t>ي</w:t>
      </w:r>
      <w:r w:rsidRPr="004B7250">
        <w:rPr>
          <w:rtl/>
        </w:rPr>
        <w:t xml:space="preserve"> اعمال صالح نزد خدا محفوظ است و نزد خدا ثواب بهتر</w:t>
      </w:r>
      <w:r w:rsidR="00E07AE3">
        <w:rPr>
          <w:rtl/>
        </w:rPr>
        <w:t>ي</w:t>
      </w:r>
      <w:r w:rsidRPr="004B7250">
        <w:rPr>
          <w:rtl/>
        </w:rPr>
        <w:t xml:space="preserve"> دارد و همراه</w:t>
      </w:r>
      <w:r>
        <w:rPr>
          <w:rtl/>
        </w:rPr>
        <w:t xml:space="preserve"> و متضمّن</w:t>
      </w:r>
      <w:r w:rsidRPr="004B7250">
        <w:rPr>
          <w:rtl/>
        </w:rPr>
        <w:t xml:space="preserve"> بهتر</w:t>
      </w:r>
      <w:r w:rsidR="00E07AE3">
        <w:rPr>
          <w:rtl/>
        </w:rPr>
        <w:t>ي</w:t>
      </w:r>
      <w:r w:rsidRPr="004B7250">
        <w:rPr>
          <w:rtl/>
        </w:rPr>
        <w:t>ن آرزو است و ثواب اجر</w:t>
      </w:r>
      <w:r w:rsidR="00E07AE3">
        <w:rPr>
          <w:rtl/>
        </w:rPr>
        <w:t>ي</w:t>
      </w:r>
      <w:r w:rsidRPr="004B7250">
        <w:rPr>
          <w:rtl/>
        </w:rPr>
        <w:t xml:space="preserve"> که توقع دارند به آ</w:t>
      </w:r>
      <w:r w:rsidR="00461FB8">
        <w:rPr>
          <w:rtl/>
        </w:rPr>
        <w:t>ن‌ها مي‌</w:t>
      </w:r>
      <w:r w:rsidRPr="004B7250">
        <w:rPr>
          <w:rtl/>
        </w:rPr>
        <w:t>رسد لذا اعمال</w:t>
      </w:r>
      <w:r w:rsidR="00242960">
        <w:rPr>
          <w:rFonts w:hint="cs"/>
          <w:rtl/>
        </w:rPr>
        <w:t xml:space="preserve"> صالح</w:t>
      </w:r>
      <w:r w:rsidRPr="004B7250">
        <w:rPr>
          <w:rtl/>
        </w:rPr>
        <w:t xml:space="preserve"> در مقا</w:t>
      </w:r>
      <w:r w:rsidR="00E07AE3">
        <w:rPr>
          <w:rtl/>
        </w:rPr>
        <w:t>ي</w:t>
      </w:r>
      <w:r w:rsidRPr="004B7250">
        <w:rPr>
          <w:rtl/>
        </w:rPr>
        <w:t>سه با ز</w:t>
      </w:r>
      <w:r w:rsidR="00E07AE3">
        <w:rPr>
          <w:rtl/>
        </w:rPr>
        <w:t>ي</w:t>
      </w:r>
      <w:r w:rsidRPr="004B7250">
        <w:rPr>
          <w:rtl/>
        </w:rPr>
        <w:t>نت</w:t>
      </w:r>
      <w:r w:rsidR="00461FB8">
        <w:rPr>
          <w:rtl/>
        </w:rPr>
        <w:t xml:space="preserve">‌هاي </w:t>
      </w:r>
      <w:r w:rsidRPr="004B7250">
        <w:rPr>
          <w:rtl/>
        </w:rPr>
        <w:t>ناپا</w:t>
      </w:r>
      <w:r w:rsidR="00E07AE3">
        <w:rPr>
          <w:rtl/>
        </w:rPr>
        <w:t>ي</w:t>
      </w:r>
      <w:r w:rsidRPr="004B7250">
        <w:rPr>
          <w:rtl/>
        </w:rPr>
        <w:t>دار دن</w:t>
      </w:r>
      <w:r w:rsidR="00E07AE3">
        <w:rPr>
          <w:rtl/>
        </w:rPr>
        <w:t>ي</w:t>
      </w:r>
      <w:r w:rsidRPr="004B7250">
        <w:rPr>
          <w:rtl/>
        </w:rPr>
        <w:t>و</w:t>
      </w:r>
      <w:r w:rsidR="00E07AE3">
        <w:rPr>
          <w:rtl/>
        </w:rPr>
        <w:t>ي</w:t>
      </w:r>
      <w:r w:rsidR="00915E1F">
        <w:rPr>
          <w:rFonts w:hint="cs"/>
          <w:rtl/>
        </w:rPr>
        <w:t>،</w:t>
      </w:r>
      <w:r w:rsidRPr="004B7250">
        <w:rPr>
          <w:rtl/>
        </w:rPr>
        <w:t xml:space="preserve"> برآورنده</w:t>
      </w:r>
      <w:r w:rsidR="00461FB8">
        <w:rPr>
          <w:rtl/>
        </w:rPr>
        <w:t>‌ي</w:t>
      </w:r>
      <w:r w:rsidR="00242960">
        <w:rPr>
          <w:rFonts w:hint="cs"/>
          <w:rtl/>
        </w:rPr>
        <w:t xml:space="preserve"> حقیقی</w:t>
      </w:r>
      <w:r w:rsidR="00461FB8">
        <w:rPr>
          <w:rtl/>
        </w:rPr>
        <w:t xml:space="preserve"> </w:t>
      </w:r>
      <w:r w:rsidRPr="004B7250">
        <w:rPr>
          <w:rtl/>
        </w:rPr>
        <w:t>آرزوهاست.</w:t>
      </w:r>
    </w:p>
    <w:p w:rsidR="00B372AF" w:rsidRPr="004B7250" w:rsidRDefault="00B372AF" w:rsidP="00B372AF">
      <w:pPr>
        <w:rPr>
          <w:rtl/>
        </w:rPr>
      </w:pPr>
      <w:r w:rsidRPr="004B7250">
        <w:rPr>
          <w:rtl/>
        </w:rPr>
        <w:lastRenderedPageBreak/>
        <w:t>هر چند مال و فرزند طور</w:t>
      </w:r>
      <w:r w:rsidR="00E07AE3">
        <w:rPr>
          <w:rtl/>
        </w:rPr>
        <w:t>ي</w:t>
      </w:r>
      <w:r w:rsidRPr="004B7250">
        <w:rPr>
          <w:rtl/>
        </w:rPr>
        <w:t xml:space="preserve"> است که دل انسان را به خود علاقمند</w:t>
      </w:r>
      <w:r w:rsidR="00461FB8">
        <w:rPr>
          <w:rtl/>
        </w:rPr>
        <w:t xml:space="preserve"> مي‌</w:t>
      </w:r>
      <w:r w:rsidRPr="004B7250">
        <w:rPr>
          <w:rtl/>
        </w:rPr>
        <w:t>کند و انتظار بهره</w:t>
      </w:r>
      <w:r w:rsidR="00461FB8">
        <w:rPr>
          <w:rtl/>
        </w:rPr>
        <w:t xml:space="preserve"> </w:t>
      </w:r>
      <w:r w:rsidRPr="004B7250">
        <w:rPr>
          <w:rtl/>
        </w:rPr>
        <w:t>مند</w:t>
      </w:r>
      <w:r w:rsidR="00E07AE3">
        <w:rPr>
          <w:rtl/>
        </w:rPr>
        <w:t>ي</w:t>
      </w:r>
      <w:r w:rsidRPr="004B7250">
        <w:rPr>
          <w:rtl/>
        </w:rPr>
        <w:t xml:space="preserve"> از آن را دارد ول</w:t>
      </w:r>
      <w:r w:rsidR="00E07AE3">
        <w:rPr>
          <w:rtl/>
        </w:rPr>
        <w:t>ي</w:t>
      </w:r>
      <w:r w:rsidRPr="004B7250">
        <w:rPr>
          <w:rtl/>
        </w:rPr>
        <w:t xml:space="preserve"> معلوم است که ز</w:t>
      </w:r>
      <w:r w:rsidR="00E07AE3">
        <w:rPr>
          <w:rtl/>
        </w:rPr>
        <w:t>ي</w:t>
      </w:r>
      <w:r w:rsidRPr="004B7250">
        <w:rPr>
          <w:rtl/>
        </w:rPr>
        <w:t>نت</w:t>
      </w:r>
      <w:r w:rsidR="00E07AE3">
        <w:rPr>
          <w:rtl/>
        </w:rPr>
        <w:t>ي</w:t>
      </w:r>
      <w:r w:rsidRPr="004B7250">
        <w:rPr>
          <w:rtl/>
        </w:rPr>
        <w:t xml:space="preserve"> زودگذر و فر</w:t>
      </w:r>
      <w:r w:rsidR="00E07AE3">
        <w:rPr>
          <w:rtl/>
        </w:rPr>
        <w:t>ي</w:t>
      </w:r>
      <w:r w:rsidR="00242960">
        <w:rPr>
          <w:rtl/>
        </w:rPr>
        <w:t>بنده هستند</w:t>
      </w:r>
      <w:r w:rsidR="00915E1F">
        <w:rPr>
          <w:rFonts w:hint="cs"/>
          <w:rtl/>
        </w:rPr>
        <w:t>،</w:t>
      </w:r>
      <w:r w:rsidR="00242960">
        <w:rPr>
          <w:rtl/>
        </w:rPr>
        <w:t xml:space="preserve"> به‌</w:t>
      </w:r>
      <w:r w:rsidRPr="004B7250">
        <w:rPr>
          <w:rtl/>
        </w:rPr>
        <w:t>طور</w:t>
      </w:r>
      <w:r w:rsidR="00E07AE3">
        <w:rPr>
          <w:rtl/>
        </w:rPr>
        <w:t>ي</w:t>
      </w:r>
      <w:r w:rsidR="00902915">
        <w:rPr>
          <w:rtl/>
        </w:rPr>
        <w:t>‌</w:t>
      </w:r>
      <w:r w:rsidRPr="004B7250">
        <w:rPr>
          <w:rtl/>
        </w:rPr>
        <w:t>که منافع و خ</w:t>
      </w:r>
      <w:r w:rsidR="00E07AE3">
        <w:rPr>
          <w:rtl/>
        </w:rPr>
        <w:t>ي</w:t>
      </w:r>
      <w:r w:rsidRPr="004B7250">
        <w:rPr>
          <w:rtl/>
        </w:rPr>
        <w:t>ر</w:t>
      </w:r>
      <w:r w:rsidR="00E07AE3">
        <w:rPr>
          <w:rtl/>
        </w:rPr>
        <w:t>ي</w:t>
      </w:r>
      <w:r w:rsidRPr="004B7250">
        <w:rPr>
          <w:rtl/>
        </w:rPr>
        <w:t xml:space="preserve"> که از آ</w:t>
      </w:r>
      <w:r w:rsidR="00461FB8">
        <w:rPr>
          <w:rtl/>
        </w:rPr>
        <w:t>ن‌ها</w:t>
      </w:r>
      <w:r w:rsidRPr="004B7250">
        <w:rPr>
          <w:rtl/>
        </w:rPr>
        <w:t xml:space="preserve"> انتظار</w:t>
      </w:r>
      <w:r w:rsidR="00461FB8">
        <w:rPr>
          <w:rtl/>
        </w:rPr>
        <w:t xml:space="preserve"> مي‌</w:t>
      </w:r>
      <w:r w:rsidRPr="004B7250">
        <w:rPr>
          <w:rtl/>
        </w:rPr>
        <w:t>رود ندارند و قرآن با تذکر به ا</w:t>
      </w:r>
      <w:r w:rsidR="00E07AE3">
        <w:rPr>
          <w:rtl/>
        </w:rPr>
        <w:t>ي</w:t>
      </w:r>
      <w:r w:rsidRPr="004B7250">
        <w:rPr>
          <w:rtl/>
        </w:rPr>
        <w:t>ن موضوع به ما کمک</w:t>
      </w:r>
      <w:r w:rsidR="00461FB8">
        <w:rPr>
          <w:rtl/>
        </w:rPr>
        <w:t xml:space="preserve"> مي‌</w:t>
      </w:r>
      <w:r w:rsidRPr="004B7250">
        <w:rPr>
          <w:rtl/>
        </w:rPr>
        <w:t>کند تا نسبت خود را با مال و فرزند</w:t>
      </w:r>
      <w:r w:rsidR="00915E1F">
        <w:rPr>
          <w:rFonts w:hint="cs"/>
          <w:rtl/>
        </w:rPr>
        <w:t>،</w:t>
      </w:r>
      <w:r w:rsidRPr="004B7250">
        <w:rPr>
          <w:rtl/>
        </w:rPr>
        <w:t xml:space="preserve"> درست تعر</w:t>
      </w:r>
      <w:r w:rsidR="00E07AE3">
        <w:rPr>
          <w:rtl/>
        </w:rPr>
        <w:t>ي</w:t>
      </w:r>
      <w:r w:rsidRPr="004B7250">
        <w:rPr>
          <w:rtl/>
        </w:rPr>
        <w:t>ف کن</w:t>
      </w:r>
      <w:r w:rsidR="00E07AE3">
        <w:rPr>
          <w:rtl/>
        </w:rPr>
        <w:t>ي</w:t>
      </w:r>
      <w:r w:rsidRPr="004B7250">
        <w:rPr>
          <w:rtl/>
        </w:rPr>
        <w:t xml:space="preserve">م. </w:t>
      </w:r>
    </w:p>
    <w:p w:rsidR="00902915" w:rsidRDefault="00B372AF" w:rsidP="00902915">
      <w:pPr>
        <w:rPr>
          <w:rtl/>
        </w:rPr>
      </w:pPr>
      <w:r w:rsidRPr="004B7250">
        <w:rPr>
          <w:rtl/>
        </w:rPr>
        <w:t>ملاحظه فرمود</w:t>
      </w:r>
      <w:r w:rsidR="00E07AE3">
        <w:rPr>
          <w:rtl/>
        </w:rPr>
        <w:t>ي</w:t>
      </w:r>
      <w:r w:rsidRPr="004B7250">
        <w:rPr>
          <w:rtl/>
        </w:rPr>
        <w:t>د ابتدا سرنوشت دن</w:t>
      </w:r>
      <w:r w:rsidR="00E07AE3">
        <w:rPr>
          <w:rtl/>
        </w:rPr>
        <w:t>ي</w:t>
      </w:r>
      <w:r w:rsidRPr="004B7250">
        <w:rPr>
          <w:rtl/>
        </w:rPr>
        <w:t>ا را</w:t>
      </w:r>
      <w:r w:rsidR="00902915">
        <w:rPr>
          <w:rFonts w:hint="cs"/>
          <w:rtl/>
        </w:rPr>
        <w:t xml:space="preserve"> با مثال زدن به یک بوته</w:t>
      </w:r>
      <w:r w:rsidR="00902915">
        <w:rPr>
          <w:rtl/>
        </w:rPr>
        <w:t>‌</w:t>
      </w:r>
      <w:r w:rsidR="00902915">
        <w:rPr>
          <w:rFonts w:hint="cs"/>
          <w:rtl/>
        </w:rPr>
        <w:t>ی گیاه</w:t>
      </w:r>
      <w:r w:rsidRPr="004B7250">
        <w:rPr>
          <w:rtl/>
        </w:rPr>
        <w:t xml:space="preserve"> ب</w:t>
      </w:r>
      <w:r w:rsidR="00E07AE3">
        <w:rPr>
          <w:rtl/>
        </w:rPr>
        <w:t>ي</w:t>
      </w:r>
      <w:r w:rsidRPr="004B7250">
        <w:rPr>
          <w:rtl/>
        </w:rPr>
        <w:t>ان کرد و بعد فرمود مال و فرزند</w:t>
      </w:r>
      <w:r w:rsidR="00902915">
        <w:rPr>
          <w:rFonts w:hint="cs"/>
          <w:rtl/>
        </w:rPr>
        <w:t>،</w:t>
      </w:r>
      <w:r w:rsidRPr="004B7250">
        <w:rPr>
          <w:rtl/>
        </w:rPr>
        <w:t xml:space="preserve"> ز</w:t>
      </w:r>
      <w:r w:rsidR="00E07AE3">
        <w:rPr>
          <w:rtl/>
        </w:rPr>
        <w:t>ي</w:t>
      </w:r>
      <w:r w:rsidRPr="004B7250">
        <w:rPr>
          <w:rtl/>
        </w:rPr>
        <w:t>نت چن</w:t>
      </w:r>
      <w:r w:rsidR="00E07AE3">
        <w:rPr>
          <w:rtl/>
        </w:rPr>
        <w:t>ي</w:t>
      </w:r>
      <w:r w:rsidRPr="004B7250">
        <w:rPr>
          <w:rtl/>
        </w:rPr>
        <w:t>ن دن</w:t>
      </w:r>
      <w:r w:rsidR="00E07AE3">
        <w:rPr>
          <w:rtl/>
        </w:rPr>
        <w:t>ي</w:t>
      </w:r>
      <w:r w:rsidRPr="004B7250">
        <w:rPr>
          <w:rtl/>
        </w:rPr>
        <w:t>ا</w:t>
      </w:r>
      <w:r w:rsidR="00E07AE3">
        <w:rPr>
          <w:rtl/>
        </w:rPr>
        <w:t>يي</w:t>
      </w:r>
      <w:r w:rsidRPr="004B7250">
        <w:rPr>
          <w:rtl/>
        </w:rPr>
        <w:t xml:space="preserve"> است، دن</w:t>
      </w:r>
      <w:r w:rsidR="00E07AE3">
        <w:rPr>
          <w:rtl/>
        </w:rPr>
        <w:t>ي</w:t>
      </w:r>
      <w:r w:rsidRPr="004B7250">
        <w:rPr>
          <w:rtl/>
        </w:rPr>
        <w:t>ا</w:t>
      </w:r>
      <w:r w:rsidR="00E07AE3">
        <w:rPr>
          <w:rtl/>
        </w:rPr>
        <w:t>يي</w:t>
      </w:r>
      <w:r w:rsidRPr="004B7250">
        <w:rPr>
          <w:rtl/>
        </w:rPr>
        <w:t xml:space="preserve"> که به بوته</w:t>
      </w:r>
      <w:r w:rsidR="00461FB8">
        <w:rPr>
          <w:rtl/>
        </w:rPr>
        <w:t xml:space="preserve">‌ي </w:t>
      </w:r>
      <w:r w:rsidRPr="004B7250">
        <w:rPr>
          <w:rtl/>
        </w:rPr>
        <w:t>خشک</w:t>
      </w:r>
      <w:r w:rsidR="00E07AE3">
        <w:rPr>
          <w:rtl/>
        </w:rPr>
        <w:t>ي</w:t>
      </w:r>
      <w:r w:rsidRPr="004B7250">
        <w:rPr>
          <w:rtl/>
        </w:rPr>
        <w:t>ده</w:t>
      </w:r>
      <w:r w:rsidR="00902915">
        <w:rPr>
          <w:rtl/>
        </w:rPr>
        <w:t>‌</w:t>
      </w:r>
      <w:r w:rsidRPr="004B7250">
        <w:rPr>
          <w:rtl/>
        </w:rPr>
        <w:t>ا</w:t>
      </w:r>
      <w:r w:rsidR="00E07AE3">
        <w:rPr>
          <w:rtl/>
        </w:rPr>
        <w:t>ي</w:t>
      </w:r>
      <w:r w:rsidR="00461FB8">
        <w:rPr>
          <w:rtl/>
        </w:rPr>
        <w:t xml:space="preserve"> مي‌</w:t>
      </w:r>
      <w:r w:rsidRPr="004B7250">
        <w:rPr>
          <w:rtl/>
        </w:rPr>
        <w:t xml:space="preserve">ماند که در دست باد قرار داشته باشد و در مقابل </w:t>
      </w:r>
      <w:r w:rsidR="00902915">
        <w:rPr>
          <w:rFonts w:hint="cs"/>
          <w:rtl/>
        </w:rPr>
        <w:t>دنیا</w:t>
      </w:r>
      <w:r w:rsidRPr="004B7250">
        <w:rPr>
          <w:rtl/>
        </w:rPr>
        <w:t xml:space="preserve">، نظرها را به اعمال صالح انداخت که در واقع </w:t>
      </w:r>
      <w:r w:rsidRPr="008D0A65">
        <w:rPr>
          <w:rStyle w:val="ArabiChar"/>
          <w:rFonts w:hint="eastAsia"/>
          <w:rtl/>
        </w:rPr>
        <w:t>«</w:t>
      </w:r>
      <w:r w:rsidRPr="008D0A65">
        <w:rPr>
          <w:rStyle w:val="ArabiChar"/>
          <w:rFonts w:hint="cs"/>
          <w:rtl/>
        </w:rPr>
        <w:t>الْباقِياتُ</w:t>
      </w:r>
      <w:r w:rsidRPr="008D0A65">
        <w:rPr>
          <w:rStyle w:val="ArabiChar"/>
          <w:rtl/>
        </w:rPr>
        <w:t xml:space="preserve"> </w:t>
      </w:r>
      <w:r w:rsidRPr="008D0A65">
        <w:rPr>
          <w:rStyle w:val="ArabiChar"/>
          <w:rFonts w:hint="cs"/>
          <w:rtl/>
        </w:rPr>
        <w:t>الصَّالِحاتُ</w:t>
      </w:r>
      <w:r w:rsidRPr="008D0A65">
        <w:rPr>
          <w:rStyle w:val="ArabiChar"/>
          <w:rFonts w:hint="eastAsia"/>
          <w:rtl/>
        </w:rPr>
        <w:t>»</w:t>
      </w:r>
      <w:r w:rsidRPr="008D0A65">
        <w:rPr>
          <w:rtl/>
        </w:rPr>
        <w:t xml:space="preserve"> </w:t>
      </w:r>
      <w:r w:rsidRPr="008D0A65">
        <w:rPr>
          <w:rFonts w:hint="cs"/>
          <w:rtl/>
        </w:rPr>
        <w:t>هستند</w:t>
      </w:r>
      <w:r w:rsidRPr="008D0A65">
        <w:rPr>
          <w:rtl/>
        </w:rPr>
        <w:t xml:space="preserve"> </w:t>
      </w:r>
      <w:r w:rsidRPr="008D0A65">
        <w:rPr>
          <w:rFonts w:hint="cs"/>
          <w:rtl/>
        </w:rPr>
        <w:t>و</w:t>
      </w:r>
      <w:r w:rsidRPr="008D0A65">
        <w:rPr>
          <w:rtl/>
        </w:rPr>
        <w:t xml:space="preserve"> </w:t>
      </w:r>
      <w:r w:rsidRPr="008D0A65">
        <w:rPr>
          <w:rFonts w:hint="cs"/>
          <w:rtl/>
        </w:rPr>
        <w:t>برا</w:t>
      </w:r>
      <w:r w:rsidR="00E07AE3">
        <w:rPr>
          <w:rFonts w:hint="cs"/>
          <w:rtl/>
        </w:rPr>
        <w:t>ي</w:t>
      </w:r>
      <w:r w:rsidRPr="008D0A65">
        <w:rPr>
          <w:rtl/>
        </w:rPr>
        <w:t xml:space="preserve"> </w:t>
      </w:r>
      <w:r w:rsidRPr="008D0A65">
        <w:rPr>
          <w:rFonts w:hint="cs"/>
          <w:rtl/>
        </w:rPr>
        <w:t>انسان</w:t>
      </w:r>
      <w:r w:rsidRPr="008D0A65">
        <w:rPr>
          <w:rtl/>
        </w:rPr>
        <w:t xml:space="preserve"> </w:t>
      </w:r>
      <w:r w:rsidRPr="008D0A65">
        <w:rPr>
          <w:rFonts w:hint="cs"/>
          <w:rtl/>
        </w:rPr>
        <w:t>به</w:t>
      </w:r>
      <w:r w:rsidRPr="008D0A65">
        <w:rPr>
          <w:rtl/>
        </w:rPr>
        <w:t xml:space="preserve"> </w:t>
      </w:r>
      <w:r w:rsidRPr="008D0A65">
        <w:rPr>
          <w:rFonts w:hint="cs"/>
          <w:rtl/>
        </w:rPr>
        <w:t>عنوان</w:t>
      </w:r>
      <w:r w:rsidRPr="008D0A65">
        <w:rPr>
          <w:rtl/>
        </w:rPr>
        <w:t xml:space="preserve"> </w:t>
      </w:r>
      <w:r w:rsidR="00E07AE3">
        <w:rPr>
          <w:rFonts w:hint="cs"/>
          <w:rtl/>
        </w:rPr>
        <w:t>ي</w:t>
      </w:r>
      <w:r w:rsidRPr="008D0A65">
        <w:rPr>
          <w:rFonts w:hint="cs"/>
          <w:rtl/>
        </w:rPr>
        <w:t>ک</w:t>
      </w:r>
      <w:r w:rsidRPr="008D0A65">
        <w:rPr>
          <w:rtl/>
        </w:rPr>
        <w:t xml:space="preserve"> </w:t>
      </w:r>
      <w:r w:rsidRPr="008D0A65">
        <w:rPr>
          <w:rFonts w:hint="cs"/>
          <w:rtl/>
        </w:rPr>
        <w:t>نت</w:t>
      </w:r>
      <w:r w:rsidR="00E07AE3">
        <w:rPr>
          <w:rFonts w:hint="cs"/>
          <w:rtl/>
        </w:rPr>
        <w:t>ي</w:t>
      </w:r>
      <w:r w:rsidRPr="008D0A65">
        <w:rPr>
          <w:rFonts w:hint="cs"/>
          <w:rtl/>
        </w:rPr>
        <w:t>جه</w:t>
      </w:r>
      <w:r w:rsidR="00461FB8">
        <w:rPr>
          <w:rtl/>
        </w:rPr>
        <w:t xml:space="preserve">‌ي </w:t>
      </w:r>
      <w:r w:rsidRPr="008D0A65">
        <w:rPr>
          <w:rFonts w:hint="cs"/>
          <w:rtl/>
        </w:rPr>
        <w:t>پا</w:t>
      </w:r>
      <w:r w:rsidR="00E07AE3">
        <w:rPr>
          <w:rFonts w:hint="cs"/>
          <w:rtl/>
        </w:rPr>
        <w:t>ي</w:t>
      </w:r>
      <w:r w:rsidRPr="008D0A65">
        <w:rPr>
          <w:rFonts w:hint="cs"/>
          <w:rtl/>
        </w:rPr>
        <w:t>دار</w:t>
      </w:r>
      <w:r w:rsidR="00461FB8">
        <w:rPr>
          <w:rtl/>
        </w:rPr>
        <w:t xml:space="preserve"> مي‌</w:t>
      </w:r>
      <w:r w:rsidRPr="008D0A65">
        <w:rPr>
          <w:rFonts w:hint="cs"/>
          <w:rtl/>
        </w:rPr>
        <w:t>مانند</w:t>
      </w:r>
      <w:r w:rsidRPr="008D0A65">
        <w:rPr>
          <w:rtl/>
        </w:rPr>
        <w:t xml:space="preserve">. </w:t>
      </w:r>
    </w:p>
    <w:p w:rsidR="00B372AF" w:rsidRPr="00F90A5A" w:rsidRDefault="00B372AF" w:rsidP="00276B04">
      <w:pPr>
        <w:rPr>
          <w:rtl/>
        </w:rPr>
      </w:pPr>
      <w:r w:rsidRPr="008D0A65">
        <w:rPr>
          <w:rtl/>
        </w:rPr>
        <w:t>عمل صالح</w:t>
      </w:r>
      <w:r w:rsidRPr="004B7250">
        <w:rPr>
          <w:rtl/>
        </w:rPr>
        <w:t>، عمل</w:t>
      </w:r>
      <w:r w:rsidR="00E07AE3">
        <w:rPr>
          <w:rtl/>
        </w:rPr>
        <w:t>ي</w:t>
      </w:r>
      <w:r w:rsidRPr="004B7250">
        <w:rPr>
          <w:rtl/>
        </w:rPr>
        <w:t xml:space="preserve"> است که د</w:t>
      </w:r>
      <w:r w:rsidR="00E07AE3">
        <w:rPr>
          <w:rtl/>
        </w:rPr>
        <w:t>ي</w:t>
      </w:r>
      <w:r w:rsidRPr="004B7250">
        <w:rPr>
          <w:rtl/>
        </w:rPr>
        <w:t>ن دستور</w:t>
      </w:r>
      <w:r w:rsidR="00461FB8">
        <w:rPr>
          <w:rtl/>
        </w:rPr>
        <w:t xml:space="preserve"> مي‌</w:t>
      </w:r>
      <w:r w:rsidRPr="004B7250">
        <w:rPr>
          <w:rtl/>
        </w:rPr>
        <w:t>دهد و ا</w:t>
      </w:r>
      <w:r w:rsidR="00E07AE3">
        <w:rPr>
          <w:rtl/>
        </w:rPr>
        <w:t>ي</w:t>
      </w:r>
      <w:r w:rsidRPr="004B7250">
        <w:rPr>
          <w:rtl/>
        </w:rPr>
        <w:t>ن عمل نزد خداوند چ</w:t>
      </w:r>
      <w:r w:rsidR="00E07AE3">
        <w:rPr>
          <w:rtl/>
        </w:rPr>
        <w:t>ي</w:t>
      </w:r>
      <w:r w:rsidRPr="004B7250">
        <w:rPr>
          <w:rtl/>
        </w:rPr>
        <w:t>ز ارزشمند</w:t>
      </w:r>
      <w:r w:rsidR="00E07AE3">
        <w:rPr>
          <w:rtl/>
        </w:rPr>
        <w:t>ي</w:t>
      </w:r>
      <w:r w:rsidRPr="004B7250">
        <w:rPr>
          <w:rtl/>
        </w:rPr>
        <w:t xml:space="preserve"> است و وس</w:t>
      </w:r>
      <w:r w:rsidR="00E07AE3">
        <w:rPr>
          <w:rtl/>
        </w:rPr>
        <w:t>ي</w:t>
      </w:r>
      <w:r w:rsidRPr="004B7250">
        <w:rPr>
          <w:rtl/>
        </w:rPr>
        <w:t>له</w:t>
      </w:r>
      <w:r w:rsidR="00902915">
        <w:rPr>
          <w:rtl/>
        </w:rPr>
        <w:t>‌</w:t>
      </w:r>
      <w:r w:rsidRPr="004B7250">
        <w:rPr>
          <w:rtl/>
        </w:rPr>
        <w:t>ا</w:t>
      </w:r>
      <w:r w:rsidR="00E07AE3">
        <w:rPr>
          <w:rtl/>
        </w:rPr>
        <w:t>ي</w:t>
      </w:r>
      <w:r w:rsidRPr="004B7250">
        <w:rPr>
          <w:rtl/>
        </w:rPr>
        <w:t xml:space="preserve"> خواهد بود که انسان را حق</w:t>
      </w:r>
      <w:r w:rsidR="00E07AE3">
        <w:rPr>
          <w:rtl/>
        </w:rPr>
        <w:t>ي</w:t>
      </w:r>
      <w:r w:rsidRPr="004B7250">
        <w:rPr>
          <w:rtl/>
        </w:rPr>
        <w:t>قتاً به آرزو</w:t>
      </w:r>
      <w:r w:rsidR="00E07AE3">
        <w:rPr>
          <w:rtl/>
        </w:rPr>
        <w:t>ي</w:t>
      </w:r>
      <w:r w:rsidRPr="004B7250">
        <w:rPr>
          <w:rtl/>
        </w:rPr>
        <w:t>ش</w:t>
      </w:r>
      <w:r w:rsidR="00461FB8">
        <w:rPr>
          <w:rtl/>
        </w:rPr>
        <w:t xml:space="preserve"> مي‌</w:t>
      </w:r>
      <w:r w:rsidRPr="004B7250">
        <w:rPr>
          <w:rtl/>
        </w:rPr>
        <w:t>رس</w:t>
      </w:r>
      <w:r>
        <w:rPr>
          <w:rtl/>
        </w:rPr>
        <w:t>ان</w:t>
      </w:r>
      <w:r w:rsidRPr="004B7250">
        <w:rPr>
          <w:rtl/>
        </w:rPr>
        <w:t>د و در نها</w:t>
      </w:r>
      <w:r w:rsidR="00E07AE3">
        <w:rPr>
          <w:rtl/>
        </w:rPr>
        <w:t>ي</w:t>
      </w:r>
      <w:r w:rsidRPr="004B7250">
        <w:rPr>
          <w:rtl/>
        </w:rPr>
        <w:t>ت انسان احساس پوچ</w:t>
      </w:r>
      <w:r w:rsidR="00E07AE3">
        <w:rPr>
          <w:rtl/>
        </w:rPr>
        <w:t>ي</w:t>
      </w:r>
      <w:r w:rsidRPr="004B7250">
        <w:rPr>
          <w:rtl/>
        </w:rPr>
        <w:t xml:space="preserve"> و ب</w:t>
      </w:r>
      <w:r w:rsidR="00E07AE3">
        <w:rPr>
          <w:rtl/>
        </w:rPr>
        <w:t>ي</w:t>
      </w:r>
      <w:r w:rsidR="00902915">
        <w:rPr>
          <w:rtl/>
        </w:rPr>
        <w:t>‌</w:t>
      </w:r>
      <w:r w:rsidRPr="004B7250">
        <w:rPr>
          <w:rtl/>
        </w:rPr>
        <w:t>ثمر</w:t>
      </w:r>
      <w:r w:rsidR="00E07AE3">
        <w:rPr>
          <w:rtl/>
        </w:rPr>
        <w:t>ي</w:t>
      </w:r>
      <w:r w:rsidR="00461FB8">
        <w:rPr>
          <w:rtl/>
        </w:rPr>
        <w:t xml:space="preserve"> نمي‌</w:t>
      </w:r>
      <w:r w:rsidRPr="004B7250">
        <w:rPr>
          <w:rtl/>
        </w:rPr>
        <w:t xml:space="preserve">کند. </w:t>
      </w:r>
      <w:r w:rsidRPr="00F90A5A">
        <w:rPr>
          <w:rStyle w:val="ArabiChar"/>
          <w:rFonts w:hint="eastAsia"/>
          <w:rtl/>
        </w:rPr>
        <w:t>«</w:t>
      </w:r>
      <w:r w:rsidRPr="00F90A5A">
        <w:rPr>
          <w:rStyle w:val="ArabiChar"/>
          <w:rFonts w:hint="cs"/>
          <w:rtl/>
        </w:rPr>
        <w:t>خَيْرٌ</w:t>
      </w:r>
      <w:r w:rsidRPr="00F90A5A">
        <w:rPr>
          <w:rStyle w:val="ArabiChar"/>
          <w:rtl/>
        </w:rPr>
        <w:t xml:space="preserve"> </w:t>
      </w:r>
      <w:r w:rsidRPr="00F90A5A">
        <w:rPr>
          <w:rStyle w:val="ArabiChar"/>
          <w:rFonts w:hint="cs"/>
          <w:rtl/>
        </w:rPr>
        <w:t>أَمَلاً</w:t>
      </w:r>
      <w:r w:rsidRPr="00F90A5A">
        <w:rPr>
          <w:rStyle w:val="ArabiChar"/>
          <w:rFonts w:hint="eastAsia"/>
          <w:rtl/>
        </w:rPr>
        <w:t>»</w:t>
      </w:r>
      <w:r w:rsidRPr="004B7250">
        <w:rPr>
          <w:rtl/>
        </w:rPr>
        <w:t xml:space="preserve"> </w:t>
      </w:r>
      <w:r w:rsidR="00E07AE3">
        <w:rPr>
          <w:rtl/>
        </w:rPr>
        <w:t>ي</w:t>
      </w:r>
      <w:r w:rsidRPr="004B7250">
        <w:rPr>
          <w:rtl/>
        </w:rPr>
        <w:t>عن</w:t>
      </w:r>
      <w:r w:rsidR="00E07AE3">
        <w:rPr>
          <w:rtl/>
        </w:rPr>
        <w:t>ي</w:t>
      </w:r>
      <w:r w:rsidRPr="004B7250">
        <w:rPr>
          <w:rtl/>
        </w:rPr>
        <w:t xml:space="preserve"> باق</w:t>
      </w:r>
      <w:r w:rsidR="00E07AE3">
        <w:rPr>
          <w:rtl/>
        </w:rPr>
        <w:t>ي</w:t>
      </w:r>
      <w:r w:rsidRPr="004B7250">
        <w:rPr>
          <w:rtl/>
        </w:rPr>
        <w:t>ات صالح چ</w:t>
      </w:r>
      <w:r w:rsidR="00E07AE3">
        <w:rPr>
          <w:rtl/>
        </w:rPr>
        <w:t>ي</w:t>
      </w:r>
      <w:r w:rsidRPr="004B7250">
        <w:rPr>
          <w:rtl/>
        </w:rPr>
        <w:t>ز</w:t>
      </w:r>
      <w:r w:rsidR="00E07AE3">
        <w:rPr>
          <w:rtl/>
        </w:rPr>
        <w:t>ي</w:t>
      </w:r>
      <w:r w:rsidRPr="004B7250">
        <w:rPr>
          <w:rtl/>
        </w:rPr>
        <w:t xml:space="preserve"> است که بهتر</w:t>
      </w:r>
      <w:r w:rsidR="00E07AE3">
        <w:rPr>
          <w:rtl/>
        </w:rPr>
        <w:t>ي</w:t>
      </w:r>
      <w:r w:rsidRPr="004B7250">
        <w:rPr>
          <w:rtl/>
        </w:rPr>
        <w:t>ن آرزوها</w:t>
      </w:r>
      <w:r w:rsidR="00E07AE3">
        <w:rPr>
          <w:rtl/>
        </w:rPr>
        <w:t>ي</w:t>
      </w:r>
      <w:r w:rsidRPr="004B7250">
        <w:rPr>
          <w:rtl/>
        </w:rPr>
        <w:t>تان را با آن</w:t>
      </w:r>
      <w:r w:rsidR="00461FB8">
        <w:rPr>
          <w:rtl/>
        </w:rPr>
        <w:t xml:space="preserve"> مي‌</w:t>
      </w:r>
      <w:r w:rsidRPr="004B7250">
        <w:rPr>
          <w:rtl/>
        </w:rPr>
        <w:t>توان</w:t>
      </w:r>
      <w:r w:rsidR="00E07AE3">
        <w:rPr>
          <w:rtl/>
        </w:rPr>
        <w:t>ي</w:t>
      </w:r>
      <w:r w:rsidRPr="004B7250">
        <w:rPr>
          <w:rtl/>
        </w:rPr>
        <w:t>د ب</w:t>
      </w:r>
      <w:r>
        <w:rPr>
          <w:rtl/>
        </w:rPr>
        <w:t>ه</w:t>
      </w:r>
      <w:r w:rsidR="00461FB8">
        <w:rPr>
          <w:rtl/>
        </w:rPr>
        <w:t xml:space="preserve"> </w:t>
      </w:r>
      <w:r w:rsidRPr="00F90A5A">
        <w:rPr>
          <w:rtl/>
        </w:rPr>
        <w:t>دست آور</w:t>
      </w:r>
      <w:r w:rsidR="00E07AE3">
        <w:rPr>
          <w:rtl/>
        </w:rPr>
        <w:t>ي</w:t>
      </w:r>
      <w:r w:rsidRPr="00F90A5A">
        <w:rPr>
          <w:rtl/>
        </w:rPr>
        <w:t>د. و اساساً در ق</w:t>
      </w:r>
      <w:r w:rsidR="00E07AE3">
        <w:rPr>
          <w:rtl/>
        </w:rPr>
        <w:t>ي</w:t>
      </w:r>
      <w:r w:rsidRPr="00F90A5A">
        <w:rPr>
          <w:rtl/>
        </w:rPr>
        <w:t>امت ه</w:t>
      </w:r>
      <w:r w:rsidR="00E07AE3">
        <w:rPr>
          <w:rtl/>
        </w:rPr>
        <w:t>ي</w:t>
      </w:r>
      <w:r w:rsidRPr="00F90A5A">
        <w:rPr>
          <w:rtl/>
        </w:rPr>
        <w:t>چ نسبت</w:t>
      </w:r>
      <w:r w:rsidR="00E07AE3">
        <w:rPr>
          <w:rtl/>
        </w:rPr>
        <w:t>ي</w:t>
      </w:r>
      <w:r w:rsidRPr="00F90A5A">
        <w:rPr>
          <w:rtl/>
        </w:rPr>
        <w:t xml:space="preserve"> ب</w:t>
      </w:r>
      <w:r w:rsidR="00E07AE3">
        <w:rPr>
          <w:rtl/>
        </w:rPr>
        <w:t>ي</w:t>
      </w:r>
      <w:r w:rsidRPr="00F90A5A">
        <w:rPr>
          <w:rtl/>
        </w:rPr>
        <w:t>ن انسان و سا</w:t>
      </w:r>
      <w:r w:rsidR="00E07AE3">
        <w:rPr>
          <w:rtl/>
        </w:rPr>
        <w:t>ي</w:t>
      </w:r>
      <w:r w:rsidRPr="00F90A5A">
        <w:rPr>
          <w:rtl/>
        </w:rPr>
        <w:t>ر امور دن</w:t>
      </w:r>
      <w:r w:rsidR="00E07AE3">
        <w:rPr>
          <w:rtl/>
        </w:rPr>
        <w:t>ي</w:t>
      </w:r>
      <w:r w:rsidRPr="00F90A5A">
        <w:rPr>
          <w:rtl/>
        </w:rPr>
        <w:t>ا</w:t>
      </w:r>
      <w:r w:rsidR="00E07AE3">
        <w:rPr>
          <w:rtl/>
        </w:rPr>
        <w:t>يي</w:t>
      </w:r>
      <w:r w:rsidRPr="00F90A5A">
        <w:rPr>
          <w:rtl/>
        </w:rPr>
        <w:t xml:space="preserve"> مثل همسر و فرزند باق</w:t>
      </w:r>
      <w:r w:rsidR="00E07AE3">
        <w:rPr>
          <w:rtl/>
        </w:rPr>
        <w:t>ي</w:t>
      </w:r>
      <w:r w:rsidR="00461FB8">
        <w:rPr>
          <w:rtl/>
        </w:rPr>
        <w:t xml:space="preserve"> نمي‌</w:t>
      </w:r>
      <w:r w:rsidRPr="00F90A5A">
        <w:rPr>
          <w:rtl/>
        </w:rPr>
        <w:t xml:space="preserve">ماند، تنها نسبت انسان با خدا </w:t>
      </w:r>
      <w:r w:rsidR="00276B04" w:rsidRPr="00276B04">
        <w:rPr>
          <w:rStyle w:val="Char0"/>
          <w:rFonts w:hint="cs"/>
          <w:rtl/>
        </w:rPr>
        <w:t>-</w:t>
      </w:r>
      <w:r w:rsidRPr="00276B04">
        <w:rPr>
          <w:rStyle w:val="Char0"/>
          <w:rtl/>
        </w:rPr>
        <w:t xml:space="preserve"> که نسبت</w:t>
      </w:r>
      <w:r w:rsidR="00E07AE3" w:rsidRPr="00276B04">
        <w:rPr>
          <w:rStyle w:val="Char0"/>
          <w:rtl/>
        </w:rPr>
        <w:t>ي</w:t>
      </w:r>
      <w:r w:rsidRPr="00276B04">
        <w:rPr>
          <w:rStyle w:val="Char0"/>
          <w:rtl/>
        </w:rPr>
        <w:t xml:space="preserve"> است حق</w:t>
      </w:r>
      <w:r w:rsidR="00E07AE3" w:rsidRPr="00276B04">
        <w:rPr>
          <w:rStyle w:val="Char0"/>
          <w:rtl/>
        </w:rPr>
        <w:t>ي</w:t>
      </w:r>
      <w:r w:rsidRPr="00276B04">
        <w:rPr>
          <w:rStyle w:val="Char0"/>
          <w:rtl/>
        </w:rPr>
        <w:t>ق</w:t>
      </w:r>
      <w:r w:rsidR="00E07AE3" w:rsidRPr="00276B04">
        <w:rPr>
          <w:rStyle w:val="Char0"/>
          <w:rtl/>
        </w:rPr>
        <w:t>ي</w:t>
      </w:r>
      <w:r w:rsidRPr="00276B04">
        <w:rPr>
          <w:rStyle w:val="Char0"/>
          <w:rtl/>
        </w:rPr>
        <w:t xml:space="preserve"> </w:t>
      </w:r>
      <w:r w:rsidR="00276B04" w:rsidRPr="00276B04">
        <w:rPr>
          <w:rStyle w:val="Char0"/>
          <w:rFonts w:hint="cs"/>
          <w:rtl/>
        </w:rPr>
        <w:t>-</w:t>
      </w:r>
      <w:r w:rsidRPr="00F90A5A">
        <w:rPr>
          <w:rtl/>
        </w:rPr>
        <w:t xml:space="preserve"> ظهور</w:t>
      </w:r>
      <w:r w:rsidR="00461FB8">
        <w:rPr>
          <w:rtl/>
        </w:rPr>
        <w:t xml:space="preserve"> مي‌</w:t>
      </w:r>
      <w:r w:rsidRPr="00F90A5A">
        <w:rPr>
          <w:rtl/>
        </w:rPr>
        <w:t>کند که آ</w:t>
      </w:r>
      <w:r w:rsidR="00E07AE3">
        <w:rPr>
          <w:rtl/>
        </w:rPr>
        <w:t>ي</w:t>
      </w:r>
      <w:r w:rsidRPr="00F90A5A">
        <w:rPr>
          <w:rtl/>
        </w:rPr>
        <w:t>ه</w:t>
      </w:r>
      <w:r w:rsidR="00461FB8">
        <w:rPr>
          <w:rtl/>
        </w:rPr>
        <w:t xml:space="preserve">‌ي </w:t>
      </w:r>
      <w:r w:rsidRPr="00F90A5A">
        <w:rPr>
          <w:rtl/>
        </w:rPr>
        <w:t>94 سوره</w:t>
      </w:r>
      <w:r w:rsidR="00461FB8">
        <w:rPr>
          <w:rtl/>
        </w:rPr>
        <w:t xml:space="preserve">‌ي </w:t>
      </w:r>
      <w:r w:rsidRPr="00F90A5A">
        <w:rPr>
          <w:rtl/>
        </w:rPr>
        <w:t>انعام بدان اشاره دارد و</w:t>
      </w:r>
      <w:r w:rsidR="00461FB8">
        <w:rPr>
          <w:rtl/>
        </w:rPr>
        <w:t xml:space="preserve"> مي‌</w:t>
      </w:r>
      <w:r w:rsidRPr="00F90A5A">
        <w:rPr>
          <w:rtl/>
        </w:rPr>
        <w:t>گو</w:t>
      </w:r>
      <w:r w:rsidR="00E07AE3">
        <w:rPr>
          <w:rtl/>
        </w:rPr>
        <w:t>ي</w:t>
      </w:r>
      <w:r w:rsidRPr="00F90A5A">
        <w:rPr>
          <w:rtl/>
        </w:rPr>
        <w:t xml:space="preserve">د: </w:t>
      </w:r>
      <w:r w:rsidRPr="00AF414C">
        <w:rPr>
          <w:rStyle w:val="ArabiChar"/>
          <w:rtl/>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w:t>
      </w:r>
      <w:r w:rsidRPr="00F90A5A">
        <w:rPr>
          <w:rtl/>
        </w:rPr>
        <w:t>و</w:t>
      </w:r>
      <w:r w:rsidR="00902915">
        <w:rPr>
          <w:rFonts w:hint="cs"/>
          <w:rtl/>
        </w:rPr>
        <w:t xml:space="preserve"> </w:t>
      </w:r>
      <w:r w:rsidRPr="00F90A5A">
        <w:rPr>
          <w:rtl/>
        </w:rPr>
        <w:t>روز قيامت به آنها گفته مى‏شود: همه</w:t>
      </w:r>
      <w:r w:rsidR="00461FB8">
        <w:rPr>
          <w:rtl/>
        </w:rPr>
        <w:t xml:space="preserve">‌ي </w:t>
      </w:r>
      <w:r w:rsidRPr="00F90A5A">
        <w:rPr>
          <w:rtl/>
        </w:rPr>
        <w:t xml:space="preserve">شما تنها به سوى ما بازگشت نموديد، همان‏گونه كه </w:t>
      </w:r>
      <w:r w:rsidRPr="00F90A5A">
        <w:rPr>
          <w:rtl/>
        </w:rPr>
        <w:lastRenderedPageBreak/>
        <w:t>روز اوّل شما را آفريديم! و آن</w:t>
      </w:r>
      <w:r w:rsidR="00902915">
        <w:rPr>
          <w:rtl/>
        </w:rPr>
        <w:t>‌</w:t>
      </w:r>
      <w:r w:rsidRPr="00F90A5A">
        <w:rPr>
          <w:rtl/>
        </w:rPr>
        <w:t>چه را به شما بخشيده بوديم، پشت سر گذارديد! و شفيعانى را كه شريك در شفاعت خود مى‏پنداشتيد، با شما نمى‏بينيم! پيوندهاى شما بريده شده است؛ و تمام آن</w:t>
      </w:r>
      <w:r w:rsidR="00902915">
        <w:rPr>
          <w:rtl/>
        </w:rPr>
        <w:t>‌</w:t>
      </w:r>
      <w:r w:rsidRPr="00F90A5A">
        <w:rPr>
          <w:rtl/>
        </w:rPr>
        <w:t>چه را تكيه‏گاه خود تصوّر مى‏كرديد، از شما دور و گم شده‏اند.</w:t>
      </w:r>
    </w:p>
    <w:p w:rsidR="00B372AF" w:rsidRDefault="00B372AF" w:rsidP="00B372AF">
      <w:pPr>
        <w:rPr>
          <w:rtl/>
        </w:rPr>
      </w:pPr>
      <w:r w:rsidRPr="004B7250">
        <w:rPr>
          <w:rtl/>
        </w:rPr>
        <w:t>بعد از ترس</w:t>
      </w:r>
      <w:r w:rsidR="00E07AE3">
        <w:rPr>
          <w:rtl/>
        </w:rPr>
        <w:t>ي</w:t>
      </w:r>
      <w:r w:rsidRPr="004B7250">
        <w:rPr>
          <w:rtl/>
        </w:rPr>
        <w:t>م دو نوع زندگ</w:t>
      </w:r>
      <w:r w:rsidR="00E07AE3">
        <w:rPr>
          <w:rtl/>
        </w:rPr>
        <w:t>ي</w:t>
      </w:r>
      <w:r w:rsidRPr="004B7250">
        <w:rPr>
          <w:rtl/>
        </w:rPr>
        <w:t xml:space="preserve"> در دن</w:t>
      </w:r>
      <w:r w:rsidR="00E07AE3">
        <w:rPr>
          <w:rtl/>
        </w:rPr>
        <w:t>ي</w:t>
      </w:r>
      <w:r w:rsidRPr="004B7250">
        <w:rPr>
          <w:rtl/>
        </w:rPr>
        <w:t>ا برا</w:t>
      </w:r>
      <w:r w:rsidR="00E07AE3">
        <w:rPr>
          <w:rtl/>
        </w:rPr>
        <w:t>ي</w:t>
      </w:r>
      <w:r w:rsidRPr="004B7250">
        <w:rPr>
          <w:rtl/>
        </w:rPr>
        <w:t xml:space="preserve"> آن که روشن کند انسان مالک نفع و ضرر خو</w:t>
      </w:r>
      <w:r w:rsidR="00E07AE3">
        <w:rPr>
          <w:rtl/>
        </w:rPr>
        <w:t>ي</w:t>
      </w:r>
      <w:r w:rsidRPr="004B7250">
        <w:rPr>
          <w:rtl/>
        </w:rPr>
        <w:t>ش ن</w:t>
      </w:r>
      <w:r w:rsidR="00E07AE3">
        <w:rPr>
          <w:rtl/>
        </w:rPr>
        <w:t>ي</w:t>
      </w:r>
      <w:r w:rsidRPr="004B7250">
        <w:rPr>
          <w:rtl/>
        </w:rPr>
        <w:t>ست و آن</w:t>
      </w:r>
      <w:r w:rsidR="00902915">
        <w:rPr>
          <w:rtl/>
        </w:rPr>
        <w:t>‌</w:t>
      </w:r>
      <w:r w:rsidRPr="004B7250">
        <w:rPr>
          <w:rtl/>
        </w:rPr>
        <w:t>چه برا</w:t>
      </w:r>
      <w:r w:rsidR="00E07AE3">
        <w:rPr>
          <w:rtl/>
        </w:rPr>
        <w:t>ي</w:t>
      </w:r>
      <w:r w:rsidRPr="004B7250">
        <w:rPr>
          <w:rtl/>
        </w:rPr>
        <w:t xml:space="preserve"> او</w:t>
      </w:r>
      <w:r w:rsidR="00461FB8">
        <w:rPr>
          <w:rtl/>
        </w:rPr>
        <w:t xml:space="preserve"> مي‌</w:t>
      </w:r>
      <w:r w:rsidRPr="004B7250">
        <w:rPr>
          <w:rtl/>
        </w:rPr>
        <w:t>ما</w:t>
      </w:r>
      <w:r>
        <w:rPr>
          <w:rtl/>
        </w:rPr>
        <w:t>ند عمل اوست که طبق آن در ابد</w:t>
      </w:r>
      <w:r w:rsidR="00E07AE3">
        <w:rPr>
          <w:rtl/>
        </w:rPr>
        <w:t>ي</w:t>
      </w:r>
      <w:r>
        <w:rPr>
          <w:rtl/>
        </w:rPr>
        <w:t>ت</w:t>
      </w:r>
      <w:r w:rsidRPr="004B7250">
        <w:rPr>
          <w:rtl/>
        </w:rPr>
        <w:t>ش ک</w:t>
      </w:r>
      <w:r w:rsidR="00E07AE3">
        <w:rPr>
          <w:rtl/>
        </w:rPr>
        <w:t>ي</w:t>
      </w:r>
      <w:r w:rsidRPr="004B7250">
        <w:rPr>
          <w:rtl/>
        </w:rPr>
        <w:t>فر و پاداش</w:t>
      </w:r>
      <w:r w:rsidR="00461FB8">
        <w:rPr>
          <w:rtl/>
        </w:rPr>
        <w:t xml:space="preserve"> مي‌</w:t>
      </w:r>
      <w:r w:rsidRPr="004B7250">
        <w:rPr>
          <w:rtl/>
        </w:rPr>
        <w:t>ب</w:t>
      </w:r>
      <w:r w:rsidR="00E07AE3">
        <w:rPr>
          <w:rtl/>
        </w:rPr>
        <w:t>ي</w:t>
      </w:r>
      <w:r w:rsidRPr="004B7250">
        <w:rPr>
          <w:rtl/>
        </w:rPr>
        <w:t>ند</w:t>
      </w:r>
      <w:r w:rsidR="00902915">
        <w:rPr>
          <w:rFonts w:hint="cs"/>
          <w:rtl/>
        </w:rPr>
        <w:t>،</w:t>
      </w:r>
      <w:r w:rsidRPr="004B7250">
        <w:rPr>
          <w:rtl/>
        </w:rPr>
        <w:t xml:space="preserve"> مسئله</w:t>
      </w:r>
      <w:r w:rsidR="00461FB8">
        <w:rPr>
          <w:rtl/>
        </w:rPr>
        <w:t xml:space="preserve">‌ي </w:t>
      </w:r>
      <w:r w:rsidRPr="004B7250">
        <w:rPr>
          <w:rtl/>
        </w:rPr>
        <w:t>ق</w:t>
      </w:r>
      <w:r w:rsidR="00E07AE3">
        <w:rPr>
          <w:rtl/>
        </w:rPr>
        <w:t>ي</w:t>
      </w:r>
      <w:r w:rsidRPr="004B7250">
        <w:rPr>
          <w:rtl/>
        </w:rPr>
        <w:t>ام ق</w:t>
      </w:r>
      <w:r w:rsidR="00E07AE3">
        <w:rPr>
          <w:rtl/>
        </w:rPr>
        <w:t>ي</w:t>
      </w:r>
      <w:r w:rsidRPr="004B7250">
        <w:rPr>
          <w:rtl/>
        </w:rPr>
        <w:t>امت را مطرح</w:t>
      </w:r>
      <w:r w:rsidR="00461FB8">
        <w:rPr>
          <w:rtl/>
        </w:rPr>
        <w:t xml:space="preserve"> مي‌</w:t>
      </w:r>
      <w:r w:rsidRPr="004B7250">
        <w:rPr>
          <w:rtl/>
        </w:rPr>
        <w:t>کند</w:t>
      </w:r>
      <w:r>
        <w:rPr>
          <w:rtl/>
        </w:rPr>
        <w:t>.</w:t>
      </w:r>
    </w:p>
    <w:p w:rsidR="00B372AF" w:rsidRPr="003229BE" w:rsidRDefault="00B372AF" w:rsidP="00AF414C">
      <w:pPr>
        <w:pStyle w:val="Heading2"/>
        <w:rPr>
          <w:rtl/>
        </w:rPr>
      </w:pPr>
      <w:bookmarkStart w:id="47" w:name="_Toc380679987"/>
      <w:r w:rsidRPr="003229BE">
        <w:rPr>
          <w:rtl/>
        </w:rPr>
        <w:t>حضور در صحنه</w:t>
      </w:r>
      <w:r w:rsidR="00461FB8">
        <w:rPr>
          <w:rtl/>
        </w:rPr>
        <w:t xml:space="preserve">‌ي </w:t>
      </w:r>
      <w:r w:rsidRPr="003229BE">
        <w:rPr>
          <w:rtl/>
        </w:rPr>
        <w:t>ابد</w:t>
      </w:r>
      <w:r w:rsidR="00E07AE3">
        <w:rPr>
          <w:rtl/>
        </w:rPr>
        <w:t>ي</w:t>
      </w:r>
      <w:r w:rsidRPr="003229BE">
        <w:rPr>
          <w:rtl/>
        </w:rPr>
        <w:t>ت</w:t>
      </w:r>
      <w:bookmarkEnd w:id="47"/>
    </w:p>
    <w:p w:rsidR="00B372AF" w:rsidRPr="004B7250" w:rsidRDefault="00902915" w:rsidP="00993041">
      <w:pPr>
        <w:rPr>
          <w:rtl/>
        </w:rPr>
      </w:pPr>
      <w:r>
        <w:rPr>
          <w:rFonts w:hint="cs"/>
          <w:rtl/>
        </w:rPr>
        <w:t xml:space="preserve">حضرت حق </w:t>
      </w:r>
      <w:r w:rsidR="00AF414C">
        <w:rPr>
          <w:rtl/>
        </w:rPr>
        <w:t>م</w:t>
      </w:r>
      <w:r w:rsidR="00E07AE3">
        <w:rPr>
          <w:rtl/>
        </w:rPr>
        <w:t>ي</w:t>
      </w:r>
      <w:r w:rsidR="00993041">
        <w:rPr>
          <w:rtl/>
        </w:rPr>
        <w:t>‌</w:t>
      </w:r>
      <w:r w:rsidR="00AF414C">
        <w:rPr>
          <w:rtl/>
        </w:rPr>
        <w:t>فرما</w:t>
      </w:r>
      <w:r w:rsidR="00E07AE3">
        <w:rPr>
          <w:rtl/>
        </w:rPr>
        <w:t>ي</w:t>
      </w:r>
      <w:r w:rsidR="00AF414C">
        <w:rPr>
          <w:rtl/>
        </w:rPr>
        <w:t>د:</w:t>
      </w:r>
    </w:p>
    <w:p w:rsidR="00B372AF" w:rsidRPr="00AF414C" w:rsidRDefault="00AF414C" w:rsidP="00276B04">
      <w:pPr>
        <w:pStyle w:val="ac"/>
        <w:rPr>
          <w:rtl/>
        </w:rPr>
      </w:pPr>
      <w:r w:rsidRPr="00AF414C">
        <w:rPr>
          <w:rtl/>
        </w:rPr>
        <w:t>وَ يَوْمَ نُسَيِّرُ الْجِبالَ وَ تَرَى الْأَرْضَ بارِزَةً وَ حَشَرْناهُمْ فَلَمْ نُغادِرْ مِنْهُمْ أَحَداً</w:t>
      </w:r>
      <w:r w:rsidR="00276B04">
        <w:rPr>
          <w:rFonts w:hint="cs"/>
          <w:rtl/>
        </w:rPr>
        <w:t xml:space="preserve"> </w:t>
      </w:r>
      <w:r w:rsidR="00276B04" w:rsidRPr="00276B04">
        <w:rPr>
          <w:rStyle w:val="Char3"/>
          <w:rFonts w:hint="cs"/>
          <w:rtl/>
        </w:rPr>
        <w:t>(</w:t>
      </w:r>
      <w:r w:rsidR="00276B04">
        <w:rPr>
          <w:rStyle w:val="Char3"/>
          <w:rFonts w:hint="cs"/>
          <w:rtl/>
        </w:rPr>
        <w:t>47</w:t>
      </w:r>
      <w:r w:rsidR="00276B04" w:rsidRPr="00276B04">
        <w:rPr>
          <w:rStyle w:val="Char3"/>
          <w:rFonts w:hint="cs"/>
          <w:rtl/>
        </w:rPr>
        <w:t>)</w:t>
      </w:r>
    </w:p>
    <w:p w:rsidR="00B372AF" w:rsidRPr="004B7250" w:rsidRDefault="00B372AF" w:rsidP="00902915">
      <w:pPr>
        <w:pStyle w:val="ad"/>
        <w:rPr>
          <w:rtl/>
        </w:rPr>
      </w:pPr>
      <w:r w:rsidRPr="004B7250">
        <w:rPr>
          <w:rtl/>
        </w:rPr>
        <w:t xml:space="preserve">و به </w:t>
      </w:r>
      <w:r w:rsidR="00E07AE3">
        <w:rPr>
          <w:rtl/>
        </w:rPr>
        <w:t>ي</w:t>
      </w:r>
      <w:r w:rsidRPr="004B7250">
        <w:rPr>
          <w:rtl/>
        </w:rPr>
        <w:t>اد آر روز</w:t>
      </w:r>
      <w:r w:rsidR="00E07AE3">
        <w:rPr>
          <w:rtl/>
        </w:rPr>
        <w:t>ي</w:t>
      </w:r>
      <w:r w:rsidRPr="004B7250">
        <w:rPr>
          <w:rtl/>
        </w:rPr>
        <w:t xml:space="preserve"> را که به راه</w:t>
      </w:r>
      <w:r w:rsidR="00461FB8">
        <w:rPr>
          <w:rtl/>
        </w:rPr>
        <w:t xml:space="preserve"> مي‌</w:t>
      </w:r>
      <w:r w:rsidRPr="004B7250">
        <w:rPr>
          <w:rtl/>
        </w:rPr>
        <w:t>انداز</w:t>
      </w:r>
      <w:r w:rsidR="00E07AE3">
        <w:rPr>
          <w:rtl/>
        </w:rPr>
        <w:t>ي</w:t>
      </w:r>
      <w:r w:rsidRPr="004B7250">
        <w:rPr>
          <w:rtl/>
        </w:rPr>
        <w:t>م کوه</w:t>
      </w:r>
      <w:r w:rsidR="00902915">
        <w:rPr>
          <w:rtl/>
        </w:rPr>
        <w:t>‌</w:t>
      </w:r>
      <w:r w:rsidRPr="004B7250">
        <w:rPr>
          <w:rtl/>
        </w:rPr>
        <w:t xml:space="preserve">ها را، </w:t>
      </w:r>
      <w:r w:rsidR="00E07AE3">
        <w:rPr>
          <w:rtl/>
        </w:rPr>
        <w:t>ي</w:t>
      </w:r>
      <w:r w:rsidRPr="004B7250">
        <w:rPr>
          <w:rtl/>
        </w:rPr>
        <w:t>عن</w:t>
      </w:r>
      <w:r w:rsidR="00E07AE3">
        <w:rPr>
          <w:rtl/>
        </w:rPr>
        <w:t>ي</w:t>
      </w:r>
      <w:r w:rsidRPr="004B7250">
        <w:rPr>
          <w:rtl/>
        </w:rPr>
        <w:t xml:space="preserve"> از جا</w:t>
      </w:r>
      <w:r w:rsidR="00E07AE3">
        <w:rPr>
          <w:rtl/>
        </w:rPr>
        <w:t>ي</w:t>
      </w:r>
      <w:r w:rsidRPr="004B7250">
        <w:rPr>
          <w:rtl/>
        </w:rPr>
        <w:t xml:space="preserve"> خود برم</w:t>
      </w:r>
      <w:r w:rsidR="00E07AE3">
        <w:rPr>
          <w:rtl/>
        </w:rPr>
        <w:t>ي</w:t>
      </w:r>
      <w:r w:rsidR="00461FB8">
        <w:rPr>
          <w:rtl/>
        </w:rPr>
        <w:t xml:space="preserve"> </w:t>
      </w:r>
      <w:r w:rsidRPr="004B7250">
        <w:rPr>
          <w:rtl/>
        </w:rPr>
        <w:t>کن</w:t>
      </w:r>
      <w:r w:rsidR="00E07AE3">
        <w:rPr>
          <w:rtl/>
        </w:rPr>
        <w:t>ي</w:t>
      </w:r>
      <w:r w:rsidRPr="004B7250">
        <w:rPr>
          <w:rtl/>
        </w:rPr>
        <w:t>م و زم</w:t>
      </w:r>
      <w:r w:rsidR="00E07AE3">
        <w:rPr>
          <w:rtl/>
        </w:rPr>
        <w:t>ي</w:t>
      </w:r>
      <w:r w:rsidRPr="004B7250">
        <w:rPr>
          <w:rtl/>
        </w:rPr>
        <w:t>ن را</w:t>
      </w:r>
      <w:r w:rsidR="00902915">
        <w:rPr>
          <w:rFonts w:hint="cs"/>
          <w:rtl/>
        </w:rPr>
        <w:t xml:space="preserve"> صاف و</w:t>
      </w:r>
      <w:r w:rsidRPr="004B7250">
        <w:rPr>
          <w:rtl/>
        </w:rPr>
        <w:t xml:space="preserve"> بدون حائل</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 xml:space="preserve"> و همه را جمع کرده و محشور</w:t>
      </w:r>
      <w:r w:rsidR="00461FB8">
        <w:rPr>
          <w:rtl/>
        </w:rPr>
        <w:t xml:space="preserve"> مي‌</w:t>
      </w:r>
      <w:r w:rsidRPr="004B7250">
        <w:rPr>
          <w:rtl/>
        </w:rPr>
        <w:t>کن</w:t>
      </w:r>
      <w:r w:rsidR="00E07AE3">
        <w:rPr>
          <w:rtl/>
        </w:rPr>
        <w:t>ي</w:t>
      </w:r>
      <w:r w:rsidRPr="004B7250">
        <w:rPr>
          <w:rtl/>
        </w:rPr>
        <w:t>م و احد</w:t>
      </w:r>
      <w:r w:rsidR="00E07AE3">
        <w:rPr>
          <w:rtl/>
        </w:rPr>
        <w:t>ي</w:t>
      </w:r>
      <w:r w:rsidRPr="004B7250">
        <w:rPr>
          <w:rtl/>
        </w:rPr>
        <w:t xml:space="preserve"> را </w:t>
      </w:r>
      <w:r w:rsidR="00902915">
        <w:rPr>
          <w:rFonts w:hint="cs"/>
          <w:rtl/>
        </w:rPr>
        <w:t>بر</w:t>
      </w:r>
      <w:r w:rsidRPr="004B7250">
        <w:rPr>
          <w:rtl/>
        </w:rPr>
        <w:t>جا</w:t>
      </w:r>
      <w:r w:rsidR="00E07AE3">
        <w:rPr>
          <w:rtl/>
        </w:rPr>
        <w:t>ي</w:t>
      </w:r>
      <w:r w:rsidR="00461FB8">
        <w:rPr>
          <w:rtl/>
        </w:rPr>
        <w:t xml:space="preserve"> نمي‌</w:t>
      </w:r>
      <w:r w:rsidRPr="004B7250">
        <w:rPr>
          <w:rtl/>
        </w:rPr>
        <w:t>گذار</w:t>
      </w:r>
      <w:r w:rsidR="00E07AE3">
        <w:rPr>
          <w:rtl/>
        </w:rPr>
        <w:t>ي</w:t>
      </w:r>
      <w:r w:rsidRPr="004B7250">
        <w:rPr>
          <w:rtl/>
        </w:rPr>
        <w:t>م و همه را زنده</w:t>
      </w:r>
      <w:r w:rsidR="00461FB8">
        <w:rPr>
          <w:rtl/>
        </w:rPr>
        <w:t xml:space="preserve"> مي‌</w:t>
      </w:r>
      <w:r w:rsidRPr="004B7250">
        <w:rPr>
          <w:rtl/>
        </w:rPr>
        <w:t>نما</w:t>
      </w:r>
      <w:r w:rsidR="00902915">
        <w:rPr>
          <w:rFonts w:hint="cs"/>
          <w:rtl/>
        </w:rPr>
        <w:t>ی</w:t>
      </w:r>
      <w:r w:rsidR="00E07AE3">
        <w:rPr>
          <w:rtl/>
        </w:rPr>
        <w:t>ي</w:t>
      </w:r>
      <w:r w:rsidRPr="004B7250">
        <w:rPr>
          <w:rtl/>
        </w:rPr>
        <w:t>م.</w:t>
      </w:r>
    </w:p>
    <w:p w:rsidR="00B372AF" w:rsidRDefault="00B372AF" w:rsidP="00902915">
      <w:r w:rsidRPr="004B7250">
        <w:rPr>
          <w:rtl/>
        </w:rPr>
        <w:t>ملاحظه کن</w:t>
      </w:r>
      <w:r w:rsidR="00E07AE3">
        <w:rPr>
          <w:rtl/>
        </w:rPr>
        <w:t>ي</w:t>
      </w:r>
      <w:r w:rsidRPr="004B7250">
        <w:rPr>
          <w:rtl/>
        </w:rPr>
        <w:t>د چگونه قرآن وجه باطن</w:t>
      </w:r>
      <w:r w:rsidR="00E07AE3">
        <w:rPr>
          <w:rtl/>
        </w:rPr>
        <w:t>ي</w:t>
      </w:r>
      <w:r w:rsidRPr="004B7250">
        <w:rPr>
          <w:rtl/>
        </w:rPr>
        <w:t xml:space="preserve"> دن</w:t>
      </w:r>
      <w:r w:rsidR="00E07AE3">
        <w:rPr>
          <w:rtl/>
        </w:rPr>
        <w:t>ي</w:t>
      </w:r>
      <w:r w:rsidRPr="004B7250">
        <w:rPr>
          <w:rtl/>
        </w:rPr>
        <w:t>ا را نشان</w:t>
      </w:r>
      <w:r w:rsidR="00461FB8">
        <w:rPr>
          <w:rtl/>
        </w:rPr>
        <w:t xml:space="preserve"> مي‌</w:t>
      </w:r>
      <w:r w:rsidRPr="004B7250">
        <w:rPr>
          <w:rtl/>
        </w:rPr>
        <w:t>دهد تا افق و جهت ح</w:t>
      </w:r>
      <w:r w:rsidR="00E07AE3">
        <w:rPr>
          <w:rtl/>
        </w:rPr>
        <w:t>ي</w:t>
      </w:r>
      <w:r w:rsidRPr="004B7250">
        <w:rPr>
          <w:rtl/>
        </w:rPr>
        <w:t>ات انسا</w:t>
      </w:r>
      <w:r w:rsidR="00461FB8">
        <w:rPr>
          <w:rtl/>
        </w:rPr>
        <w:t>ن‌ها</w:t>
      </w:r>
      <w:r w:rsidRPr="004B7250">
        <w:rPr>
          <w:rtl/>
        </w:rPr>
        <w:t xml:space="preserve"> مشغول ا</w:t>
      </w:r>
      <w:r w:rsidR="00E07AE3">
        <w:rPr>
          <w:rtl/>
        </w:rPr>
        <w:t>ي</w:t>
      </w:r>
      <w:r w:rsidRPr="004B7250">
        <w:rPr>
          <w:rtl/>
        </w:rPr>
        <w:t>ن دن</w:t>
      </w:r>
      <w:r w:rsidR="00E07AE3">
        <w:rPr>
          <w:rtl/>
        </w:rPr>
        <w:t>ي</w:t>
      </w:r>
      <w:r w:rsidRPr="004B7250">
        <w:rPr>
          <w:rtl/>
        </w:rPr>
        <w:t>ا نشود. ذهن را متوجه شرا</w:t>
      </w:r>
      <w:r w:rsidR="00E07AE3">
        <w:rPr>
          <w:rtl/>
        </w:rPr>
        <w:t>ي</w:t>
      </w:r>
      <w:r w:rsidRPr="004B7250">
        <w:rPr>
          <w:rtl/>
        </w:rPr>
        <w:t>ط</w:t>
      </w:r>
      <w:r w:rsidR="00E07AE3">
        <w:rPr>
          <w:rtl/>
        </w:rPr>
        <w:t>ي</w:t>
      </w:r>
      <w:r w:rsidR="00461FB8">
        <w:rPr>
          <w:rtl/>
        </w:rPr>
        <w:t xml:space="preserve"> مي‌</w:t>
      </w:r>
      <w:r w:rsidRPr="004B7250">
        <w:rPr>
          <w:rtl/>
        </w:rPr>
        <w:t>کند که کوه</w:t>
      </w:r>
      <w:r w:rsidR="00902915">
        <w:rPr>
          <w:rtl/>
        </w:rPr>
        <w:t>‌</w:t>
      </w:r>
      <w:r w:rsidRPr="004B7250">
        <w:rPr>
          <w:rtl/>
        </w:rPr>
        <w:t>ها برکنده</w:t>
      </w:r>
      <w:r w:rsidR="00461FB8">
        <w:rPr>
          <w:rtl/>
        </w:rPr>
        <w:t xml:space="preserve"> مي‌</w:t>
      </w:r>
      <w:r w:rsidRPr="004B7250">
        <w:rPr>
          <w:rtl/>
        </w:rPr>
        <w:t>شوند و فرو</w:t>
      </w:r>
      <w:r w:rsidR="00461FB8">
        <w:rPr>
          <w:rtl/>
        </w:rPr>
        <w:t xml:space="preserve"> مي‌</w:t>
      </w:r>
      <w:r w:rsidRPr="004B7250">
        <w:rPr>
          <w:rtl/>
        </w:rPr>
        <w:t>ر</w:t>
      </w:r>
      <w:r w:rsidR="00E07AE3">
        <w:rPr>
          <w:rtl/>
        </w:rPr>
        <w:t>ي</w:t>
      </w:r>
      <w:r w:rsidRPr="004B7250">
        <w:rPr>
          <w:rtl/>
        </w:rPr>
        <w:t>زند و همه جا</w:t>
      </w:r>
      <w:r w:rsidR="00E07AE3">
        <w:rPr>
          <w:rtl/>
        </w:rPr>
        <w:t>ي</w:t>
      </w:r>
      <w:r w:rsidRPr="004B7250">
        <w:rPr>
          <w:rtl/>
        </w:rPr>
        <w:t xml:space="preserve"> زم</w:t>
      </w:r>
      <w:r w:rsidR="00E07AE3">
        <w:rPr>
          <w:rtl/>
        </w:rPr>
        <w:t>ي</w:t>
      </w:r>
      <w:r w:rsidRPr="004B7250">
        <w:rPr>
          <w:rtl/>
        </w:rPr>
        <w:t>ن بروز و ظهور</w:t>
      </w:r>
      <w:r w:rsidR="00461FB8">
        <w:rPr>
          <w:rtl/>
        </w:rPr>
        <w:t xml:space="preserve"> مي‌</w:t>
      </w:r>
      <w:r w:rsidRPr="004B7250">
        <w:rPr>
          <w:rtl/>
        </w:rPr>
        <w:t>کند و د</w:t>
      </w:r>
      <w:r w:rsidR="00E07AE3">
        <w:rPr>
          <w:rtl/>
        </w:rPr>
        <w:t>ي</w:t>
      </w:r>
      <w:r w:rsidRPr="004B7250">
        <w:rPr>
          <w:rtl/>
        </w:rPr>
        <w:t>گر چ</w:t>
      </w:r>
      <w:r w:rsidR="00E07AE3">
        <w:rPr>
          <w:rtl/>
        </w:rPr>
        <w:t>ي</w:t>
      </w:r>
      <w:r w:rsidRPr="004B7250">
        <w:rPr>
          <w:rtl/>
        </w:rPr>
        <w:t>ز</w:t>
      </w:r>
      <w:r w:rsidR="00E07AE3">
        <w:rPr>
          <w:rtl/>
        </w:rPr>
        <w:t>ي</w:t>
      </w:r>
      <w:r w:rsidRPr="004B7250">
        <w:rPr>
          <w:rtl/>
        </w:rPr>
        <w:t xml:space="preserve"> مانع از د</w:t>
      </w:r>
      <w:r w:rsidR="00E07AE3">
        <w:rPr>
          <w:rtl/>
        </w:rPr>
        <w:t>ي</w:t>
      </w:r>
      <w:r w:rsidRPr="004B7250">
        <w:rPr>
          <w:rtl/>
        </w:rPr>
        <w:t>دن کرانه</w:t>
      </w:r>
      <w:r w:rsidR="00461FB8">
        <w:rPr>
          <w:rtl/>
        </w:rPr>
        <w:t xml:space="preserve">‌ي </w:t>
      </w:r>
      <w:r w:rsidRPr="004B7250">
        <w:rPr>
          <w:rtl/>
        </w:rPr>
        <w:t>افق ن</w:t>
      </w:r>
      <w:r w:rsidR="00E07AE3">
        <w:rPr>
          <w:rtl/>
        </w:rPr>
        <w:t>ي</w:t>
      </w:r>
      <w:r w:rsidRPr="004B7250">
        <w:rPr>
          <w:rtl/>
        </w:rPr>
        <w:t>ست. احتمال داده</w:t>
      </w:r>
      <w:r w:rsidR="00902915">
        <w:rPr>
          <w:rtl/>
        </w:rPr>
        <w:t>‌</w:t>
      </w:r>
      <w:r w:rsidRPr="004B7250">
        <w:rPr>
          <w:rtl/>
        </w:rPr>
        <w:t xml:space="preserve">اند که </w:t>
      </w:r>
      <w:r w:rsidRPr="004B7250">
        <w:rPr>
          <w:rtl/>
        </w:rPr>
        <w:lastRenderedPageBreak/>
        <w:t>ا</w:t>
      </w:r>
      <w:r w:rsidR="00E07AE3">
        <w:rPr>
          <w:rtl/>
        </w:rPr>
        <w:t>ي</w:t>
      </w:r>
      <w:r w:rsidRPr="004B7250">
        <w:rPr>
          <w:rtl/>
        </w:rPr>
        <w:t>ن آ</w:t>
      </w:r>
      <w:r w:rsidR="00E07AE3">
        <w:rPr>
          <w:rtl/>
        </w:rPr>
        <w:t>ي</w:t>
      </w:r>
      <w:r w:rsidRPr="004B7250">
        <w:rPr>
          <w:rtl/>
        </w:rPr>
        <w:t>ه</w:t>
      </w:r>
      <w:r w:rsidR="00461FB8">
        <w:rPr>
          <w:rtl/>
        </w:rPr>
        <w:t xml:space="preserve"> مي‌</w:t>
      </w:r>
      <w:r w:rsidRPr="004B7250">
        <w:rPr>
          <w:rtl/>
        </w:rPr>
        <w:t>خواهد به آ</w:t>
      </w:r>
      <w:r w:rsidR="00E07AE3">
        <w:rPr>
          <w:rtl/>
        </w:rPr>
        <w:t>ي</w:t>
      </w:r>
      <w:r w:rsidRPr="004B7250">
        <w:rPr>
          <w:rtl/>
        </w:rPr>
        <w:t>ه</w:t>
      </w:r>
      <w:r w:rsidR="00902915">
        <w:rPr>
          <w:rtl/>
        </w:rPr>
        <w:t>‌</w:t>
      </w:r>
      <w:r w:rsidRPr="004B7250">
        <w:rPr>
          <w:rtl/>
        </w:rPr>
        <w:t>ا</w:t>
      </w:r>
      <w:r w:rsidR="00E07AE3">
        <w:rPr>
          <w:rtl/>
        </w:rPr>
        <w:t>ي</w:t>
      </w:r>
      <w:r w:rsidRPr="004B7250">
        <w:rPr>
          <w:rtl/>
        </w:rPr>
        <w:t xml:space="preserve"> اشاره کند که</w:t>
      </w:r>
      <w:r w:rsidR="00461FB8">
        <w:rPr>
          <w:rtl/>
        </w:rPr>
        <w:t xml:space="preserve"> مي‌</w:t>
      </w:r>
      <w:r w:rsidRPr="004B7250">
        <w:rPr>
          <w:rtl/>
        </w:rPr>
        <w:t>فرما</w:t>
      </w:r>
      <w:r w:rsidR="00E07AE3">
        <w:rPr>
          <w:rtl/>
        </w:rPr>
        <w:t>ي</w:t>
      </w:r>
      <w:r w:rsidRPr="004B7250">
        <w:rPr>
          <w:rtl/>
        </w:rPr>
        <w:t xml:space="preserve">د: </w:t>
      </w:r>
      <w:r w:rsidRPr="00FE4E2A">
        <w:rPr>
          <w:rStyle w:val="ArabiChar"/>
          <w:rtl/>
        </w:rPr>
        <w:t>«وَأَشْرَقَتِ الْأَرْضُ بِنُورِ رَبِّهَا»</w:t>
      </w:r>
      <w:r w:rsidR="00FE4E2A" w:rsidRPr="00A21583">
        <w:rPr>
          <w:rStyle w:val="FootnoteReference"/>
          <w:rtl/>
        </w:rPr>
        <w:footnoteReference w:id="10"/>
      </w:r>
      <w:r w:rsidRPr="004B7250">
        <w:rPr>
          <w:rtl/>
        </w:rPr>
        <w:t xml:space="preserve"> و زم</w:t>
      </w:r>
      <w:r w:rsidR="00E07AE3">
        <w:rPr>
          <w:rtl/>
        </w:rPr>
        <w:t>ي</w:t>
      </w:r>
      <w:r w:rsidRPr="004B7250">
        <w:rPr>
          <w:rtl/>
        </w:rPr>
        <w:t>ن روشن گشت به نور پروردگارش و در هم</w:t>
      </w:r>
      <w:r w:rsidR="00E07AE3">
        <w:rPr>
          <w:rtl/>
        </w:rPr>
        <w:t>ي</w:t>
      </w:r>
      <w:r w:rsidRPr="004B7250">
        <w:rPr>
          <w:rtl/>
        </w:rPr>
        <w:t>ن رابطه فرمود: ما همه</w:t>
      </w:r>
      <w:r w:rsidR="00461FB8">
        <w:rPr>
          <w:rtl/>
        </w:rPr>
        <w:t xml:space="preserve">‌ي </w:t>
      </w:r>
      <w:r w:rsidRPr="004B7250">
        <w:rPr>
          <w:rtl/>
        </w:rPr>
        <w:t>افراد بشر را زنده</w:t>
      </w:r>
      <w:r w:rsidR="00461FB8">
        <w:rPr>
          <w:rtl/>
        </w:rPr>
        <w:t xml:space="preserve"> مي‌</w:t>
      </w:r>
      <w:r w:rsidRPr="004B7250">
        <w:rPr>
          <w:rtl/>
        </w:rPr>
        <w:t>کن</w:t>
      </w:r>
      <w:r w:rsidR="00E07AE3">
        <w:rPr>
          <w:rtl/>
        </w:rPr>
        <w:t>ي</w:t>
      </w:r>
      <w:r w:rsidRPr="004B7250">
        <w:rPr>
          <w:rtl/>
        </w:rPr>
        <w:t>م و گرد</w:t>
      </w:r>
      <w:r w:rsidR="00461FB8">
        <w:rPr>
          <w:rtl/>
        </w:rPr>
        <w:t xml:space="preserve"> مي‌</w:t>
      </w:r>
      <w:r w:rsidRPr="004B7250">
        <w:rPr>
          <w:rtl/>
        </w:rPr>
        <w:t>آور</w:t>
      </w:r>
      <w:r w:rsidR="00E07AE3">
        <w:rPr>
          <w:rtl/>
        </w:rPr>
        <w:t>ي</w:t>
      </w:r>
      <w:r w:rsidRPr="004B7250">
        <w:rPr>
          <w:rtl/>
        </w:rPr>
        <w:t>م و احد</w:t>
      </w:r>
      <w:r w:rsidR="00E07AE3">
        <w:rPr>
          <w:rtl/>
        </w:rPr>
        <w:t>ي</w:t>
      </w:r>
      <w:r w:rsidRPr="004B7250">
        <w:rPr>
          <w:rtl/>
        </w:rPr>
        <w:t xml:space="preserve"> را </w:t>
      </w:r>
      <w:r w:rsidR="00902915">
        <w:rPr>
          <w:rFonts w:hint="cs"/>
          <w:rtl/>
        </w:rPr>
        <w:t>بر</w:t>
      </w:r>
      <w:r w:rsidRPr="004B7250">
        <w:rPr>
          <w:rtl/>
        </w:rPr>
        <w:t>جا</w:t>
      </w:r>
      <w:r w:rsidR="00902915">
        <w:rPr>
          <w:rFonts w:hint="cs"/>
          <w:rtl/>
        </w:rPr>
        <w:t>ی</w:t>
      </w:r>
      <w:r w:rsidR="00461FB8">
        <w:rPr>
          <w:rtl/>
        </w:rPr>
        <w:t xml:space="preserve"> نمي‌</w:t>
      </w:r>
      <w:r w:rsidRPr="004B7250">
        <w:rPr>
          <w:rtl/>
        </w:rPr>
        <w:t>گذار</w:t>
      </w:r>
      <w:r w:rsidR="00E07AE3">
        <w:rPr>
          <w:rtl/>
        </w:rPr>
        <w:t>ي</w:t>
      </w:r>
      <w:r w:rsidRPr="004B7250">
        <w:rPr>
          <w:rtl/>
        </w:rPr>
        <w:t xml:space="preserve">م. </w:t>
      </w:r>
    </w:p>
    <w:p w:rsidR="00AF414C" w:rsidRPr="00AF414C" w:rsidRDefault="00AF414C" w:rsidP="00276B04">
      <w:pPr>
        <w:pStyle w:val="ac"/>
        <w:rPr>
          <w:rtl/>
        </w:rPr>
      </w:pPr>
      <w:r w:rsidRPr="00AF414C">
        <w:rPr>
          <w:rtl/>
        </w:rPr>
        <w:t>وَ عُرِضُوا عَلى‏ رَبِّکَ صَفًّا لَقَدْ جِئْتُمُونا کَما خَلَقْناکُمْ أَوَّلَ مَرَّةٍ بَلْ زَعَمْتُمْ أَلَّنْ نَجْعَلَ لَکُمْ مَوْعِداً</w:t>
      </w:r>
      <w:r w:rsidR="00276B04">
        <w:rPr>
          <w:rFonts w:hint="cs"/>
          <w:rtl/>
        </w:rPr>
        <w:t xml:space="preserve"> </w:t>
      </w:r>
      <w:r w:rsidR="00276B04" w:rsidRPr="00276B04">
        <w:rPr>
          <w:rStyle w:val="Char3"/>
          <w:rFonts w:hint="cs"/>
          <w:rtl/>
        </w:rPr>
        <w:t>(</w:t>
      </w:r>
      <w:r w:rsidR="00276B04">
        <w:rPr>
          <w:rStyle w:val="Char3"/>
          <w:rFonts w:hint="cs"/>
          <w:rtl/>
        </w:rPr>
        <w:t>48</w:t>
      </w:r>
      <w:r w:rsidR="00276B04" w:rsidRPr="00276B04">
        <w:rPr>
          <w:rStyle w:val="Char3"/>
          <w:rFonts w:hint="cs"/>
          <w:rtl/>
        </w:rPr>
        <w:t>)</w:t>
      </w:r>
    </w:p>
    <w:p w:rsidR="00902915" w:rsidRDefault="00902915" w:rsidP="00E17520">
      <w:pPr>
        <w:pStyle w:val="ad"/>
        <w:rPr>
          <w:rtl/>
        </w:rPr>
      </w:pPr>
      <w:r>
        <w:rPr>
          <w:rFonts w:hint="cs"/>
          <w:rtl/>
        </w:rPr>
        <w:t>و همه در یک صف به پیشگاه پروردگارت عرضه می</w:t>
      </w:r>
      <w:r w:rsidR="00E17520">
        <w:rPr>
          <w:rtl/>
        </w:rPr>
        <w:t>‌</w:t>
      </w:r>
      <w:r>
        <w:rPr>
          <w:rFonts w:hint="cs"/>
          <w:rtl/>
        </w:rPr>
        <w:t>شوند. به آن</w:t>
      </w:r>
      <w:r w:rsidR="00E17520">
        <w:rPr>
          <w:rtl/>
        </w:rPr>
        <w:t>‌</w:t>
      </w:r>
      <w:r>
        <w:rPr>
          <w:rFonts w:hint="cs"/>
          <w:rtl/>
        </w:rPr>
        <w:t>ها گفته می</w:t>
      </w:r>
      <w:r w:rsidR="00E17520">
        <w:rPr>
          <w:rtl/>
        </w:rPr>
        <w:t>‌</w:t>
      </w:r>
      <w:r>
        <w:rPr>
          <w:rFonts w:hint="cs"/>
          <w:rtl/>
        </w:rPr>
        <w:t xml:space="preserve">شود </w:t>
      </w:r>
      <w:r w:rsidR="00E17520">
        <w:rPr>
          <w:rFonts w:hint="cs"/>
          <w:rtl/>
        </w:rPr>
        <w:t>اکنون نزد ما تنها آمده</w:t>
      </w:r>
      <w:r w:rsidR="00E17520">
        <w:rPr>
          <w:rtl/>
        </w:rPr>
        <w:t>‌</w:t>
      </w:r>
      <w:r w:rsidR="00E17520">
        <w:rPr>
          <w:rFonts w:hint="cs"/>
          <w:rtl/>
        </w:rPr>
        <w:t>اید همان</w:t>
      </w:r>
      <w:r w:rsidR="00E17520">
        <w:rPr>
          <w:rtl/>
        </w:rPr>
        <w:t>‌</w:t>
      </w:r>
      <w:r w:rsidR="00E17520">
        <w:rPr>
          <w:rFonts w:hint="cs"/>
          <w:rtl/>
        </w:rPr>
        <w:t>گونه که اول بار شما را آفریدیم، گمان می</w:t>
      </w:r>
      <w:r w:rsidR="00E17520">
        <w:rPr>
          <w:rtl/>
        </w:rPr>
        <w:t>‌</w:t>
      </w:r>
      <w:r w:rsidR="00E17520">
        <w:rPr>
          <w:rFonts w:hint="cs"/>
          <w:rtl/>
        </w:rPr>
        <w:t>کردید هرگز برای شما موعدی نخواهد بود.</w:t>
      </w:r>
    </w:p>
    <w:p w:rsidR="00B372AF" w:rsidRPr="004B7250" w:rsidRDefault="00B372AF" w:rsidP="00915E1F">
      <w:pPr>
        <w:rPr>
          <w:rtl/>
        </w:rPr>
      </w:pPr>
      <w:r w:rsidRPr="004B7250">
        <w:rPr>
          <w:rtl/>
        </w:rPr>
        <w:t>آ</w:t>
      </w:r>
      <w:r w:rsidR="00E07AE3">
        <w:rPr>
          <w:rtl/>
        </w:rPr>
        <w:t>ي</w:t>
      </w:r>
      <w:r w:rsidRPr="004B7250">
        <w:rPr>
          <w:rtl/>
        </w:rPr>
        <w:t>ه در مورد مشرک</w:t>
      </w:r>
      <w:r w:rsidR="00E07AE3">
        <w:rPr>
          <w:rtl/>
        </w:rPr>
        <w:t>ي</w:t>
      </w:r>
      <w:r w:rsidRPr="004B7250">
        <w:rPr>
          <w:rtl/>
        </w:rPr>
        <w:t>ن است که گمان</w:t>
      </w:r>
      <w:r w:rsidR="00461FB8">
        <w:rPr>
          <w:rtl/>
        </w:rPr>
        <w:t xml:space="preserve"> مي‌</w:t>
      </w:r>
      <w:r w:rsidRPr="004B7250">
        <w:rPr>
          <w:rtl/>
        </w:rPr>
        <w:t>کردند موعد</w:t>
      </w:r>
      <w:r w:rsidR="00E07AE3">
        <w:rPr>
          <w:rtl/>
        </w:rPr>
        <w:t>ي</w:t>
      </w:r>
      <w:r w:rsidRPr="004B7250">
        <w:rPr>
          <w:rtl/>
        </w:rPr>
        <w:t xml:space="preserve"> که خدا را ملاقات کنند مقرر نشده</w:t>
      </w:r>
      <w:r w:rsidR="00915E1F">
        <w:rPr>
          <w:rFonts w:hint="cs"/>
          <w:rtl/>
        </w:rPr>
        <w:t xml:space="preserve"> است.</w:t>
      </w:r>
      <w:r w:rsidRPr="004B7250">
        <w:rPr>
          <w:rtl/>
        </w:rPr>
        <w:t xml:space="preserve"> مشرک</w:t>
      </w:r>
      <w:r w:rsidR="00E07AE3">
        <w:rPr>
          <w:rtl/>
        </w:rPr>
        <w:t>ي</w:t>
      </w:r>
      <w:r w:rsidRPr="004B7250">
        <w:rPr>
          <w:rtl/>
        </w:rPr>
        <w:t>ن که به اسباب ظاهر</w:t>
      </w:r>
      <w:r w:rsidR="00E07AE3">
        <w:rPr>
          <w:rtl/>
        </w:rPr>
        <w:t>ي</w:t>
      </w:r>
      <w:r w:rsidR="00E17520">
        <w:rPr>
          <w:rFonts w:hint="cs"/>
          <w:rtl/>
        </w:rPr>
        <w:t>ِ</w:t>
      </w:r>
      <w:r w:rsidRPr="004B7250">
        <w:rPr>
          <w:rtl/>
        </w:rPr>
        <w:t xml:space="preserve"> دن</w:t>
      </w:r>
      <w:r w:rsidR="00E07AE3">
        <w:rPr>
          <w:rtl/>
        </w:rPr>
        <w:t>ي</w:t>
      </w:r>
      <w:r w:rsidRPr="004B7250">
        <w:rPr>
          <w:rtl/>
        </w:rPr>
        <w:t>ا اعتماد کردند، دل خود را به ز</w:t>
      </w:r>
      <w:r w:rsidR="00E07AE3">
        <w:rPr>
          <w:rtl/>
        </w:rPr>
        <w:t>ي</w:t>
      </w:r>
      <w:r w:rsidRPr="004B7250">
        <w:rPr>
          <w:rtl/>
        </w:rPr>
        <w:t>نت زندگ</w:t>
      </w:r>
      <w:r w:rsidR="00E07AE3">
        <w:rPr>
          <w:rtl/>
        </w:rPr>
        <w:t>ي</w:t>
      </w:r>
      <w:r w:rsidRPr="004B7250">
        <w:rPr>
          <w:rtl/>
        </w:rPr>
        <w:t xml:space="preserve"> دن</w:t>
      </w:r>
      <w:r w:rsidR="00E07AE3">
        <w:rPr>
          <w:rtl/>
        </w:rPr>
        <w:t>ي</w:t>
      </w:r>
      <w:r w:rsidR="00E17520">
        <w:rPr>
          <w:rtl/>
        </w:rPr>
        <w:t>ا سپردند آن‌</w:t>
      </w:r>
      <w:r w:rsidRPr="004B7250">
        <w:rPr>
          <w:rtl/>
        </w:rPr>
        <w:t>طور که با</w:t>
      </w:r>
      <w:r w:rsidR="00E07AE3">
        <w:rPr>
          <w:rtl/>
        </w:rPr>
        <w:t>ي</w:t>
      </w:r>
      <w:r w:rsidRPr="004B7250">
        <w:rPr>
          <w:rtl/>
        </w:rPr>
        <w:t>د به امر</w:t>
      </w:r>
      <w:r w:rsidR="00E07AE3">
        <w:rPr>
          <w:rtl/>
        </w:rPr>
        <w:t>ي</w:t>
      </w:r>
      <w:r w:rsidRPr="004B7250">
        <w:rPr>
          <w:rtl/>
        </w:rPr>
        <w:t xml:space="preserve"> پا</w:t>
      </w:r>
      <w:r w:rsidR="00E07AE3">
        <w:rPr>
          <w:rtl/>
        </w:rPr>
        <w:t>ي</w:t>
      </w:r>
      <w:r w:rsidRPr="004B7250">
        <w:rPr>
          <w:rtl/>
        </w:rPr>
        <w:t>دار دل ببندند در حال</w:t>
      </w:r>
      <w:r w:rsidR="00E07AE3">
        <w:rPr>
          <w:rtl/>
        </w:rPr>
        <w:t>ي</w:t>
      </w:r>
      <w:r w:rsidRPr="004B7250">
        <w:rPr>
          <w:rtl/>
        </w:rPr>
        <w:t xml:space="preserve"> که همه</w:t>
      </w:r>
      <w:r w:rsidR="00461FB8">
        <w:rPr>
          <w:rtl/>
        </w:rPr>
        <w:t xml:space="preserve">‌ي </w:t>
      </w:r>
      <w:r w:rsidRPr="004B7250">
        <w:rPr>
          <w:rtl/>
        </w:rPr>
        <w:t>ا</w:t>
      </w:r>
      <w:r w:rsidR="00E07AE3">
        <w:rPr>
          <w:rtl/>
        </w:rPr>
        <w:t>ي</w:t>
      </w:r>
      <w:r w:rsidRPr="004B7250">
        <w:rPr>
          <w:rtl/>
        </w:rPr>
        <w:t>ن اسباب و ظواهر از ب</w:t>
      </w:r>
      <w:r w:rsidR="00E07AE3">
        <w:rPr>
          <w:rtl/>
        </w:rPr>
        <w:t>ي</w:t>
      </w:r>
      <w:r w:rsidRPr="004B7250">
        <w:rPr>
          <w:rtl/>
        </w:rPr>
        <w:t>ن</w:t>
      </w:r>
      <w:r w:rsidR="00461FB8">
        <w:rPr>
          <w:rtl/>
        </w:rPr>
        <w:t xml:space="preserve"> مي‌</w:t>
      </w:r>
      <w:r w:rsidRPr="004B7250">
        <w:rPr>
          <w:rtl/>
        </w:rPr>
        <w:t>رود و جز پروردگارشان و نامه</w:t>
      </w:r>
      <w:r w:rsidR="00461FB8">
        <w:rPr>
          <w:rtl/>
        </w:rPr>
        <w:t xml:space="preserve">‌ي </w:t>
      </w:r>
      <w:r w:rsidRPr="004B7250">
        <w:rPr>
          <w:rtl/>
        </w:rPr>
        <w:t>اعمالشان برا</w:t>
      </w:r>
      <w:r w:rsidR="00E07AE3">
        <w:rPr>
          <w:rtl/>
        </w:rPr>
        <w:t>ي</w:t>
      </w:r>
      <w:r w:rsidRPr="004B7250">
        <w:rPr>
          <w:rtl/>
        </w:rPr>
        <w:t>شان</w:t>
      </w:r>
      <w:r w:rsidR="00461FB8">
        <w:rPr>
          <w:rtl/>
        </w:rPr>
        <w:t xml:space="preserve"> نمي‌</w:t>
      </w:r>
      <w:r w:rsidRPr="004B7250">
        <w:rPr>
          <w:rtl/>
        </w:rPr>
        <w:t>ماند و در محضر او عرضه</w:t>
      </w:r>
      <w:r w:rsidR="00461FB8">
        <w:rPr>
          <w:rtl/>
        </w:rPr>
        <w:t xml:space="preserve"> مي‌</w:t>
      </w:r>
      <w:r w:rsidRPr="004B7250">
        <w:rPr>
          <w:rtl/>
        </w:rPr>
        <w:t>شوند در حال</w:t>
      </w:r>
      <w:r w:rsidR="00E07AE3">
        <w:rPr>
          <w:rtl/>
        </w:rPr>
        <w:t>ي</w:t>
      </w:r>
      <w:r w:rsidRPr="004B7250">
        <w:rPr>
          <w:rtl/>
        </w:rPr>
        <w:t xml:space="preserve"> که ه</w:t>
      </w:r>
      <w:r w:rsidR="00E07AE3">
        <w:rPr>
          <w:rtl/>
        </w:rPr>
        <w:t>ي</w:t>
      </w:r>
      <w:r w:rsidRPr="004B7250">
        <w:rPr>
          <w:rtl/>
        </w:rPr>
        <w:t>چ کس بر د</w:t>
      </w:r>
      <w:r w:rsidR="00E07AE3">
        <w:rPr>
          <w:rtl/>
        </w:rPr>
        <w:t>ي</w:t>
      </w:r>
      <w:r w:rsidRPr="004B7250">
        <w:rPr>
          <w:rtl/>
        </w:rPr>
        <w:t>گر</w:t>
      </w:r>
      <w:r w:rsidR="00E07AE3">
        <w:rPr>
          <w:rtl/>
        </w:rPr>
        <w:t>ي</w:t>
      </w:r>
      <w:r w:rsidRPr="004B7250">
        <w:rPr>
          <w:rtl/>
        </w:rPr>
        <w:t xml:space="preserve"> برتر</w:t>
      </w:r>
      <w:r w:rsidR="00E07AE3">
        <w:rPr>
          <w:rtl/>
        </w:rPr>
        <w:t>ي</w:t>
      </w:r>
      <w:r w:rsidRPr="004B7250">
        <w:rPr>
          <w:rtl/>
        </w:rPr>
        <w:t xml:space="preserve"> ندارد، در آن حال</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د تنها خداوند هم</w:t>
      </w:r>
      <w:r w:rsidR="00E07AE3">
        <w:rPr>
          <w:rtl/>
        </w:rPr>
        <w:t>ي</w:t>
      </w:r>
      <w:r w:rsidRPr="004B7250">
        <w:rPr>
          <w:rtl/>
        </w:rPr>
        <w:t>شه نقش</w:t>
      </w:r>
      <w:r w:rsidR="00461FB8">
        <w:rPr>
          <w:rtl/>
        </w:rPr>
        <w:t xml:space="preserve"> </w:t>
      </w:r>
      <w:r w:rsidRPr="004B7250">
        <w:rPr>
          <w:rtl/>
        </w:rPr>
        <w:t>آفر</w:t>
      </w:r>
      <w:r w:rsidR="00E07AE3">
        <w:rPr>
          <w:rtl/>
        </w:rPr>
        <w:t>ي</w:t>
      </w:r>
      <w:r w:rsidRPr="004B7250">
        <w:rPr>
          <w:rtl/>
        </w:rPr>
        <w:t>ن بوده و ا</w:t>
      </w:r>
      <w:r w:rsidR="00E07AE3">
        <w:rPr>
          <w:rtl/>
        </w:rPr>
        <w:t>ي</w:t>
      </w:r>
      <w:r w:rsidR="00461FB8">
        <w:rPr>
          <w:rtl/>
        </w:rPr>
        <w:t>ن‌ها</w:t>
      </w:r>
      <w:r w:rsidRPr="004B7250">
        <w:rPr>
          <w:rtl/>
        </w:rPr>
        <w:t xml:space="preserve"> خود را مشغول اوهام و خرافات</w:t>
      </w:r>
      <w:r w:rsidR="00E07AE3">
        <w:rPr>
          <w:rtl/>
        </w:rPr>
        <w:t>ي</w:t>
      </w:r>
      <w:r w:rsidRPr="004B7250">
        <w:rPr>
          <w:rtl/>
        </w:rPr>
        <w:t xml:space="preserve"> کردند که سر سوزن</w:t>
      </w:r>
      <w:r w:rsidR="00E07AE3">
        <w:rPr>
          <w:rtl/>
        </w:rPr>
        <w:t>ي</w:t>
      </w:r>
      <w:r w:rsidRPr="004B7250">
        <w:rPr>
          <w:rtl/>
        </w:rPr>
        <w:t xml:space="preserve"> ارزش نداشت و چقدر در خطا رفتند که راه قرب به خدا را رها کردند. </w:t>
      </w:r>
    </w:p>
    <w:p w:rsidR="00B372AF" w:rsidRPr="004B7250" w:rsidRDefault="00B372AF" w:rsidP="002A7273">
      <w:pPr>
        <w:rPr>
          <w:rtl/>
        </w:rPr>
      </w:pPr>
      <w:r w:rsidRPr="004B7250">
        <w:rPr>
          <w:rtl/>
        </w:rPr>
        <w:lastRenderedPageBreak/>
        <w:t>خداوند در ا</w:t>
      </w:r>
      <w:r w:rsidR="00E07AE3">
        <w:rPr>
          <w:rtl/>
        </w:rPr>
        <w:t>ي</w:t>
      </w:r>
      <w:r w:rsidRPr="004B7250">
        <w:rPr>
          <w:rtl/>
        </w:rPr>
        <w:t>ن آ</w:t>
      </w:r>
      <w:r w:rsidR="00E07AE3">
        <w:rPr>
          <w:rtl/>
        </w:rPr>
        <w:t>ي</w:t>
      </w:r>
      <w:r w:rsidRPr="004B7250">
        <w:rPr>
          <w:rtl/>
        </w:rPr>
        <w:t>ه چند نکته</w:t>
      </w:r>
      <w:r w:rsidR="00461FB8">
        <w:rPr>
          <w:rtl/>
        </w:rPr>
        <w:t xml:space="preserve">‌ي </w:t>
      </w:r>
      <w:r>
        <w:rPr>
          <w:rtl/>
        </w:rPr>
        <w:t>اساس</w:t>
      </w:r>
      <w:r w:rsidR="00E07AE3">
        <w:rPr>
          <w:rtl/>
        </w:rPr>
        <w:t>ي</w:t>
      </w:r>
      <w:r>
        <w:rPr>
          <w:rtl/>
        </w:rPr>
        <w:t xml:space="preserve"> مطرح</w:t>
      </w:r>
      <w:r w:rsidR="00461FB8">
        <w:rPr>
          <w:rtl/>
        </w:rPr>
        <w:t xml:space="preserve"> مي‌</w:t>
      </w:r>
      <w:r>
        <w:rPr>
          <w:rtl/>
        </w:rPr>
        <w:t>فرما</w:t>
      </w:r>
      <w:r w:rsidR="00E07AE3">
        <w:rPr>
          <w:rtl/>
        </w:rPr>
        <w:t>ي</w:t>
      </w:r>
      <w:r>
        <w:rPr>
          <w:rtl/>
        </w:rPr>
        <w:t xml:space="preserve">د: </w:t>
      </w:r>
      <w:r w:rsidR="00E07AE3">
        <w:rPr>
          <w:rtl/>
        </w:rPr>
        <w:t>ي</w:t>
      </w:r>
      <w:r>
        <w:rPr>
          <w:rtl/>
        </w:rPr>
        <w:t>ک</w:t>
      </w:r>
      <w:r w:rsidR="00E07AE3">
        <w:rPr>
          <w:rtl/>
        </w:rPr>
        <w:t>ي</w:t>
      </w:r>
      <w:r>
        <w:rPr>
          <w:rtl/>
        </w:rPr>
        <w:t xml:space="preserve"> ا</w:t>
      </w:r>
      <w:r w:rsidR="00E07AE3">
        <w:rPr>
          <w:rtl/>
        </w:rPr>
        <w:t>ي</w:t>
      </w:r>
      <w:r>
        <w:rPr>
          <w:rtl/>
        </w:rPr>
        <w:t>ن</w:t>
      </w:r>
      <w:r w:rsidR="00E17520">
        <w:rPr>
          <w:rtl/>
        </w:rPr>
        <w:t>‌</w:t>
      </w:r>
      <w:r w:rsidRPr="004B7250">
        <w:rPr>
          <w:rtl/>
        </w:rPr>
        <w:t xml:space="preserve">که همه </w:t>
      </w:r>
      <w:r w:rsidR="00E17520">
        <w:rPr>
          <w:rtl/>
        </w:rPr>
        <w:t>به‌</w:t>
      </w:r>
      <w:r>
        <w:rPr>
          <w:rtl/>
        </w:rPr>
        <w:t xml:space="preserve">طور </w:t>
      </w:r>
      <w:r w:rsidRPr="004B7250">
        <w:rPr>
          <w:rtl/>
        </w:rPr>
        <w:t>ناخواسته به سو</w:t>
      </w:r>
      <w:r w:rsidR="00E07AE3">
        <w:rPr>
          <w:rtl/>
        </w:rPr>
        <w:t>ي</w:t>
      </w:r>
      <w:r w:rsidRPr="004B7250">
        <w:rPr>
          <w:rtl/>
        </w:rPr>
        <w:t xml:space="preserve"> پروردگارشان عرضه</w:t>
      </w:r>
      <w:r w:rsidR="00461FB8">
        <w:rPr>
          <w:rtl/>
        </w:rPr>
        <w:t xml:space="preserve"> مي‌</w:t>
      </w:r>
      <w:r w:rsidRPr="004B7250">
        <w:rPr>
          <w:rtl/>
        </w:rPr>
        <w:t>شوند و کفار در آن روز و در آن لقاء</w:t>
      </w:r>
      <w:r w:rsidR="00E17520">
        <w:rPr>
          <w:rFonts w:hint="cs"/>
          <w:rtl/>
        </w:rPr>
        <w:t>،</w:t>
      </w:r>
      <w:r w:rsidRPr="004B7250">
        <w:rPr>
          <w:rtl/>
        </w:rPr>
        <w:t xml:space="preserve"> کرامت و حرمت</w:t>
      </w:r>
      <w:r w:rsidR="00E07AE3">
        <w:rPr>
          <w:rtl/>
        </w:rPr>
        <w:t>ي</w:t>
      </w:r>
      <w:r w:rsidRPr="004B7250">
        <w:rPr>
          <w:rtl/>
        </w:rPr>
        <w:t xml:space="preserve"> نخواهند داشت، چون</w:t>
      </w:r>
      <w:r w:rsidR="00E17520">
        <w:rPr>
          <w:rFonts w:hint="cs"/>
          <w:rtl/>
        </w:rPr>
        <w:t xml:space="preserve"> رسول خود را مورد خطاب قرار داد و</w:t>
      </w:r>
      <w:r w:rsidR="00461FB8">
        <w:rPr>
          <w:rtl/>
        </w:rPr>
        <w:t xml:space="preserve"> </w:t>
      </w:r>
      <w:r w:rsidRPr="004B7250">
        <w:rPr>
          <w:rtl/>
        </w:rPr>
        <w:t>فرم</w:t>
      </w:r>
      <w:r w:rsidR="00E17520">
        <w:rPr>
          <w:rFonts w:hint="cs"/>
          <w:rtl/>
        </w:rPr>
        <w:t>و</w:t>
      </w:r>
      <w:r w:rsidRPr="004B7250">
        <w:rPr>
          <w:rtl/>
        </w:rPr>
        <w:t>د</w:t>
      </w:r>
      <w:r w:rsidR="00E17520">
        <w:rPr>
          <w:rFonts w:hint="cs"/>
          <w:rtl/>
        </w:rPr>
        <w:t>:</w:t>
      </w:r>
      <w:r w:rsidRPr="004B7250">
        <w:rPr>
          <w:rtl/>
        </w:rPr>
        <w:t xml:space="preserve"> </w:t>
      </w:r>
      <w:r w:rsidRPr="00E17520">
        <w:rPr>
          <w:rStyle w:val="Char1"/>
          <w:rtl/>
        </w:rPr>
        <w:t>«ع</w:t>
      </w:r>
      <w:r w:rsidR="00E17520" w:rsidRPr="00E17520">
        <w:rPr>
          <w:rStyle w:val="Char1"/>
          <w:rFonts w:hint="cs"/>
          <w:rtl/>
        </w:rPr>
        <w:t>َ</w:t>
      </w:r>
      <w:r w:rsidRPr="00E17520">
        <w:rPr>
          <w:rStyle w:val="Char1"/>
          <w:rtl/>
        </w:rPr>
        <w:t>ل</w:t>
      </w:r>
      <w:r w:rsidR="00E07AE3" w:rsidRPr="00E17520">
        <w:rPr>
          <w:rStyle w:val="Char1"/>
          <w:rtl/>
        </w:rPr>
        <w:t>ي</w:t>
      </w:r>
      <w:r w:rsidRPr="00E17520">
        <w:rPr>
          <w:rStyle w:val="Char1"/>
          <w:rtl/>
        </w:rPr>
        <w:t xml:space="preserve"> ر</w:t>
      </w:r>
      <w:r w:rsidR="00E17520" w:rsidRPr="00E17520">
        <w:rPr>
          <w:rStyle w:val="Char1"/>
          <w:rFonts w:hint="cs"/>
          <w:rtl/>
        </w:rPr>
        <w:t>َ</w:t>
      </w:r>
      <w:r w:rsidRPr="00E17520">
        <w:rPr>
          <w:rStyle w:val="Char1"/>
          <w:rtl/>
        </w:rPr>
        <w:t>بّک»</w:t>
      </w:r>
      <w:r w:rsidRPr="004B7250">
        <w:rPr>
          <w:rtl/>
        </w:rPr>
        <w:t xml:space="preserve"> وگرنه</w:t>
      </w:r>
      <w:r w:rsidR="00461FB8">
        <w:rPr>
          <w:rtl/>
        </w:rPr>
        <w:t xml:space="preserve"> مي‌</w:t>
      </w:r>
      <w:r w:rsidRPr="004B7250">
        <w:rPr>
          <w:rtl/>
        </w:rPr>
        <w:t xml:space="preserve">فرمود: </w:t>
      </w:r>
      <w:r w:rsidRPr="00E17520">
        <w:rPr>
          <w:rStyle w:val="Char1"/>
          <w:rtl/>
        </w:rPr>
        <w:t>«عل</w:t>
      </w:r>
      <w:r w:rsidR="00E07AE3" w:rsidRPr="00E17520">
        <w:rPr>
          <w:rStyle w:val="Char1"/>
          <w:rtl/>
        </w:rPr>
        <w:t>ي</w:t>
      </w:r>
      <w:r w:rsidRPr="00E17520">
        <w:rPr>
          <w:rStyle w:val="Char1"/>
          <w:rtl/>
        </w:rPr>
        <w:t xml:space="preserve"> ر</w:t>
      </w:r>
      <w:r w:rsidR="00E17520" w:rsidRPr="00E17520">
        <w:rPr>
          <w:rStyle w:val="Char1"/>
          <w:rFonts w:hint="cs"/>
          <w:rtl/>
        </w:rPr>
        <w:t>َ</w:t>
      </w:r>
      <w:r w:rsidRPr="00E17520">
        <w:rPr>
          <w:rStyle w:val="Char1"/>
          <w:rtl/>
        </w:rPr>
        <w:t>بّهم»</w:t>
      </w:r>
      <w:r w:rsidR="002A7273">
        <w:rPr>
          <w:rStyle w:val="Char1"/>
          <w:rFonts w:hint="cs"/>
          <w:rtl/>
        </w:rPr>
        <w:t>.</w:t>
      </w:r>
      <w:r w:rsidRPr="004B7250">
        <w:rPr>
          <w:rtl/>
        </w:rPr>
        <w:t xml:space="preserve"> د</w:t>
      </w:r>
      <w:r w:rsidR="00E07AE3">
        <w:rPr>
          <w:rtl/>
        </w:rPr>
        <w:t>ي</w:t>
      </w:r>
      <w:r w:rsidRPr="004B7250">
        <w:rPr>
          <w:rtl/>
        </w:rPr>
        <w:t>گر ا</w:t>
      </w:r>
      <w:r w:rsidR="00E07AE3">
        <w:rPr>
          <w:rtl/>
        </w:rPr>
        <w:t>ي</w:t>
      </w:r>
      <w:r w:rsidR="0094546A">
        <w:rPr>
          <w:rtl/>
        </w:rPr>
        <w:t>ن‌</w:t>
      </w:r>
      <w:r w:rsidRPr="004B7250">
        <w:rPr>
          <w:rtl/>
        </w:rPr>
        <w:t>که انواع برتر</w:t>
      </w:r>
      <w:r w:rsidR="00E07AE3">
        <w:rPr>
          <w:rtl/>
        </w:rPr>
        <w:t>ي</w:t>
      </w:r>
      <w:r w:rsidR="00461FB8">
        <w:rPr>
          <w:rtl/>
        </w:rPr>
        <w:t xml:space="preserve">‌هاي </w:t>
      </w:r>
      <w:r w:rsidRPr="004B7250">
        <w:rPr>
          <w:rtl/>
        </w:rPr>
        <w:t>من در آور</w:t>
      </w:r>
      <w:r w:rsidR="00E07AE3">
        <w:rPr>
          <w:rtl/>
        </w:rPr>
        <w:t>ي</w:t>
      </w:r>
      <w:r w:rsidRPr="004B7250">
        <w:rPr>
          <w:rtl/>
        </w:rPr>
        <w:t xml:space="preserve"> ه</w:t>
      </w:r>
      <w:r>
        <w:rPr>
          <w:rtl/>
        </w:rPr>
        <w:t>مه از ب</w:t>
      </w:r>
      <w:r w:rsidR="00E07AE3">
        <w:rPr>
          <w:rtl/>
        </w:rPr>
        <w:t>ي</w:t>
      </w:r>
      <w:r>
        <w:rPr>
          <w:rtl/>
        </w:rPr>
        <w:t>ن</w:t>
      </w:r>
      <w:r w:rsidR="00461FB8">
        <w:rPr>
          <w:rtl/>
        </w:rPr>
        <w:t xml:space="preserve"> مي‌</w:t>
      </w:r>
      <w:r>
        <w:rPr>
          <w:rtl/>
        </w:rPr>
        <w:t xml:space="preserve">رود و همه در </w:t>
      </w:r>
      <w:r w:rsidR="00E07AE3">
        <w:rPr>
          <w:rtl/>
        </w:rPr>
        <w:t>ي</w:t>
      </w:r>
      <w:r>
        <w:rPr>
          <w:rtl/>
        </w:rPr>
        <w:t>ک صف</w:t>
      </w:r>
      <w:r w:rsidRPr="004B7250">
        <w:rPr>
          <w:rtl/>
        </w:rPr>
        <w:t xml:space="preserve"> محشور</w:t>
      </w:r>
      <w:r w:rsidR="00461FB8">
        <w:rPr>
          <w:rtl/>
        </w:rPr>
        <w:t xml:space="preserve"> مي‌</w:t>
      </w:r>
      <w:r w:rsidRPr="004B7250">
        <w:rPr>
          <w:rtl/>
        </w:rPr>
        <w:t>شوند مثل وقت</w:t>
      </w:r>
      <w:r w:rsidR="00E07AE3">
        <w:rPr>
          <w:rtl/>
        </w:rPr>
        <w:t>ي</w:t>
      </w:r>
      <w:r w:rsidRPr="004B7250">
        <w:rPr>
          <w:rtl/>
        </w:rPr>
        <w:t xml:space="preserve"> که به دن</w:t>
      </w:r>
      <w:r w:rsidR="00E07AE3">
        <w:rPr>
          <w:rtl/>
        </w:rPr>
        <w:t>ي</w:t>
      </w:r>
      <w:r w:rsidRPr="004B7250">
        <w:rPr>
          <w:rtl/>
        </w:rPr>
        <w:t>ا آمدند</w:t>
      </w:r>
      <w:r w:rsidR="002A7273">
        <w:rPr>
          <w:rFonts w:hint="cs"/>
          <w:rtl/>
        </w:rPr>
        <w:t>.</w:t>
      </w:r>
      <w:r w:rsidRPr="004B7250">
        <w:rPr>
          <w:rtl/>
        </w:rPr>
        <w:t xml:space="preserve"> از همه مهم</w:t>
      </w:r>
      <w:r w:rsidR="0094546A">
        <w:rPr>
          <w:rtl/>
        </w:rPr>
        <w:t>‌</w:t>
      </w:r>
      <w:r w:rsidRPr="004B7250">
        <w:rPr>
          <w:rtl/>
        </w:rPr>
        <w:t>تر روشن</w:t>
      </w:r>
      <w:r w:rsidR="00461FB8">
        <w:rPr>
          <w:rtl/>
        </w:rPr>
        <w:t xml:space="preserve"> مي‌</w:t>
      </w:r>
      <w:r w:rsidRPr="004B7250">
        <w:rPr>
          <w:rtl/>
        </w:rPr>
        <w:t>کند چگونه ز</w:t>
      </w:r>
      <w:r w:rsidR="00E07AE3">
        <w:rPr>
          <w:rtl/>
        </w:rPr>
        <w:t>ي</w:t>
      </w:r>
      <w:r w:rsidRPr="004B7250">
        <w:rPr>
          <w:rtl/>
        </w:rPr>
        <w:t>نت دن</w:t>
      </w:r>
      <w:r w:rsidR="00E07AE3">
        <w:rPr>
          <w:rtl/>
        </w:rPr>
        <w:t>ي</w:t>
      </w:r>
      <w:r w:rsidRPr="004B7250">
        <w:rPr>
          <w:rtl/>
        </w:rPr>
        <w:t>ا و تعلق دل</w:t>
      </w:r>
      <w:r w:rsidR="0094546A">
        <w:rPr>
          <w:rtl/>
        </w:rPr>
        <w:t>‌</w:t>
      </w:r>
      <w:r w:rsidRPr="004B7250">
        <w:rPr>
          <w:rtl/>
        </w:rPr>
        <w:t>ها</w:t>
      </w:r>
      <w:r w:rsidR="00E07AE3">
        <w:rPr>
          <w:rtl/>
        </w:rPr>
        <w:t>ي</w:t>
      </w:r>
      <w:r w:rsidRPr="004B7250">
        <w:rPr>
          <w:rtl/>
        </w:rPr>
        <w:t>شان به اسباب ظاهر</w:t>
      </w:r>
      <w:r w:rsidR="00E07AE3">
        <w:rPr>
          <w:rtl/>
        </w:rPr>
        <w:t>ي</w:t>
      </w:r>
      <w:r w:rsidRPr="004B7250">
        <w:rPr>
          <w:rtl/>
        </w:rPr>
        <w:t xml:space="preserve"> آ</w:t>
      </w:r>
      <w:r w:rsidR="00461FB8">
        <w:rPr>
          <w:rtl/>
        </w:rPr>
        <w:t>ن‌ها</w:t>
      </w:r>
      <w:r w:rsidRPr="004B7250">
        <w:rPr>
          <w:rtl/>
        </w:rPr>
        <w:t xml:space="preserve"> را از سلوک به سو</w:t>
      </w:r>
      <w:r w:rsidR="00E07AE3">
        <w:rPr>
          <w:rtl/>
        </w:rPr>
        <w:t>ي</w:t>
      </w:r>
      <w:r w:rsidRPr="004B7250">
        <w:rPr>
          <w:rtl/>
        </w:rPr>
        <w:t xml:space="preserve"> خدا باز داشته در حدّ</w:t>
      </w:r>
      <w:r w:rsidR="00E07AE3">
        <w:rPr>
          <w:rtl/>
        </w:rPr>
        <w:t>ي</w:t>
      </w:r>
      <w:r w:rsidRPr="004B7250">
        <w:rPr>
          <w:rtl/>
        </w:rPr>
        <w:t xml:space="preserve"> که گمان کرده</w:t>
      </w:r>
      <w:r w:rsidR="0094546A">
        <w:rPr>
          <w:rtl/>
        </w:rPr>
        <w:t>‌</w:t>
      </w:r>
      <w:r w:rsidRPr="004B7250">
        <w:rPr>
          <w:rtl/>
        </w:rPr>
        <w:t>اند موعد</w:t>
      </w:r>
      <w:r w:rsidR="00E07AE3">
        <w:rPr>
          <w:rtl/>
        </w:rPr>
        <w:t>ي</w:t>
      </w:r>
      <w:r w:rsidRPr="004B7250">
        <w:rPr>
          <w:rtl/>
        </w:rPr>
        <w:t xml:space="preserve"> برا</w:t>
      </w:r>
      <w:r w:rsidR="00E07AE3">
        <w:rPr>
          <w:rtl/>
        </w:rPr>
        <w:t>ي</w:t>
      </w:r>
      <w:r w:rsidRPr="004B7250">
        <w:rPr>
          <w:rtl/>
        </w:rPr>
        <w:t xml:space="preserve"> رس</w:t>
      </w:r>
      <w:r w:rsidR="00E07AE3">
        <w:rPr>
          <w:rtl/>
        </w:rPr>
        <w:t>ي</w:t>
      </w:r>
      <w:r w:rsidRPr="004B7250">
        <w:rPr>
          <w:rtl/>
        </w:rPr>
        <w:t>دگ</w:t>
      </w:r>
      <w:r w:rsidR="00E07AE3">
        <w:rPr>
          <w:rtl/>
        </w:rPr>
        <w:t>ي</w:t>
      </w:r>
      <w:r w:rsidRPr="004B7250">
        <w:rPr>
          <w:rtl/>
        </w:rPr>
        <w:t xml:space="preserve"> به حسابشان وجود ندارد و از </w:t>
      </w:r>
      <w:r w:rsidR="00E07AE3">
        <w:rPr>
          <w:rtl/>
        </w:rPr>
        <w:t>ي</w:t>
      </w:r>
      <w:r w:rsidRPr="004B7250">
        <w:rPr>
          <w:rtl/>
        </w:rPr>
        <w:t>اد بردن ق</w:t>
      </w:r>
      <w:r w:rsidR="00E07AE3">
        <w:rPr>
          <w:rtl/>
        </w:rPr>
        <w:t>ي</w:t>
      </w:r>
      <w:r w:rsidRPr="004B7250">
        <w:rPr>
          <w:rtl/>
        </w:rPr>
        <w:t>امت سبب اصل</w:t>
      </w:r>
      <w:r w:rsidR="00E07AE3">
        <w:rPr>
          <w:rtl/>
        </w:rPr>
        <w:t>ي</w:t>
      </w:r>
      <w:r w:rsidRPr="004B7250">
        <w:rPr>
          <w:rtl/>
        </w:rPr>
        <w:t xml:space="preserve"> پشت کردن آ</w:t>
      </w:r>
      <w:r w:rsidR="00461FB8">
        <w:rPr>
          <w:rtl/>
        </w:rPr>
        <w:t>ن‌ها</w:t>
      </w:r>
      <w:r w:rsidRPr="004B7250">
        <w:rPr>
          <w:rtl/>
        </w:rPr>
        <w:t xml:space="preserve"> به طر</w:t>
      </w:r>
      <w:r w:rsidR="00E07AE3">
        <w:rPr>
          <w:rtl/>
        </w:rPr>
        <w:t>ي</w:t>
      </w:r>
      <w:r w:rsidRPr="004B7250">
        <w:rPr>
          <w:rtl/>
        </w:rPr>
        <w:t>ق هدا</w:t>
      </w:r>
      <w:r w:rsidR="00E07AE3">
        <w:rPr>
          <w:rtl/>
        </w:rPr>
        <w:t>ي</w:t>
      </w:r>
      <w:r w:rsidRPr="004B7250">
        <w:rPr>
          <w:rtl/>
        </w:rPr>
        <w:t>ت بوده همچنان که</w:t>
      </w:r>
      <w:r w:rsidR="00E17520">
        <w:rPr>
          <w:rFonts w:hint="cs"/>
          <w:rtl/>
        </w:rPr>
        <w:t xml:space="preserve"> در جای دیگر فرمود:</w:t>
      </w:r>
      <w:r w:rsidR="00461FB8">
        <w:rPr>
          <w:rtl/>
        </w:rPr>
        <w:t xml:space="preserve"> </w:t>
      </w:r>
      <w:r w:rsidRPr="00AF414C">
        <w:rPr>
          <w:rStyle w:val="ArabiChar"/>
          <w:rtl/>
        </w:rPr>
        <w:t>«إِنَّ الَّذِينَ يَضِلُّونَ عَن سَبِيلِ اللَّهِ لَهُمْ عَذَابٌ شَدِيدٌ بِمَا نَسُوا يَوْمَ الْحِسَابِ»</w:t>
      </w:r>
      <w:r w:rsidR="00AF414C" w:rsidRPr="003C1B49">
        <w:rPr>
          <w:rStyle w:val="FootnoteReference"/>
          <w:rtl/>
        </w:rPr>
        <w:footnoteReference w:id="11"/>
      </w:r>
      <w:r w:rsidRPr="004B7250">
        <w:rPr>
          <w:rtl/>
        </w:rPr>
        <w:t xml:space="preserve"> </w:t>
      </w:r>
      <w:r w:rsidRPr="00720A86">
        <w:rPr>
          <w:rtl/>
        </w:rPr>
        <w:t>كسانى از راه خدا گمراه شدند که روز حساب را فراموش كردند، برا</w:t>
      </w:r>
      <w:r w:rsidR="00E07AE3">
        <w:rPr>
          <w:rtl/>
        </w:rPr>
        <w:t>ي</w:t>
      </w:r>
      <w:r w:rsidRPr="00720A86">
        <w:rPr>
          <w:rtl/>
        </w:rPr>
        <w:t xml:space="preserve"> آ</w:t>
      </w:r>
      <w:r w:rsidR="00461FB8">
        <w:rPr>
          <w:rtl/>
        </w:rPr>
        <w:t>ن‌ها</w:t>
      </w:r>
      <w:r w:rsidRPr="00720A86">
        <w:rPr>
          <w:rtl/>
        </w:rPr>
        <w:t xml:space="preserve"> عذابى سخت‏خواهد بود. وضع آ</w:t>
      </w:r>
      <w:r w:rsidR="00461FB8">
        <w:rPr>
          <w:rtl/>
        </w:rPr>
        <w:t>ن‌ها</w:t>
      </w:r>
      <w:r w:rsidRPr="00720A86">
        <w:rPr>
          <w:rtl/>
        </w:rPr>
        <w:t xml:space="preserve"> در عمل مانند حال کس</w:t>
      </w:r>
      <w:r w:rsidR="00E07AE3">
        <w:rPr>
          <w:rtl/>
        </w:rPr>
        <w:t>ي</w:t>
      </w:r>
      <w:r w:rsidRPr="00720A86">
        <w:rPr>
          <w:rtl/>
        </w:rPr>
        <w:t xml:space="preserve"> بود که گمان</w:t>
      </w:r>
      <w:r w:rsidR="00461FB8">
        <w:rPr>
          <w:rtl/>
        </w:rPr>
        <w:t xml:space="preserve"> مي‌</w:t>
      </w:r>
      <w:r w:rsidRPr="00720A86">
        <w:rPr>
          <w:rtl/>
        </w:rPr>
        <w:t>کردند تا ابد در ا</w:t>
      </w:r>
      <w:r w:rsidR="00E07AE3">
        <w:rPr>
          <w:rtl/>
        </w:rPr>
        <w:t>ي</w:t>
      </w:r>
      <w:r w:rsidRPr="00720A86">
        <w:rPr>
          <w:rtl/>
        </w:rPr>
        <w:t>ن دن</w:t>
      </w:r>
      <w:r w:rsidR="00E07AE3">
        <w:rPr>
          <w:rtl/>
        </w:rPr>
        <w:t>ي</w:t>
      </w:r>
      <w:r w:rsidRPr="00720A86">
        <w:rPr>
          <w:rtl/>
        </w:rPr>
        <w:t>ا باق</w:t>
      </w:r>
      <w:r w:rsidR="00E07AE3">
        <w:rPr>
          <w:rtl/>
        </w:rPr>
        <w:t>ي</w:t>
      </w:r>
      <w:r w:rsidR="0094546A">
        <w:rPr>
          <w:rtl/>
        </w:rPr>
        <w:t>‌</w:t>
      </w:r>
      <w:r w:rsidRPr="00720A86">
        <w:rPr>
          <w:rtl/>
        </w:rPr>
        <w:t>اند و هرگز به سو</w:t>
      </w:r>
      <w:r w:rsidR="00E07AE3">
        <w:rPr>
          <w:rtl/>
        </w:rPr>
        <w:t>ي</w:t>
      </w:r>
      <w:r w:rsidRPr="00720A86">
        <w:rPr>
          <w:rtl/>
        </w:rPr>
        <w:t xml:space="preserve"> خدا بازگشت</w:t>
      </w:r>
      <w:r w:rsidR="00E07AE3">
        <w:rPr>
          <w:rtl/>
        </w:rPr>
        <w:t>ي</w:t>
      </w:r>
      <w:r w:rsidRPr="00720A86">
        <w:rPr>
          <w:rtl/>
        </w:rPr>
        <w:t xml:space="preserve"> ندارند. </w:t>
      </w:r>
    </w:p>
    <w:p w:rsidR="00B372AF" w:rsidRPr="004B7250" w:rsidRDefault="00B372AF" w:rsidP="002A7273">
      <w:pPr>
        <w:rPr>
          <w:rtl/>
        </w:rPr>
      </w:pPr>
      <w:r w:rsidRPr="004B7250">
        <w:rPr>
          <w:rtl/>
        </w:rPr>
        <w:t>روحشان روح</w:t>
      </w:r>
      <w:r w:rsidR="00E07AE3">
        <w:rPr>
          <w:rtl/>
        </w:rPr>
        <w:t>ي</w:t>
      </w:r>
      <w:r w:rsidRPr="004B7250">
        <w:rPr>
          <w:rtl/>
        </w:rPr>
        <w:t xml:space="preserve"> شده بود که درک معنو</w:t>
      </w:r>
      <w:r w:rsidR="00E07AE3">
        <w:rPr>
          <w:rtl/>
        </w:rPr>
        <w:t>ي</w:t>
      </w:r>
      <w:r w:rsidRPr="004B7250">
        <w:rPr>
          <w:rtl/>
        </w:rPr>
        <w:t>ات را مزاحم زندگ</w:t>
      </w:r>
      <w:r w:rsidR="00E07AE3">
        <w:rPr>
          <w:rtl/>
        </w:rPr>
        <w:t>ي</w:t>
      </w:r>
      <w:r w:rsidRPr="004B7250">
        <w:rPr>
          <w:rtl/>
        </w:rPr>
        <w:t xml:space="preserve"> خود</w:t>
      </w:r>
      <w:r w:rsidR="00461FB8">
        <w:rPr>
          <w:rtl/>
        </w:rPr>
        <w:t xml:space="preserve"> مي‌</w:t>
      </w:r>
      <w:r w:rsidRPr="004B7250">
        <w:rPr>
          <w:rtl/>
        </w:rPr>
        <w:t>دانستند ز</w:t>
      </w:r>
      <w:r w:rsidR="00E07AE3">
        <w:rPr>
          <w:rtl/>
        </w:rPr>
        <w:t>ي</w:t>
      </w:r>
      <w:r w:rsidRPr="004B7250">
        <w:rPr>
          <w:rtl/>
        </w:rPr>
        <w:t>را توجه به دن</w:t>
      </w:r>
      <w:r w:rsidR="00E07AE3">
        <w:rPr>
          <w:rtl/>
        </w:rPr>
        <w:t>ي</w:t>
      </w:r>
      <w:r w:rsidRPr="004B7250">
        <w:rPr>
          <w:rtl/>
        </w:rPr>
        <w:t>ا استعداد درک غ</w:t>
      </w:r>
      <w:r w:rsidR="00E07AE3">
        <w:rPr>
          <w:rtl/>
        </w:rPr>
        <w:t>ي</w:t>
      </w:r>
      <w:r w:rsidRPr="004B7250">
        <w:rPr>
          <w:rtl/>
        </w:rPr>
        <w:t>ب را از آدم</w:t>
      </w:r>
      <w:r w:rsidR="00461FB8">
        <w:rPr>
          <w:rtl/>
        </w:rPr>
        <w:t xml:space="preserve"> مي‌</w:t>
      </w:r>
      <w:r w:rsidRPr="004B7250">
        <w:rPr>
          <w:rtl/>
        </w:rPr>
        <w:t>گ</w:t>
      </w:r>
      <w:r w:rsidR="00E07AE3">
        <w:rPr>
          <w:rtl/>
        </w:rPr>
        <w:t>ي</w:t>
      </w:r>
      <w:r w:rsidRPr="004B7250">
        <w:rPr>
          <w:rtl/>
        </w:rPr>
        <w:t>رد در حال</w:t>
      </w:r>
      <w:r w:rsidR="00E07AE3">
        <w:rPr>
          <w:rtl/>
        </w:rPr>
        <w:t>ي</w:t>
      </w:r>
      <w:r w:rsidRPr="004B7250">
        <w:rPr>
          <w:rtl/>
        </w:rPr>
        <w:t xml:space="preserve"> که اگر صادقانه و خالصانه نظر به ربوب</w:t>
      </w:r>
      <w:r w:rsidR="00E07AE3">
        <w:rPr>
          <w:rtl/>
        </w:rPr>
        <w:t>ي</w:t>
      </w:r>
      <w:r w:rsidRPr="004B7250">
        <w:rPr>
          <w:rtl/>
        </w:rPr>
        <w:t>ت خدا داشته باشند و بندگ</w:t>
      </w:r>
      <w:r w:rsidR="00E07AE3">
        <w:rPr>
          <w:rtl/>
        </w:rPr>
        <w:t>ي</w:t>
      </w:r>
      <w:r w:rsidRPr="004B7250">
        <w:rPr>
          <w:rtl/>
        </w:rPr>
        <w:t xml:space="preserve"> پ</w:t>
      </w:r>
      <w:r w:rsidR="00E07AE3">
        <w:rPr>
          <w:rtl/>
        </w:rPr>
        <w:t>ي</w:t>
      </w:r>
      <w:r w:rsidRPr="004B7250">
        <w:rPr>
          <w:rtl/>
        </w:rPr>
        <w:t>شه کنند استعداد درک ق</w:t>
      </w:r>
      <w:r w:rsidR="00E07AE3">
        <w:rPr>
          <w:rtl/>
        </w:rPr>
        <w:t>ي</w:t>
      </w:r>
      <w:r w:rsidRPr="004B7250">
        <w:rPr>
          <w:rtl/>
        </w:rPr>
        <w:t>امت در آ</w:t>
      </w:r>
      <w:r w:rsidR="00461FB8">
        <w:rPr>
          <w:rtl/>
        </w:rPr>
        <w:t>ن‌ها</w:t>
      </w:r>
      <w:r w:rsidRPr="004B7250">
        <w:rPr>
          <w:rtl/>
        </w:rPr>
        <w:t xml:space="preserve"> رشد</w:t>
      </w:r>
      <w:r w:rsidR="00461FB8">
        <w:rPr>
          <w:rtl/>
        </w:rPr>
        <w:t xml:space="preserve"> مي‌</w:t>
      </w:r>
      <w:r w:rsidRPr="004B7250">
        <w:rPr>
          <w:rtl/>
        </w:rPr>
        <w:t>کند. ز</w:t>
      </w:r>
      <w:r w:rsidR="00E07AE3">
        <w:rPr>
          <w:rtl/>
        </w:rPr>
        <w:t>ي</w:t>
      </w:r>
      <w:r w:rsidRPr="004B7250">
        <w:rPr>
          <w:rtl/>
        </w:rPr>
        <w:t>را قلب هر انسان</w:t>
      </w:r>
      <w:r w:rsidR="00E07AE3">
        <w:rPr>
          <w:rtl/>
        </w:rPr>
        <w:t>ي</w:t>
      </w:r>
      <w:r w:rsidRPr="004B7250">
        <w:rPr>
          <w:rtl/>
        </w:rPr>
        <w:t xml:space="preserve"> </w:t>
      </w:r>
      <w:r w:rsidRPr="004B7250">
        <w:rPr>
          <w:rtl/>
        </w:rPr>
        <w:lastRenderedPageBreak/>
        <w:t>چشم و گوش دارد اگر با آزاد شدن از ش</w:t>
      </w:r>
      <w:r w:rsidR="00E07AE3">
        <w:rPr>
          <w:rtl/>
        </w:rPr>
        <w:t>ي</w:t>
      </w:r>
      <w:r w:rsidRPr="004B7250">
        <w:rPr>
          <w:rtl/>
        </w:rPr>
        <w:t>فتگ</w:t>
      </w:r>
      <w:r w:rsidR="00E07AE3">
        <w:rPr>
          <w:rtl/>
        </w:rPr>
        <w:t>ي</w:t>
      </w:r>
      <w:r w:rsidR="00461FB8">
        <w:rPr>
          <w:rtl/>
        </w:rPr>
        <w:t xml:space="preserve">‌هاي </w:t>
      </w:r>
      <w:r w:rsidRPr="004B7250">
        <w:rPr>
          <w:rtl/>
        </w:rPr>
        <w:t>دن</w:t>
      </w:r>
      <w:r w:rsidR="00E07AE3">
        <w:rPr>
          <w:rtl/>
        </w:rPr>
        <w:t>ي</w:t>
      </w:r>
      <w:r w:rsidRPr="004B7250">
        <w:rPr>
          <w:rtl/>
        </w:rPr>
        <w:t>ا</w:t>
      </w:r>
      <w:r w:rsidR="00E07AE3">
        <w:rPr>
          <w:rtl/>
        </w:rPr>
        <w:t>يي</w:t>
      </w:r>
      <w:r w:rsidRPr="004B7250">
        <w:rPr>
          <w:rtl/>
        </w:rPr>
        <w:t xml:space="preserve"> آن را آزاد کن</w:t>
      </w:r>
      <w:r w:rsidR="00E07AE3">
        <w:rPr>
          <w:rtl/>
        </w:rPr>
        <w:t>ي</w:t>
      </w:r>
      <w:r w:rsidRPr="004B7250">
        <w:rPr>
          <w:rtl/>
        </w:rPr>
        <w:t>م ب</w:t>
      </w:r>
      <w:r>
        <w:rPr>
          <w:rtl/>
        </w:rPr>
        <w:t>ا چشم</w:t>
      </w:r>
      <w:r w:rsidRPr="004B7250">
        <w:rPr>
          <w:rtl/>
        </w:rPr>
        <w:t>ش نور حضور ابد</w:t>
      </w:r>
      <w:r w:rsidR="00E07AE3">
        <w:rPr>
          <w:rtl/>
        </w:rPr>
        <w:t>ي</w:t>
      </w:r>
      <w:r w:rsidRPr="004B7250">
        <w:rPr>
          <w:rtl/>
        </w:rPr>
        <w:t>ت را</w:t>
      </w:r>
      <w:r w:rsidR="00461FB8">
        <w:rPr>
          <w:rtl/>
        </w:rPr>
        <w:t xml:space="preserve"> مي‌</w:t>
      </w:r>
      <w:r w:rsidRPr="004B7250">
        <w:rPr>
          <w:rtl/>
        </w:rPr>
        <w:t>ب</w:t>
      </w:r>
      <w:r w:rsidR="00E07AE3">
        <w:rPr>
          <w:rtl/>
        </w:rPr>
        <w:t>ي</w:t>
      </w:r>
      <w:r w:rsidRPr="004B7250">
        <w:rPr>
          <w:rtl/>
        </w:rPr>
        <w:t xml:space="preserve">ند و همچون </w:t>
      </w:r>
      <w:r w:rsidRPr="002A7273">
        <w:rPr>
          <w:rStyle w:val="Char1"/>
          <w:rtl/>
        </w:rPr>
        <w:t>حارث</w:t>
      </w:r>
      <w:r w:rsidR="002A7273" w:rsidRPr="002A7273">
        <w:rPr>
          <w:rStyle w:val="Char1"/>
          <w:rFonts w:hint="cs"/>
          <w:rtl/>
        </w:rPr>
        <w:t>ة</w:t>
      </w:r>
      <w:r w:rsidRPr="004B7250">
        <w:rPr>
          <w:rtl/>
        </w:rPr>
        <w:t xml:space="preserve"> بن مالک صدا</w:t>
      </w:r>
      <w:r w:rsidR="00E07AE3">
        <w:rPr>
          <w:rtl/>
        </w:rPr>
        <w:t>ي</w:t>
      </w:r>
      <w:r w:rsidRPr="004B7250">
        <w:rPr>
          <w:rtl/>
        </w:rPr>
        <w:t xml:space="preserve"> زف</w:t>
      </w:r>
      <w:r w:rsidR="00E07AE3">
        <w:rPr>
          <w:rtl/>
        </w:rPr>
        <w:t>ي</w:t>
      </w:r>
      <w:r w:rsidRPr="004B7250">
        <w:rPr>
          <w:rtl/>
        </w:rPr>
        <w:t>ر جهنم را</w:t>
      </w:r>
      <w:r w:rsidR="00461FB8">
        <w:rPr>
          <w:rtl/>
        </w:rPr>
        <w:t xml:space="preserve"> مي‌</w:t>
      </w:r>
      <w:r w:rsidRPr="004B7250">
        <w:rPr>
          <w:rtl/>
        </w:rPr>
        <w:t>شنود.</w:t>
      </w:r>
      <w:r w:rsidR="00AF414C">
        <w:rPr>
          <w:rStyle w:val="FootnoteReference"/>
          <w:rtl/>
        </w:rPr>
        <w:footnoteReference w:id="12"/>
      </w:r>
    </w:p>
    <w:p w:rsidR="00AF414C" w:rsidRDefault="00AF414C" w:rsidP="00276B04">
      <w:pPr>
        <w:pStyle w:val="ac"/>
        <w:rPr>
          <w:rtl/>
        </w:rPr>
      </w:pPr>
      <w:r w:rsidRPr="00AF414C">
        <w:rPr>
          <w:rtl/>
        </w:rPr>
        <w:t>وَ وُضِعَ الْکِتابُ فَتَرَى الْمُجْرِمينَ مُشْفِقينَ مِمَّا فيهِ وَ يَقُولُونَ يا وَيْلَتَنا ما لِهذَا الْکِتابِ لا يُغادِرُ صَغيرَةً وَ لا کَبيرَةً إِلاَّ أَحْصاها وَ وَجَدُوا ما عَمِلُوا حاضِراً وَ لا يَظْلِمُ رَبُّکَ أَحَداً</w:t>
      </w:r>
      <w:r w:rsidR="00276B04" w:rsidRPr="00276B04">
        <w:rPr>
          <w:rStyle w:val="Char3"/>
          <w:rFonts w:hint="cs"/>
          <w:rtl/>
        </w:rPr>
        <w:t>(</w:t>
      </w:r>
      <w:r w:rsidR="00276B04">
        <w:rPr>
          <w:rStyle w:val="Char3"/>
          <w:rFonts w:hint="cs"/>
          <w:rtl/>
        </w:rPr>
        <w:t>49</w:t>
      </w:r>
      <w:r w:rsidR="00276B04" w:rsidRPr="00276B04">
        <w:rPr>
          <w:rStyle w:val="Char3"/>
          <w:rFonts w:hint="cs"/>
          <w:rtl/>
        </w:rPr>
        <w:t>)</w:t>
      </w:r>
    </w:p>
    <w:p w:rsidR="00B372AF" w:rsidRPr="00000C48" w:rsidRDefault="00B372AF" w:rsidP="002A7273">
      <w:pPr>
        <w:rPr>
          <w:rtl/>
        </w:rPr>
      </w:pPr>
      <w:r w:rsidRPr="004B7250">
        <w:rPr>
          <w:rtl/>
        </w:rPr>
        <w:t>و کتاب</w:t>
      </w:r>
      <w:r w:rsidR="00E07AE3">
        <w:rPr>
          <w:rtl/>
        </w:rPr>
        <w:t>ي</w:t>
      </w:r>
      <w:r w:rsidR="002A7273">
        <w:rPr>
          <w:rFonts w:hint="cs"/>
          <w:rtl/>
        </w:rPr>
        <w:t xml:space="preserve"> را</w:t>
      </w:r>
      <w:r w:rsidRPr="004B7250">
        <w:rPr>
          <w:rtl/>
        </w:rPr>
        <w:t xml:space="preserve"> که اعمال همه</w:t>
      </w:r>
      <w:r w:rsidR="00461FB8">
        <w:rPr>
          <w:rtl/>
        </w:rPr>
        <w:t xml:space="preserve">‌ي </w:t>
      </w:r>
      <w:r w:rsidRPr="004B7250">
        <w:rPr>
          <w:rtl/>
        </w:rPr>
        <w:t>خلا</w:t>
      </w:r>
      <w:r w:rsidR="00E07AE3">
        <w:rPr>
          <w:rtl/>
        </w:rPr>
        <w:t>ي</w:t>
      </w:r>
      <w:r w:rsidRPr="004B7250">
        <w:rPr>
          <w:rtl/>
        </w:rPr>
        <w:t>ق در آن ضبط شده برا</w:t>
      </w:r>
      <w:r w:rsidR="00E07AE3">
        <w:rPr>
          <w:rtl/>
        </w:rPr>
        <w:t>ي</w:t>
      </w:r>
      <w:r w:rsidRPr="004B7250">
        <w:rPr>
          <w:rtl/>
        </w:rPr>
        <w:t xml:space="preserve"> حساب نصب</w:t>
      </w:r>
      <w:r w:rsidR="00461FB8">
        <w:rPr>
          <w:rtl/>
        </w:rPr>
        <w:t xml:space="preserve"> مي‌</w:t>
      </w:r>
      <w:r w:rsidRPr="004B7250">
        <w:rPr>
          <w:rtl/>
        </w:rPr>
        <w:t>کنند و مجرم</w:t>
      </w:r>
      <w:r w:rsidR="00E07AE3">
        <w:rPr>
          <w:rtl/>
        </w:rPr>
        <w:t>ي</w:t>
      </w:r>
      <w:r w:rsidRPr="004B7250">
        <w:rPr>
          <w:rtl/>
        </w:rPr>
        <w:t xml:space="preserve">ن را </w:t>
      </w:r>
      <w:r w:rsidRPr="00AF414C">
        <w:rPr>
          <w:rStyle w:val="Char0"/>
          <w:rtl/>
        </w:rPr>
        <w:t>- اعم از مشرک و غ</w:t>
      </w:r>
      <w:r w:rsidR="00E07AE3">
        <w:rPr>
          <w:rStyle w:val="Char0"/>
          <w:rtl/>
        </w:rPr>
        <w:t>ي</w:t>
      </w:r>
      <w:r w:rsidRPr="00AF414C">
        <w:rPr>
          <w:rStyle w:val="Char0"/>
          <w:rtl/>
        </w:rPr>
        <w:t>ر مشرک-</w:t>
      </w:r>
      <w:r w:rsidRPr="004B7250">
        <w:rPr>
          <w:rtl/>
        </w:rPr>
        <w:t xml:space="preserve"> در موقع نصب کتاب نگران</w:t>
      </w:r>
      <w:r w:rsidR="00461FB8">
        <w:rPr>
          <w:rtl/>
        </w:rPr>
        <w:t xml:space="preserve"> مي‌</w:t>
      </w:r>
      <w:r w:rsidR="00E07AE3">
        <w:rPr>
          <w:rtl/>
        </w:rPr>
        <w:t>ي</w:t>
      </w:r>
      <w:r w:rsidRPr="004B7250">
        <w:rPr>
          <w:rtl/>
        </w:rPr>
        <w:t>اب</w:t>
      </w:r>
      <w:r w:rsidR="00E07AE3">
        <w:rPr>
          <w:rtl/>
        </w:rPr>
        <w:t>ي</w:t>
      </w:r>
      <w:r w:rsidRPr="004B7250">
        <w:rPr>
          <w:rtl/>
        </w:rPr>
        <w:t xml:space="preserve"> و</w:t>
      </w:r>
      <w:r w:rsidR="00461FB8">
        <w:rPr>
          <w:rtl/>
        </w:rPr>
        <w:t xml:space="preserve"> مي‌</w:t>
      </w:r>
      <w:r w:rsidRPr="004B7250">
        <w:rPr>
          <w:rtl/>
        </w:rPr>
        <w:t>گو</w:t>
      </w:r>
      <w:r w:rsidR="00E07AE3">
        <w:rPr>
          <w:rtl/>
        </w:rPr>
        <w:t>ي</w:t>
      </w:r>
      <w:r w:rsidRPr="004B7250">
        <w:rPr>
          <w:rtl/>
        </w:rPr>
        <w:t>ند وا</w:t>
      </w:r>
      <w:r w:rsidR="00E07AE3">
        <w:rPr>
          <w:rtl/>
        </w:rPr>
        <w:t>ي</w:t>
      </w:r>
      <w:r w:rsidRPr="004B7250">
        <w:rPr>
          <w:rtl/>
        </w:rPr>
        <w:t xml:space="preserve"> بر ما ا</w:t>
      </w:r>
      <w:r w:rsidR="00E07AE3">
        <w:rPr>
          <w:rtl/>
        </w:rPr>
        <w:t>ي</w:t>
      </w:r>
      <w:r w:rsidRPr="004B7250">
        <w:rPr>
          <w:rtl/>
        </w:rPr>
        <w:t>ن چه کتاب</w:t>
      </w:r>
      <w:r w:rsidR="00E07AE3">
        <w:rPr>
          <w:rtl/>
        </w:rPr>
        <w:t>ي</w:t>
      </w:r>
      <w:r w:rsidRPr="004B7250">
        <w:rPr>
          <w:rtl/>
        </w:rPr>
        <w:t xml:space="preserve"> است ک</w:t>
      </w:r>
      <w:r>
        <w:rPr>
          <w:rtl/>
        </w:rPr>
        <w:t>ه ه</w:t>
      </w:r>
      <w:r w:rsidR="00E07AE3">
        <w:rPr>
          <w:rtl/>
        </w:rPr>
        <w:t>ي</w:t>
      </w:r>
      <w:r>
        <w:rPr>
          <w:rtl/>
        </w:rPr>
        <w:t>چ کوچک و بزرگ</w:t>
      </w:r>
      <w:r w:rsidR="00E07AE3">
        <w:rPr>
          <w:rtl/>
        </w:rPr>
        <w:t>ي</w:t>
      </w:r>
      <w:r>
        <w:rPr>
          <w:rtl/>
        </w:rPr>
        <w:t xml:space="preserve"> را فروگذ</w:t>
      </w:r>
      <w:r w:rsidRPr="004B7250">
        <w:rPr>
          <w:rtl/>
        </w:rPr>
        <w:t>ار نکرده و همه را شمرده. که نشانِ تسلط کتاب بر مطلق حوادث و از جمله گناهان است که ه</w:t>
      </w:r>
      <w:r w:rsidR="00E07AE3">
        <w:rPr>
          <w:rtl/>
        </w:rPr>
        <w:t>ي</w:t>
      </w:r>
      <w:r w:rsidRPr="004B7250">
        <w:rPr>
          <w:rtl/>
        </w:rPr>
        <w:t>چ گناه کوچک</w:t>
      </w:r>
      <w:r w:rsidR="00E07AE3">
        <w:rPr>
          <w:rtl/>
        </w:rPr>
        <w:t>ي</w:t>
      </w:r>
      <w:r w:rsidRPr="004B7250">
        <w:rPr>
          <w:rtl/>
        </w:rPr>
        <w:t xml:space="preserve"> را به خاطر کوچک بودنش و ا</w:t>
      </w:r>
      <w:r w:rsidR="00E07AE3">
        <w:rPr>
          <w:rtl/>
        </w:rPr>
        <w:t>ي</w:t>
      </w:r>
      <w:r w:rsidRPr="004B7250">
        <w:rPr>
          <w:rtl/>
        </w:rPr>
        <w:t>ن</w:t>
      </w:r>
      <w:r w:rsidR="00461FB8">
        <w:rPr>
          <w:rtl/>
        </w:rPr>
        <w:t xml:space="preserve"> </w:t>
      </w:r>
      <w:r w:rsidRPr="004B7250">
        <w:rPr>
          <w:rtl/>
        </w:rPr>
        <w:t>که مهم ن</w:t>
      </w:r>
      <w:r w:rsidR="00E07AE3">
        <w:rPr>
          <w:rtl/>
        </w:rPr>
        <w:t>ي</w:t>
      </w:r>
      <w:r w:rsidRPr="004B7250">
        <w:rPr>
          <w:rtl/>
        </w:rPr>
        <w:t>ست و ه</w:t>
      </w:r>
      <w:r w:rsidR="00E07AE3">
        <w:rPr>
          <w:rtl/>
        </w:rPr>
        <w:t>ي</w:t>
      </w:r>
      <w:r w:rsidRPr="004B7250">
        <w:rPr>
          <w:rtl/>
        </w:rPr>
        <w:t>چ گناه بزرگ</w:t>
      </w:r>
      <w:r w:rsidR="00E07AE3">
        <w:rPr>
          <w:rtl/>
        </w:rPr>
        <w:t>ي</w:t>
      </w:r>
      <w:r w:rsidRPr="004B7250">
        <w:rPr>
          <w:rtl/>
        </w:rPr>
        <w:t xml:space="preserve"> را به خاطر ا</w:t>
      </w:r>
      <w:r w:rsidR="00E07AE3">
        <w:rPr>
          <w:rtl/>
        </w:rPr>
        <w:t>ي</w:t>
      </w:r>
      <w:r w:rsidRPr="004B7250">
        <w:rPr>
          <w:rtl/>
        </w:rPr>
        <w:t>ن</w:t>
      </w:r>
      <w:r w:rsidR="00461FB8">
        <w:rPr>
          <w:rtl/>
        </w:rPr>
        <w:t xml:space="preserve"> </w:t>
      </w:r>
      <w:r w:rsidRPr="004B7250">
        <w:rPr>
          <w:rtl/>
        </w:rPr>
        <w:t>که واضح است و همه</w:t>
      </w:r>
      <w:r w:rsidR="00461FB8">
        <w:rPr>
          <w:rtl/>
        </w:rPr>
        <w:t xml:space="preserve"> مي‌</w:t>
      </w:r>
      <w:r w:rsidRPr="004B7250">
        <w:rPr>
          <w:rtl/>
        </w:rPr>
        <w:t>دانند، از قلم ن</w:t>
      </w:r>
      <w:r w:rsidR="00E07AE3">
        <w:rPr>
          <w:rtl/>
        </w:rPr>
        <w:t>ي</w:t>
      </w:r>
      <w:r w:rsidRPr="004B7250">
        <w:rPr>
          <w:rtl/>
        </w:rPr>
        <w:t>نداخته و آنچه حاضر در نزد خود</w:t>
      </w:r>
      <w:r w:rsidR="00461FB8">
        <w:rPr>
          <w:rtl/>
        </w:rPr>
        <w:t xml:space="preserve"> مي‌</w:t>
      </w:r>
      <w:r w:rsidR="00E07AE3">
        <w:rPr>
          <w:rtl/>
        </w:rPr>
        <w:t>ي</w:t>
      </w:r>
      <w:r w:rsidRPr="004B7250">
        <w:rPr>
          <w:rtl/>
        </w:rPr>
        <w:t>اب</w:t>
      </w:r>
      <w:r w:rsidR="0094546A">
        <w:rPr>
          <w:rFonts w:hint="cs"/>
          <w:rtl/>
        </w:rPr>
        <w:t>ن</w:t>
      </w:r>
      <w:r w:rsidRPr="004B7250">
        <w:rPr>
          <w:rtl/>
        </w:rPr>
        <w:t>د خودِ عمل است که هر</w:t>
      </w:r>
      <w:r w:rsidR="00E07AE3">
        <w:rPr>
          <w:rtl/>
        </w:rPr>
        <w:t>ي</w:t>
      </w:r>
      <w:r w:rsidRPr="004B7250">
        <w:rPr>
          <w:rtl/>
        </w:rPr>
        <w:t>ک به صورت مناسب خود مجس</w:t>
      </w:r>
      <w:r w:rsidR="002A7273">
        <w:rPr>
          <w:rFonts w:hint="cs"/>
          <w:rtl/>
        </w:rPr>
        <w:t>ّ</w:t>
      </w:r>
      <w:r w:rsidRPr="004B7250">
        <w:rPr>
          <w:rtl/>
        </w:rPr>
        <w:t>م</w:t>
      </w:r>
      <w:r w:rsidR="00461FB8">
        <w:rPr>
          <w:rtl/>
        </w:rPr>
        <w:t xml:space="preserve"> مي‌</w:t>
      </w:r>
      <w:r w:rsidRPr="004B7250">
        <w:rPr>
          <w:rtl/>
        </w:rPr>
        <w:t xml:space="preserve">شود </w:t>
      </w:r>
      <w:r w:rsidRPr="00AF414C">
        <w:rPr>
          <w:rStyle w:val="Char0"/>
          <w:rtl/>
        </w:rPr>
        <w:t>- نه کتابِ اعمال و نوشته</w:t>
      </w:r>
      <w:r w:rsidR="00461FB8">
        <w:rPr>
          <w:rStyle w:val="Char0"/>
          <w:rtl/>
        </w:rPr>
        <w:t xml:space="preserve"> </w:t>
      </w:r>
      <w:r w:rsidRPr="00AF414C">
        <w:rPr>
          <w:rStyle w:val="Char0"/>
          <w:rtl/>
        </w:rPr>
        <w:t>شده</w:t>
      </w:r>
      <w:r w:rsidR="00461FB8">
        <w:rPr>
          <w:rStyle w:val="Char0"/>
          <w:rtl/>
        </w:rPr>
        <w:t xml:space="preserve">‌ي </w:t>
      </w:r>
      <w:r w:rsidRPr="00AF414C">
        <w:rPr>
          <w:rStyle w:val="Char0"/>
          <w:rtl/>
        </w:rPr>
        <w:t>آ</w:t>
      </w:r>
      <w:r w:rsidR="00461FB8">
        <w:rPr>
          <w:rStyle w:val="Char0"/>
          <w:rtl/>
        </w:rPr>
        <w:t>ن‌ها</w:t>
      </w:r>
      <w:r w:rsidRPr="00AF414C">
        <w:rPr>
          <w:rStyle w:val="Char0"/>
          <w:rtl/>
        </w:rPr>
        <w:t xml:space="preserve"> را -</w:t>
      </w:r>
      <w:r w:rsidRPr="004B7250">
        <w:rPr>
          <w:rtl/>
        </w:rPr>
        <w:t xml:space="preserve"> و چون خود عمل را</w:t>
      </w:r>
      <w:r w:rsidR="00461FB8">
        <w:rPr>
          <w:rtl/>
        </w:rPr>
        <w:t xml:space="preserve"> مي‌</w:t>
      </w:r>
      <w:r w:rsidR="00E07AE3">
        <w:rPr>
          <w:rtl/>
        </w:rPr>
        <w:t>ي</w:t>
      </w:r>
      <w:r w:rsidRPr="004B7250">
        <w:rPr>
          <w:rtl/>
        </w:rPr>
        <w:t>ابند د</w:t>
      </w:r>
      <w:r w:rsidR="00E07AE3">
        <w:rPr>
          <w:rtl/>
        </w:rPr>
        <w:t>ي</w:t>
      </w:r>
      <w:r w:rsidRPr="004B7250">
        <w:rPr>
          <w:rtl/>
        </w:rPr>
        <w:t>گر ظلم</w:t>
      </w:r>
      <w:r w:rsidR="00E07AE3">
        <w:rPr>
          <w:rtl/>
        </w:rPr>
        <w:t>ي</w:t>
      </w:r>
      <w:r w:rsidRPr="004B7250">
        <w:rPr>
          <w:rtl/>
        </w:rPr>
        <w:t xml:space="preserve"> معنا ندارد و کس</w:t>
      </w:r>
      <w:r w:rsidR="00E07AE3">
        <w:rPr>
          <w:rtl/>
        </w:rPr>
        <w:t>ي</w:t>
      </w:r>
      <w:r w:rsidRPr="004B7250">
        <w:rPr>
          <w:rtl/>
        </w:rPr>
        <w:t xml:space="preserve"> جز خودِ فرد در آن دخالت</w:t>
      </w:r>
      <w:r w:rsidR="00E07AE3">
        <w:rPr>
          <w:rtl/>
        </w:rPr>
        <w:t>ي</w:t>
      </w:r>
      <w:r w:rsidRPr="004B7250">
        <w:rPr>
          <w:rtl/>
        </w:rPr>
        <w:t xml:space="preserve"> نداشته</w:t>
      </w:r>
      <w:r>
        <w:rPr>
          <w:rtl/>
        </w:rPr>
        <w:t xml:space="preserve"> است</w:t>
      </w:r>
      <w:r w:rsidR="00AF414C">
        <w:rPr>
          <w:rtl/>
        </w:rPr>
        <w:t>.</w:t>
      </w:r>
    </w:p>
    <w:p w:rsidR="0094546A" w:rsidRDefault="0094546A" w:rsidP="0094546A">
      <w:pPr>
        <w:pStyle w:val="Heading2"/>
        <w:rPr>
          <w:rtl/>
        </w:rPr>
      </w:pPr>
      <w:bookmarkStart w:id="48" w:name="_Toc380679988"/>
      <w:r>
        <w:rPr>
          <w:rFonts w:hint="cs"/>
          <w:rtl/>
        </w:rPr>
        <w:lastRenderedPageBreak/>
        <w:t>چگونه در ق</w:t>
      </w:r>
      <w:r>
        <w:rPr>
          <w:rtl/>
        </w:rPr>
        <w:t>ي</w:t>
      </w:r>
      <w:r>
        <w:rPr>
          <w:rFonts w:hint="cs"/>
          <w:rtl/>
        </w:rPr>
        <w:t>امت ظلمی واقع نمی</w:t>
      </w:r>
      <w:r>
        <w:rPr>
          <w:rtl/>
        </w:rPr>
        <w:t>‌</w:t>
      </w:r>
      <w:r>
        <w:rPr>
          <w:rFonts w:hint="cs"/>
          <w:rtl/>
        </w:rPr>
        <w:t>شود؟</w:t>
      </w:r>
      <w:bookmarkEnd w:id="48"/>
    </w:p>
    <w:p w:rsidR="0094546A" w:rsidRDefault="00B372AF" w:rsidP="00993041">
      <w:pPr>
        <w:rPr>
          <w:rtl/>
        </w:rPr>
      </w:pPr>
      <w:r w:rsidRPr="004B7250">
        <w:rPr>
          <w:rtl/>
        </w:rPr>
        <w:t>وقت</w:t>
      </w:r>
      <w:r w:rsidR="00E07AE3">
        <w:rPr>
          <w:rtl/>
        </w:rPr>
        <w:t>ي</w:t>
      </w:r>
      <w:r w:rsidRPr="004B7250">
        <w:rPr>
          <w:rtl/>
        </w:rPr>
        <w:t xml:space="preserve"> حساب برقرار</w:t>
      </w:r>
      <w:r w:rsidR="00461FB8">
        <w:rPr>
          <w:rtl/>
        </w:rPr>
        <w:t xml:space="preserve"> مي‌</w:t>
      </w:r>
      <w:r w:rsidRPr="004B7250">
        <w:rPr>
          <w:rtl/>
        </w:rPr>
        <w:t>شود مشرک</w:t>
      </w:r>
      <w:r w:rsidR="00E07AE3">
        <w:rPr>
          <w:rtl/>
        </w:rPr>
        <w:t>ي</w:t>
      </w:r>
      <w:r w:rsidRPr="004B7250">
        <w:rPr>
          <w:rtl/>
        </w:rPr>
        <w:t>ن</w:t>
      </w:r>
      <w:r w:rsidR="00461FB8">
        <w:rPr>
          <w:rtl/>
        </w:rPr>
        <w:t xml:space="preserve"> مي‌</w:t>
      </w:r>
      <w:r w:rsidR="00E07AE3">
        <w:rPr>
          <w:rtl/>
        </w:rPr>
        <w:t>ي</w:t>
      </w:r>
      <w:r w:rsidRPr="004B7250">
        <w:rPr>
          <w:rtl/>
        </w:rPr>
        <w:t>ابند ه</w:t>
      </w:r>
      <w:r w:rsidR="00E07AE3">
        <w:rPr>
          <w:rtl/>
        </w:rPr>
        <w:t>ي</w:t>
      </w:r>
      <w:r w:rsidRPr="004B7250">
        <w:rPr>
          <w:rtl/>
        </w:rPr>
        <w:t>چ عمل</w:t>
      </w:r>
      <w:r w:rsidR="00E07AE3">
        <w:rPr>
          <w:rtl/>
        </w:rPr>
        <w:t>ي</w:t>
      </w:r>
      <w:r w:rsidRPr="004B7250">
        <w:rPr>
          <w:rtl/>
        </w:rPr>
        <w:t xml:space="preserve"> از آ</w:t>
      </w:r>
      <w:r w:rsidR="00461FB8">
        <w:rPr>
          <w:rtl/>
        </w:rPr>
        <w:t>ن‌ها</w:t>
      </w:r>
      <w:r w:rsidRPr="004B7250">
        <w:rPr>
          <w:rtl/>
        </w:rPr>
        <w:t xml:space="preserve"> ب</w:t>
      </w:r>
      <w:r w:rsidR="00E07AE3">
        <w:rPr>
          <w:rtl/>
        </w:rPr>
        <w:t>ي</w:t>
      </w:r>
      <w:r w:rsidR="0094546A">
        <w:rPr>
          <w:rtl/>
        </w:rPr>
        <w:t>‌</w:t>
      </w:r>
      <w:r w:rsidRPr="004B7250">
        <w:rPr>
          <w:rtl/>
        </w:rPr>
        <w:t>حساب نمانده ز</w:t>
      </w:r>
      <w:r w:rsidR="00E07AE3">
        <w:rPr>
          <w:rtl/>
        </w:rPr>
        <w:t>ي</w:t>
      </w:r>
      <w:r w:rsidRPr="004B7250">
        <w:rPr>
          <w:rtl/>
        </w:rPr>
        <w:t xml:space="preserve">را </w:t>
      </w:r>
      <w:r w:rsidRPr="008D0A65">
        <w:rPr>
          <w:rStyle w:val="ArabiChar"/>
          <w:rFonts w:hint="eastAsia"/>
          <w:rtl/>
        </w:rPr>
        <w:t>«</w:t>
      </w:r>
      <w:r w:rsidRPr="008D0A65">
        <w:rPr>
          <w:rStyle w:val="ArabiChar"/>
          <w:rFonts w:hint="cs"/>
          <w:rtl/>
        </w:rPr>
        <w:t>وَجَدُوا</w:t>
      </w:r>
      <w:r w:rsidRPr="008D0A65">
        <w:rPr>
          <w:rStyle w:val="ArabiChar"/>
          <w:rtl/>
        </w:rPr>
        <w:t xml:space="preserve"> </w:t>
      </w:r>
      <w:r w:rsidRPr="008D0A65">
        <w:rPr>
          <w:rStyle w:val="ArabiChar"/>
          <w:rFonts w:hint="cs"/>
          <w:rtl/>
        </w:rPr>
        <w:t>ما</w:t>
      </w:r>
      <w:r w:rsidRPr="008D0A65">
        <w:rPr>
          <w:rStyle w:val="ArabiChar"/>
          <w:rtl/>
        </w:rPr>
        <w:t xml:space="preserve"> </w:t>
      </w:r>
      <w:r w:rsidRPr="008D0A65">
        <w:rPr>
          <w:rStyle w:val="ArabiChar"/>
          <w:rFonts w:hint="cs"/>
          <w:rtl/>
        </w:rPr>
        <w:t>عَمِلُوا</w:t>
      </w:r>
      <w:r w:rsidRPr="008D0A65">
        <w:rPr>
          <w:rStyle w:val="ArabiChar"/>
          <w:rtl/>
        </w:rPr>
        <w:t xml:space="preserve"> </w:t>
      </w:r>
      <w:r w:rsidRPr="008D0A65">
        <w:rPr>
          <w:rStyle w:val="ArabiChar"/>
          <w:rFonts w:hint="cs"/>
          <w:rtl/>
        </w:rPr>
        <w:t>حاضِراً</w:t>
      </w:r>
      <w:r w:rsidRPr="008D0A65">
        <w:rPr>
          <w:rStyle w:val="ArabiChar"/>
          <w:rFonts w:hint="eastAsia"/>
          <w:rtl/>
        </w:rPr>
        <w:t>»</w:t>
      </w:r>
      <w:r w:rsidRPr="008D0A65">
        <w:rPr>
          <w:rtl/>
        </w:rPr>
        <w:t xml:space="preserve"> هرچه را انجام داده</w:t>
      </w:r>
      <w:r w:rsidR="0094546A">
        <w:rPr>
          <w:rtl/>
        </w:rPr>
        <w:t>‌</w:t>
      </w:r>
      <w:r w:rsidRPr="008D0A65">
        <w:rPr>
          <w:rtl/>
        </w:rPr>
        <w:t>اند</w:t>
      </w:r>
      <w:r w:rsidR="00461FB8">
        <w:rPr>
          <w:rtl/>
        </w:rPr>
        <w:t xml:space="preserve"> مي‌</w:t>
      </w:r>
      <w:r w:rsidR="00E07AE3">
        <w:rPr>
          <w:rFonts w:hint="cs"/>
          <w:rtl/>
        </w:rPr>
        <w:t>ي</w:t>
      </w:r>
      <w:r w:rsidRPr="004B7250">
        <w:rPr>
          <w:rtl/>
        </w:rPr>
        <w:t>ابند و آن</w:t>
      </w:r>
      <w:r w:rsidR="00461FB8">
        <w:rPr>
          <w:rtl/>
        </w:rPr>
        <w:t xml:space="preserve"> </w:t>
      </w:r>
      <w:r w:rsidRPr="004B7250">
        <w:rPr>
          <w:rtl/>
        </w:rPr>
        <w:t>خود عمل است و نت</w:t>
      </w:r>
      <w:r w:rsidR="00E07AE3">
        <w:rPr>
          <w:rtl/>
        </w:rPr>
        <w:t>ي</w:t>
      </w:r>
      <w:r w:rsidRPr="004B7250">
        <w:rPr>
          <w:rtl/>
        </w:rPr>
        <w:t>جه</w:t>
      </w:r>
      <w:r w:rsidR="00461FB8">
        <w:rPr>
          <w:rtl/>
        </w:rPr>
        <w:t xml:space="preserve">‌ي </w:t>
      </w:r>
      <w:r w:rsidRPr="004B7250">
        <w:rPr>
          <w:rtl/>
        </w:rPr>
        <w:t>آن را پ</w:t>
      </w:r>
      <w:r w:rsidR="00E07AE3">
        <w:rPr>
          <w:rtl/>
        </w:rPr>
        <w:t>ي</w:t>
      </w:r>
      <w:r w:rsidRPr="004B7250">
        <w:rPr>
          <w:rtl/>
        </w:rPr>
        <w:t>امبران خدا به ما خبر</w:t>
      </w:r>
      <w:r w:rsidR="00461FB8">
        <w:rPr>
          <w:rtl/>
        </w:rPr>
        <w:t xml:space="preserve"> مي‌</w:t>
      </w:r>
      <w:r w:rsidRPr="004B7250">
        <w:rPr>
          <w:rtl/>
        </w:rPr>
        <w:t>دهند که ا</w:t>
      </w:r>
      <w:r w:rsidR="00E07AE3">
        <w:rPr>
          <w:rtl/>
        </w:rPr>
        <w:t>ي</w:t>
      </w:r>
      <w:r w:rsidRPr="004B7250">
        <w:rPr>
          <w:rtl/>
        </w:rPr>
        <w:t>ن عمل شما در دن</w:t>
      </w:r>
      <w:r w:rsidR="00E07AE3">
        <w:rPr>
          <w:rtl/>
        </w:rPr>
        <w:t>ي</w:t>
      </w:r>
      <w:r w:rsidRPr="004B7250">
        <w:rPr>
          <w:rtl/>
        </w:rPr>
        <w:t>ا</w:t>
      </w:r>
      <w:r w:rsidR="0094546A">
        <w:rPr>
          <w:rFonts w:hint="cs"/>
          <w:rtl/>
        </w:rPr>
        <w:t>،</w:t>
      </w:r>
      <w:r w:rsidRPr="004B7250">
        <w:rPr>
          <w:rtl/>
        </w:rPr>
        <w:t xml:space="preserve"> در ق</w:t>
      </w:r>
      <w:r w:rsidR="00E07AE3">
        <w:rPr>
          <w:rtl/>
        </w:rPr>
        <w:t>ي</w:t>
      </w:r>
      <w:r w:rsidRPr="004B7250">
        <w:rPr>
          <w:rtl/>
        </w:rPr>
        <w:t>امت ا</w:t>
      </w:r>
      <w:r w:rsidR="00E07AE3">
        <w:rPr>
          <w:rtl/>
        </w:rPr>
        <w:t>ي</w:t>
      </w:r>
      <w:r w:rsidRPr="004B7250">
        <w:rPr>
          <w:rtl/>
        </w:rPr>
        <w:t>ن</w:t>
      </w:r>
      <w:r w:rsidR="0094546A">
        <w:rPr>
          <w:rtl/>
        </w:rPr>
        <w:t>‌</w:t>
      </w:r>
      <w:r w:rsidRPr="004B7250">
        <w:rPr>
          <w:rtl/>
        </w:rPr>
        <w:t>گونه است و صورت ق</w:t>
      </w:r>
      <w:r w:rsidR="00E07AE3">
        <w:rPr>
          <w:rtl/>
        </w:rPr>
        <w:t>ي</w:t>
      </w:r>
      <w:r w:rsidRPr="004B7250">
        <w:rPr>
          <w:rtl/>
        </w:rPr>
        <w:t>امت</w:t>
      </w:r>
      <w:r w:rsidR="00E07AE3">
        <w:rPr>
          <w:rtl/>
        </w:rPr>
        <w:t>ي</w:t>
      </w:r>
      <w:r w:rsidRPr="004B7250">
        <w:rPr>
          <w:rtl/>
        </w:rPr>
        <w:t xml:space="preserve"> آن را برا</w:t>
      </w:r>
      <w:r w:rsidR="00E07AE3">
        <w:rPr>
          <w:rtl/>
        </w:rPr>
        <w:t>ي</w:t>
      </w:r>
      <w:r w:rsidRPr="004B7250">
        <w:rPr>
          <w:rtl/>
        </w:rPr>
        <w:t xml:space="preserve"> ما توص</w:t>
      </w:r>
      <w:r w:rsidR="00E07AE3">
        <w:rPr>
          <w:rtl/>
        </w:rPr>
        <w:t>ي</w:t>
      </w:r>
      <w:r w:rsidRPr="004B7250">
        <w:rPr>
          <w:rtl/>
        </w:rPr>
        <w:t>ف</w:t>
      </w:r>
      <w:r w:rsidR="00461FB8">
        <w:rPr>
          <w:rtl/>
        </w:rPr>
        <w:t xml:space="preserve"> مي‌</w:t>
      </w:r>
      <w:r w:rsidRPr="004B7250">
        <w:rPr>
          <w:rtl/>
        </w:rPr>
        <w:t>کنند و با توجه به ا</w:t>
      </w:r>
      <w:r w:rsidR="00E07AE3">
        <w:rPr>
          <w:rtl/>
        </w:rPr>
        <w:t>ي</w:t>
      </w:r>
      <w:r w:rsidRPr="004B7250">
        <w:rPr>
          <w:rtl/>
        </w:rPr>
        <w:t>ن امر خداوند اصرار دارد که دائماً در هر عمل</w:t>
      </w:r>
      <w:r w:rsidR="00E07AE3">
        <w:rPr>
          <w:rtl/>
        </w:rPr>
        <w:t>ي</w:t>
      </w:r>
      <w:r w:rsidRPr="004B7250">
        <w:rPr>
          <w:rtl/>
        </w:rPr>
        <w:t xml:space="preserve"> ق</w:t>
      </w:r>
      <w:r w:rsidR="00E07AE3">
        <w:rPr>
          <w:rtl/>
        </w:rPr>
        <w:t>ي</w:t>
      </w:r>
      <w:r w:rsidRPr="004B7250">
        <w:rPr>
          <w:rtl/>
        </w:rPr>
        <w:t>امت را مدّ نظر قرار ده</w:t>
      </w:r>
      <w:r w:rsidR="00E07AE3">
        <w:rPr>
          <w:rtl/>
        </w:rPr>
        <w:t>ي</w:t>
      </w:r>
      <w:r w:rsidRPr="004B7250">
        <w:rPr>
          <w:rtl/>
        </w:rPr>
        <w:t>م و در ا</w:t>
      </w:r>
      <w:r w:rsidR="00E07AE3">
        <w:rPr>
          <w:rtl/>
        </w:rPr>
        <w:t>ي</w:t>
      </w:r>
      <w:r w:rsidRPr="004B7250">
        <w:rPr>
          <w:rtl/>
        </w:rPr>
        <w:t>ن حال است که دن</w:t>
      </w:r>
      <w:r w:rsidR="00E07AE3">
        <w:rPr>
          <w:rtl/>
        </w:rPr>
        <w:t>ي</w:t>
      </w:r>
      <w:r w:rsidRPr="004B7250">
        <w:rPr>
          <w:rtl/>
        </w:rPr>
        <w:t>ا انسا</w:t>
      </w:r>
      <w:r w:rsidR="00461FB8">
        <w:rPr>
          <w:rtl/>
        </w:rPr>
        <w:t>ن‌ها</w:t>
      </w:r>
      <w:r w:rsidRPr="004B7250">
        <w:rPr>
          <w:rtl/>
        </w:rPr>
        <w:t xml:space="preserve"> را فر</w:t>
      </w:r>
      <w:r w:rsidR="00E07AE3">
        <w:rPr>
          <w:rtl/>
        </w:rPr>
        <w:t>ي</w:t>
      </w:r>
      <w:r w:rsidRPr="004B7250">
        <w:rPr>
          <w:rtl/>
        </w:rPr>
        <w:t>ب</w:t>
      </w:r>
      <w:r w:rsidR="00461FB8">
        <w:rPr>
          <w:rtl/>
        </w:rPr>
        <w:t xml:space="preserve"> نمي‌</w:t>
      </w:r>
      <w:r w:rsidRPr="004B7250">
        <w:rPr>
          <w:rtl/>
        </w:rPr>
        <w:t>دهد. خداوند با طرح ق</w:t>
      </w:r>
      <w:r w:rsidR="00E07AE3">
        <w:rPr>
          <w:rtl/>
        </w:rPr>
        <w:t>ي</w:t>
      </w:r>
      <w:r w:rsidRPr="004B7250">
        <w:rPr>
          <w:rtl/>
        </w:rPr>
        <w:t>امت وعده</w:t>
      </w:r>
      <w:r w:rsidR="00461FB8">
        <w:rPr>
          <w:rtl/>
        </w:rPr>
        <w:t xml:space="preserve">‌ي </w:t>
      </w:r>
      <w:r w:rsidRPr="004B7250">
        <w:rPr>
          <w:rtl/>
        </w:rPr>
        <w:t>دور نداده بلکه</w:t>
      </w:r>
      <w:r w:rsidR="00461FB8">
        <w:rPr>
          <w:rtl/>
        </w:rPr>
        <w:t xml:space="preserve"> مي‌</w:t>
      </w:r>
      <w:r w:rsidRPr="004B7250">
        <w:rPr>
          <w:rtl/>
        </w:rPr>
        <w:t>خواهد قلب ما را ب</w:t>
      </w:r>
      <w:r w:rsidR="00E07AE3">
        <w:rPr>
          <w:rtl/>
        </w:rPr>
        <w:t>ي</w:t>
      </w:r>
      <w:r w:rsidRPr="004B7250">
        <w:rPr>
          <w:rtl/>
        </w:rPr>
        <w:t>دار کند تا صورت ق</w:t>
      </w:r>
      <w:r w:rsidR="00E07AE3">
        <w:rPr>
          <w:rtl/>
        </w:rPr>
        <w:t>ي</w:t>
      </w:r>
      <w:r w:rsidRPr="004B7250">
        <w:rPr>
          <w:rtl/>
        </w:rPr>
        <w:t>امت</w:t>
      </w:r>
      <w:r w:rsidR="00E07AE3">
        <w:rPr>
          <w:rtl/>
        </w:rPr>
        <w:t>ي</w:t>
      </w:r>
      <w:r w:rsidRPr="004B7250">
        <w:rPr>
          <w:rtl/>
        </w:rPr>
        <w:t xml:space="preserve"> عملمان را هم</w:t>
      </w:r>
      <w:r w:rsidR="00E07AE3">
        <w:rPr>
          <w:rtl/>
        </w:rPr>
        <w:t>ي</w:t>
      </w:r>
      <w:r w:rsidRPr="004B7250">
        <w:rPr>
          <w:rtl/>
        </w:rPr>
        <w:t>ن حالا در اخلاق و عقا</w:t>
      </w:r>
      <w:r w:rsidR="00E07AE3">
        <w:rPr>
          <w:rtl/>
        </w:rPr>
        <w:t>ي</w:t>
      </w:r>
      <w:r w:rsidRPr="004B7250">
        <w:rPr>
          <w:rtl/>
        </w:rPr>
        <w:t>د خود بب</w:t>
      </w:r>
      <w:r w:rsidR="00E07AE3">
        <w:rPr>
          <w:rtl/>
        </w:rPr>
        <w:t>ي</w:t>
      </w:r>
      <w:r w:rsidRPr="004B7250">
        <w:rPr>
          <w:rtl/>
        </w:rPr>
        <w:t>ن</w:t>
      </w:r>
      <w:r w:rsidR="00E07AE3">
        <w:rPr>
          <w:rtl/>
        </w:rPr>
        <w:t>ي</w:t>
      </w:r>
      <w:r w:rsidRPr="004B7250">
        <w:rPr>
          <w:rtl/>
        </w:rPr>
        <w:t>م.</w:t>
      </w:r>
      <w:r w:rsidR="00461FB8">
        <w:rPr>
          <w:rtl/>
        </w:rPr>
        <w:t xml:space="preserve"> مي‌</w:t>
      </w:r>
      <w:r w:rsidRPr="004B7250">
        <w:rPr>
          <w:rtl/>
        </w:rPr>
        <w:t>فرما</w:t>
      </w:r>
      <w:r w:rsidR="00E07AE3">
        <w:rPr>
          <w:rtl/>
        </w:rPr>
        <w:t>ي</w:t>
      </w:r>
      <w:r w:rsidRPr="004B7250">
        <w:rPr>
          <w:rtl/>
        </w:rPr>
        <w:t xml:space="preserve">د: </w:t>
      </w:r>
      <w:r w:rsidRPr="00F349F5">
        <w:rPr>
          <w:rStyle w:val="ArabiChar"/>
          <w:rFonts w:hint="eastAsia"/>
          <w:rtl/>
        </w:rPr>
        <w:t>«</w:t>
      </w:r>
      <w:r w:rsidRPr="00F349F5">
        <w:rPr>
          <w:rStyle w:val="ArabiChar"/>
          <w:rFonts w:hint="cs"/>
          <w:rtl/>
        </w:rPr>
        <w:t>فَتَرَى</w:t>
      </w:r>
      <w:r w:rsidRPr="00F349F5">
        <w:rPr>
          <w:rStyle w:val="ArabiChar"/>
          <w:rtl/>
        </w:rPr>
        <w:t xml:space="preserve"> </w:t>
      </w:r>
      <w:r w:rsidRPr="00F349F5">
        <w:rPr>
          <w:rStyle w:val="ArabiChar"/>
          <w:rFonts w:hint="cs"/>
          <w:rtl/>
        </w:rPr>
        <w:t>الْمُجْرِمينَ</w:t>
      </w:r>
      <w:r w:rsidRPr="00F349F5">
        <w:rPr>
          <w:rStyle w:val="ArabiChar"/>
          <w:rtl/>
        </w:rPr>
        <w:t xml:space="preserve"> </w:t>
      </w:r>
      <w:r w:rsidRPr="00F349F5">
        <w:rPr>
          <w:rStyle w:val="ArabiChar"/>
          <w:rFonts w:hint="cs"/>
          <w:rtl/>
        </w:rPr>
        <w:t>مُشْفِقينََ</w:t>
      </w:r>
      <w:r w:rsidRPr="00F349F5">
        <w:rPr>
          <w:rStyle w:val="ArabiChar"/>
          <w:rtl/>
        </w:rPr>
        <w:t xml:space="preserve"> </w:t>
      </w:r>
      <w:r w:rsidRPr="00F349F5">
        <w:rPr>
          <w:rStyle w:val="ArabiChar"/>
          <w:rFonts w:hint="cs"/>
          <w:rtl/>
        </w:rPr>
        <w:t>مِمَّا</w:t>
      </w:r>
      <w:r w:rsidRPr="00F349F5">
        <w:rPr>
          <w:rStyle w:val="ArabiChar"/>
          <w:rtl/>
        </w:rPr>
        <w:t xml:space="preserve"> </w:t>
      </w:r>
      <w:r w:rsidRPr="00F349F5">
        <w:rPr>
          <w:rStyle w:val="ArabiChar"/>
          <w:rFonts w:hint="cs"/>
          <w:rtl/>
        </w:rPr>
        <w:t>فيهِ</w:t>
      </w:r>
      <w:r w:rsidRPr="00F349F5">
        <w:rPr>
          <w:rStyle w:val="ArabiChar"/>
          <w:rFonts w:hint="eastAsia"/>
          <w:rtl/>
        </w:rPr>
        <w:t>»</w:t>
      </w:r>
      <w:r w:rsidRPr="008D0A65">
        <w:rPr>
          <w:rtl/>
        </w:rPr>
        <w:t xml:space="preserve"> ا</w:t>
      </w:r>
      <w:r w:rsidR="00E07AE3">
        <w:rPr>
          <w:rtl/>
        </w:rPr>
        <w:t>ي</w:t>
      </w:r>
      <w:r w:rsidRPr="004B7250">
        <w:rPr>
          <w:rtl/>
        </w:rPr>
        <w:t xml:space="preserve"> پ</w:t>
      </w:r>
      <w:r w:rsidR="00E07AE3">
        <w:rPr>
          <w:rtl/>
        </w:rPr>
        <w:t>ي</w:t>
      </w:r>
      <w:r w:rsidRPr="004B7250">
        <w:rPr>
          <w:rtl/>
        </w:rPr>
        <w:t>غمبر!</w:t>
      </w:r>
      <w:r w:rsidR="00461FB8">
        <w:rPr>
          <w:rtl/>
        </w:rPr>
        <w:t xml:space="preserve"> مي‌</w:t>
      </w:r>
      <w:r w:rsidRPr="004B7250">
        <w:rPr>
          <w:rtl/>
        </w:rPr>
        <w:t>ب</w:t>
      </w:r>
      <w:r w:rsidR="00E07AE3">
        <w:rPr>
          <w:rtl/>
        </w:rPr>
        <w:t>ي</w:t>
      </w:r>
      <w:r w:rsidRPr="004B7250">
        <w:rPr>
          <w:rtl/>
        </w:rPr>
        <w:t>ن</w:t>
      </w:r>
      <w:r w:rsidR="00E07AE3">
        <w:rPr>
          <w:rtl/>
        </w:rPr>
        <w:t>ي</w:t>
      </w:r>
      <w:r w:rsidRPr="004B7250">
        <w:rPr>
          <w:rtl/>
        </w:rPr>
        <w:t xml:space="preserve"> مجرم</w:t>
      </w:r>
      <w:r w:rsidR="00E07AE3">
        <w:rPr>
          <w:rtl/>
        </w:rPr>
        <w:t>ي</w:t>
      </w:r>
      <w:r w:rsidRPr="004B7250">
        <w:rPr>
          <w:rtl/>
        </w:rPr>
        <w:t>ن را که چگونه از آن</w:t>
      </w:r>
      <w:r w:rsidR="0094546A">
        <w:rPr>
          <w:rtl/>
        </w:rPr>
        <w:t>‌</w:t>
      </w:r>
      <w:r w:rsidRPr="004B7250">
        <w:rPr>
          <w:rtl/>
        </w:rPr>
        <w:t>چه برا</w:t>
      </w:r>
      <w:r w:rsidR="00E07AE3">
        <w:rPr>
          <w:rtl/>
        </w:rPr>
        <w:t>ي</w:t>
      </w:r>
      <w:r w:rsidRPr="004B7250">
        <w:rPr>
          <w:rtl/>
        </w:rPr>
        <w:t xml:space="preserve"> خود ثبت کرده</w:t>
      </w:r>
      <w:r w:rsidR="0094546A">
        <w:rPr>
          <w:rtl/>
        </w:rPr>
        <w:t>‌</w:t>
      </w:r>
      <w:r w:rsidRPr="004B7250">
        <w:rPr>
          <w:rtl/>
        </w:rPr>
        <w:t>اند نگرانند. ملاحظه کن</w:t>
      </w:r>
      <w:r w:rsidR="00E07AE3">
        <w:rPr>
          <w:rtl/>
        </w:rPr>
        <w:t>ي</w:t>
      </w:r>
      <w:r w:rsidRPr="004B7250">
        <w:rPr>
          <w:rtl/>
        </w:rPr>
        <w:t>د که رسول خدا</w:t>
      </w:r>
      <w:r w:rsidRPr="00A21583">
        <w:sym w:font="Almizan" w:char="F066"/>
      </w:r>
      <w:r w:rsidRPr="004B7250">
        <w:rPr>
          <w:rtl/>
        </w:rPr>
        <w:t xml:space="preserve"> هم</w:t>
      </w:r>
      <w:r w:rsidR="00E07AE3">
        <w:rPr>
          <w:rtl/>
        </w:rPr>
        <w:t>ي</w:t>
      </w:r>
      <w:r w:rsidRPr="004B7250">
        <w:rPr>
          <w:rtl/>
        </w:rPr>
        <w:t>ن حالا آن را</w:t>
      </w:r>
      <w:r w:rsidR="00461FB8">
        <w:rPr>
          <w:rtl/>
        </w:rPr>
        <w:t xml:space="preserve"> مي‌</w:t>
      </w:r>
      <w:r w:rsidRPr="004B7250">
        <w:rPr>
          <w:rtl/>
        </w:rPr>
        <w:t>ب</w:t>
      </w:r>
      <w:r w:rsidR="00E07AE3">
        <w:rPr>
          <w:rtl/>
        </w:rPr>
        <w:t>ي</w:t>
      </w:r>
      <w:r w:rsidRPr="004B7250">
        <w:rPr>
          <w:rtl/>
        </w:rPr>
        <w:t>ند، درست بر عکس مشرک</w:t>
      </w:r>
      <w:r w:rsidR="00E07AE3">
        <w:rPr>
          <w:rtl/>
        </w:rPr>
        <w:t>ي</w:t>
      </w:r>
      <w:r w:rsidRPr="004B7250">
        <w:rPr>
          <w:rtl/>
        </w:rPr>
        <w:t>ن، چون مشرک</w:t>
      </w:r>
      <w:r w:rsidR="00E07AE3">
        <w:rPr>
          <w:rtl/>
        </w:rPr>
        <w:t>ي</w:t>
      </w:r>
      <w:r w:rsidRPr="004B7250">
        <w:rPr>
          <w:rtl/>
        </w:rPr>
        <w:t>ن در دن</w:t>
      </w:r>
      <w:r w:rsidR="00E07AE3">
        <w:rPr>
          <w:rtl/>
        </w:rPr>
        <w:t>ي</w:t>
      </w:r>
      <w:r w:rsidRPr="004B7250">
        <w:rPr>
          <w:rtl/>
        </w:rPr>
        <w:t>ا فرو رفته</w:t>
      </w:r>
      <w:r w:rsidR="0094546A">
        <w:rPr>
          <w:rtl/>
        </w:rPr>
        <w:t>‌</w:t>
      </w:r>
      <w:r w:rsidRPr="004B7250">
        <w:rPr>
          <w:rtl/>
        </w:rPr>
        <w:t>اند ه</w:t>
      </w:r>
      <w:r w:rsidR="00E07AE3">
        <w:rPr>
          <w:rtl/>
        </w:rPr>
        <w:t>ي</w:t>
      </w:r>
      <w:r w:rsidRPr="004B7250">
        <w:rPr>
          <w:rtl/>
        </w:rPr>
        <w:t>چ احساس</w:t>
      </w:r>
      <w:r w:rsidR="00E07AE3">
        <w:rPr>
          <w:rtl/>
        </w:rPr>
        <w:t>ي</w:t>
      </w:r>
      <w:r w:rsidRPr="004B7250">
        <w:rPr>
          <w:rtl/>
        </w:rPr>
        <w:t xml:space="preserve"> از صورت ق</w:t>
      </w:r>
      <w:r w:rsidR="00E07AE3">
        <w:rPr>
          <w:rtl/>
        </w:rPr>
        <w:t>ي</w:t>
      </w:r>
      <w:r w:rsidRPr="004B7250">
        <w:rPr>
          <w:rtl/>
        </w:rPr>
        <w:t>امت</w:t>
      </w:r>
      <w:r w:rsidR="00E07AE3">
        <w:rPr>
          <w:rtl/>
        </w:rPr>
        <w:t>ي</w:t>
      </w:r>
      <w:r w:rsidRPr="004B7250">
        <w:rPr>
          <w:rtl/>
        </w:rPr>
        <w:t xml:space="preserve"> اعمالشان ندارند، برخلاف مؤمن</w:t>
      </w:r>
      <w:r w:rsidR="00E07AE3">
        <w:rPr>
          <w:rtl/>
        </w:rPr>
        <w:t>ي</w:t>
      </w:r>
      <w:r w:rsidRPr="004B7250">
        <w:rPr>
          <w:rtl/>
        </w:rPr>
        <w:t>ن که قرآن در موردشان</w:t>
      </w:r>
      <w:r w:rsidR="00461FB8">
        <w:rPr>
          <w:rtl/>
        </w:rPr>
        <w:t xml:space="preserve"> مي‌</w:t>
      </w:r>
      <w:r w:rsidRPr="004B7250">
        <w:rPr>
          <w:rtl/>
        </w:rPr>
        <w:t>فرما</w:t>
      </w:r>
      <w:r w:rsidR="00E07AE3">
        <w:rPr>
          <w:rtl/>
        </w:rPr>
        <w:t>ي</w:t>
      </w:r>
      <w:r w:rsidRPr="004B7250">
        <w:rPr>
          <w:rtl/>
        </w:rPr>
        <w:t xml:space="preserve">د: </w:t>
      </w:r>
      <w:r w:rsidRPr="00AF414C">
        <w:rPr>
          <w:rStyle w:val="ArabiChar"/>
          <w:rtl/>
        </w:rPr>
        <w: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r w:rsidR="00AF414C" w:rsidRPr="003C1B49">
        <w:rPr>
          <w:rStyle w:val="FootnoteReference"/>
          <w:rtl/>
        </w:rPr>
        <w:footnoteReference w:id="13"/>
      </w:r>
      <w:r w:rsidRPr="004B7250">
        <w:rPr>
          <w:rtl/>
        </w:rPr>
        <w:t xml:space="preserve"> </w:t>
      </w:r>
      <w:r w:rsidRPr="00720A86">
        <w:rPr>
          <w:rtl/>
        </w:rPr>
        <w:t>و كسانى را كه ايمان آورده‏اند و كارهاى شايسته انجام داده‏اند مژده ده كه ايشان را باغ</w:t>
      </w:r>
      <w:r w:rsidR="00461FB8">
        <w:rPr>
          <w:rtl/>
        </w:rPr>
        <w:t xml:space="preserve"> </w:t>
      </w:r>
      <w:r w:rsidRPr="00720A86">
        <w:rPr>
          <w:rtl/>
        </w:rPr>
        <w:t>هايى خواهد بود كه از زير آ</w:t>
      </w:r>
      <w:r w:rsidR="00461FB8">
        <w:rPr>
          <w:rtl/>
        </w:rPr>
        <w:t>ن‌ها</w:t>
      </w:r>
      <w:r w:rsidRPr="00720A86">
        <w:rPr>
          <w:rtl/>
        </w:rPr>
        <w:t xml:space="preserve"> جوي</w:t>
      </w:r>
      <w:r w:rsidR="00993041">
        <w:rPr>
          <w:rtl/>
        </w:rPr>
        <w:t>‌</w:t>
      </w:r>
      <w:r w:rsidRPr="00720A86">
        <w:rPr>
          <w:rtl/>
        </w:rPr>
        <w:t xml:space="preserve">ها روان </w:t>
      </w:r>
      <w:r w:rsidRPr="00720A86">
        <w:rPr>
          <w:rtl/>
        </w:rPr>
        <w:lastRenderedPageBreak/>
        <w:t>است، هر گاه ميوه‏اى از آن</w:t>
      </w:r>
      <w:r w:rsidR="0094546A">
        <w:rPr>
          <w:rFonts w:hint="cs"/>
          <w:rtl/>
        </w:rPr>
        <w:t xml:space="preserve"> باغ</w:t>
      </w:r>
      <w:r w:rsidR="0094546A">
        <w:rPr>
          <w:rtl/>
        </w:rPr>
        <w:t>‌</w:t>
      </w:r>
      <w:r w:rsidR="0094546A">
        <w:rPr>
          <w:rFonts w:hint="cs"/>
          <w:rtl/>
        </w:rPr>
        <w:t>ها</w:t>
      </w:r>
      <w:r w:rsidRPr="00720A86">
        <w:rPr>
          <w:rtl/>
        </w:rPr>
        <w:t xml:space="preserve"> رزق ايشان شود مى‏گويند اين همان است كه پيش از اين [نيز] رزق ما بوده و مانند آن [نعمت</w:t>
      </w:r>
      <w:r w:rsidR="00461FB8">
        <w:rPr>
          <w:rtl/>
        </w:rPr>
        <w:t xml:space="preserve"> </w:t>
      </w:r>
      <w:r w:rsidRPr="00720A86">
        <w:rPr>
          <w:rtl/>
        </w:rPr>
        <w:t>ها] به ايشان داده شود و در آن</w:t>
      </w:r>
      <w:r w:rsidR="0094546A">
        <w:rPr>
          <w:rtl/>
        </w:rPr>
        <w:t>‌</w:t>
      </w:r>
      <w:r w:rsidRPr="00720A86">
        <w:rPr>
          <w:rtl/>
        </w:rPr>
        <w:t>جا همسرانى پاكيزه خواهند داشت و در آن</w:t>
      </w:r>
      <w:r w:rsidR="0094546A">
        <w:rPr>
          <w:rtl/>
        </w:rPr>
        <w:t>‌</w:t>
      </w:r>
      <w:r w:rsidRPr="00720A86">
        <w:rPr>
          <w:rtl/>
        </w:rPr>
        <w:t>جا جاودانه بمانند.</w:t>
      </w:r>
      <w:r w:rsidRPr="00997465">
        <w:rPr>
          <w:rtl/>
        </w:rPr>
        <w:t xml:space="preserve"> </w:t>
      </w:r>
    </w:p>
    <w:p w:rsidR="00B372AF" w:rsidRPr="004B7250" w:rsidRDefault="00B372AF" w:rsidP="0094546A">
      <w:pPr>
        <w:rPr>
          <w:rtl/>
        </w:rPr>
      </w:pPr>
      <w:r w:rsidRPr="004B7250">
        <w:rPr>
          <w:rtl/>
        </w:rPr>
        <w:t>از آن</w:t>
      </w:r>
      <w:r w:rsidR="0094546A">
        <w:rPr>
          <w:rtl/>
        </w:rPr>
        <w:t>‌</w:t>
      </w:r>
      <w:r w:rsidRPr="004B7250">
        <w:rPr>
          <w:rtl/>
        </w:rPr>
        <w:t>جا</w:t>
      </w:r>
      <w:r w:rsidR="00E07AE3">
        <w:rPr>
          <w:rtl/>
        </w:rPr>
        <w:t>يي</w:t>
      </w:r>
      <w:r w:rsidRPr="004B7250">
        <w:rPr>
          <w:rtl/>
        </w:rPr>
        <w:t xml:space="preserve"> که</w:t>
      </w:r>
      <w:r w:rsidR="00461FB8">
        <w:rPr>
          <w:rtl/>
        </w:rPr>
        <w:t xml:space="preserve"> مي‌</w:t>
      </w:r>
      <w:r w:rsidRPr="004B7250">
        <w:rPr>
          <w:rtl/>
        </w:rPr>
        <w:t>فرما</w:t>
      </w:r>
      <w:r w:rsidR="00E07AE3">
        <w:rPr>
          <w:rtl/>
        </w:rPr>
        <w:t>ي</w:t>
      </w:r>
      <w:r w:rsidRPr="004B7250">
        <w:rPr>
          <w:rtl/>
        </w:rPr>
        <w:t>د: مؤمن</w:t>
      </w:r>
      <w:r w:rsidR="00E07AE3">
        <w:rPr>
          <w:rtl/>
        </w:rPr>
        <w:t>ي</w:t>
      </w:r>
      <w:r w:rsidRPr="004B7250">
        <w:rPr>
          <w:rtl/>
        </w:rPr>
        <w:t>ن وقت</w:t>
      </w:r>
      <w:r w:rsidR="00E07AE3">
        <w:rPr>
          <w:rtl/>
        </w:rPr>
        <w:t>ي</w:t>
      </w:r>
      <w:r w:rsidRPr="004B7250">
        <w:rPr>
          <w:rtl/>
        </w:rPr>
        <w:t xml:space="preserve"> به بهشت</w:t>
      </w:r>
      <w:r w:rsidR="00461FB8">
        <w:rPr>
          <w:rtl/>
        </w:rPr>
        <w:t xml:space="preserve"> مي‌</w:t>
      </w:r>
      <w:r w:rsidRPr="004B7250">
        <w:rPr>
          <w:rtl/>
        </w:rPr>
        <w:t>روند</w:t>
      </w:r>
      <w:r w:rsidR="00461FB8">
        <w:rPr>
          <w:rtl/>
        </w:rPr>
        <w:t xml:space="preserve"> مي‌</w:t>
      </w:r>
      <w:r w:rsidRPr="004B7250">
        <w:rPr>
          <w:rtl/>
        </w:rPr>
        <w:t>گو</w:t>
      </w:r>
      <w:r w:rsidR="00E07AE3">
        <w:rPr>
          <w:rtl/>
        </w:rPr>
        <w:t>ي</w:t>
      </w:r>
      <w:r w:rsidRPr="004B7250">
        <w:rPr>
          <w:rtl/>
        </w:rPr>
        <w:t>ند ا</w:t>
      </w:r>
      <w:r w:rsidR="00E07AE3">
        <w:rPr>
          <w:rtl/>
        </w:rPr>
        <w:t>ي</w:t>
      </w:r>
      <w:r w:rsidR="00461FB8">
        <w:rPr>
          <w:rtl/>
        </w:rPr>
        <w:t>ن‌ها</w:t>
      </w:r>
      <w:r w:rsidRPr="004B7250">
        <w:rPr>
          <w:rtl/>
        </w:rPr>
        <w:t xml:space="preserve"> هما</w:t>
      </w:r>
      <w:r w:rsidR="00461FB8">
        <w:rPr>
          <w:rtl/>
        </w:rPr>
        <w:t>ن‌ها</w:t>
      </w:r>
      <w:r w:rsidR="002A7273">
        <w:rPr>
          <w:rFonts w:hint="cs"/>
          <w:rtl/>
        </w:rPr>
        <w:t>یی</w:t>
      </w:r>
      <w:r w:rsidRPr="004B7250">
        <w:rPr>
          <w:rtl/>
        </w:rPr>
        <w:t xml:space="preserve"> هستند که از قبل به ما وعده داده بودند</w:t>
      </w:r>
      <w:r w:rsidR="002A7273">
        <w:rPr>
          <w:rFonts w:hint="cs"/>
          <w:rtl/>
        </w:rPr>
        <w:t>،</w:t>
      </w:r>
      <w:r w:rsidRPr="004B7250">
        <w:rPr>
          <w:rtl/>
        </w:rPr>
        <w:t xml:space="preserve"> معلوم</w:t>
      </w:r>
      <w:r w:rsidR="00461FB8">
        <w:rPr>
          <w:rtl/>
        </w:rPr>
        <w:t xml:space="preserve"> مي‌</w:t>
      </w:r>
      <w:r w:rsidRPr="004B7250">
        <w:rPr>
          <w:rtl/>
        </w:rPr>
        <w:t>شود در قبل تصور</w:t>
      </w:r>
      <w:r w:rsidR="00E07AE3">
        <w:rPr>
          <w:rtl/>
        </w:rPr>
        <w:t>ي</w:t>
      </w:r>
      <w:r w:rsidRPr="004B7250">
        <w:rPr>
          <w:rtl/>
        </w:rPr>
        <w:t xml:space="preserve"> و احساس</w:t>
      </w:r>
      <w:r w:rsidR="00E07AE3">
        <w:rPr>
          <w:rtl/>
        </w:rPr>
        <w:t>ي</w:t>
      </w:r>
      <w:r w:rsidRPr="004B7250">
        <w:rPr>
          <w:rtl/>
        </w:rPr>
        <w:t xml:space="preserve"> از آ</w:t>
      </w:r>
      <w:r w:rsidR="00461FB8">
        <w:rPr>
          <w:rtl/>
        </w:rPr>
        <w:t>ن</w:t>
      </w:r>
      <w:r w:rsidR="0094546A">
        <w:rPr>
          <w:rFonts w:hint="cs"/>
          <w:rtl/>
        </w:rPr>
        <w:t xml:space="preserve"> نعمت</w:t>
      </w:r>
      <w:r w:rsidR="00461FB8">
        <w:rPr>
          <w:rtl/>
        </w:rPr>
        <w:t>‌ها</w:t>
      </w:r>
      <w:r w:rsidRPr="004B7250">
        <w:rPr>
          <w:rtl/>
        </w:rPr>
        <w:t xml:space="preserve"> را در دن</w:t>
      </w:r>
      <w:r w:rsidR="00E07AE3">
        <w:rPr>
          <w:rtl/>
        </w:rPr>
        <w:t>ي</w:t>
      </w:r>
      <w:r w:rsidRPr="004B7250">
        <w:rPr>
          <w:rtl/>
        </w:rPr>
        <w:t>ا داشته</w:t>
      </w:r>
      <w:r w:rsidR="0094546A">
        <w:rPr>
          <w:rtl/>
        </w:rPr>
        <w:t>‌</w:t>
      </w:r>
      <w:r w:rsidRPr="004B7250">
        <w:rPr>
          <w:rtl/>
        </w:rPr>
        <w:t>اند.</w:t>
      </w:r>
    </w:p>
    <w:p w:rsidR="00B372AF" w:rsidRDefault="00B372AF" w:rsidP="002A7273">
      <w:pPr>
        <w:rPr>
          <w:rtl/>
        </w:rPr>
      </w:pPr>
      <w:r w:rsidRPr="004B7250">
        <w:rPr>
          <w:rtl/>
        </w:rPr>
        <w:t>ا</w:t>
      </w:r>
      <w:r w:rsidR="00E07AE3">
        <w:rPr>
          <w:rtl/>
        </w:rPr>
        <w:t>ي</w:t>
      </w:r>
      <w:r w:rsidRPr="004B7250">
        <w:rPr>
          <w:rtl/>
        </w:rPr>
        <w:t>ن چه نظام</w:t>
      </w:r>
      <w:r w:rsidR="00E07AE3">
        <w:rPr>
          <w:rtl/>
        </w:rPr>
        <w:t>ي</w:t>
      </w:r>
      <w:r w:rsidRPr="004B7250">
        <w:rPr>
          <w:rtl/>
        </w:rPr>
        <w:t xml:space="preserve"> است که ه</w:t>
      </w:r>
      <w:r w:rsidR="00E07AE3">
        <w:rPr>
          <w:rtl/>
        </w:rPr>
        <w:t>ي</w:t>
      </w:r>
      <w:r w:rsidRPr="004B7250">
        <w:rPr>
          <w:rtl/>
        </w:rPr>
        <w:t>چ چ</w:t>
      </w:r>
      <w:r w:rsidR="00E07AE3">
        <w:rPr>
          <w:rtl/>
        </w:rPr>
        <w:t>ي</w:t>
      </w:r>
      <w:r w:rsidR="0094546A">
        <w:rPr>
          <w:rtl/>
        </w:rPr>
        <w:t>ز</w:t>
      </w:r>
      <w:r w:rsidR="00461FB8">
        <w:rPr>
          <w:rtl/>
        </w:rPr>
        <w:t xml:space="preserve"> </w:t>
      </w:r>
      <w:r w:rsidRPr="004B7250">
        <w:rPr>
          <w:rtl/>
        </w:rPr>
        <w:t>را فروگذار</w:t>
      </w:r>
      <w:r w:rsidR="00461FB8">
        <w:rPr>
          <w:rtl/>
        </w:rPr>
        <w:t xml:space="preserve"> نمي‌</w:t>
      </w:r>
      <w:r w:rsidRPr="004B7250">
        <w:rPr>
          <w:rtl/>
        </w:rPr>
        <w:t>کند؟ چه کتاب</w:t>
      </w:r>
      <w:r w:rsidR="00E07AE3">
        <w:rPr>
          <w:rtl/>
        </w:rPr>
        <w:t>ي</w:t>
      </w:r>
      <w:r w:rsidRPr="004B7250">
        <w:rPr>
          <w:rtl/>
        </w:rPr>
        <w:t xml:space="preserve"> است که د</w:t>
      </w:r>
      <w:r w:rsidR="00E07AE3">
        <w:rPr>
          <w:rtl/>
        </w:rPr>
        <w:t>ي</w:t>
      </w:r>
      <w:r w:rsidRPr="004B7250">
        <w:rPr>
          <w:rtl/>
        </w:rPr>
        <w:t>روز و فردا را به امروز</w:t>
      </w:r>
      <w:r w:rsidR="00461FB8">
        <w:rPr>
          <w:rtl/>
        </w:rPr>
        <w:t xml:space="preserve"> مي‌</w:t>
      </w:r>
      <w:r w:rsidRPr="004B7250">
        <w:rPr>
          <w:rtl/>
        </w:rPr>
        <w:t>آورد و همه در زمان حال</w:t>
      </w:r>
      <w:r w:rsidR="002A7273">
        <w:rPr>
          <w:rFonts w:hint="cs"/>
          <w:rtl/>
        </w:rPr>
        <w:t>،</w:t>
      </w:r>
      <w:r w:rsidRPr="004B7250">
        <w:rPr>
          <w:rtl/>
        </w:rPr>
        <w:t xml:space="preserve"> حاضر</w:t>
      </w:r>
      <w:r w:rsidR="00461FB8">
        <w:rPr>
          <w:rtl/>
        </w:rPr>
        <w:t xml:space="preserve"> مي‌</w:t>
      </w:r>
      <w:r w:rsidRPr="004B7250">
        <w:rPr>
          <w:rtl/>
        </w:rPr>
        <w:t>شوند؟ مسل</w:t>
      </w:r>
      <w:r>
        <w:rPr>
          <w:rtl/>
        </w:rPr>
        <w:t>ّ</w:t>
      </w:r>
      <w:r w:rsidRPr="004B7250">
        <w:rPr>
          <w:rtl/>
        </w:rPr>
        <w:t>م نظام</w:t>
      </w:r>
      <w:r w:rsidR="00E07AE3">
        <w:rPr>
          <w:rtl/>
        </w:rPr>
        <w:t>ي</w:t>
      </w:r>
      <w:r w:rsidRPr="004B7250">
        <w:rPr>
          <w:rtl/>
        </w:rPr>
        <w:t xml:space="preserve"> ن</w:t>
      </w:r>
      <w:r w:rsidR="00E07AE3">
        <w:rPr>
          <w:rtl/>
        </w:rPr>
        <w:t>ي</w:t>
      </w:r>
      <w:r w:rsidRPr="004B7250">
        <w:rPr>
          <w:rtl/>
        </w:rPr>
        <w:t>ست که در آن تغ</w:t>
      </w:r>
      <w:r w:rsidR="00E07AE3">
        <w:rPr>
          <w:rtl/>
        </w:rPr>
        <w:t>يي</w:t>
      </w:r>
      <w:r w:rsidRPr="004B7250">
        <w:rPr>
          <w:rtl/>
        </w:rPr>
        <w:t>ر و حرکت باشد تا نتوان در آن</w:t>
      </w:r>
      <w:r w:rsidR="003C6235">
        <w:rPr>
          <w:rFonts w:hint="cs"/>
          <w:rtl/>
        </w:rPr>
        <w:t xml:space="preserve"> نظام،</w:t>
      </w:r>
      <w:r w:rsidRPr="004B7250">
        <w:rPr>
          <w:rtl/>
        </w:rPr>
        <w:t xml:space="preserve"> گذشته و آ</w:t>
      </w:r>
      <w:r w:rsidR="00E07AE3">
        <w:rPr>
          <w:rtl/>
        </w:rPr>
        <w:t>ي</w:t>
      </w:r>
      <w:r w:rsidRPr="004B7250">
        <w:rPr>
          <w:rtl/>
        </w:rPr>
        <w:t>نده را جمع ک</w:t>
      </w:r>
      <w:r w:rsidR="003C6235">
        <w:rPr>
          <w:rFonts w:hint="cs"/>
          <w:rtl/>
        </w:rPr>
        <w:t>ر</w:t>
      </w:r>
      <w:r w:rsidRPr="004B7250">
        <w:rPr>
          <w:rtl/>
        </w:rPr>
        <w:t xml:space="preserve">د. اگر حرکت نداشته باشد </w:t>
      </w:r>
      <w:r w:rsidR="00E07AE3">
        <w:rPr>
          <w:rtl/>
        </w:rPr>
        <w:t>ي</w:t>
      </w:r>
      <w:r w:rsidRPr="004B7250">
        <w:rPr>
          <w:rtl/>
        </w:rPr>
        <w:t>عن</w:t>
      </w:r>
      <w:r w:rsidR="00E07AE3">
        <w:rPr>
          <w:rtl/>
        </w:rPr>
        <w:t>ي</w:t>
      </w:r>
      <w:r w:rsidRPr="004B7250">
        <w:rPr>
          <w:rtl/>
        </w:rPr>
        <w:t xml:space="preserve"> نقص ندارد چون حرکت در هر حال س</w:t>
      </w:r>
      <w:r w:rsidR="00E07AE3">
        <w:rPr>
          <w:rtl/>
        </w:rPr>
        <w:t>ي</w:t>
      </w:r>
      <w:r w:rsidRPr="004B7250">
        <w:rPr>
          <w:rtl/>
        </w:rPr>
        <w:t>ر از نقص به سو</w:t>
      </w:r>
      <w:r w:rsidR="00E07AE3">
        <w:rPr>
          <w:rtl/>
        </w:rPr>
        <w:t>ي</w:t>
      </w:r>
      <w:r w:rsidRPr="004B7250">
        <w:rPr>
          <w:rtl/>
        </w:rPr>
        <w:t xml:space="preserve"> کمال است، حرکت </w:t>
      </w:r>
      <w:r w:rsidR="00E07AE3">
        <w:rPr>
          <w:rtl/>
        </w:rPr>
        <w:t>ي</w:t>
      </w:r>
      <w:r w:rsidRPr="004B7250">
        <w:rPr>
          <w:rtl/>
        </w:rPr>
        <w:t>عن</w:t>
      </w:r>
      <w:r w:rsidR="00E07AE3">
        <w:rPr>
          <w:rtl/>
        </w:rPr>
        <w:t>ي</w:t>
      </w:r>
      <w:r w:rsidRPr="004B7250">
        <w:rPr>
          <w:rtl/>
        </w:rPr>
        <w:t xml:space="preserve"> </w:t>
      </w:r>
      <w:r w:rsidR="00E07AE3">
        <w:rPr>
          <w:rtl/>
        </w:rPr>
        <w:t>ي</w:t>
      </w:r>
      <w:r w:rsidRPr="004B7250">
        <w:rPr>
          <w:rtl/>
        </w:rPr>
        <w:t>افتن چ</w:t>
      </w:r>
      <w:r w:rsidR="00E07AE3">
        <w:rPr>
          <w:rtl/>
        </w:rPr>
        <w:t>ي</w:t>
      </w:r>
      <w:r w:rsidRPr="004B7250">
        <w:rPr>
          <w:rtl/>
        </w:rPr>
        <w:t>ز</w:t>
      </w:r>
      <w:r w:rsidR="00E07AE3">
        <w:rPr>
          <w:rtl/>
        </w:rPr>
        <w:t>ي</w:t>
      </w:r>
      <w:r w:rsidRPr="004B7250">
        <w:rPr>
          <w:rtl/>
        </w:rPr>
        <w:t xml:space="preserve"> که ش</w:t>
      </w:r>
      <w:r w:rsidR="00E07AE3">
        <w:rPr>
          <w:rtl/>
        </w:rPr>
        <w:t>ي</w:t>
      </w:r>
      <w:r w:rsidRPr="004B7250">
        <w:rPr>
          <w:rtl/>
        </w:rPr>
        <w:t>ء ندارد و از ا</w:t>
      </w:r>
      <w:r w:rsidR="00E07AE3">
        <w:rPr>
          <w:rtl/>
        </w:rPr>
        <w:t>ي</w:t>
      </w:r>
      <w:r w:rsidRPr="004B7250">
        <w:rPr>
          <w:rtl/>
        </w:rPr>
        <w:t>ن لحاظ نظام</w:t>
      </w:r>
      <w:r w:rsidR="00E07AE3">
        <w:rPr>
          <w:rtl/>
        </w:rPr>
        <w:t>ي</w:t>
      </w:r>
      <w:r w:rsidRPr="004B7250">
        <w:rPr>
          <w:rtl/>
        </w:rPr>
        <w:t xml:space="preserve"> که در آن حرکت ن</w:t>
      </w:r>
      <w:r w:rsidR="00E07AE3">
        <w:rPr>
          <w:rtl/>
        </w:rPr>
        <w:t>ي</w:t>
      </w:r>
      <w:r w:rsidRPr="004B7250">
        <w:rPr>
          <w:rtl/>
        </w:rPr>
        <w:t>ست و ثبات هست نظام کامل</w:t>
      </w:r>
      <w:r w:rsidR="00E07AE3">
        <w:rPr>
          <w:rtl/>
        </w:rPr>
        <w:t>ي</w:t>
      </w:r>
      <w:r w:rsidRPr="004B7250">
        <w:rPr>
          <w:rtl/>
        </w:rPr>
        <w:t xml:space="preserve"> است و</w:t>
      </w:r>
      <w:r w:rsidR="003C6235">
        <w:rPr>
          <w:rFonts w:hint="cs"/>
          <w:rtl/>
        </w:rPr>
        <w:t xml:space="preserve"> در آن نظام</w:t>
      </w:r>
      <w:r w:rsidRPr="004B7250">
        <w:rPr>
          <w:rtl/>
        </w:rPr>
        <w:t xml:space="preserve"> هر موجود</w:t>
      </w:r>
      <w:r w:rsidR="00E07AE3">
        <w:rPr>
          <w:rtl/>
        </w:rPr>
        <w:t>ي</w:t>
      </w:r>
      <w:r w:rsidRPr="004B7250">
        <w:rPr>
          <w:rtl/>
        </w:rPr>
        <w:t xml:space="preserve"> به فعل</w:t>
      </w:r>
      <w:r w:rsidR="00E07AE3">
        <w:rPr>
          <w:rtl/>
        </w:rPr>
        <w:t>ي</w:t>
      </w:r>
      <w:r w:rsidRPr="004B7250">
        <w:rPr>
          <w:rtl/>
        </w:rPr>
        <w:t>ت خود رس</w:t>
      </w:r>
      <w:r w:rsidR="00E07AE3">
        <w:rPr>
          <w:rtl/>
        </w:rPr>
        <w:t>ي</w:t>
      </w:r>
      <w:r w:rsidRPr="004B7250">
        <w:rPr>
          <w:rtl/>
        </w:rPr>
        <w:t>ده و از موجود</w:t>
      </w:r>
      <w:r w:rsidR="00E07AE3">
        <w:rPr>
          <w:rtl/>
        </w:rPr>
        <w:t>ي</w:t>
      </w:r>
      <w:r w:rsidRPr="004B7250">
        <w:rPr>
          <w:rtl/>
        </w:rPr>
        <w:t>ت ماد</w:t>
      </w:r>
      <w:r w:rsidR="00E07AE3">
        <w:rPr>
          <w:rtl/>
        </w:rPr>
        <w:t>ي</w:t>
      </w:r>
      <w:r w:rsidRPr="004B7250">
        <w:rPr>
          <w:rtl/>
        </w:rPr>
        <w:t xml:space="preserve"> خود خارج شده و به عبارت د</w:t>
      </w:r>
      <w:r w:rsidR="00E07AE3">
        <w:rPr>
          <w:rtl/>
        </w:rPr>
        <w:t>ي</w:t>
      </w:r>
      <w:r w:rsidRPr="004B7250">
        <w:rPr>
          <w:rtl/>
        </w:rPr>
        <w:t>گر نظام، نظام</w:t>
      </w:r>
      <w:r w:rsidR="00E07AE3">
        <w:rPr>
          <w:rtl/>
        </w:rPr>
        <w:t>ي</w:t>
      </w:r>
      <w:r w:rsidRPr="004B7250">
        <w:rPr>
          <w:rtl/>
        </w:rPr>
        <w:t xml:space="preserve"> است نوران</w:t>
      </w:r>
      <w:r w:rsidR="00E07AE3">
        <w:rPr>
          <w:rtl/>
        </w:rPr>
        <w:t>ي</w:t>
      </w:r>
      <w:r w:rsidRPr="004B7250">
        <w:rPr>
          <w:rtl/>
        </w:rPr>
        <w:t xml:space="preserve"> و در آن هر موجود</w:t>
      </w:r>
      <w:r w:rsidR="00E07AE3">
        <w:rPr>
          <w:rtl/>
        </w:rPr>
        <w:t>ي</w:t>
      </w:r>
      <w:r w:rsidRPr="004B7250">
        <w:rPr>
          <w:rtl/>
        </w:rPr>
        <w:t xml:space="preserve"> تمام ابعاد خود را</w:t>
      </w:r>
      <w:r w:rsidR="00461FB8">
        <w:rPr>
          <w:rtl/>
        </w:rPr>
        <w:t xml:space="preserve"> مي‌</w:t>
      </w:r>
      <w:r w:rsidR="00E07AE3">
        <w:rPr>
          <w:rtl/>
        </w:rPr>
        <w:t>ي</w:t>
      </w:r>
      <w:r w:rsidRPr="004B7250">
        <w:rPr>
          <w:rtl/>
        </w:rPr>
        <w:t xml:space="preserve">ابد و با آن ابعاد </w:t>
      </w:r>
      <w:r w:rsidR="00E07AE3">
        <w:rPr>
          <w:rtl/>
        </w:rPr>
        <w:t>ي</w:t>
      </w:r>
      <w:r w:rsidR="003C6235">
        <w:rPr>
          <w:rtl/>
        </w:rPr>
        <w:t>ک‌</w:t>
      </w:r>
      <w:r w:rsidRPr="004B7250">
        <w:rPr>
          <w:rtl/>
        </w:rPr>
        <w:t>جا به سر</w:t>
      </w:r>
      <w:r w:rsidR="00461FB8">
        <w:rPr>
          <w:rtl/>
        </w:rPr>
        <w:t xml:space="preserve"> مي‌</w:t>
      </w:r>
      <w:r w:rsidRPr="004B7250">
        <w:rPr>
          <w:rtl/>
        </w:rPr>
        <w:t>برد</w:t>
      </w:r>
      <w:r w:rsidR="003C6235">
        <w:rPr>
          <w:rFonts w:hint="cs"/>
          <w:rtl/>
        </w:rPr>
        <w:t>.</w:t>
      </w:r>
      <w:r w:rsidRPr="004B7250">
        <w:rPr>
          <w:rtl/>
        </w:rPr>
        <w:t xml:space="preserve"> به هم</w:t>
      </w:r>
      <w:r w:rsidR="00E07AE3">
        <w:rPr>
          <w:rtl/>
        </w:rPr>
        <w:t>ي</w:t>
      </w:r>
      <w:r w:rsidRPr="004B7250">
        <w:rPr>
          <w:rtl/>
        </w:rPr>
        <w:t>ن جهت</w:t>
      </w:r>
      <w:r w:rsidR="00461FB8">
        <w:rPr>
          <w:rtl/>
        </w:rPr>
        <w:t xml:space="preserve"> مي‌</w:t>
      </w:r>
      <w:r w:rsidRPr="004B7250">
        <w:rPr>
          <w:rtl/>
        </w:rPr>
        <w:t>فرما</w:t>
      </w:r>
      <w:r w:rsidR="00E07AE3">
        <w:rPr>
          <w:rtl/>
        </w:rPr>
        <w:t>ي</w:t>
      </w:r>
      <w:r w:rsidRPr="004B7250">
        <w:rPr>
          <w:rtl/>
        </w:rPr>
        <w:t xml:space="preserve">د: </w:t>
      </w:r>
      <w:r w:rsidRPr="00AF414C">
        <w:rPr>
          <w:rStyle w:val="ArabiChar"/>
          <w:rFonts w:hint="eastAsia"/>
          <w:rtl/>
        </w:rPr>
        <w:t>«</w:t>
      </w:r>
      <w:r w:rsidRPr="00AF414C">
        <w:rPr>
          <w:rStyle w:val="ArabiChar"/>
          <w:rFonts w:hint="cs"/>
          <w:rtl/>
        </w:rPr>
        <w:t>لا</w:t>
      </w:r>
      <w:r w:rsidRPr="00AF414C">
        <w:rPr>
          <w:rStyle w:val="ArabiChar"/>
          <w:rtl/>
        </w:rPr>
        <w:t xml:space="preserve"> </w:t>
      </w:r>
      <w:r w:rsidRPr="00AF414C">
        <w:rPr>
          <w:rStyle w:val="ArabiChar"/>
          <w:rFonts w:hint="cs"/>
          <w:rtl/>
        </w:rPr>
        <w:t>يَظْلِمُ</w:t>
      </w:r>
      <w:r w:rsidRPr="00AF414C">
        <w:rPr>
          <w:rStyle w:val="ArabiChar"/>
          <w:rtl/>
        </w:rPr>
        <w:t xml:space="preserve"> </w:t>
      </w:r>
      <w:r w:rsidRPr="00AF414C">
        <w:rPr>
          <w:rStyle w:val="ArabiChar"/>
          <w:rFonts w:hint="cs"/>
          <w:rtl/>
        </w:rPr>
        <w:t>رَبُّکَ</w:t>
      </w:r>
      <w:r w:rsidRPr="00AF414C">
        <w:rPr>
          <w:rStyle w:val="ArabiChar"/>
          <w:rtl/>
        </w:rPr>
        <w:t xml:space="preserve"> </w:t>
      </w:r>
      <w:r w:rsidRPr="00AF414C">
        <w:rPr>
          <w:rStyle w:val="ArabiChar"/>
          <w:rFonts w:hint="cs"/>
          <w:rtl/>
        </w:rPr>
        <w:t>أَحَداً</w:t>
      </w:r>
      <w:r w:rsidRPr="00AF414C">
        <w:rPr>
          <w:rStyle w:val="ArabiChar"/>
          <w:rFonts w:hint="eastAsia"/>
          <w:rtl/>
        </w:rPr>
        <w:t>»</w:t>
      </w:r>
      <w:r w:rsidRPr="004B7250">
        <w:rPr>
          <w:rtl/>
        </w:rPr>
        <w:t xml:space="preserve"> پروردگارت به احد</w:t>
      </w:r>
      <w:r w:rsidR="00E07AE3">
        <w:rPr>
          <w:rtl/>
        </w:rPr>
        <w:t>ي</w:t>
      </w:r>
      <w:r w:rsidRPr="004B7250">
        <w:rPr>
          <w:rtl/>
        </w:rPr>
        <w:t xml:space="preserve"> ظلم</w:t>
      </w:r>
      <w:r w:rsidR="00461FB8">
        <w:rPr>
          <w:rtl/>
        </w:rPr>
        <w:t xml:space="preserve"> نمي‌</w:t>
      </w:r>
      <w:r w:rsidRPr="004B7250">
        <w:rPr>
          <w:rtl/>
        </w:rPr>
        <w:t>کند، بلکه خودِ هر کس را تماماً و با همه</w:t>
      </w:r>
      <w:r w:rsidR="00461FB8">
        <w:rPr>
          <w:rtl/>
        </w:rPr>
        <w:t xml:space="preserve">‌ي </w:t>
      </w:r>
      <w:r w:rsidRPr="004B7250">
        <w:rPr>
          <w:rtl/>
        </w:rPr>
        <w:t>ابعاد به خودش</w:t>
      </w:r>
      <w:r w:rsidR="00461FB8">
        <w:rPr>
          <w:rtl/>
        </w:rPr>
        <w:t xml:space="preserve"> مي‌</w:t>
      </w:r>
      <w:r w:rsidRPr="004B7250">
        <w:rPr>
          <w:rtl/>
        </w:rPr>
        <w:t>دهد، در ا</w:t>
      </w:r>
      <w:r w:rsidR="00E07AE3">
        <w:rPr>
          <w:rtl/>
        </w:rPr>
        <w:t>ي</w:t>
      </w:r>
      <w:r w:rsidRPr="004B7250">
        <w:rPr>
          <w:rtl/>
        </w:rPr>
        <w:t>ن حال اصلاً جا</w:t>
      </w:r>
      <w:r w:rsidR="00E07AE3">
        <w:rPr>
          <w:rtl/>
        </w:rPr>
        <w:t>يي</w:t>
      </w:r>
      <w:r w:rsidRPr="004B7250">
        <w:rPr>
          <w:rtl/>
        </w:rPr>
        <w:t xml:space="preserve"> برا</w:t>
      </w:r>
      <w:r w:rsidR="00E07AE3">
        <w:rPr>
          <w:rtl/>
        </w:rPr>
        <w:t>ي</w:t>
      </w:r>
      <w:r w:rsidRPr="004B7250">
        <w:rPr>
          <w:rtl/>
        </w:rPr>
        <w:t xml:space="preserve"> ظلم</w:t>
      </w:r>
      <w:r w:rsidR="00461FB8">
        <w:rPr>
          <w:rtl/>
        </w:rPr>
        <w:t xml:space="preserve"> نمي‌</w:t>
      </w:r>
      <w:r w:rsidRPr="004B7250">
        <w:rPr>
          <w:rtl/>
        </w:rPr>
        <w:t>ماند. در سوره</w:t>
      </w:r>
      <w:r w:rsidR="00461FB8">
        <w:rPr>
          <w:rtl/>
        </w:rPr>
        <w:t xml:space="preserve">‌ي </w:t>
      </w:r>
      <w:r w:rsidRPr="004B7250">
        <w:rPr>
          <w:rtl/>
        </w:rPr>
        <w:t>آل عمران</w:t>
      </w:r>
      <w:r w:rsidR="00461FB8">
        <w:rPr>
          <w:rtl/>
        </w:rPr>
        <w:t xml:space="preserve"> مي‌</w:t>
      </w:r>
      <w:r w:rsidRPr="004B7250">
        <w:rPr>
          <w:rtl/>
        </w:rPr>
        <w:t>فرما</w:t>
      </w:r>
      <w:r w:rsidR="00E07AE3">
        <w:rPr>
          <w:rtl/>
        </w:rPr>
        <w:t>ي</w:t>
      </w:r>
      <w:r w:rsidRPr="004B7250">
        <w:rPr>
          <w:rtl/>
        </w:rPr>
        <w:t xml:space="preserve">د: </w:t>
      </w:r>
      <w:r w:rsidRPr="00AF414C">
        <w:rPr>
          <w:rStyle w:val="ArabiChar"/>
          <w:rtl/>
        </w:rPr>
        <w:t xml:space="preserve">«وَوُفِّيَتْ كُلُّ نَفْسٍ مَّا </w:t>
      </w:r>
      <w:r w:rsidRPr="00AF414C">
        <w:rPr>
          <w:rStyle w:val="ArabiChar"/>
          <w:rtl/>
        </w:rPr>
        <w:lastRenderedPageBreak/>
        <w:t>كَسَبَتْ وَهُمْ لاَ يُظْلَمُونَ»</w:t>
      </w:r>
      <w:r w:rsidR="00AF414C" w:rsidRPr="003C1B49">
        <w:rPr>
          <w:rStyle w:val="FootnoteReference"/>
          <w:rtl/>
        </w:rPr>
        <w:footnoteReference w:id="14"/>
      </w:r>
      <w:r w:rsidRPr="00FE4E2A">
        <w:rPr>
          <w:rtl/>
        </w:rPr>
        <w:t xml:space="preserve"> </w:t>
      </w:r>
      <w:r w:rsidR="002A7273">
        <w:rPr>
          <w:rFonts w:hint="cs"/>
          <w:rtl/>
        </w:rPr>
        <w:t xml:space="preserve">به </w:t>
      </w:r>
      <w:r w:rsidRPr="004B7250">
        <w:rPr>
          <w:rtl/>
        </w:rPr>
        <w:t>هر کس همه</w:t>
      </w:r>
      <w:r w:rsidR="00461FB8">
        <w:rPr>
          <w:rtl/>
        </w:rPr>
        <w:t xml:space="preserve">‌ي </w:t>
      </w:r>
      <w:r w:rsidRPr="004B7250">
        <w:rPr>
          <w:rtl/>
        </w:rPr>
        <w:t>آنچه را کسب کرده است به صورت</w:t>
      </w:r>
      <w:r w:rsidR="00E07AE3">
        <w:rPr>
          <w:rtl/>
        </w:rPr>
        <w:t>ي</w:t>
      </w:r>
      <w:r w:rsidRPr="004B7250">
        <w:rPr>
          <w:rtl/>
        </w:rPr>
        <w:t xml:space="preserve"> تمام و کمال</w:t>
      </w:r>
      <w:r w:rsidR="00461FB8">
        <w:rPr>
          <w:rtl/>
        </w:rPr>
        <w:t xml:space="preserve"> مي‌</w:t>
      </w:r>
      <w:r w:rsidRPr="004B7250">
        <w:rPr>
          <w:rtl/>
        </w:rPr>
        <w:t>ده</w:t>
      </w:r>
      <w:r w:rsidR="00E07AE3">
        <w:rPr>
          <w:rtl/>
        </w:rPr>
        <w:t>ي</w:t>
      </w:r>
      <w:r w:rsidRPr="004B7250">
        <w:rPr>
          <w:rtl/>
        </w:rPr>
        <w:t>م و به آ</w:t>
      </w:r>
      <w:r w:rsidR="00461FB8">
        <w:rPr>
          <w:rtl/>
        </w:rPr>
        <w:t>ن‌ها</w:t>
      </w:r>
      <w:r w:rsidRPr="004B7250">
        <w:rPr>
          <w:rtl/>
        </w:rPr>
        <w:t xml:space="preserve"> ظلم</w:t>
      </w:r>
      <w:r w:rsidR="00E07AE3">
        <w:rPr>
          <w:rtl/>
        </w:rPr>
        <w:t>ي</w:t>
      </w:r>
      <w:r w:rsidR="00461FB8">
        <w:rPr>
          <w:rtl/>
        </w:rPr>
        <w:t xml:space="preserve"> نمي‌</w:t>
      </w:r>
      <w:r w:rsidRPr="004B7250">
        <w:rPr>
          <w:rtl/>
        </w:rPr>
        <w:t>شود و از ا</w:t>
      </w:r>
      <w:r w:rsidR="00E07AE3">
        <w:rPr>
          <w:rtl/>
        </w:rPr>
        <w:t>ي</w:t>
      </w:r>
      <w:r w:rsidRPr="004B7250">
        <w:rPr>
          <w:rtl/>
        </w:rPr>
        <w:t>ن لحاظ به تعب</w:t>
      </w:r>
      <w:r w:rsidR="00E07AE3">
        <w:rPr>
          <w:rtl/>
        </w:rPr>
        <w:t>ي</w:t>
      </w:r>
      <w:r w:rsidRPr="004B7250">
        <w:rPr>
          <w:rtl/>
        </w:rPr>
        <w:t xml:space="preserve">ر قرآن </w:t>
      </w:r>
      <w:r w:rsidRPr="00AF414C">
        <w:rPr>
          <w:rStyle w:val="ArabiChar"/>
          <w:rtl/>
        </w:rPr>
        <w:t>«يَوْمَ تَجِدُ كُلُّ نَفْسٍ ما عَمِلَتْ مِنْ خَيْرٍ مُحْضَراً وَ ما عَمِلَتْ مِنْ سُوءٍ تَوَدُّ لَوْ أَنَّ بَيْنَها وَ بَيْنَهُ أَمَداً بَعيداً وَ يُحَذِّرُكُمُ اللَّهُ نَفْسَهُ وَ اللَّهُ رَؤُفٌ بِالْعِباد»</w:t>
      </w:r>
      <w:r w:rsidR="00AF414C" w:rsidRPr="003C1B49">
        <w:rPr>
          <w:rStyle w:val="FootnoteReference"/>
          <w:rtl/>
        </w:rPr>
        <w:footnoteReference w:id="15"/>
      </w:r>
      <w:r w:rsidRPr="004B7250">
        <w:rPr>
          <w:rtl/>
        </w:rPr>
        <w:t xml:space="preserve"> در ق</w:t>
      </w:r>
      <w:r w:rsidR="00E07AE3">
        <w:rPr>
          <w:rtl/>
        </w:rPr>
        <w:t>ي</w:t>
      </w:r>
      <w:r w:rsidRPr="004B7250">
        <w:rPr>
          <w:rtl/>
        </w:rPr>
        <w:t>امت هر کس آن</w:t>
      </w:r>
      <w:r w:rsidR="003C6235">
        <w:rPr>
          <w:rtl/>
        </w:rPr>
        <w:t>‌</w:t>
      </w:r>
      <w:r w:rsidRPr="004B7250">
        <w:rPr>
          <w:rtl/>
        </w:rPr>
        <w:t>چه را انجام داده به ع</w:t>
      </w:r>
      <w:r w:rsidR="00E07AE3">
        <w:rPr>
          <w:rtl/>
        </w:rPr>
        <w:t>ي</w:t>
      </w:r>
      <w:r w:rsidRPr="004B7250">
        <w:rPr>
          <w:rtl/>
        </w:rPr>
        <w:t>نه</w:t>
      </w:r>
      <w:r w:rsidR="00461FB8">
        <w:rPr>
          <w:rtl/>
        </w:rPr>
        <w:t xml:space="preserve"> مي‌</w:t>
      </w:r>
      <w:r w:rsidR="00E07AE3">
        <w:rPr>
          <w:rtl/>
        </w:rPr>
        <w:t>ي</w:t>
      </w:r>
      <w:r w:rsidRPr="004B7250">
        <w:rPr>
          <w:rtl/>
        </w:rPr>
        <w:t>ابد، چه آن عمل، عمل خ</w:t>
      </w:r>
      <w:r w:rsidR="00E07AE3">
        <w:rPr>
          <w:rtl/>
        </w:rPr>
        <w:t>ي</w:t>
      </w:r>
      <w:r w:rsidRPr="004B7250">
        <w:rPr>
          <w:rtl/>
        </w:rPr>
        <w:t>ر</w:t>
      </w:r>
      <w:r w:rsidR="00E07AE3">
        <w:rPr>
          <w:rtl/>
        </w:rPr>
        <w:t>ي</w:t>
      </w:r>
      <w:r w:rsidRPr="004B7250">
        <w:rPr>
          <w:rtl/>
        </w:rPr>
        <w:t xml:space="preserve"> باشد و چه عمل سو</w:t>
      </w:r>
      <w:r w:rsidR="003C6235">
        <w:rPr>
          <w:rFonts w:hint="cs"/>
          <w:rtl/>
        </w:rPr>
        <w:t>ی</w:t>
      </w:r>
      <w:r w:rsidR="00E07AE3">
        <w:rPr>
          <w:rtl/>
        </w:rPr>
        <w:t>ي</w:t>
      </w:r>
      <w:r w:rsidRPr="004B7250">
        <w:rPr>
          <w:rtl/>
        </w:rPr>
        <w:t>. همه</w:t>
      </w:r>
      <w:r w:rsidR="00461FB8">
        <w:rPr>
          <w:rtl/>
        </w:rPr>
        <w:t xml:space="preserve">‌ي </w:t>
      </w:r>
      <w:r w:rsidRPr="004B7250">
        <w:rPr>
          <w:rtl/>
        </w:rPr>
        <w:t>ا</w:t>
      </w:r>
      <w:r w:rsidR="00E07AE3">
        <w:rPr>
          <w:rtl/>
        </w:rPr>
        <w:t>ي</w:t>
      </w:r>
      <w:r w:rsidR="00461FB8">
        <w:rPr>
          <w:rtl/>
        </w:rPr>
        <w:t>ن‌ها</w:t>
      </w:r>
      <w:r w:rsidRPr="004B7250">
        <w:rPr>
          <w:rtl/>
        </w:rPr>
        <w:t xml:space="preserve"> برا</w:t>
      </w:r>
      <w:r w:rsidR="00E07AE3">
        <w:rPr>
          <w:rtl/>
        </w:rPr>
        <w:t>ي</w:t>
      </w:r>
      <w:r w:rsidRPr="004B7250">
        <w:rPr>
          <w:rtl/>
        </w:rPr>
        <w:t xml:space="preserve"> آن است که روشن شود چرا در آخر آ</w:t>
      </w:r>
      <w:r w:rsidR="00E07AE3">
        <w:rPr>
          <w:rtl/>
        </w:rPr>
        <w:t>ي</w:t>
      </w:r>
      <w:r w:rsidRPr="004B7250">
        <w:rPr>
          <w:rtl/>
        </w:rPr>
        <w:t>ه</w:t>
      </w:r>
      <w:r w:rsidR="00461FB8">
        <w:rPr>
          <w:rtl/>
        </w:rPr>
        <w:t xml:space="preserve">‌ي </w:t>
      </w:r>
      <w:r>
        <w:rPr>
          <w:rtl/>
        </w:rPr>
        <w:t>مورد بحث،</w:t>
      </w:r>
      <w:r w:rsidRPr="004B7250">
        <w:rPr>
          <w:rtl/>
        </w:rPr>
        <w:t xml:space="preserve"> فرمود: </w:t>
      </w:r>
      <w:r w:rsidRPr="00AF414C">
        <w:rPr>
          <w:rStyle w:val="ArabiChar"/>
          <w:rtl/>
        </w:rPr>
        <w:t>«وَ لا يَظْلِمُ رَبُّکَ أَحَداً»</w:t>
      </w:r>
      <w:r w:rsidRPr="004B7250">
        <w:rPr>
          <w:rtl/>
        </w:rPr>
        <w:t xml:space="preserve"> پروردگار تو به احد</w:t>
      </w:r>
      <w:r w:rsidR="00E07AE3">
        <w:rPr>
          <w:rtl/>
        </w:rPr>
        <w:t>ي</w:t>
      </w:r>
      <w:r w:rsidRPr="004B7250">
        <w:rPr>
          <w:rtl/>
        </w:rPr>
        <w:t xml:space="preserve"> ظلم</w:t>
      </w:r>
      <w:r w:rsidR="00461FB8">
        <w:rPr>
          <w:rtl/>
        </w:rPr>
        <w:t xml:space="preserve"> نمي‌</w:t>
      </w:r>
      <w:r w:rsidRPr="004B7250">
        <w:rPr>
          <w:rtl/>
        </w:rPr>
        <w:t xml:space="preserve">کند. </w:t>
      </w:r>
    </w:p>
    <w:p w:rsidR="00AF414C" w:rsidRPr="00AF414C" w:rsidRDefault="00AF414C" w:rsidP="00276B04">
      <w:pPr>
        <w:pStyle w:val="ac"/>
        <w:rPr>
          <w:rtl/>
        </w:rPr>
      </w:pPr>
      <w:r w:rsidRPr="00AF414C">
        <w:rPr>
          <w:rtl/>
        </w:rPr>
        <w:t>وَ إِذْ قُلْنا لِلْمَلائِکَةِ اسْجُدُوا لِآدَمَ فَسَجَدُوا إِلاَّ إِبْليسَ کانَ مِنَ الْجِنِّ فَفَسَقَ عَنْ أَمْرِ رَبِّهِ أَ فَتَتَّخِذُونَهُ وَ ذُرِّيَّتَهُ أَوْلِياءَ مِنْ دُوني‏ وَ هُمْ لَکُمْ عَدُوٌّ بِئْسَ لِلظَّالِمينَ بَدَلاً</w:t>
      </w:r>
      <w:r w:rsidR="00276B04">
        <w:rPr>
          <w:rFonts w:hint="cs"/>
          <w:rtl/>
        </w:rPr>
        <w:t xml:space="preserve"> </w:t>
      </w:r>
      <w:r w:rsidR="00276B04" w:rsidRPr="00276B04">
        <w:rPr>
          <w:rStyle w:val="Char3"/>
          <w:rFonts w:hint="cs"/>
          <w:rtl/>
        </w:rPr>
        <w:t>(</w:t>
      </w:r>
      <w:r w:rsidR="00276B04">
        <w:rPr>
          <w:rStyle w:val="Char3"/>
          <w:rFonts w:hint="cs"/>
          <w:rtl/>
        </w:rPr>
        <w:t>50</w:t>
      </w:r>
      <w:r w:rsidR="00276B04" w:rsidRPr="00276B04">
        <w:rPr>
          <w:rStyle w:val="Char3"/>
          <w:rFonts w:hint="cs"/>
          <w:rtl/>
        </w:rPr>
        <w:t>)</w:t>
      </w:r>
    </w:p>
    <w:p w:rsidR="00A53F05" w:rsidRDefault="00A53F05" w:rsidP="002A7273">
      <w:pPr>
        <w:pStyle w:val="ad"/>
        <w:rPr>
          <w:rtl/>
        </w:rPr>
      </w:pPr>
      <w:r>
        <w:rPr>
          <w:rFonts w:hint="cs"/>
          <w:rtl/>
        </w:rPr>
        <w:t>آنگاه که به فرشتگان گفتیم</w:t>
      </w:r>
      <w:r w:rsidR="00BD1403">
        <w:rPr>
          <w:rFonts w:hint="cs"/>
          <w:rtl/>
        </w:rPr>
        <w:t>:</w:t>
      </w:r>
      <w:r>
        <w:rPr>
          <w:rFonts w:hint="cs"/>
          <w:rtl/>
        </w:rPr>
        <w:t xml:space="preserve"> به </w:t>
      </w:r>
      <w:r w:rsidR="00BD1403">
        <w:rPr>
          <w:rFonts w:hint="cs"/>
          <w:rtl/>
        </w:rPr>
        <w:t>آ</w:t>
      </w:r>
      <w:r>
        <w:rPr>
          <w:rFonts w:hint="cs"/>
          <w:rtl/>
        </w:rPr>
        <w:t>دم سجده کنید</w:t>
      </w:r>
      <w:r w:rsidR="00BD1403">
        <w:rPr>
          <w:rFonts w:hint="cs"/>
          <w:rtl/>
        </w:rPr>
        <w:t>.</w:t>
      </w:r>
      <w:r>
        <w:rPr>
          <w:rFonts w:hint="cs"/>
          <w:rtl/>
        </w:rPr>
        <w:t xml:space="preserve"> پس هم</w:t>
      </w:r>
      <w:r w:rsidR="00BD1403">
        <w:rPr>
          <w:rFonts w:hint="cs"/>
          <w:rtl/>
        </w:rPr>
        <w:t>ه سجده کردند جز ابلیس که از جنیان بود و از فرمان پروردگارش سر برتافت. آیا با این حال او و ذریّه</w:t>
      </w:r>
      <w:r w:rsidR="00BD1403">
        <w:rPr>
          <w:rtl/>
        </w:rPr>
        <w:t>‌</w:t>
      </w:r>
      <w:r w:rsidR="00BD1403">
        <w:rPr>
          <w:rFonts w:hint="cs"/>
          <w:rtl/>
        </w:rPr>
        <w:t>اش را به</w:t>
      </w:r>
      <w:r w:rsidR="00BD1403">
        <w:rPr>
          <w:rtl/>
        </w:rPr>
        <w:t>‌</w:t>
      </w:r>
      <w:r w:rsidR="00BD1403">
        <w:rPr>
          <w:rFonts w:hint="cs"/>
          <w:rtl/>
        </w:rPr>
        <w:t>جای من اولیای خود می</w:t>
      </w:r>
      <w:r w:rsidR="00BD1403">
        <w:rPr>
          <w:rtl/>
        </w:rPr>
        <w:t>‌</w:t>
      </w:r>
      <w:r w:rsidR="00BD1403">
        <w:rPr>
          <w:rFonts w:hint="cs"/>
          <w:rtl/>
        </w:rPr>
        <w:t>گیرید و حال آن</w:t>
      </w:r>
      <w:r w:rsidR="00BD1403">
        <w:rPr>
          <w:rtl/>
        </w:rPr>
        <w:t>‌</w:t>
      </w:r>
      <w:r w:rsidR="00BD1403">
        <w:rPr>
          <w:rFonts w:hint="cs"/>
          <w:rtl/>
        </w:rPr>
        <w:t>که آن</w:t>
      </w:r>
      <w:r w:rsidR="00BD1403">
        <w:rPr>
          <w:rtl/>
        </w:rPr>
        <w:t>‌</w:t>
      </w:r>
      <w:r w:rsidR="00BD1403">
        <w:rPr>
          <w:rFonts w:hint="cs"/>
          <w:rtl/>
        </w:rPr>
        <w:t xml:space="preserve">ها دشمن شمایند؟ ستمکاران </w:t>
      </w:r>
      <w:r w:rsidR="00BD1403" w:rsidRPr="00BD1403">
        <w:rPr>
          <w:rStyle w:val="Char0"/>
          <w:rFonts w:hint="cs"/>
          <w:rtl/>
        </w:rPr>
        <w:t xml:space="preserve">– </w:t>
      </w:r>
      <w:r w:rsidR="002A7273">
        <w:rPr>
          <w:rStyle w:val="Char0"/>
          <w:rFonts w:hint="cs"/>
          <w:rtl/>
        </w:rPr>
        <w:t>شيطان</w:t>
      </w:r>
      <w:r w:rsidR="00BD1403" w:rsidRPr="00BD1403">
        <w:rPr>
          <w:rStyle w:val="Char0"/>
          <w:rFonts w:hint="cs"/>
          <w:rtl/>
        </w:rPr>
        <w:t xml:space="preserve"> را –</w:t>
      </w:r>
      <w:r w:rsidR="00BD1403">
        <w:rPr>
          <w:rFonts w:hint="cs"/>
          <w:rtl/>
        </w:rPr>
        <w:t xml:space="preserve"> بد جانشینی </w:t>
      </w:r>
      <w:r w:rsidR="00BD1403" w:rsidRPr="00BD1403">
        <w:rPr>
          <w:rStyle w:val="Char0"/>
          <w:rFonts w:hint="cs"/>
          <w:rtl/>
        </w:rPr>
        <w:t>–</w:t>
      </w:r>
      <w:r w:rsidR="00BD1403">
        <w:rPr>
          <w:rStyle w:val="Char0"/>
          <w:rFonts w:hint="cs"/>
          <w:rtl/>
        </w:rPr>
        <w:t xml:space="preserve"> به</w:t>
      </w:r>
      <w:r w:rsidR="00BD1403">
        <w:rPr>
          <w:rtl/>
        </w:rPr>
        <w:t>‌</w:t>
      </w:r>
      <w:r w:rsidR="00BD1403" w:rsidRPr="00BD1403">
        <w:rPr>
          <w:rStyle w:val="Char0"/>
          <w:rFonts w:hint="cs"/>
          <w:rtl/>
        </w:rPr>
        <w:t>جای خدا-</w:t>
      </w:r>
      <w:r w:rsidR="00BD1403">
        <w:rPr>
          <w:rFonts w:hint="cs"/>
          <w:rtl/>
        </w:rPr>
        <w:t xml:space="preserve"> گرفتند.</w:t>
      </w:r>
    </w:p>
    <w:p w:rsidR="00B372AF" w:rsidRPr="00000C48" w:rsidRDefault="00B372AF" w:rsidP="00B372AF">
      <w:pPr>
        <w:rPr>
          <w:rtl/>
        </w:rPr>
      </w:pPr>
      <w:r w:rsidRPr="004B7250">
        <w:rPr>
          <w:rtl/>
        </w:rPr>
        <w:t>در ا</w:t>
      </w:r>
      <w:r w:rsidR="00E07AE3">
        <w:rPr>
          <w:rtl/>
        </w:rPr>
        <w:t>ي</w:t>
      </w:r>
      <w:r w:rsidRPr="004B7250">
        <w:rPr>
          <w:rtl/>
        </w:rPr>
        <w:t>ن آ</w:t>
      </w:r>
      <w:r w:rsidR="00E07AE3">
        <w:rPr>
          <w:rtl/>
        </w:rPr>
        <w:t>ي</w:t>
      </w:r>
      <w:r w:rsidRPr="004B7250">
        <w:rPr>
          <w:rtl/>
        </w:rPr>
        <w:t>ه ماجرا</w:t>
      </w:r>
      <w:r w:rsidR="00E07AE3">
        <w:rPr>
          <w:rtl/>
        </w:rPr>
        <w:t>ي</w:t>
      </w:r>
      <w:r w:rsidRPr="004B7250">
        <w:rPr>
          <w:rtl/>
        </w:rPr>
        <w:t xml:space="preserve"> م</w:t>
      </w:r>
      <w:r w:rsidR="00E07AE3">
        <w:rPr>
          <w:rtl/>
        </w:rPr>
        <w:t>ي</w:t>
      </w:r>
      <w:r w:rsidRPr="004B7250">
        <w:rPr>
          <w:rtl/>
        </w:rPr>
        <w:t>ان خدا و ابل</w:t>
      </w:r>
      <w:r w:rsidR="00E07AE3">
        <w:rPr>
          <w:rtl/>
        </w:rPr>
        <w:t>ي</w:t>
      </w:r>
      <w:r w:rsidRPr="004B7250">
        <w:rPr>
          <w:rtl/>
        </w:rPr>
        <w:t xml:space="preserve">س را </w:t>
      </w:r>
      <w:r w:rsidR="00E07AE3">
        <w:rPr>
          <w:rtl/>
        </w:rPr>
        <w:t>ي</w:t>
      </w:r>
      <w:r w:rsidRPr="004B7250">
        <w:rPr>
          <w:rtl/>
        </w:rPr>
        <w:t>ادآور</w:t>
      </w:r>
      <w:r w:rsidR="00E07AE3">
        <w:rPr>
          <w:rtl/>
        </w:rPr>
        <w:t>ي</w:t>
      </w:r>
      <w:r w:rsidR="00461FB8">
        <w:rPr>
          <w:rtl/>
        </w:rPr>
        <w:t xml:space="preserve"> مي‌</w:t>
      </w:r>
      <w:r w:rsidRPr="004B7250">
        <w:rPr>
          <w:rtl/>
        </w:rPr>
        <w:t>کند،</w:t>
      </w:r>
      <w:r w:rsidR="00461FB8">
        <w:rPr>
          <w:rtl/>
        </w:rPr>
        <w:t xml:space="preserve"> مي‌</w:t>
      </w:r>
      <w:r w:rsidRPr="004B7250">
        <w:rPr>
          <w:rtl/>
        </w:rPr>
        <w:t>گو</w:t>
      </w:r>
      <w:r w:rsidR="00E07AE3">
        <w:rPr>
          <w:rtl/>
        </w:rPr>
        <w:t>ي</w:t>
      </w:r>
      <w:r w:rsidRPr="004B7250">
        <w:rPr>
          <w:rtl/>
        </w:rPr>
        <w:t xml:space="preserve">د به </w:t>
      </w:r>
      <w:r w:rsidR="00E07AE3">
        <w:rPr>
          <w:rtl/>
        </w:rPr>
        <w:t>ي</w:t>
      </w:r>
      <w:r w:rsidRPr="004B7250">
        <w:rPr>
          <w:rtl/>
        </w:rPr>
        <w:t>اد آر ا</w:t>
      </w:r>
      <w:r w:rsidR="00E07AE3">
        <w:rPr>
          <w:rtl/>
        </w:rPr>
        <w:t>ي</w:t>
      </w:r>
      <w:r w:rsidRPr="004B7250">
        <w:rPr>
          <w:rtl/>
        </w:rPr>
        <w:t>ن واقعه را تا برا</w:t>
      </w:r>
      <w:r w:rsidR="00E07AE3">
        <w:rPr>
          <w:rtl/>
        </w:rPr>
        <w:t>ي</w:t>
      </w:r>
      <w:r w:rsidRPr="004B7250">
        <w:rPr>
          <w:rtl/>
        </w:rPr>
        <w:t xml:space="preserve"> مردم روشن شود که ابل</w:t>
      </w:r>
      <w:r w:rsidR="00E07AE3">
        <w:rPr>
          <w:rtl/>
        </w:rPr>
        <w:t>ي</w:t>
      </w:r>
      <w:r w:rsidRPr="004B7250">
        <w:rPr>
          <w:rtl/>
        </w:rPr>
        <w:t xml:space="preserve">س که از جن بود و </w:t>
      </w:r>
      <w:r w:rsidRPr="004B7250">
        <w:rPr>
          <w:rtl/>
        </w:rPr>
        <w:lastRenderedPageBreak/>
        <w:t>همچن</w:t>
      </w:r>
      <w:r w:rsidR="00E07AE3">
        <w:rPr>
          <w:rtl/>
        </w:rPr>
        <w:t>ي</w:t>
      </w:r>
      <w:r w:rsidRPr="004B7250">
        <w:rPr>
          <w:rtl/>
        </w:rPr>
        <w:t>ن ذر</w:t>
      </w:r>
      <w:r w:rsidR="002A7273">
        <w:rPr>
          <w:rFonts w:hint="cs"/>
          <w:rtl/>
        </w:rPr>
        <w:t>ّ</w:t>
      </w:r>
      <w:r w:rsidR="00E07AE3">
        <w:rPr>
          <w:rtl/>
        </w:rPr>
        <w:t>ي</w:t>
      </w:r>
      <w:r w:rsidR="002A7273">
        <w:rPr>
          <w:rFonts w:hint="cs"/>
          <w:rtl/>
        </w:rPr>
        <w:t>ّ</w:t>
      </w:r>
      <w:r w:rsidRPr="004B7250">
        <w:rPr>
          <w:rtl/>
        </w:rPr>
        <w:t>ه</w:t>
      </w:r>
      <w:r w:rsidR="00461FB8">
        <w:rPr>
          <w:rtl/>
        </w:rPr>
        <w:t xml:space="preserve">‌ي </w:t>
      </w:r>
      <w:r w:rsidRPr="004B7250">
        <w:rPr>
          <w:rtl/>
        </w:rPr>
        <w:t>او</w:t>
      </w:r>
      <w:r w:rsidR="002A7273">
        <w:rPr>
          <w:rFonts w:hint="cs"/>
          <w:rtl/>
        </w:rPr>
        <w:t>،</w:t>
      </w:r>
      <w:r w:rsidRPr="004B7250">
        <w:rPr>
          <w:rtl/>
        </w:rPr>
        <w:t xml:space="preserve"> دشمنان انسانند و خ</w:t>
      </w:r>
      <w:r w:rsidR="00E07AE3">
        <w:rPr>
          <w:rtl/>
        </w:rPr>
        <w:t>ي</w:t>
      </w:r>
      <w:r w:rsidRPr="004B7250">
        <w:rPr>
          <w:rtl/>
        </w:rPr>
        <w:t>ر انسان را</w:t>
      </w:r>
      <w:r w:rsidR="00461FB8">
        <w:rPr>
          <w:rtl/>
        </w:rPr>
        <w:t xml:space="preserve"> نمي‌</w:t>
      </w:r>
      <w:r w:rsidRPr="004B7250">
        <w:rPr>
          <w:rtl/>
        </w:rPr>
        <w:t>خواهند پس سزاوار ن</w:t>
      </w:r>
      <w:r w:rsidR="00E07AE3">
        <w:rPr>
          <w:rtl/>
        </w:rPr>
        <w:t>ي</w:t>
      </w:r>
      <w:r w:rsidRPr="004B7250">
        <w:rPr>
          <w:rtl/>
        </w:rPr>
        <w:t>ست فر</w:t>
      </w:r>
      <w:r w:rsidR="00E07AE3">
        <w:rPr>
          <w:rtl/>
        </w:rPr>
        <w:t>ي</w:t>
      </w:r>
      <w:r w:rsidRPr="004B7250">
        <w:rPr>
          <w:rtl/>
        </w:rPr>
        <w:t>ب او را که لذات دن</w:t>
      </w:r>
      <w:r w:rsidR="00E07AE3">
        <w:rPr>
          <w:rtl/>
        </w:rPr>
        <w:t>ي</w:t>
      </w:r>
      <w:r w:rsidRPr="004B7250">
        <w:rPr>
          <w:rtl/>
        </w:rPr>
        <w:t xml:space="preserve">ا و شهوات و اِعراض از </w:t>
      </w:r>
      <w:r w:rsidR="00E07AE3">
        <w:rPr>
          <w:rtl/>
        </w:rPr>
        <w:t>ي</w:t>
      </w:r>
      <w:r w:rsidRPr="004B7250">
        <w:rPr>
          <w:rtl/>
        </w:rPr>
        <w:t>اد خدا را برا</w:t>
      </w:r>
      <w:r w:rsidR="00E07AE3">
        <w:rPr>
          <w:rtl/>
        </w:rPr>
        <w:t>ي</w:t>
      </w:r>
      <w:r w:rsidRPr="004B7250">
        <w:rPr>
          <w:rtl/>
        </w:rPr>
        <w:t>شان ز</w:t>
      </w:r>
      <w:r w:rsidR="00E07AE3">
        <w:rPr>
          <w:rtl/>
        </w:rPr>
        <w:t>ي</w:t>
      </w:r>
      <w:r w:rsidRPr="004B7250">
        <w:rPr>
          <w:rtl/>
        </w:rPr>
        <w:t>نت</w:t>
      </w:r>
      <w:r w:rsidR="00461FB8">
        <w:rPr>
          <w:rtl/>
        </w:rPr>
        <w:t xml:space="preserve"> مي‌</w:t>
      </w:r>
      <w:r w:rsidRPr="004B7250">
        <w:rPr>
          <w:rtl/>
        </w:rPr>
        <w:t>دهد بخورند و ن</w:t>
      </w:r>
      <w:r w:rsidR="00E07AE3">
        <w:rPr>
          <w:rtl/>
        </w:rPr>
        <w:t>ي</w:t>
      </w:r>
      <w:r w:rsidRPr="004B7250">
        <w:rPr>
          <w:rtl/>
        </w:rPr>
        <w:t>ز سزاوار ن</w:t>
      </w:r>
      <w:r w:rsidR="00E07AE3">
        <w:rPr>
          <w:rtl/>
        </w:rPr>
        <w:t>ي</w:t>
      </w:r>
      <w:r w:rsidRPr="004B7250">
        <w:rPr>
          <w:rtl/>
        </w:rPr>
        <w:t>ست او را اطاعت کنند و به سو</w:t>
      </w:r>
      <w:r w:rsidR="00E07AE3">
        <w:rPr>
          <w:rtl/>
        </w:rPr>
        <w:t>ي</w:t>
      </w:r>
      <w:r w:rsidRPr="004B7250">
        <w:rPr>
          <w:rtl/>
        </w:rPr>
        <w:t xml:space="preserve"> باطل</w:t>
      </w:r>
      <w:r w:rsidR="00E07AE3">
        <w:rPr>
          <w:rtl/>
        </w:rPr>
        <w:t>ي</w:t>
      </w:r>
      <w:r w:rsidRPr="004B7250">
        <w:rPr>
          <w:rtl/>
        </w:rPr>
        <w:t xml:space="preserve"> که او دعوتشان</w:t>
      </w:r>
      <w:r w:rsidR="00461FB8">
        <w:rPr>
          <w:rtl/>
        </w:rPr>
        <w:t xml:space="preserve"> مي‌</w:t>
      </w:r>
      <w:r w:rsidRPr="004B7250">
        <w:rPr>
          <w:rtl/>
        </w:rPr>
        <w:t xml:space="preserve">کند قدم نهند. </w:t>
      </w:r>
      <w:r>
        <w:rPr>
          <w:rtl/>
        </w:rPr>
        <w:t>نت</w:t>
      </w:r>
      <w:r w:rsidR="00E07AE3">
        <w:rPr>
          <w:rtl/>
        </w:rPr>
        <w:t>ي</w:t>
      </w:r>
      <w:r>
        <w:rPr>
          <w:rtl/>
        </w:rPr>
        <w:t>جه ا</w:t>
      </w:r>
      <w:r w:rsidR="00E07AE3">
        <w:rPr>
          <w:rtl/>
        </w:rPr>
        <w:t>ي</w:t>
      </w:r>
      <w:r>
        <w:rPr>
          <w:rtl/>
        </w:rPr>
        <w:t>ن</w:t>
      </w:r>
      <w:r w:rsidR="00461FB8">
        <w:rPr>
          <w:rtl/>
        </w:rPr>
        <w:t xml:space="preserve"> </w:t>
      </w:r>
      <w:r>
        <w:rPr>
          <w:rtl/>
        </w:rPr>
        <w:t>که دشمن را نبا</w:t>
      </w:r>
      <w:r w:rsidR="00E07AE3">
        <w:rPr>
          <w:rtl/>
        </w:rPr>
        <w:t>ي</w:t>
      </w:r>
      <w:r>
        <w:rPr>
          <w:rtl/>
        </w:rPr>
        <w:t>د ول</w:t>
      </w:r>
      <w:r w:rsidR="00E07AE3">
        <w:rPr>
          <w:rFonts w:hint="cs"/>
          <w:rtl/>
        </w:rPr>
        <w:t>ي</w:t>
      </w:r>
      <w:r w:rsidR="00BD1403">
        <w:rPr>
          <w:rFonts w:hint="cs"/>
          <w:rtl/>
        </w:rPr>
        <w:t>ّ</w:t>
      </w:r>
      <w:r w:rsidRPr="004B7250">
        <w:rPr>
          <w:rtl/>
        </w:rPr>
        <w:t xml:space="preserve"> و سرپرست گرفت و</w:t>
      </w:r>
      <w:r>
        <w:rPr>
          <w:rtl/>
        </w:rPr>
        <w:t xml:space="preserve"> اطاعت کرد و آ</w:t>
      </w:r>
      <w:r w:rsidR="00E07AE3">
        <w:rPr>
          <w:rtl/>
        </w:rPr>
        <w:t>ي</w:t>
      </w:r>
      <w:r>
        <w:rPr>
          <w:rtl/>
        </w:rPr>
        <w:t>ا باز هم او را و</w:t>
      </w:r>
      <w:r w:rsidRPr="004B7250">
        <w:rPr>
          <w:rtl/>
        </w:rPr>
        <w:t>ل</w:t>
      </w:r>
      <w:r w:rsidR="00E07AE3">
        <w:rPr>
          <w:rtl/>
        </w:rPr>
        <w:t>ي</w:t>
      </w:r>
      <w:r w:rsidR="00BD1403">
        <w:rPr>
          <w:rFonts w:hint="cs"/>
          <w:rtl/>
        </w:rPr>
        <w:t>ّ</w:t>
      </w:r>
      <w:r w:rsidRPr="004B7250">
        <w:rPr>
          <w:rtl/>
        </w:rPr>
        <w:t xml:space="preserve"> خود</w:t>
      </w:r>
      <w:r w:rsidR="00461FB8">
        <w:rPr>
          <w:rtl/>
        </w:rPr>
        <w:t xml:space="preserve"> مي‌</w:t>
      </w:r>
      <w:r w:rsidR="00AF414C">
        <w:rPr>
          <w:rtl/>
        </w:rPr>
        <w:t>گ</w:t>
      </w:r>
      <w:r w:rsidR="00E07AE3">
        <w:rPr>
          <w:rtl/>
        </w:rPr>
        <w:t>ي</w:t>
      </w:r>
      <w:r w:rsidR="00AF414C">
        <w:rPr>
          <w:rtl/>
        </w:rPr>
        <w:t>ر</w:t>
      </w:r>
      <w:r w:rsidR="00E07AE3">
        <w:rPr>
          <w:rtl/>
        </w:rPr>
        <w:t>ي</w:t>
      </w:r>
      <w:r w:rsidR="00AF414C">
        <w:rPr>
          <w:rtl/>
        </w:rPr>
        <w:t>د در حال</w:t>
      </w:r>
      <w:r w:rsidR="00E07AE3">
        <w:rPr>
          <w:rtl/>
        </w:rPr>
        <w:t>ي</w:t>
      </w:r>
      <w:r w:rsidR="00AF414C">
        <w:rPr>
          <w:rtl/>
        </w:rPr>
        <w:t xml:space="preserve"> که دشمن شماست؟ </w:t>
      </w:r>
      <w:r w:rsidRPr="004B7250">
        <w:rPr>
          <w:rtl/>
        </w:rPr>
        <w:t>چون عمل مشرک</w:t>
      </w:r>
      <w:r w:rsidR="00E07AE3">
        <w:rPr>
          <w:rtl/>
        </w:rPr>
        <w:t>ي</w:t>
      </w:r>
      <w:r w:rsidRPr="004B7250">
        <w:rPr>
          <w:rtl/>
        </w:rPr>
        <w:t>ن در حق</w:t>
      </w:r>
      <w:r w:rsidR="00E07AE3">
        <w:rPr>
          <w:rtl/>
        </w:rPr>
        <w:t>ي</w:t>
      </w:r>
      <w:r w:rsidRPr="004B7250">
        <w:rPr>
          <w:rtl/>
        </w:rPr>
        <w:t>قت همان بَدَل</w:t>
      </w:r>
      <w:r w:rsidR="00461FB8">
        <w:rPr>
          <w:rtl/>
        </w:rPr>
        <w:t xml:space="preserve"> </w:t>
      </w:r>
      <w:r w:rsidRPr="004B7250">
        <w:rPr>
          <w:rtl/>
        </w:rPr>
        <w:t>گرفتن ش</w:t>
      </w:r>
      <w:r w:rsidR="00E07AE3">
        <w:rPr>
          <w:rtl/>
        </w:rPr>
        <w:t>ي</w:t>
      </w:r>
      <w:r w:rsidRPr="004B7250">
        <w:rPr>
          <w:rtl/>
        </w:rPr>
        <w:t>اط</w:t>
      </w:r>
      <w:r w:rsidR="00E07AE3">
        <w:rPr>
          <w:rtl/>
        </w:rPr>
        <w:t>ي</w:t>
      </w:r>
      <w:r w:rsidRPr="004B7250">
        <w:rPr>
          <w:rtl/>
        </w:rPr>
        <w:t>ن است و چقدر ا</w:t>
      </w:r>
      <w:r w:rsidR="00E07AE3">
        <w:rPr>
          <w:rtl/>
        </w:rPr>
        <w:t>ي</w:t>
      </w:r>
      <w:r w:rsidRPr="004B7250">
        <w:rPr>
          <w:rtl/>
        </w:rPr>
        <w:t>ن کار زشت است و ه</w:t>
      </w:r>
      <w:r w:rsidR="00E07AE3">
        <w:rPr>
          <w:rtl/>
        </w:rPr>
        <w:t>ي</w:t>
      </w:r>
      <w:r w:rsidR="00AF414C">
        <w:rPr>
          <w:rtl/>
        </w:rPr>
        <w:t>چ خردمند</w:t>
      </w:r>
      <w:r w:rsidR="00E07AE3">
        <w:rPr>
          <w:rtl/>
        </w:rPr>
        <w:t>ي</w:t>
      </w:r>
      <w:r w:rsidR="00AF414C">
        <w:rPr>
          <w:rtl/>
        </w:rPr>
        <w:t xml:space="preserve"> مرتکب آن</w:t>
      </w:r>
      <w:r w:rsidR="00461FB8">
        <w:rPr>
          <w:rtl/>
        </w:rPr>
        <w:t xml:space="preserve"> نمي‌</w:t>
      </w:r>
      <w:r w:rsidR="00AF414C">
        <w:rPr>
          <w:rtl/>
        </w:rPr>
        <w:t>شود.</w:t>
      </w:r>
    </w:p>
    <w:p w:rsidR="00B372AF" w:rsidRPr="004B7250" w:rsidRDefault="00B372AF" w:rsidP="00FE6DA4">
      <w:pPr>
        <w:rPr>
          <w:rtl/>
        </w:rPr>
      </w:pPr>
      <w:r w:rsidRPr="004B7250">
        <w:rPr>
          <w:rtl/>
        </w:rPr>
        <w:t>ا</w:t>
      </w:r>
      <w:r w:rsidR="00E07AE3">
        <w:rPr>
          <w:rtl/>
        </w:rPr>
        <w:t>ي</w:t>
      </w:r>
      <w:r w:rsidRPr="004B7250">
        <w:rPr>
          <w:rtl/>
        </w:rPr>
        <w:t xml:space="preserve"> پ</w:t>
      </w:r>
      <w:r w:rsidR="00E07AE3">
        <w:rPr>
          <w:rtl/>
        </w:rPr>
        <w:t>ي</w:t>
      </w:r>
      <w:r w:rsidRPr="004B7250">
        <w:rPr>
          <w:rtl/>
        </w:rPr>
        <w:t>غمبر بگو حادثه</w:t>
      </w:r>
      <w:r w:rsidR="00BD1403">
        <w:rPr>
          <w:rtl/>
        </w:rPr>
        <w:t>‌</w:t>
      </w:r>
      <w:r w:rsidRPr="004B7250">
        <w:rPr>
          <w:rtl/>
        </w:rPr>
        <w:t>ا</w:t>
      </w:r>
      <w:r w:rsidR="00E07AE3">
        <w:rPr>
          <w:rtl/>
        </w:rPr>
        <w:t>ي</w:t>
      </w:r>
      <w:r w:rsidRPr="004B7250">
        <w:rPr>
          <w:rtl/>
        </w:rPr>
        <w:t xml:space="preserve"> سرنوشت ساز قبل از حضور در ا</w:t>
      </w:r>
      <w:r w:rsidR="00E07AE3">
        <w:rPr>
          <w:rtl/>
        </w:rPr>
        <w:t>ي</w:t>
      </w:r>
      <w:r w:rsidRPr="004B7250">
        <w:rPr>
          <w:rtl/>
        </w:rPr>
        <w:t>ن جهان اتفاق افتاده است و آن حادثه</w:t>
      </w:r>
      <w:r w:rsidR="00BD1403">
        <w:rPr>
          <w:rtl/>
        </w:rPr>
        <w:t>‌</w:t>
      </w:r>
      <w:r w:rsidRPr="004B7250">
        <w:rPr>
          <w:rtl/>
        </w:rPr>
        <w:t>ا</w:t>
      </w:r>
      <w:r w:rsidR="00E07AE3">
        <w:rPr>
          <w:rtl/>
        </w:rPr>
        <w:t>ي</w:t>
      </w:r>
      <w:r w:rsidRPr="004B7250">
        <w:rPr>
          <w:rtl/>
        </w:rPr>
        <w:t xml:space="preserve"> بود که م</w:t>
      </w:r>
      <w:r w:rsidR="00E07AE3">
        <w:rPr>
          <w:rtl/>
        </w:rPr>
        <w:t>ي</w:t>
      </w:r>
      <w:r w:rsidRPr="004B7250">
        <w:rPr>
          <w:rtl/>
        </w:rPr>
        <w:t>ان خدا و ابل</w:t>
      </w:r>
      <w:r w:rsidR="00E07AE3">
        <w:rPr>
          <w:rtl/>
        </w:rPr>
        <w:t>ي</w:t>
      </w:r>
      <w:r w:rsidRPr="004B7250">
        <w:rPr>
          <w:rtl/>
        </w:rPr>
        <w:t>س</w:t>
      </w:r>
      <w:r w:rsidR="00FE6DA4" w:rsidRPr="00FE6DA4">
        <w:rPr>
          <w:rFonts w:hint="cs"/>
          <w:rtl/>
        </w:rPr>
        <w:t xml:space="preserve"> </w:t>
      </w:r>
      <w:r w:rsidR="00FE6DA4">
        <w:rPr>
          <w:rFonts w:hint="cs"/>
          <w:rtl/>
        </w:rPr>
        <w:t>و تقابل شیطان با دستور خدا</w:t>
      </w:r>
      <w:r w:rsidRPr="004B7250">
        <w:rPr>
          <w:rtl/>
        </w:rPr>
        <w:t xml:space="preserve"> اتفاق افتاد</w:t>
      </w:r>
      <w:r w:rsidR="00FE6DA4">
        <w:rPr>
          <w:rFonts w:hint="cs"/>
          <w:rtl/>
        </w:rPr>
        <w:t>.</w:t>
      </w:r>
      <w:r w:rsidR="00BD1403">
        <w:rPr>
          <w:rFonts w:hint="cs"/>
          <w:rtl/>
        </w:rPr>
        <w:t xml:space="preserve"> </w:t>
      </w:r>
      <w:r w:rsidRPr="004B7250">
        <w:rPr>
          <w:rtl/>
        </w:rPr>
        <w:t>عمل مشرک</w:t>
      </w:r>
      <w:r w:rsidR="00E07AE3">
        <w:rPr>
          <w:rtl/>
        </w:rPr>
        <w:t>ي</w:t>
      </w:r>
      <w:r w:rsidRPr="004B7250">
        <w:rPr>
          <w:rtl/>
        </w:rPr>
        <w:t>ن در حق</w:t>
      </w:r>
      <w:r w:rsidR="00E07AE3">
        <w:rPr>
          <w:rtl/>
        </w:rPr>
        <w:t>ي</w:t>
      </w:r>
      <w:r w:rsidRPr="004B7250">
        <w:rPr>
          <w:rtl/>
        </w:rPr>
        <w:t>قت همان بَدَل</w:t>
      </w:r>
      <w:r w:rsidR="00461FB8">
        <w:rPr>
          <w:rtl/>
        </w:rPr>
        <w:t xml:space="preserve"> </w:t>
      </w:r>
      <w:r w:rsidRPr="004B7250">
        <w:rPr>
          <w:rtl/>
        </w:rPr>
        <w:t>گرفتنِ ش</w:t>
      </w:r>
      <w:r w:rsidR="00E07AE3">
        <w:rPr>
          <w:rtl/>
        </w:rPr>
        <w:t>ي</w:t>
      </w:r>
      <w:r w:rsidRPr="004B7250">
        <w:rPr>
          <w:rtl/>
        </w:rPr>
        <w:t>اط</w:t>
      </w:r>
      <w:r w:rsidR="00E07AE3">
        <w:rPr>
          <w:rtl/>
        </w:rPr>
        <w:t>ي</w:t>
      </w:r>
      <w:r w:rsidRPr="004B7250">
        <w:rPr>
          <w:rtl/>
        </w:rPr>
        <w:t>ن</w:t>
      </w:r>
      <w:r w:rsidR="00FE6DA4">
        <w:rPr>
          <w:rFonts w:hint="cs"/>
          <w:rtl/>
        </w:rPr>
        <w:t xml:space="preserve"> به</w:t>
      </w:r>
      <w:r w:rsidR="00FE6DA4">
        <w:rPr>
          <w:rtl/>
        </w:rPr>
        <w:t>‌</w:t>
      </w:r>
      <w:r w:rsidR="00FE6DA4">
        <w:rPr>
          <w:rFonts w:hint="cs"/>
          <w:rtl/>
        </w:rPr>
        <w:t>جای خد</w:t>
      </w:r>
      <w:r w:rsidRPr="004B7250">
        <w:rPr>
          <w:rtl/>
        </w:rPr>
        <w:t>است و چقدر ا</w:t>
      </w:r>
      <w:r w:rsidR="00E07AE3">
        <w:rPr>
          <w:rtl/>
        </w:rPr>
        <w:t>ي</w:t>
      </w:r>
      <w:r w:rsidRPr="004B7250">
        <w:rPr>
          <w:rtl/>
        </w:rPr>
        <w:t>ن کار زشت است و ه</w:t>
      </w:r>
      <w:r w:rsidR="00E07AE3">
        <w:rPr>
          <w:rtl/>
        </w:rPr>
        <w:t>ي</w:t>
      </w:r>
      <w:r w:rsidR="00AF414C">
        <w:rPr>
          <w:rtl/>
        </w:rPr>
        <w:t>چ خردمند</w:t>
      </w:r>
      <w:r w:rsidR="00E07AE3">
        <w:rPr>
          <w:rtl/>
        </w:rPr>
        <w:t>ي</w:t>
      </w:r>
      <w:r w:rsidR="00AF414C">
        <w:rPr>
          <w:rtl/>
        </w:rPr>
        <w:t xml:space="preserve"> مرتکب آن</w:t>
      </w:r>
      <w:r w:rsidR="00461FB8">
        <w:rPr>
          <w:rtl/>
        </w:rPr>
        <w:t xml:space="preserve"> نمي‌</w:t>
      </w:r>
      <w:r w:rsidR="00AF414C">
        <w:rPr>
          <w:rtl/>
        </w:rPr>
        <w:t xml:space="preserve">شود. </w:t>
      </w:r>
    </w:p>
    <w:p w:rsidR="00B372AF" w:rsidRPr="004B7250" w:rsidRDefault="00B372AF" w:rsidP="00B372AF">
      <w:pPr>
        <w:rPr>
          <w:rtl/>
        </w:rPr>
      </w:pPr>
      <w:r w:rsidRPr="004B7250">
        <w:rPr>
          <w:rtl/>
        </w:rPr>
        <w:t>فرمود ش</w:t>
      </w:r>
      <w:r w:rsidR="00E07AE3">
        <w:rPr>
          <w:rtl/>
        </w:rPr>
        <w:t>ي</w:t>
      </w:r>
      <w:r w:rsidRPr="004B7250">
        <w:rPr>
          <w:rtl/>
        </w:rPr>
        <w:t>طان</w:t>
      </w:r>
      <w:r w:rsidR="00E07AE3">
        <w:rPr>
          <w:rtl/>
        </w:rPr>
        <w:t>ي</w:t>
      </w:r>
      <w:r w:rsidR="00FE6DA4">
        <w:rPr>
          <w:rFonts w:hint="cs"/>
          <w:rtl/>
        </w:rPr>
        <w:t xml:space="preserve"> در جای جای زندگی شما</w:t>
      </w:r>
      <w:r w:rsidRPr="004B7250">
        <w:rPr>
          <w:rtl/>
        </w:rPr>
        <w:t xml:space="preserve"> در صحنه است که موجود فاسق</w:t>
      </w:r>
      <w:r w:rsidR="00E07AE3">
        <w:rPr>
          <w:rtl/>
        </w:rPr>
        <w:t>ي</w:t>
      </w:r>
      <w:r w:rsidRPr="004B7250">
        <w:rPr>
          <w:rtl/>
        </w:rPr>
        <w:t xml:space="preserve"> است و در مقابل امر پروردگارش طغ</w:t>
      </w:r>
      <w:r w:rsidR="00E07AE3">
        <w:rPr>
          <w:rtl/>
        </w:rPr>
        <w:t>ي</w:t>
      </w:r>
      <w:r w:rsidRPr="004B7250">
        <w:rPr>
          <w:rtl/>
        </w:rPr>
        <w:t>ان کرده، مراقب باش</w:t>
      </w:r>
      <w:r w:rsidR="00E07AE3">
        <w:rPr>
          <w:rtl/>
        </w:rPr>
        <w:t>ي</w:t>
      </w:r>
      <w:r w:rsidRPr="004B7250">
        <w:rPr>
          <w:rtl/>
        </w:rPr>
        <w:t>د تحت تأث</w:t>
      </w:r>
      <w:r w:rsidR="00E07AE3">
        <w:rPr>
          <w:rtl/>
        </w:rPr>
        <w:t>ي</w:t>
      </w:r>
      <w:r w:rsidRPr="004B7250">
        <w:rPr>
          <w:rtl/>
        </w:rPr>
        <w:t>ر او قرار نگ</w:t>
      </w:r>
      <w:r w:rsidR="00E07AE3">
        <w:rPr>
          <w:rtl/>
        </w:rPr>
        <w:t>ي</w:t>
      </w:r>
      <w:r w:rsidRPr="004B7250">
        <w:rPr>
          <w:rtl/>
        </w:rPr>
        <w:t>ر</w:t>
      </w:r>
      <w:r w:rsidR="00E07AE3">
        <w:rPr>
          <w:rtl/>
        </w:rPr>
        <w:t>ي</w:t>
      </w:r>
      <w:r w:rsidRPr="004B7250">
        <w:rPr>
          <w:rtl/>
        </w:rPr>
        <w:t>د.</w:t>
      </w:r>
    </w:p>
    <w:p w:rsidR="00B372AF" w:rsidRPr="003229BE" w:rsidRDefault="00B372AF" w:rsidP="00AF414C">
      <w:pPr>
        <w:pStyle w:val="Heading2"/>
        <w:rPr>
          <w:rtl/>
        </w:rPr>
      </w:pPr>
      <w:bookmarkStart w:id="49" w:name="_Toc380679989"/>
      <w:r w:rsidRPr="003229BE">
        <w:rPr>
          <w:rtl/>
        </w:rPr>
        <w:t>نحوه</w:t>
      </w:r>
      <w:r w:rsidR="00461FB8">
        <w:rPr>
          <w:rtl/>
        </w:rPr>
        <w:t xml:space="preserve">‌ي </w:t>
      </w:r>
      <w:r w:rsidRPr="003229BE">
        <w:rPr>
          <w:rtl/>
        </w:rPr>
        <w:t>ورود ش</w:t>
      </w:r>
      <w:r w:rsidR="00E07AE3">
        <w:rPr>
          <w:rtl/>
        </w:rPr>
        <w:t>ي</w:t>
      </w:r>
      <w:r w:rsidRPr="003229BE">
        <w:rPr>
          <w:rtl/>
        </w:rPr>
        <w:t>طان در روان انسان</w:t>
      </w:r>
      <w:bookmarkEnd w:id="49"/>
    </w:p>
    <w:p w:rsidR="00B372AF" w:rsidRPr="004B7250" w:rsidRDefault="00B372AF" w:rsidP="002A7273">
      <w:pPr>
        <w:rPr>
          <w:rtl/>
        </w:rPr>
      </w:pPr>
      <w:r w:rsidRPr="004B7250">
        <w:rPr>
          <w:rtl/>
        </w:rPr>
        <w:t>ملائکه به هر معنا</w:t>
      </w:r>
      <w:r w:rsidR="00E07AE3">
        <w:rPr>
          <w:rtl/>
        </w:rPr>
        <w:t>يي</w:t>
      </w:r>
      <w:r w:rsidRPr="004B7250">
        <w:rPr>
          <w:rtl/>
        </w:rPr>
        <w:t xml:space="preserve"> که تصور</w:t>
      </w:r>
      <w:r w:rsidR="00461FB8">
        <w:rPr>
          <w:rtl/>
        </w:rPr>
        <w:t xml:space="preserve"> مي‌</w:t>
      </w:r>
      <w:r w:rsidRPr="004B7250">
        <w:rPr>
          <w:rtl/>
        </w:rPr>
        <w:t>فرما</w:t>
      </w:r>
      <w:r w:rsidR="00FE6DA4">
        <w:rPr>
          <w:rFonts w:hint="cs"/>
          <w:rtl/>
        </w:rPr>
        <w:t>ی</w:t>
      </w:r>
      <w:r w:rsidR="00E07AE3">
        <w:rPr>
          <w:rtl/>
        </w:rPr>
        <w:t>ي</w:t>
      </w:r>
      <w:r w:rsidRPr="004B7250">
        <w:rPr>
          <w:rtl/>
        </w:rPr>
        <w:t>د، به عنوان حقا</w:t>
      </w:r>
      <w:r w:rsidR="00E07AE3">
        <w:rPr>
          <w:rtl/>
        </w:rPr>
        <w:t>ي</w:t>
      </w:r>
      <w:r w:rsidRPr="004B7250">
        <w:rPr>
          <w:rtl/>
        </w:rPr>
        <w:t>ق باطن</w:t>
      </w:r>
      <w:r w:rsidR="00E07AE3">
        <w:rPr>
          <w:rtl/>
        </w:rPr>
        <w:t>ي</w:t>
      </w:r>
      <w:r w:rsidRPr="004B7250">
        <w:rPr>
          <w:rtl/>
        </w:rPr>
        <w:t xml:space="preserve"> و غ</w:t>
      </w:r>
      <w:r w:rsidR="00E07AE3">
        <w:rPr>
          <w:rtl/>
        </w:rPr>
        <w:t>ي</w:t>
      </w:r>
      <w:r w:rsidRPr="004B7250">
        <w:rPr>
          <w:rtl/>
        </w:rPr>
        <w:t>ب</w:t>
      </w:r>
      <w:r w:rsidR="00E07AE3">
        <w:rPr>
          <w:rtl/>
        </w:rPr>
        <w:t>ي</w:t>
      </w:r>
      <w:r w:rsidRPr="004B7250">
        <w:rPr>
          <w:rtl/>
        </w:rPr>
        <w:t xml:space="preserve"> عالَم، در خدمت آدم قرار گرفتند و تا عص</w:t>
      </w:r>
      <w:r w:rsidR="00E07AE3">
        <w:rPr>
          <w:rtl/>
        </w:rPr>
        <w:t>ي</w:t>
      </w:r>
      <w:r w:rsidRPr="004B7250">
        <w:rPr>
          <w:rtl/>
        </w:rPr>
        <w:t>ان</w:t>
      </w:r>
      <w:r w:rsidR="00E07AE3">
        <w:rPr>
          <w:rtl/>
        </w:rPr>
        <w:t>ي</w:t>
      </w:r>
      <w:r w:rsidRPr="004B7250">
        <w:rPr>
          <w:rtl/>
        </w:rPr>
        <w:t xml:space="preserve"> از ما صورت نگ</w:t>
      </w:r>
      <w:r w:rsidR="00E07AE3">
        <w:rPr>
          <w:rtl/>
        </w:rPr>
        <w:t>ي</w:t>
      </w:r>
      <w:r w:rsidRPr="004B7250">
        <w:rPr>
          <w:rtl/>
        </w:rPr>
        <w:t>رد از تجل</w:t>
      </w:r>
      <w:r w:rsidR="00E07AE3">
        <w:rPr>
          <w:rtl/>
        </w:rPr>
        <w:t>ي</w:t>
      </w:r>
      <w:r w:rsidRPr="004B7250">
        <w:rPr>
          <w:rtl/>
        </w:rPr>
        <w:t xml:space="preserve"> انوار معنو</w:t>
      </w:r>
      <w:r w:rsidR="00E07AE3">
        <w:rPr>
          <w:rtl/>
        </w:rPr>
        <w:t>ي</w:t>
      </w:r>
      <w:r w:rsidRPr="004B7250">
        <w:rPr>
          <w:rtl/>
        </w:rPr>
        <w:t xml:space="preserve"> آ</w:t>
      </w:r>
      <w:r w:rsidR="00461FB8">
        <w:rPr>
          <w:rtl/>
        </w:rPr>
        <w:t>ن‌ها</w:t>
      </w:r>
      <w:r w:rsidRPr="004B7250">
        <w:rPr>
          <w:rtl/>
        </w:rPr>
        <w:t xml:space="preserve"> محروم نخواه</w:t>
      </w:r>
      <w:r w:rsidR="00E07AE3">
        <w:rPr>
          <w:rtl/>
        </w:rPr>
        <w:t>ي</w:t>
      </w:r>
      <w:r w:rsidRPr="004B7250">
        <w:rPr>
          <w:rtl/>
        </w:rPr>
        <w:t>م بود. خداوند در ا</w:t>
      </w:r>
      <w:r w:rsidR="00E07AE3">
        <w:rPr>
          <w:rtl/>
        </w:rPr>
        <w:t>ي</w:t>
      </w:r>
      <w:r w:rsidRPr="004B7250">
        <w:rPr>
          <w:rtl/>
        </w:rPr>
        <w:t>ن آ</w:t>
      </w:r>
      <w:r w:rsidR="00E07AE3">
        <w:rPr>
          <w:rtl/>
        </w:rPr>
        <w:t>ي</w:t>
      </w:r>
      <w:r w:rsidRPr="004B7250">
        <w:rPr>
          <w:rtl/>
        </w:rPr>
        <w:t>ه متذکر</w:t>
      </w:r>
      <w:r w:rsidR="00461FB8">
        <w:rPr>
          <w:rtl/>
        </w:rPr>
        <w:t xml:space="preserve"> </w:t>
      </w:r>
      <w:r w:rsidR="00461FB8">
        <w:rPr>
          <w:rtl/>
        </w:rPr>
        <w:lastRenderedPageBreak/>
        <w:t>مي‌</w:t>
      </w:r>
      <w:r w:rsidRPr="004B7250">
        <w:rPr>
          <w:rtl/>
        </w:rPr>
        <w:t>شود نظام</w:t>
      </w:r>
      <w:r w:rsidR="00E07AE3">
        <w:rPr>
          <w:rtl/>
        </w:rPr>
        <w:t>ي</w:t>
      </w:r>
      <w:r w:rsidRPr="004B7250">
        <w:rPr>
          <w:rtl/>
        </w:rPr>
        <w:t xml:space="preserve"> که ما برا</w:t>
      </w:r>
      <w:r w:rsidR="00E07AE3">
        <w:rPr>
          <w:rtl/>
        </w:rPr>
        <w:t>ي</w:t>
      </w:r>
      <w:r w:rsidRPr="004B7250">
        <w:rPr>
          <w:rtl/>
        </w:rPr>
        <w:t xml:space="preserve"> شما ساخته</w:t>
      </w:r>
      <w:r w:rsidR="00FE6DA4">
        <w:rPr>
          <w:rtl/>
        </w:rPr>
        <w:t>‌</w:t>
      </w:r>
      <w:r w:rsidRPr="004B7250">
        <w:rPr>
          <w:rtl/>
        </w:rPr>
        <w:t>ا</w:t>
      </w:r>
      <w:r w:rsidR="00E07AE3">
        <w:rPr>
          <w:rtl/>
        </w:rPr>
        <w:t>ي</w:t>
      </w:r>
      <w:r w:rsidRPr="004B7250">
        <w:rPr>
          <w:rtl/>
        </w:rPr>
        <w:t>م نظام</w:t>
      </w:r>
      <w:r w:rsidR="00E07AE3">
        <w:rPr>
          <w:rtl/>
        </w:rPr>
        <w:t>ي</w:t>
      </w:r>
      <w:r w:rsidRPr="004B7250">
        <w:rPr>
          <w:rtl/>
        </w:rPr>
        <w:t xml:space="preserve"> است که ملائکه و ابل</w:t>
      </w:r>
      <w:r w:rsidR="00E07AE3">
        <w:rPr>
          <w:rtl/>
        </w:rPr>
        <w:t>ي</w:t>
      </w:r>
      <w:r w:rsidRPr="004B7250">
        <w:rPr>
          <w:rtl/>
        </w:rPr>
        <w:t>س در آن در حال فعال</w:t>
      </w:r>
      <w:r w:rsidR="00E07AE3">
        <w:rPr>
          <w:rtl/>
        </w:rPr>
        <w:t>ي</w:t>
      </w:r>
      <w:r w:rsidRPr="004B7250">
        <w:rPr>
          <w:rtl/>
        </w:rPr>
        <w:t>ت هستند. ابل</w:t>
      </w:r>
      <w:r w:rsidR="00E07AE3">
        <w:rPr>
          <w:rtl/>
        </w:rPr>
        <w:t>ي</w:t>
      </w:r>
      <w:r w:rsidR="00FE6DA4">
        <w:rPr>
          <w:rtl/>
        </w:rPr>
        <w:t>س در آن فعال است تا به‌</w:t>
      </w:r>
      <w:r w:rsidRPr="004B7250">
        <w:rPr>
          <w:rtl/>
        </w:rPr>
        <w:t>عنوان عامل</w:t>
      </w:r>
      <w:r w:rsidR="00E07AE3">
        <w:rPr>
          <w:rFonts w:hint="cs"/>
          <w:rtl/>
        </w:rPr>
        <w:t>ي</w:t>
      </w:r>
      <w:r>
        <w:rPr>
          <w:rtl/>
        </w:rPr>
        <w:t xml:space="preserve"> </w:t>
      </w:r>
      <w:r w:rsidR="00FE6DA4">
        <w:rPr>
          <w:rFonts w:hint="cs"/>
          <w:rtl/>
        </w:rPr>
        <w:t>در مسیر انحراف</w:t>
      </w:r>
      <w:r w:rsidRPr="004B7250">
        <w:rPr>
          <w:rtl/>
        </w:rPr>
        <w:t xml:space="preserve"> انسان</w:t>
      </w:r>
      <w:r w:rsidR="00FE6DA4">
        <w:rPr>
          <w:rFonts w:hint="cs"/>
          <w:rtl/>
        </w:rPr>
        <w:t>،</w:t>
      </w:r>
      <w:r w:rsidRPr="004B7250">
        <w:rPr>
          <w:rtl/>
        </w:rPr>
        <w:t xml:space="preserve"> موجب شود که به تقابل با آن برخ</w:t>
      </w:r>
      <w:r w:rsidR="00E07AE3">
        <w:rPr>
          <w:rtl/>
        </w:rPr>
        <w:t>ي</w:t>
      </w:r>
      <w:r w:rsidRPr="004B7250">
        <w:rPr>
          <w:rtl/>
        </w:rPr>
        <w:t>ز</w:t>
      </w:r>
      <w:r w:rsidR="00E07AE3">
        <w:rPr>
          <w:rtl/>
        </w:rPr>
        <w:t>ي</w:t>
      </w:r>
      <w:r w:rsidRPr="004B7250">
        <w:rPr>
          <w:rtl/>
        </w:rPr>
        <w:t>م و در ا</w:t>
      </w:r>
      <w:r w:rsidR="00E07AE3">
        <w:rPr>
          <w:rtl/>
        </w:rPr>
        <w:t>ي</w:t>
      </w:r>
      <w:r w:rsidRPr="004B7250">
        <w:rPr>
          <w:rtl/>
        </w:rPr>
        <w:t>ن راستا قدم</w:t>
      </w:r>
      <w:r w:rsidR="00461FB8">
        <w:rPr>
          <w:rtl/>
        </w:rPr>
        <w:t xml:space="preserve">‌هاي </w:t>
      </w:r>
      <w:r w:rsidRPr="004B7250">
        <w:rPr>
          <w:rtl/>
        </w:rPr>
        <w:t>استوار</w:t>
      </w:r>
      <w:r w:rsidR="00E07AE3">
        <w:rPr>
          <w:rtl/>
        </w:rPr>
        <w:t>ي</w:t>
      </w:r>
      <w:r w:rsidRPr="004B7250">
        <w:rPr>
          <w:rtl/>
        </w:rPr>
        <w:t xml:space="preserve"> به سو</w:t>
      </w:r>
      <w:r w:rsidR="00E07AE3">
        <w:rPr>
          <w:rtl/>
        </w:rPr>
        <w:t>ي</w:t>
      </w:r>
      <w:r w:rsidRPr="004B7250">
        <w:rPr>
          <w:rtl/>
        </w:rPr>
        <w:t xml:space="preserve"> قرب اله</w:t>
      </w:r>
      <w:r w:rsidR="00E07AE3">
        <w:rPr>
          <w:rtl/>
        </w:rPr>
        <w:t>ي</w:t>
      </w:r>
      <w:r w:rsidRPr="004B7250">
        <w:rPr>
          <w:rtl/>
        </w:rPr>
        <w:t xml:space="preserve"> بردار</w:t>
      </w:r>
      <w:r w:rsidR="00E07AE3">
        <w:rPr>
          <w:rtl/>
        </w:rPr>
        <w:t>ي</w:t>
      </w:r>
      <w:r w:rsidRPr="004B7250">
        <w:rPr>
          <w:rtl/>
        </w:rPr>
        <w:t>م و چون از جن است با</w:t>
      </w:r>
      <w:r w:rsidR="00E07AE3">
        <w:rPr>
          <w:rtl/>
        </w:rPr>
        <w:t>ي</w:t>
      </w:r>
      <w:r w:rsidRPr="004B7250">
        <w:rPr>
          <w:rtl/>
        </w:rPr>
        <w:t>د با هوش</w:t>
      </w:r>
      <w:r w:rsidR="00E07AE3">
        <w:rPr>
          <w:rtl/>
        </w:rPr>
        <w:t>ي</w:t>
      </w:r>
      <w:r w:rsidRPr="004B7250">
        <w:rPr>
          <w:rtl/>
        </w:rPr>
        <w:t>ار</w:t>
      </w:r>
      <w:r w:rsidR="00E07AE3">
        <w:rPr>
          <w:rtl/>
        </w:rPr>
        <w:t>ي</w:t>
      </w:r>
      <w:r w:rsidRPr="004B7250">
        <w:rPr>
          <w:rtl/>
        </w:rPr>
        <w:t xml:space="preserve"> بالا</w:t>
      </w:r>
      <w:r w:rsidR="00E07AE3">
        <w:rPr>
          <w:rtl/>
        </w:rPr>
        <w:t>يي</w:t>
      </w:r>
      <w:r w:rsidRPr="004B7250">
        <w:rPr>
          <w:rtl/>
        </w:rPr>
        <w:t xml:space="preserve"> که بالاتر از تقابل با </w:t>
      </w:r>
      <w:r>
        <w:rPr>
          <w:rtl/>
        </w:rPr>
        <w:t>امور محسوس است با آن مقابله کرد.</w:t>
      </w:r>
      <w:r w:rsidRPr="004B7250">
        <w:rPr>
          <w:rtl/>
        </w:rPr>
        <w:t xml:space="preserve"> ش</w:t>
      </w:r>
      <w:r w:rsidR="00E07AE3">
        <w:rPr>
          <w:rtl/>
        </w:rPr>
        <w:t>ي</w:t>
      </w:r>
      <w:r w:rsidRPr="004B7250">
        <w:rPr>
          <w:rtl/>
        </w:rPr>
        <w:t>طان آنچنان ن</w:t>
      </w:r>
      <w:r w:rsidR="00E07AE3">
        <w:rPr>
          <w:rtl/>
        </w:rPr>
        <w:t>ي</w:t>
      </w:r>
      <w:r w:rsidRPr="004B7250">
        <w:rPr>
          <w:rtl/>
        </w:rPr>
        <w:t>ست که بتوان</w:t>
      </w:r>
      <w:r w:rsidR="00E07AE3">
        <w:rPr>
          <w:rtl/>
        </w:rPr>
        <w:t>ي</w:t>
      </w:r>
      <w:r w:rsidRPr="004B7250">
        <w:rPr>
          <w:rtl/>
        </w:rPr>
        <w:t>د با استعدادها</w:t>
      </w:r>
      <w:r w:rsidR="00E07AE3">
        <w:rPr>
          <w:rtl/>
        </w:rPr>
        <w:t>ي</w:t>
      </w:r>
      <w:r w:rsidRPr="004B7250">
        <w:rPr>
          <w:rtl/>
        </w:rPr>
        <w:t xml:space="preserve"> ماد</w:t>
      </w:r>
      <w:r w:rsidR="00E07AE3">
        <w:rPr>
          <w:rtl/>
        </w:rPr>
        <w:t>ي</w:t>
      </w:r>
      <w:r w:rsidRPr="004B7250">
        <w:rPr>
          <w:rtl/>
        </w:rPr>
        <w:t xml:space="preserve"> به جنگ با او برو</w:t>
      </w:r>
      <w:r w:rsidR="00E07AE3">
        <w:rPr>
          <w:rtl/>
        </w:rPr>
        <w:t>ي</w:t>
      </w:r>
      <w:r w:rsidRPr="004B7250">
        <w:rPr>
          <w:rtl/>
        </w:rPr>
        <w:t>د بلکه با</w:t>
      </w:r>
      <w:r w:rsidR="00E07AE3">
        <w:rPr>
          <w:rtl/>
        </w:rPr>
        <w:t>ي</w:t>
      </w:r>
      <w:r w:rsidRPr="004B7250">
        <w:rPr>
          <w:rtl/>
        </w:rPr>
        <w:t>د با نور</w:t>
      </w:r>
      <w:r w:rsidR="00E07AE3">
        <w:rPr>
          <w:rtl/>
        </w:rPr>
        <w:t>ي</w:t>
      </w:r>
      <w:r w:rsidRPr="004B7250">
        <w:rPr>
          <w:rtl/>
        </w:rPr>
        <w:t xml:space="preserve"> که از طرف خداو</w:t>
      </w:r>
      <w:r w:rsidR="00FE6DA4">
        <w:rPr>
          <w:rtl/>
        </w:rPr>
        <w:t>ند به‌</w:t>
      </w:r>
      <w:r w:rsidRPr="004B7250">
        <w:rPr>
          <w:rtl/>
        </w:rPr>
        <w:t>دست</w:t>
      </w:r>
      <w:r w:rsidR="00461FB8">
        <w:rPr>
          <w:rtl/>
        </w:rPr>
        <w:t xml:space="preserve"> مي‌</w:t>
      </w:r>
      <w:r w:rsidRPr="004B7250">
        <w:rPr>
          <w:rtl/>
        </w:rPr>
        <w:t>آور</w:t>
      </w:r>
      <w:r w:rsidR="00E07AE3">
        <w:rPr>
          <w:rtl/>
        </w:rPr>
        <w:t>ي</w:t>
      </w:r>
      <w:r w:rsidRPr="004B7250">
        <w:rPr>
          <w:rtl/>
        </w:rPr>
        <w:t>د با او مقابله کن</w:t>
      </w:r>
      <w:r w:rsidR="00E07AE3">
        <w:rPr>
          <w:rtl/>
        </w:rPr>
        <w:t>ي</w:t>
      </w:r>
      <w:r w:rsidRPr="004B7250">
        <w:rPr>
          <w:rtl/>
        </w:rPr>
        <w:t>د. چون ورود او از طر</w:t>
      </w:r>
      <w:r w:rsidR="00E07AE3">
        <w:rPr>
          <w:rtl/>
        </w:rPr>
        <w:t>ي</w:t>
      </w:r>
      <w:r w:rsidRPr="004B7250">
        <w:rPr>
          <w:rtl/>
        </w:rPr>
        <w:t xml:space="preserve">ق وَهم </w:t>
      </w:r>
      <w:r w:rsidR="002A7273">
        <w:rPr>
          <w:rFonts w:hint="cs"/>
          <w:rtl/>
        </w:rPr>
        <w:t>انسان</w:t>
      </w:r>
      <w:r w:rsidRPr="004B7250">
        <w:rPr>
          <w:rtl/>
        </w:rPr>
        <w:t xml:space="preserve"> است و با نور عقل و شرع</w:t>
      </w:r>
      <w:r w:rsidR="00461FB8">
        <w:rPr>
          <w:rtl/>
        </w:rPr>
        <w:t xml:space="preserve"> مي‌</w:t>
      </w:r>
      <w:r w:rsidRPr="004B7250">
        <w:rPr>
          <w:rtl/>
        </w:rPr>
        <w:t>توان وَهم را کنترل کرد و راه ورود ش</w:t>
      </w:r>
      <w:r w:rsidR="00E07AE3">
        <w:rPr>
          <w:rtl/>
        </w:rPr>
        <w:t>ي</w:t>
      </w:r>
      <w:r w:rsidRPr="004B7250">
        <w:rPr>
          <w:rtl/>
        </w:rPr>
        <w:t xml:space="preserve">طان را مسدود نمود. </w:t>
      </w:r>
    </w:p>
    <w:p w:rsidR="00B372AF" w:rsidRPr="004B7250" w:rsidRDefault="00B372AF" w:rsidP="002A7273">
      <w:pPr>
        <w:rPr>
          <w:rtl/>
        </w:rPr>
      </w:pPr>
      <w:r w:rsidRPr="004B7250">
        <w:rPr>
          <w:rtl/>
        </w:rPr>
        <w:t>وَهم و قوه</w:t>
      </w:r>
      <w:r w:rsidR="00461FB8">
        <w:rPr>
          <w:rtl/>
        </w:rPr>
        <w:t xml:space="preserve">‌ي </w:t>
      </w:r>
      <w:r w:rsidRPr="004B7250">
        <w:rPr>
          <w:rtl/>
        </w:rPr>
        <w:t>واهمه وقت</w:t>
      </w:r>
      <w:r w:rsidR="00E07AE3">
        <w:rPr>
          <w:rtl/>
        </w:rPr>
        <w:t>ي</w:t>
      </w:r>
      <w:r w:rsidRPr="004B7250">
        <w:rPr>
          <w:rtl/>
        </w:rPr>
        <w:t xml:space="preserve"> در کنترل عقل و شرع نباشد، مزرعه</w:t>
      </w:r>
      <w:r w:rsidR="00461FB8">
        <w:rPr>
          <w:rtl/>
        </w:rPr>
        <w:t xml:space="preserve">‌ي </w:t>
      </w:r>
      <w:r w:rsidRPr="004B7250">
        <w:rPr>
          <w:rtl/>
        </w:rPr>
        <w:t>ش</w:t>
      </w:r>
      <w:r w:rsidR="00E07AE3">
        <w:rPr>
          <w:rtl/>
        </w:rPr>
        <w:t>ي</w:t>
      </w:r>
      <w:r w:rsidRPr="004B7250">
        <w:rPr>
          <w:rtl/>
        </w:rPr>
        <w:t>طان است</w:t>
      </w:r>
      <w:r>
        <w:rPr>
          <w:rtl/>
        </w:rPr>
        <w:t xml:space="preserve"> و</w:t>
      </w:r>
      <w:r w:rsidR="00FE6DA4">
        <w:rPr>
          <w:rFonts w:hint="cs"/>
          <w:rtl/>
        </w:rPr>
        <w:t xml:space="preserve"> او</w:t>
      </w:r>
      <w:r>
        <w:rPr>
          <w:rtl/>
        </w:rPr>
        <w:t xml:space="preserve"> وسوسه</w:t>
      </w:r>
      <w:r w:rsidR="00461FB8">
        <w:rPr>
          <w:rtl/>
        </w:rPr>
        <w:t xml:space="preserve">‌هاي </w:t>
      </w:r>
      <w:r>
        <w:rPr>
          <w:rtl/>
        </w:rPr>
        <w:t>خود را به قوه</w:t>
      </w:r>
      <w:r w:rsidR="00461FB8">
        <w:rPr>
          <w:rtl/>
        </w:rPr>
        <w:t xml:space="preserve">‌ي </w:t>
      </w:r>
      <w:r>
        <w:rPr>
          <w:rtl/>
        </w:rPr>
        <w:t>واهمه</w:t>
      </w:r>
      <w:r w:rsidR="00461FB8">
        <w:rPr>
          <w:rtl/>
        </w:rPr>
        <w:t xml:space="preserve">‌ي </w:t>
      </w:r>
      <w:r>
        <w:rPr>
          <w:rtl/>
        </w:rPr>
        <w:t>انسان القاء</w:t>
      </w:r>
      <w:r w:rsidR="00461FB8">
        <w:rPr>
          <w:rtl/>
        </w:rPr>
        <w:t xml:space="preserve"> مي‌</w:t>
      </w:r>
      <w:r>
        <w:rPr>
          <w:rtl/>
        </w:rPr>
        <w:t>کند</w:t>
      </w:r>
      <w:r w:rsidRPr="004B7250">
        <w:rPr>
          <w:rtl/>
        </w:rPr>
        <w:t>، هم</w:t>
      </w:r>
      <w:r>
        <w:rPr>
          <w:rtl/>
        </w:rPr>
        <w:t>ان</w:t>
      </w:r>
      <w:r w:rsidR="00FE6DA4">
        <w:rPr>
          <w:rtl/>
        </w:rPr>
        <w:t>‌</w:t>
      </w:r>
      <w:r>
        <w:rPr>
          <w:rtl/>
        </w:rPr>
        <w:t>طور</w:t>
      </w:r>
      <w:r w:rsidRPr="004B7250">
        <w:rPr>
          <w:rtl/>
        </w:rPr>
        <w:t xml:space="preserve"> که فرشتگان انوار معنو</w:t>
      </w:r>
      <w:r w:rsidR="00E07AE3">
        <w:rPr>
          <w:rtl/>
        </w:rPr>
        <w:t>ي</w:t>
      </w:r>
      <w:r w:rsidRPr="004B7250">
        <w:rPr>
          <w:rtl/>
        </w:rPr>
        <w:t xml:space="preserve"> </w:t>
      </w:r>
      <w:r>
        <w:rPr>
          <w:rtl/>
        </w:rPr>
        <w:t xml:space="preserve">و الهامات خود </w:t>
      </w:r>
      <w:r w:rsidRPr="004B7250">
        <w:rPr>
          <w:rtl/>
        </w:rPr>
        <w:t xml:space="preserve">را </w:t>
      </w:r>
      <w:r>
        <w:rPr>
          <w:rtl/>
        </w:rPr>
        <w:t>به</w:t>
      </w:r>
      <w:r w:rsidRPr="004B7250">
        <w:rPr>
          <w:rtl/>
        </w:rPr>
        <w:t xml:space="preserve"> قلب انسان القاء</w:t>
      </w:r>
      <w:r w:rsidR="00461FB8">
        <w:rPr>
          <w:rtl/>
        </w:rPr>
        <w:t xml:space="preserve"> مي‌</w:t>
      </w:r>
      <w:r w:rsidRPr="004B7250">
        <w:rPr>
          <w:rtl/>
        </w:rPr>
        <w:t xml:space="preserve">کنند تا انسان بتواند متذکر </w:t>
      </w:r>
      <w:r>
        <w:rPr>
          <w:rtl/>
        </w:rPr>
        <w:t>حقا</w:t>
      </w:r>
      <w:r w:rsidR="00E07AE3">
        <w:rPr>
          <w:rtl/>
        </w:rPr>
        <w:t>ي</w:t>
      </w:r>
      <w:r>
        <w:rPr>
          <w:rtl/>
        </w:rPr>
        <w:t>ق معنو</w:t>
      </w:r>
      <w:r w:rsidR="00E07AE3">
        <w:rPr>
          <w:rtl/>
        </w:rPr>
        <w:t>ي</w:t>
      </w:r>
      <w:r>
        <w:rPr>
          <w:rtl/>
        </w:rPr>
        <w:t xml:space="preserve"> شود و از </w:t>
      </w:r>
      <w:r w:rsidRPr="004B7250">
        <w:rPr>
          <w:rtl/>
        </w:rPr>
        <w:t>ح</w:t>
      </w:r>
      <w:r w:rsidR="00E07AE3">
        <w:rPr>
          <w:rtl/>
        </w:rPr>
        <w:t>ي</w:t>
      </w:r>
      <w:r w:rsidRPr="004B7250">
        <w:rPr>
          <w:rtl/>
        </w:rPr>
        <w:t>له</w:t>
      </w:r>
      <w:r w:rsidR="00461FB8">
        <w:rPr>
          <w:rtl/>
        </w:rPr>
        <w:t xml:space="preserve">‌هاي </w:t>
      </w:r>
      <w:r w:rsidRPr="004B7250">
        <w:rPr>
          <w:rtl/>
        </w:rPr>
        <w:t>ش</w:t>
      </w:r>
      <w:r w:rsidR="00E07AE3">
        <w:rPr>
          <w:rtl/>
        </w:rPr>
        <w:t>ي</w:t>
      </w:r>
      <w:r w:rsidRPr="004B7250">
        <w:rPr>
          <w:rtl/>
        </w:rPr>
        <w:t xml:space="preserve">طان </w:t>
      </w:r>
      <w:r>
        <w:rPr>
          <w:rtl/>
        </w:rPr>
        <w:t>آزاد گردد</w:t>
      </w:r>
      <w:r w:rsidRPr="004B7250">
        <w:rPr>
          <w:rtl/>
        </w:rPr>
        <w:t>. خداوند</w:t>
      </w:r>
      <w:r w:rsidR="00461FB8">
        <w:rPr>
          <w:rtl/>
        </w:rPr>
        <w:t xml:space="preserve"> مي‌</w:t>
      </w:r>
      <w:r w:rsidRPr="004B7250">
        <w:rPr>
          <w:rtl/>
        </w:rPr>
        <w:t>فرما</w:t>
      </w:r>
      <w:r w:rsidR="00E07AE3">
        <w:rPr>
          <w:rtl/>
        </w:rPr>
        <w:t>ي</w:t>
      </w:r>
      <w:r w:rsidRPr="004B7250">
        <w:rPr>
          <w:rtl/>
        </w:rPr>
        <w:t>د: برنامه</w:t>
      </w:r>
      <w:r w:rsidR="00461FB8">
        <w:rPr>
          <w:rtl/>
        </w:rPr>
        <w:t xml:space="preserve">‌ي </w:t>
      </w:r>
      <w:r w:rsidRPr="004B7250">
        <w:rPr>
          <w:rtl/>
        </w:rPr>
        <w:t>ش</w:t>
      </w:r>
      <w:r w:rsidR="00E07AE3">
        <w:rPr>
          <w:rtl/>
        </w:rPr>
        <w:t>ي</w:t>
      </w:r>
      <w:r w:rsidRPr="004B7250">
        <w:rPr>
          <w:rtl/>
        </w:rPr>
        <w:t xml:space="preserve">طان </w:t>
      </w:r>
      <w:r w:rsidRPr="00AF414C">
        <w:rPr>
          <w:rStyle w:val="Char0"/>
          <w:rtl/>
        </w:rPr>
        <w:t>- با فسق</w:t>
      </w:r>
      <w:r w:rsidR="00E07AE3">
        <w:rPr>
          <w:rStyle w:val="Char0"/>
          <w:rtl/>
        </w:rPr>
        <w:t>ي</w:t>
      </w:r>
      <w:r w:rsidRPr="00AF414C">
        <w:rPr>
          <w:rStyle w:val="Char0"/>
          <w:rtl/>
        </w:rPr>
        <w:t xml:space="preserve"> که دارد-</w:t>
      </w:r>
      <w:r w:rsidRPr="004B7250">
        <w:rPr>
          <w:rtl/>
        </w:rPr>
        <w:t xml:space="preserve"> دشمن</w:t>
      </w:r>
      <w:r w:rsidR="00E07AE3">
        <w:rPr>
          <w:rtl/>
        </w:rPr>
        <w:t>ي</w:t>
      </w:r>
      <w:r w:rsidRPr="004B7250">
        <w:rPr>
          <w:rtl/>
        </w:rPr>
        <w:t xml:space="preserve"> با خداست و ا</w:t>
      </w:r>
      <w:r w:rsidR="00E07AE3">
        <w:rPr>
          <w:rtl/>
        </w:rPr>
        <w:t>ي</w:t>
      </w:r>
      <w:r w:rsidRPr="004B7250">
        <w:rPr>
          <w:rtl/>
        </w:rPr>
        <w:t>ن که مردم را از ولا</w:t>
      </w:r>
      <w:r w:rsidR="00E07AE3">
        <w:rPr>
          <w:rtl/>
        </w:rPr>
        <w:t>ي</w:t>
      </w:r>
      <w:r w:rsidRPr="004B7250">
        <w:rPr>
          <w:rtl/>
        </w:rPr>
        <w:t>ت اله</w:t>
      </w:r>
      <w:r w:rsidR="00E07AE3">
        <w:rPr>
          <w:rtl/>
        </w:rPr>
        <w:t>ي</w:t>
      </w:r>
      <w:r w:rsidRPr="004B7250">
        <w:rPr>
          <w:rtl/>
        </w:rPr>
        <w:t xml:space="preserve"> خارج کند، مواظب باش</w:t>
      </w:r>
      <w:r w:rsidR="00E07AE3">
        <w:rPr>
          <w:rtl/>
        </w:rPr>
        <w:t>ي</w:t>
      </w:r>
      <w:r w:rsidRPr="004B7250">
        <w:rPr>
          <w:rtl/>
        </w:rPr>
        <w:t>د ولا</w:t>
      </w:r>
      <w:r w:rsidR="00E07AE3">
        <w:rPr>
          <w:rtl/>
        </w:rPr>
        <w:t>ي</w:t>
      </w:r>
      <w:r w:rsidRPr="004B7250">
        <w:rPr>
          <w:rtl/>
        </w:rPr>
        <w:t>ت او را بر ولا</w:t>
      </w:r>
      <w:r w:rsidR="00E07AE3">
        <w:rPr>
          <w:rtl/>
        </w:rPr>
        <w:t>ي</w:t>
      </w:r>
      <w:r w:rsidRPr="004B7250">
        <w:rPr>
          <w:rtl/>
        </w:rPr>
        <w:t>ت پروردگارتان ترج</w:t>
      </w:r>
      <w:r w:rsidR="00E07AE3">
        <w:rPr>
          <w:rtl/>
        </w:rPr>
        <w:t>ي</w:t>
      </w:r>
      <w:r w:rsidRPr="004B7250">
        <w:rPr>
          <w:rtl/>
        </w:rPr>
        <w:t>ح نده</w:t>
      </w:r>
      <w:r w:rsidR="00E07AE3">
        <w:rPr>
          <w:rtl/>
        </w:rPr>
        <w:t>ي</w:t>
      </w:r>
      <w:r w:rsidRPr="004B7250">
        <w:rPr>
          <w:rtl/>
        </w:rPr>
        <w:t>د</w:t>
      </w:r>
      <w:r>
        <w:rPr>
          <w:rtl/>
        </w:rPr>
        <w:t>.</w:t>
      </w:r>
      <w:r w:rsidRPr="004B7250">
        <w:rPr>
          <w:rtl/>
        </w:rPr>
        <w:t xml:space="preserve"> کس</w:t>
      </w:r>
      <w:r w:rsidR="00E07AE3">
        <w:rPr>
          <w:rtl/>
        </w:rPr>
        <w:t>ي</w:t>
      </w:r>
      <w:r w:rsidRPr="004B7250">
        <w:rPr>
          <w:rtl/>
        </w:rPr>
        <w:t xml:space="preserve"> که دن</w:t>
      </w:r>
      <w:r w:rsidR="00E07AE3">
        <w:rPr>
          <w:rtl/>
        </w:rPr>
        <w:t>ي</w:t>
      </w:r>
      <w:r w:rsidRPr="004B7250">
        <w:rPr>
          <w:rtl/>
        </w:rPr>
        <w:t>ا را جد</w:t>
      </w:r>
      <w:r w:rsidR="00E07AE3">
        <w:rPr>
          <w:rtl/>
        </w:rPr>
        <w:t>ي</w:t>
      </w:r>
      <w:r w:rsidRPr="004B7250">
        <w:rPr>
          <w:rtl/>
        </w:rPr>
        <w:t xml:space="preserve"> بگ</w:t>
      </w:r>
      <w:r w:rsidR="00E07AE3">
        <w:rPr>
          <w:rtl/>
        </w:rPr>
        <w:t>ي</w:t>
      </w:r>
      <w:r w:rsidRPr="004B7250">
        <w:rPr>
          <w:rtl/>
        </w:rPr>
        <w:t>رد زم</w:t>
      </w:r>
      <w:r w:rsidR="00E07AE3">
        <w:rPr>
          <w:rtl/>
        </w:rPr>
        <w:t>ي</w:t>
      </w:r>
      <w:r w:rsidRPr="004B7250">
        <w:rPr>
          <w:rtl/>
        </w:rPr>
        <w:t>نه</w:t>
      </w:r>
      <w:r w:rsidR="00461FB8">
        <w:rPr>
          <w:rtl/>
        </w:rPr>
        <w:t xml:space="preserve">‌ي </w:t>
      </w:r>
      <w:r w:rsidRPr="004B7250">
        <w:rPr>
          <w:rtl/>
        </w:rPr>
        <w:t>تأث</w:t>
      </w:r>
      <w:r w:rsidR="00E07AE3">
        <w:rPr>
          <w:rtl/>
        </w:rPr>
        <w:t>ي</w:t>
      </w:r>
      <w:r w:rsidRPr="004B7250">
        <w:rPr>
          <w:rtl/>
        </w:rPr>
        <w:t>ر وسوسه</w:t>
      </w:r>
      <w:r w:rsidR="00461FB8">
        <w:rPr>
          <w:rtl/>
        </w:rPr>
        <w:t xml:space="preserve">‌هاي </w:t>
      </w:r>
      <w:r w:rsidRPr="004B7250">
        <w:rPr>
          <w:rtl/>
        </w:rPr>
        <w:t>ش</w:t>
      </w:r>
      <w:r w:rsidR="00E07AE3">
        <w:rPr>
          <w:rtl/>
        </w:rPr>
        <w:t>ي</w:t>
      </w:r>
      <w:r w:rsidRPr="004B7250">
        <w:rPr>
          <w:rtl/>
        </w:rPr>
        <w:t>طان را در قوه</w:t>
      </w:r>
      <w:r w:rsidR="00461FB8">
        <w:rPr>
          <w:rtl/>
        </w:rPr>
        <w:t xml:space="preserve">‌ي </w:t>
      </w:r>
      <w:r w:rsidRPr="004B7250">
        <w:rPr>
          <w:rtl/>
        </w:rPr>
        <w:t>واهمه</w:t>
      </w:r>
      <w:r w:rsidR="00461FB8">
        <w:rPr>
          <w:rtl/>
        </w:rPr>
        <w:t xml:space="preserve">‌ي </w:t>
      </w:r>
      <w:r w:rsidRPr="004B7250">
        <w:rPr>
          <w:rtl/>
        </w:rPr>
        <w:t>خود فراهم کرده و عملاً چ</w:t>
      </w:r>
      <w:r w:rsidR="00E07AE3">
        <w:rPr>
          <w:rtl/>
        </w:rPr>
        <w:t>ي</w:t>
      </w:r>
      <w:r w:rsidRPr="004B7250">
        <w:rPr>
          <w:rtl/>
        </w:rPr>
        <w:t>ز بد</w:t>
      </w:r>
      <w:r w:rsidR="00E07AE3">
        <w:rPr>
          <w:rtl/>
        </w:rPr>
        <w:t>ي</w:t>
      </w:r>
      <w:r w:rsidRPr="004B7250">
        <w:rPr>
          <w:rtl/>
        </w:rPr>
        <w:t xml:space="preserve"> را به جا</w:t>
      </w:r>
      <w:r w:rsidR="00E07AE3">
        <w:rPr>
          <w:rtl/>
        </w:rPr>
        <w:t>ي</w:t>
      </w:r>
      <w:r w:rsidRPr="004B7250">
        <w:rPr>
          <w:rtl/>
        </w:rPr>
        <w:t xml:space="preserve"> ولا</w:t>
      </w:r>
      <w:r w:rsidR="00E07AE3">
        <w:rPr>
          <w:rtl/>
        </w:rPr>
        <w:t>ي</w:t>
      </w:r>
      <w:r w:rsidRPr="004B7250">
        <w:rPr>
          <w:rtl/>
        </w:rPr>
        <w:t>ت اله</w:t>
      </w:r>
      <w:r w:rsidR="00E07AE3">
        <w:rPr>
          <w:rtl/>
        </w:rPr>
        <w:t>ي</w:t>
      </w:r>
      <w:r w:rsidRPr="004B7250">
        <w:rPr>
          <w:rtl/>
        </w:rPr>
        <w:t xml:space="preserve"> برا</w:t>
      </w:r>
      <w:r w:rsidR="00E07AE3">
        <w:rPr>
          <w:rtl/>
        </w:rPr>
        <w:t>ي</w:t>
      </w:r>
      <w:r w:rsidRPr="004B7250">
        <w:rPr>
          <w:rtl/>
        </w:rPr>
        <w:t xml:space="preserve"> خود برگز</w:t>
      </w:r>
      <w:r w:rsidR="00E07AE3">
        <w:rPr>
          <w:rtl/>
        </w:rPr>
        <w:t>ي</w:t>
      </w:r>
      <w:r w:rsidRPr="004B7250">
        <w:rPr>
          <w:rtl/>
        </w:rPr>
        <w:t>ده</w:t>
      </w:r>
      <w:r w:rsidR="002A7273" w:rsidRPr="002A7273">
        <w:rPr>
          <w:rtl/>
        </w:rPr>
        <w:t xml:space="preserve"> </w:t>
      </w:r>
      <w:r w:rsidR="002A7273" w:rsidRPr="004B7250">
        <w:rPr>
          <w:rtl/>
        </w:rPr>
        <w:t>است</w:t>
      </w:r>
      <w:r w:rsidR="002A7273">
        <w:rPr>
          <w:rFonts w:hint="cs"/>
          <w:rtl/>
        </w:rPr>
        <w:t>.</w:t>
      </w:r>
      <w:r w:rsidRPr="004B7250">
        <w:rPr>
          <w:rtl/>
        </w:rPr>
        <w:t xml:space="preserve"> لذا در آخر آ</w:t>
      </w:r>
      <w:r w:rsidR="00E07AE3">
        <w:rPr>
          <w:rtl/>
        </w:rPr>
        <w:t>ي</w:t>
      </w:r>
      <w:r w:rsidRPr="004B7250">
        <w:rPr>
          <w:rtl/>
        </w:rPr>
        <w:t xml:space="preserve">ه فرمود: </w:t>
      </w:r>
      <w:r w:rsidRPr="00AF414C">
        <w:rPr>
          <w:rStyle w:val="ArabiChar"/>
          <w:rFonts w:hint="eastAsia"/>
          <w:rtl/>
        </w:rPr>
        <w:t>«</w:t>
      </w:r>
      <w:r w:rsidRPr="00AF414C">
        <w:rPr>
          <w:rStyle w:val="ArabiChar"/>
          <w:rFonts w:hint="cs"/>
          <w:rtl/>
        </w:rPr>
        <w:t>بِئْسَ</w:t>
      </w:r>
      <w:r w:rsidRPr="00AF414C">
        <w:rPr>
          <w:rStyle w:val="ArabiChar"/>
          <w:rtl/>
        </w:rPr>
        <w:t xml:space="preserve"> </w:t>
      </w:r>
      <w:r w:rsidRPr="00AF414C">
        <w:rPr>
          <w:rStyle w:val="ArabiChar"/>
          <w:rFonts w:hint="cs"/>
          <w:rtl/>
        </w:rPr>
        <w:t>لِلظَّالِمينَ</w:t>
      </w:r>
      <w:r w:rsidRPr="00AF414C">
        <w:rPr>
          <w:rStyle w:val="ArabiChar"/>
          <w:rtl/>
        </w:rPr>
        <w:t xml:space="preserve"> </w:t>
      </w:r>
      <w:r w:rsidRPr="00AF414C">
        <w:rPr>
          <w:rStyle w:val="ArabiChar"/>
          <w:rFonts w:hint="cs"/>
          <w:rtl/>
        </w:rPr>
        <w:t>بَدَلاً</w:t>
      </w:r>
      <w:r w:rsidRPr="00AF414C">
        <w:rPr>
          <w:rStyle w:val="ArabiChar"/>
          <w:rFonts w:hint="eastAsia"/>
          <w:rtl/>
        </w:rPr>
        <w:t>»</w:t>
      </w:r>
      <w:r w:rsidRPr="004B7250">
        <w:rPr>
          <w:rtl/>
        </w:rPr>
        <w:t xml:space="preserve"> ظالم</w:t>
      </w:r>
      <w:r w:rsidR="00E07AE3">
        <w:rPr>
          <w:rtl/>
        </w:rPr>
        <w:t>ي</w:t>
      </w:r>
      <w:r w:rsidRPr="004B7250">
        <w:rPr>
          <w:rtl/>
        </w:rPr>
        <w:t>ن چه بد بدل</w:t>
      </w:r>
      <w:r w:rsidR="00E07AE3">
        <w:rPr>
          <w:rtl/>
        </w:rPr>
        <w:t>ي</w:t>
      </w:r>
      <w:r w:rsidRPr="004B7250">
        <w:rPr>
          <w:rtl/>
        </w:rPr>
        <w:t xml:space="preserve"> را پذ</w:t>
      </w:r>
      <w:r w:rsidR="00E07AE3">
        <w:rPr>
          <w:rtl/>
        </w:rPr>
        <w:t>ي</w:t>
      </w:r>
      <w:r w:rsidRPr="004B7250">
        <w:rPr>
          <w:rtl/>
        </w:rPr>
        <w:t>رفتند</w:t>
      </w:r>
      <w:r w:rsidR="00FE6DA4">
        <w:rPr>
          <w:rFonts w:hint="cs"/>
          <w:rtl/>
        </w:rPr>
        <w:t xml:space="preserve"> از آن</w:t>
      </w:r>
      <w:r w:rsidR="00FE6DA4">
        <w:rPr>
          <w:rtl/>
        </w:rPr>
        <w:t>‌</w:t>
      </w:r>
      <w:r w:rsidR="00FE6DA4">
        <w:rPr>
          <w:rFonts w:hint="cs"/>
          <w:rtl/>
        </w:rPr>
        <w:t>جایی</w:t>
      </w:r>
      <w:r w:rsidRPr="004B7250">
        <w:rPr>
          <w:rtl/>
        </w:rPr>
        <w:t xml:space="preserve"> که ولا</w:t>
      </w:r>
      <w:r w:rsidR="00E07AE3">
        <w:rPr>
          <w:rtl/>
        </w:rPr>
        <w:t>ي</w:t>
      </w:r>
      <w:r w:rsidRPr="004B7250">
        <w:rPr>
          <w:rtl/>
        </w:rPr>
        <w:t>ت ش</w:t>
      </w:r>
      <w:r w:rsidR="00E07AE3">
        <w:rPr>
          <w:rtl/>
        </w:rPr>
        <w:t>ي</w:t>
      </w:r>
      <w:r w:rsidRPr="004B7250">
        <w:rPr>
          <w:rtl/>
        </w:rPr>
        <w:t>طان را به جا</w:t>
      </w:r>
      <w:r w:rsidR="00E07AE3">
        <w:rPr>
          <w:rtl/>
        </w:rPr>
        <w:t>ي</w:t>
      </w:r>
      <w:r w:rsidRPr="004B7250">
        <w:rPr>
          <w:rtl/>
        </w:rPr>
        <w:t xml:space="preserve"> ولا</w:t>
      </w:r>
      <w:r w:rsidR="00E07AE3">
        <w:rPr>
          <w:rtl/>
        </w:rPr>
        <w:t>ي</w:t>
      </w:r>
      <w:r w:rsidRPr="004B7250">
        <w:rPr>
          <w:rtl/>
        </w:rPr>
        <w:t>ت خدا برگز</w:t>
      </w:r>
      <w:r w:rsidR="00E07AE3">
        <w:rPr>
          <w:rtl/>
        </w:rPr>
        <w:t>ي</w:t>
      </w:r>
      <w:r w:rsidRPr="004B7250">
        <w:rPr>
          <w:rtl/>
        </w:rPr>
        <w:t xml:space="preserve">دند. </w:t>
      </w:r>
    </w:p>
    <w:p w:rsidR="00B372AF" w:rsidRPr="004B7250" w:rsidRDefault="00B372AF" w:rsidP="002A7273">
      <w:pPr>
        <w:rPr>
          <w:rtl/>
        </w:rPr>
      </w:pPr>
      <w:r w:rsidRPr="004B7250">
        <w:rPr>
          <w:rtl/>
        </w:rPr>
        <w:lastRenderedPageBreak/>
        <w:t>ا</w:t>
      </w:r>
      <w:r w:rsidR="00E07AE3">
        <w:rPr>
          <w:rtl/>
        </w:rPr>
        <w:t>ي</w:t>
      </w:r>
      <w:r w:rsidRPr="004B7250">
        <w:rPr>
          <w:rtl/>
        </w:rPr>
        <w:t xml:space="preserve">ن موضوع </w:t>
      </w:r>
      <w:r w:rsidR="00E07AE3">
        <w:rPr>
          <w:rtl/>
        </w:rPr>
        <w:t>ي</w:t>
      </w:r>
      <w:r w:rsidRPr="004B7250">
        <w:rPr>
          <w:rtl/>
        </w:rPr>
        <w:t>ک</w:t>
      </w:r>
      <w:r w:rsidR="00E07AE3">
        <w:rPr>
          <w:rtl/>
        </w:rPr>
        <w:t>ي</w:t>
      </w:r>
      <w:r w:rsidRPr="004B7250">
        <w:rPr>
          <w:rtl/>
        </w:rPr>
        <w:t xml:space="preserve"> از موضوعات مهم</w:t>
      </w:r>
      <w:r w:rsidR="00E07AE3">
        <w:rPr>
          <w:rtl/>
        </w:rPr>
        <w:t>ي</w:t>
      </w:r>
      <w:r w:rsidRPr="004B7250">
        <w:rPr>
          <w:rtl/>
        </w:rPr>
        <w:t xml:space="preserve"> است که قرآن در اخت</w:t>
      </w:r>
      <w:r w:rsidR="00E07AE3">
        <w:rPr>
          <w:rtl/>
        </w:rPr>
        <w:t>ي</w:t>
      </w:r>
      <w:r w:rsidRPr="004B7250">
        <w:rPr>
          <w:rtl/>
        </w:rPr>
        <w:t>ار ما</w:t>
      </w:r>
      <w:r w:rsidR="00461FB8">
        <w:rPr>
          <w:rtl/>
        </w:rPr>
        <w:t xml:space="preserve"> مي‌</w:t>
      </w:r>
      <w:r w:rsidR="00FE6DA4">
        <w:rPr>
          <w:rtl/>
        </w:rPr>
        <w:t>گذارد، آن‌</w:t>
      </w:r>
      <w:r w:rsidRPr="004B7250">
        <w:rPr>
          <w:rtl/>
        </w:rPr>
        <w:t>چه شرط اول</w:t>
      </w:r>
      <w:r w:rsidR="00E07AE3">
        <w:rPr>
          <w:rtl/>
        </w:rPr>
        <w:t>ي</w:t>
      </w:r>
      <w:r w:rsidRPr="004B7250">
        <w:rPr>
          <w:rtl/>
        </w:rPr>
        <w:t>ه</w:t>
      </w:r>
      <w:r w:rsidR="00461FB8">
        <w:rPr>
          <w:rtl/>
        </w:rPr>
        <w:t xml:space="preserve">‌ي </w:t>
      </w:r>
      <w:r w:rsidRPr="004B7250">
        <w:rPr>
          <w:rtl/>
        </w:rPr>
        <w:t>ارتباط با قرآن است تشخ</w:t>
      </w:r>
      <w:r w:rsidR="00E07AE3">
        <w:rPr>
          <w:rtl/>
        </w:rPr>
        <w:t>ي</w:t>
      </w:r>
      <w:r w:rsidRPr="004B7250">
        <w:rPr>
          <w:rtl/>
        </w:rPr>
        <w:t>ص حر</w:t>
      </w:r>
      <w:r w:rsidR="00E07AE3">
        <w:rPr>
          <w:rtl/>
        </w:rPr>
        <w:t>ي</w:t>
      </w:r>
      <w:r w:rsidRPr="004B7250">
        <w:rPr>
          <w:rtl/>
        </w:rPr>
        <w:t>م و مقام قرآن</w:t>
      </w:r>
      <w:r w:rsidR="00461FB8">
        <w:rPr>
          <w:rtl/>
        </w:rPr>
        <w:t xml:space="preserve"> مي‌</w:t>
      </w:r>
      <w:r w:rsidRPr="004B7250">
        <w:rPr>
          <w:rtl/>
        </w:rPr>
        <w:t>باشد</w:t>
      </w:r>
      <w:r w:rsidR="002A7273">
        <w:rPr>
          <w:rFonts w:hint="cs"/>
          <w:rtl/>
        </w:rPr>
        <w:t>.</w:t>
      </w:r>
      <w:r w:rsidRPr="004B7250">
        <w:rPr>
          <w:rtl/>
        </w:rPr>
        <w:t xml:space="preserve"> اگر بفهم</w:t>
      </w:r>
      <w:r w:rsidR="00E07AE3">
        <w:rPr>
          <w:rtl/>
        </w:rPr>
        <w:t>ي</w:t>
      </w:r>
      <w:r w:rsidRPr="004B7250">
        <w:rPr>
          <w:rtl/>
        </w:rPr>
        <w:t>م مقام قرآن مقام اعلان اسرار زندگ</w:t>
      </w:r>
      <w:r w:rsidR="00E07AE3">
        <w:rPr>
          <w:rtl/>
        </w:rPr>
        <w:t>ي</w:t>
      </w:r>
      <w:r w:rsidRPr="004B7250">
        <w:rPr>
          <w:rtl/>
        </w:rPr>
        <w:t xml:space="preserve"> است </w:t>
      </w:r>
      <w:r w:rsidRPr="00AF414C">
        <w:rPr>
          <w:rStyle w:val="Char0"/>
          <w:rtl/>
        </w:rPr>
        <w:t>- آن اسرار</w:t>
      </w:r>
      <w:r w:rsidR="00E07AE3">
        <w:rPr>
          <w:rStyle w:val="Char0"/>
          <w:rtl/>
        </w:rPr>
        <w:t>ي</w:t>
      </w:r>
      <w:r w:rsidRPr="00AF414C">
        <w:rPr>
          <w:rStyle w:val="Char0"/>
          <w:rtl/>
        </w:rPr>
        <w:t xml:space="preserve"> که به راحت</w:t>
      </w:r>
      <w:r w:rsidR="00E07AE3">
        <w:rPr>
          <w:rStyle w:val="Char0"/>
          <w:rtl/>
        </w:rPr>
        <w:t>ي</w:t>
      </w:r>
      <w:r w:rsidRPr="00AF414C">
        <w:rPr>
          <w:rStyle w:val="Char0"/>
          <w:rtl/>
        </w:rPr>
        <w:t xml:space="preserve"> در دسترس ما قرار</w:t>
      </w:r>
      <w:r w:rsidR="00461FB8">
        <w:rPr>
          <w:rStyle w:val="Char0"/>
          <w:rtl/>
        </w:rPr>
        <w:t xml:space="preserve"> نمي‌</w:t>
      </w:r>
      <w:r w:rsidRPr="00AF414C">
        <w:rPr>
          <w:rStyle w:val="Char0"/>
          <w:rtl/>
        </w:rPr>
        <w:t>گ</w:t>
      </w:r>
      <w:r w:rsidR="00E07AE3">
        <w:rPr>
          <w:rStyle w:val="Char0"/>
          <w:rtl/>
        </w:rPr>
        <w:t>ي</w:t>
      </w:r>
      <w:r w:rsidRPr="00AF414C">
        <w:rPr>
          <w:rStyle w:val="Char0"/>
          <w:rtl/>
        </w:rPr>
        <w:t>رد-</w:t>
      </w:r>
      <w:r w:rsidRPr="004B7250">
        <w:rPr>
          <w:rtl/>
        </w:rPr>
        <w:t xml:space="preserve"> آن وقت حر</w:t>
      </w:r>
      <w:r w:rsidR="00E07AE3">
        <w:rPr>
          <w:rtl/>
        </w:rPr>
        <w:t>ي</w:t>
      </w:r>
      <w:r w:rsidRPr="004B7250">
        <w:rPr>
          <w:rtl/>
        </w:rPr>
        <w:t>م قرآن را رعا</w:t>
      </w:r>
      <w:r w:rsidR="00E07AE3">
        <w:rPr>
          <w:rtl/>
        </w:rPr>
        <w:t>ي</w:t>
      </w:r>
      <w:r w:rsidRPr="004B7250">
        <w:rPr>
          <w:rtl/>
        </w:rPr>
        <w:t>ت</w:t>
      </w:r>
      <w:r w:rsidR="00461FB8">
        <w:rPr>
          <w:rtl/>
        </w:rPr>
        <w:t xml:space="preserve"> مي‌</w:t>
      </w:r>
      <w:r w:rsidRPr="004B7250">
        <w:rPr>
          <w:rtl/>
        </w:rPr>
        <w:t>کن</w:t>
      </w:r>
      <w:r w:rsidR="00E07AE3">
        <w:rPr>
          <w:rtl/>
        </w:rPr>
        <w:t>ي</w:t>
      </w:r>
      <w:r w:rsidRPr="004B7250">
        <w:rPr>
          <w:rtl/>
        </w:rPr>
        <w:t>م. رعا</w:t>
      </w:r>
      <w:r w:rsidR="00E07AE3">
        <w:rPr>
          <w:rtl/>
        </w:rPr>
        <w:t>ي</w:t>
      </w:r>
      <w:r w:rsidRPr="004B7250">
        <w:rPr>
          <w:rtl/>
        </w:rPr>
        <w:t>ت حر</w:t>
      </w:r>
      <w:r w:rsidR="00E07AE3">
        <w:rPr>
          <w:rtl/>
        </w:rPr>
        <w:t>ي</w:t>
      </w:r>
      <w:r w:rsidRPr="004B7250">
        <w:rPr>
          <w:rtl/>
        </w:rPr>
        <w:t>م قرآن آن است که در آن تدبّر کن</w:t>
      </w:r>
      <w:r w:rsidR="00E07AE3">
        <w:rPr>
          <w:rtl/>
        </w:rPr>
        <w:t>ي</w:t>
      </w:r>
      <w:r w:rsidRPr="004B7250">
        <w:rPr>
          <w:rtl/>
        </w:rPr>
        <w:t>م ز</w:t>
      </w:r>
      <w:r w:rsidR="00E07AE3">
        <w:rPr>
          <w:rtl/>
        </w:rPr>
        <w:t>ي</w:t>
      </w:r>
      <w:r w:rsidRPr="004B7250">
        <w:rPr>
          <w:rtl/>
        </w:rPr>
        <w:t>را سخنان قرآن، نقل واقعه ن</w:t>
      </w:r>
      <w:r w:rsidR="00E07AE3">
        <w:rPr>
          <w:rtl/>
        </w:rPr>
        <w:t>ي</w:t>
      </w:r>
      <w:r w:rsidRPr="004B7250">
        <w:rPr>
          <w:rtl/>
        </w:rPr>
        <w:t>ست، گزارش اسرار عالم و آدم است. حقا</w:t>
      </w:r>
      <w:r w:rsidR="00E07AE3">
        <w:rPr>
          <w:rtl/>
        </w:rPr>
        <w:t>ي</w:t>
      </w:r>
      <w:r w:rsidRPr="004B7250">
        <w:rPr>
          <w:rtl/>
        </w:rPr>
        <w:t>ق</w:t>
      </w:r>
      <w:r w:rsidR="00FE6DA4">
        <w:rPr>
          <w:rFonts w:hint="cs"/>
          <w:rtl/>
        </w:rPr>
        <w:t xml:space="preserve"> مهم</w:t>
      </w:r>
      <w:r w:rsidR="00E07AE3">
        <w:rPr>
          <w:rtl/>
        </w:rPr>
        <w:t>ي</w:t>
      </w:r>
      <w:r w:rsidRPr="004B7250">
        <w:rPr>
          <w:rtl/>
        </w:rPr>
        <w:t xml:space="preserve"> را</w:t>
      </w:r>
      <w:r w:rsidR="00461FB8">
        <w:rPr>
          <w:rtl/>
        </w:rPr>
        <w:t xml:space="preserve"> مي‌</w:t>
      </w:r>
      <w:r w:rsidRPr="004B7250">
        <w:rPr>
          <w:rtl/>
        </w:rPr>
        <w:t>خواهد با زبان الفاظ و کلمات به ما متذکر شود. رو</w:t>
      </w:r>
      <w:r w:rsidR="00461FB8">
        <w:rPr>
          <w:rtl/>
        </w:rPr>
        <w:t xml:space="preserve"> </w:t>
      </w:r>
      <w:r w:rsidRPr="004B7250">
        <w:rPr>
          <w:rtl/>
        </w:rPr>
        <w:t>نما</w:t>
      </w:r>
      <w:r w:rsidR="00E07AE3">
        <w:rPr>
          <w:rtl/>
        </w:rPr>
        <w:t>ي</w:t>
      </w:r>
      <w:r w:rsidRPr="004B7250">
        <w:rPr>
          <w:rtl/>
        </w:rPr>
        <w:t xml:space="preserve"> عروس قرآن، رعا</w:t>
      </w:r>
      <w:r w:rsidR="00E07AE3">
        <w:rPr>
          <w:rtl/>
        </w:rPr>
        <w:t>ي</w:t>
      </w:r>
      <w:r w:rsidRPr="004B7250">
        <w:rPr>
          <w:rtl/>
        </w:rPr>
        <w:t>ت ادب مخصوص به قرآن است و ا</w:t>
      </w:r>
      <w:r w:rsidR="00E07AE3">
        <w:rPr>
          <w:rtl/>
        </w:rPr>
        <w:t>ي</w:t>
      </w:r>
      <w:r w:rsidRPr="004B7250">
        <w:rPr>
          <w:rtl/>
        </w:rPr>
        <w:t>ن ادب با معرفت به دست</w:t>
      </w:r>
      <w:r w:rsidR="00461FB8">
        <w:rPr>
          <w:rtl/>
        </w:rPr>
        <w:t xml:space="preserve"> مي‌</w:t>
      </w:r>
      <w:r w:rsidRPr="004B7250">
        <w:rPr>
          <w:rtl/>
        </w:rPr>
        <w:t>آ</w:t>
      </w:r>
      <w:r w:rsidR="00E07AE3">
        <w:rPr>
          <w:rtl/>
        </w:rPr>
        <w:t>ي</w:t>
      </w:r>
      <w:r w:rsidRPr="004B7250">
        <w:rPr>
          <w:rtl/>
        </w:rPr>
        <w:t>د و معرفت تواضع</w:t>
      </w:r>
      <w:r w:rsidR="00461FB8">
        <w:rPr>
          <w:rtl/>
        </w:rPr>
        <w:t xml:space="preserve"> مي‌</w:t>
      </w:r>
      <w:r>
        <w:rPr>
          <w:rtl/>
        </w:rPr>
        <w:t>آورد و نت</w:t>
      </w:r>
      <w:r w:rsidR="00E07AE3">
        <w:rPr>
          <w:rtl/>
        </w:rPr>
        <w:t>ي</w:t>
      </w:r>
      <w:r>
        <w:rPr>
          <w:rtl/>
        </w:rPr>
        <w:t>جه</w:t>
      </w:r>
      <w:r w:rsidR="00461FB8">
        <w:rPr>
          <w:rtl/>
        </w:rPr>
        <w:t xml:space="preserve">‌ي </w:t>
      </w:r>
      <w:r>
        <w:rPr>
          <w:rtl/>
        </w:rPr>
        <w:t>تواضع</w:t>
      </w:r>
      <w:r w:rsidR="00461FB8">
        <w:rPr>
          <w:rtl/>
        </w:rPr>
        <w:t xml:space="preserve"> </w:t>
      </w:r>
      <w:r>
        <w:rPr>
          <w:rtl/>
        </w:rPr>
        <w:t>کردن، کنار</w:t>
      </w:r>
      <w:r w:rsidRPr="004B7250">
        <w:rPr>
          <w:rtl/>
        </w:rPr>
        <w:t>رفتن پرد</w:t>
      </w:r>
      <w:r>
        <w:rPr>
          <w:rtl/>
        </w:rPr>
        <w:t>ه</w:t>
      </w:r>
      <w:r w:rsidR="00461FB8">
        <w:rPr>
          <w:rtl/>
        </w:rPr>
        <w:t>‌هاي</w:t>
      </w:r>
      <w:r w:rsidR="00FE6DA4">
        <w:rPr>
          <w:rFonts w:hint="cs"/>
          <w:rtl/>
        </w:rPr>
        <w:t>ی است که بین ما و</w:t>
      </w:r>
      <w:r w:rsidR="00461FB8">
        <w:rPr>
          <w:rtl/>
        </w:rPr>
        <w:t xml:space="preserve"> </w:t>
      </w:r>
      <w:r w:rsidRPr="004B7250">
        <w:rPr>
          <w:rtl/>
        </w:rPr>
        <w:t xml:space="preserve">قرآن </w:t>
      </w:r>
      <w:r w:rsidR="00FE6DA4">
        <w:rPr>
          <w:rFonts w:hint="cs"/>
          <w:rtl/>
        </w:rPr>
        <w:t>حجاب شده</w:t>
      </w:r>
      <w:r w:rsidR="00FE6DA4">
        <w:rPr>
          <w:rtl/>
        </w:rPr>
        <w:t>‌</w:t>
      </w:r>
      <w:r w:rsidRPr="004B7250">
        <w:rPr>
          <w:rtl/>
        </w:rPr>
        <w:t>ا</w:t>
      </w:r>
      <w:r w:rsidR="00FE6DA4">
        <w:rPr>
          <w:rFonts w:hint="cs"/>
          <w:rtl/>
        </w:rPr>
        <w:t>ند</w:t>
      </w:r>
      <w:r w:rsidRPr="004B7250">
        <w:rPr>
          <w:rtl/>
        </w:rPr>
        <w:t>. برا</w:t>
      </w:r>
      <w:r w:rsidR="00E07AE3">
        <w:rPr>
          <w:rtl/>
        </w:rPr>
        <w:t>ي</w:t>
      </w:r>
      <w:r w:rsidRPr="004B7250">
        <w:rPr>
          <w:rtl/>
        </w:rPr>
        <w:t xml:space="preserve"> رس</w:t>
      </w:r>
      <w:r w:rsidR="00E07AE3">
        <w:rPr>
          <w:rtl/>
        </w:rPr>
        <w:t>ي</w:t>
      </w:r>
      <w:r w:rsidRPr="004B7250">
        <w:rPr>
          <w:rtl/>
        </w:rPr>
        <w:t>دن به آن ادب با</w:t>
      </w:r>
      <w:r w:rsidR="00E07AE3">
        <w:rPr>
          <w:rtl/>
        </w:rPr>
        <w:t>ي</w:t>
      </w:r>
      <w:r w:rsidRPr="004B7250">
        <w:rPr>
          <w:rtl/>
        </w:rPr>
        <w:t>د مقدمات</w:t>
      </w:r>
      <w:r w:rsidR="00E07AE3">
        <w:rPr>
          <w:rtl/>
        </w:rPr>
        <w:t>ي</w:t>
      </w:r>
      <w:r w:rsidRPr="004B7250">
        <w:rPr>
          <w:rtl/>
        </w:rPr>
        <w:t xml:space="preserve"> را گذراند و به ا</w:t>
      </w:r>
      <w:r w:rsidR="00E07AE3">
        <w:rPr>
          <w:rtl/>
        </w:rPr>
        <w:t>ي</w:t>
      </w:r>
      <w:r w:rsidRPr="004B7250">
        <w:rPr>
          <w:rtl/>
        </w:rPr>
        <w:t>ن نکته رس</w:t>
      </w:r>
      <w:r w:rsidR="00E07AE3">
        <w:rPr>
          <w:rtl/>
        </w:rPr>
        <w:t>ي</w:t>
      </w:r>
      <w:r w:rsidRPr="004B7250">
        <w:rPr>
          <w:rtl/>
        </w:rPr>
        <w:t>د که اسرار قرآن، در باطن ا</w:t>
      </w:r>
      <w:r w:rsidR="00E07AE3">
        <w:rPr>
          <w:rtl/>
        </w:rPr>
        <w:t>ي</w:t>
      </w:r>
      <w:r w:rsidRPr="004B7250">
        <w:rPr>
          <w:rtl/>
        </w:rPr>
        <w:t>ن الفاظ است و تدبّر به معنا</w:t>
      </w:r>
      <w:r w:rsidR="00E07AE3">
        <w:rPr>
          <w:rtl/>
        </w:rPr>
        <w:t>ي</w:t>
      </w:r>
      <w:r w:rsidRPr="004B7250">
        <w:rPr>
          <w:rtl/>
        </w:rPr>
        <w:t xml:space="preserve"> نظر به آن بُعد پنهان</w:t>
      </w:r>
      <w:r w:rsidR="00E07AE3">
        <w:rPr>
          <w:rtl/>
        </w:rPr>
        <w:t>ي</w:t>
      </w:r>
      <w:r w:rsidRPr="004B7250">
        <w:rPr>
          <w:rtl/>
        </w:rPr>
        <w:t xml:space="preserve"> و باطن</w:t>
      </w:r>
      <w:r w:rsidR="00E07AE3">
        <w:rPr>
          <w:rtl/>
        </w:rPr>
        <w:t>ي</w:t>
      </w:r>
      <w:r w:rsidRPr="004B7250">
        <w:rPr>
          <w:rtl/>
        </w:rPr>
        <w:t xml:space="preserve"> قرآن </w:t>
      </w:r>
      <w:r w:rsidR="00FE6DA4">
        <w:rPr>
          <w:rFonts w:hint="cs"/>
          <w:rtl/>
        </w:rPr>
        <w:t>می</w:t>
      </w:r>
      <w:r w:rsidR="00FE6DA4">
        <w:rPr>
          <w:rtl/>
        </w:rPr>
        <w:t>‌</w:t>
      </w:r>
      <w:r w:rsidR="00FE6DA4">
        <w:rPr>
          <w:rFonts w:hint="cs"/>
          <w:rtl/>
        </w:rPr>
        <w:t>باشد</w:t>
      </w:r>
      <w:r w:rsidRPr="004B7250">
        <w:rPr>
          <w:rtl/>
        </w:rPr>
        <w:t xml:space="preserve"> و بناست خداوند ا</w:t>
      </w:r>
      <w:r w:rsidR="00E07AE3">
        <w:rPr>
          <w:rtl/>
        </w:rPr>
        <w:t>ي</w:t>
      </w:r>
      <w:r w:rsidRPr="004B7250">
        <w:rPr>
          <w:rtl/>
        </w:rPr>
        <w:t>ن اسرار را از طر</w:t>
      </w:r>
      <w:r w:rsidR="00E07AE3">
        <w:rPr>
          <w:rtl/>
        </w:rPr>
        <w:t>ي</w:t>
      </w:r>
      <w:r w:rsidRPr="004B7250">
        <w:rPr>
          <w:rtl/>
        </w:rPr>
        <w:t>ق الفاظ قرآن برا</w:t>
      </w:r>
      <w:r w:rsidR="00E07AE3">
        <w:rPr>
          <w:rtl/>
        </w:rPr>
        <w:t>ي</w:t>
      </w:r>
      <w:r w:rsidRPr="004B7250">
        <w:rPr>
          <w:rtl/>
        </w:rPr>
        <w:t xml:space="preserve"> ما روشن کند از ا</w:t>
      </w:r>
      <w:r w:rsidR="00E07AE3">
        <w:rPr>
          <w:rtl/>
        </w:rPr>
        <w:t>ي</w:t>
      </w:r>
      <w:r w:rsidRPr="004B7250">
        <w:rPr>
          <w:rtl/>
        </w:rPr>
        <w:t>ن جهت به الفاظ به عنوان پنجره</w:t>
      </w:r>
      <w:r w:rsidR="00461FB8">
        <w:rPr>
          <w:rtl/>
        </w:rPr>
        <w:t xml:space="preserve">‌ي </w:t>
      </w:r>
      <w:r w:rsidRPr="004B7250">
        <w:rPr>
          <w:rtl/>
        </w:rPr>
        <w:t>غ</w:t>
      </w:r>
      <w:r w:rsidR="00E07AE3">
        <w:rPr>
          <w:rtl/>
        </w:rPr>
        <w:t>ي</w:t>
      </w:r>
      <w:r w:rsidRPr="004B7250">
        <w:rPr>
          <w:rtl/>
        </w:rPr>
        <w:t>ب نگاه</w:t>
      </w:r>
      <w:r w:rsidR="00461FB8">
        <w:rPr>
          <w:rtl/>
        </w:rPr>
        <w:t xml:space="preserve"> مي‌</w:t>
      </w:r>
      <w:r w:rsidRPr="004B7250">
        <w:rPr>
          <w:rtl/>
        </w:rPr>
        <w:t>کن</w:t>
      </w:r>
      <w:r w:rsidR="00E07AE3">
        <w:rPr>
          <w:rtl/>
        </w:rPr>
        <w:t>ي</w:t>
      </w:r>
      <w:r w:rsidRPr="004B7250">
        <w:rPr>
          <w:rtl/>
        </w:rPr>
        <w:t xml:space="preserve">م. </w:t>
      </w:r>
    </w:p>
    <w:p w:rsidR="00B372AF" w:rsidRPr="004B7250" w:rsidRDefault="00B372AF" w:rsidP="00B372AF">
      <w:pPr>
        <w:rPr>
          <w:rtl/>
        </w:rPr>
      </w:pPr>
      <w:r w:rsidRPr="004B7250">
        <w:rPr>
          <w:rtl/>
        </w:rPr>
        <w:t>وقت</w:t>
      </w:r>
      <w:r w:rsidR="00E07AE3">
        <w:rPr>
          <w:rtl/>
        </w:rPr>
        <w:t>ي</w:t>
      </w:r>
      <w:r w:rsidRPr="004B7250">
        <w:rPr>
          <w:rtl/>
        </w:rPr>
        <w:t xml:space="preserve"> معلوم شد خداوند از طر</w:t>
      </w:r>
      <w:r w:rsidR="00E07AE3">
        <w:rPr>
          <w:rtl/>
        </w:rPr>
        <w:t>ي</w:t>
      </w:r>
      <w:r w:rsidRPr="004B7250">
        <w:rPr>
          <w:rtl/>
        </w:rPr>
        <w:t>ق هم</w:t>
      </w:r>
      <w:r w:rsidR="00E07AE3">
        <w:rPr>
          <w:rtl/>
        </w:rPr>
        <w:t>ي</w:t>
      </w:r>
      <w:r w:rsidRPr="004B7250">
        <w:rPr>
          <w:rtl/>
        </w:rPr>
        <w:t>ن الفاظ</w:t>
      </w:r>
      <w:r w:rsidR="00461FB8">
        <w:rPr>
          <w:rtl/>
        </w:rPr>
        <w:t xml:space="preserve"> مي‌</w:t>
      </w:r>
      <w:r w:rsidRPr="004B7250">
        <w:rPr>
          <w:rtl/>
        </w:rPr>
        <w:t>خواهد اسرار نظام خود را تب</w:t>
      </w:r>
      <w:r w:rsidR="00E07AE3">
        <w:rPr>
          <w:rtl/>
        </w:rPr>
        <w:t>يي</w:t>
      </w:r>
      <w:r w:rsidRPr="004B7250">
        <w:rPr>
          <w:rtl/>
        </w:rPr>
        <w:t>ن کند و به ما متذکر شود در ا</w:t>
      </w:r>
      <w:r w:rsidR="00E07AE3">
        <w:rPr>
          <w:rtl/>
        </w:rPr>
        <w:t>ي</w:t>
      </w:r>
      <w:r w:rsidRPr="004B7250">
        <w:rPr>
          <w:rtl/>
        </w:rPr>
        <w:t>ن نظام هم ملائکه هست و هم ش</w:t>
      </w:r>
      <w:r w:rsidR="00E07AE3">
        <w:rPr>
          <w:rtl/>
        </w:rPr>
        <w:t>ي</w:t>
      </w:r>
      <w:r w:rsidRPr="004B7250">
        <w:rPr>
          <w:rtl/>
        </w:rPr>
        <w:t>طان و مقام و جا</w:t>
      </w:r>
      <w:r w:rsidR="00E07AE3">
        <w:rPr>
          <w:rtl/>
        </w:rPr>
        <w:t>ي</w:t>
      </w:r>
      <w:r w:rsidRPr="004B7250">
        <w:rPr>
          <w:rtl/>
        </w:rPr>
        <w:t>گاه ملائکه در ا</w:t>
      </w:r>
      <w:r w:rsidR="00E07AE3">
        <w:rPr>
          <w:rtl/>
        </w:rPr>
        <w:t>ي</w:t>
      </w:r>
      <w:r w:rsidRPr="004B7250">
        <w:rPr>
          <w:rtl/>
        </w:rPr>
        <w:t>ن نظام نسبت به انسان آن است که بر انسان سجده</w:t>
      </w:r>
      <w:r w:rsidR="00461FB8">
        <w:rPr>
          <w:rtl/>
        </w:rPr>
        <w:t xml:space="preserve"> مي‌</w:t>
      </w:r>
      <w:r w:rsidRPr="004B7250">
        <w:rPr>
          <w:rtl/>
        </w:rPr>
        <w:t>کنند به آن معنا که در خدمت انسان قرار</w:t>
      </w:r>
      <w:r w:rsidR="00461FB8">
        <w:rPr>
          <w:rtl/>
        </w:rPr>
        <w:t xml:space="preserve"> مي‌</w:t>
      </w:r>
      <w:r w:rsidRPr="004B7250">
        <w:rPr>
          <w:rtl/>
        </w:rPr>
        <w:t>گ</w:t>
      </w:r>
      <w:r w:rsidR="00E07AE3">
        <w:rPr>
          <w:rtl/>
        </w:rPr>
        <w:t>ي</w:t>
      </w:r>
      <w:r w:rsidRPr="004B7250">
        <w:rPr>
          <w:rtl/>
        </w:rPr>
        <w:t>رند،</w:t>
      </w:r>
      <w:r w:rsidR="00461FB8">
        <w:rPr>
          <w:rtl/>
        </w:rPr>
        <w:t xml:space="preserve"> مي‌</w:t>
      </w:r>
      <w:r w:rsidRPr="004B7250">
        <w:rPr>
          <w:rtl/>
        </w:rPr>
        <w:t>فهم</w:t>
      </w:r>
      <w:r w:rsidR="00E07AE3">
        <w:rPr>
          <w:rtl/>
        </w:rPr>
        <w:t>ي</w:t>
      </w:r>
      <w:r w:rsidRPr="004B7250">
        <w:rPr>
          <w:rtl/>
        </w:rPr>
        <w:t>م خداوند با ا</w:t>
      </w:r>
      <w:r w:rsidR="00E07AE3">
        <w:rPr>
          <w:rtl/>
        </w:rPr>
        <w:t>ي</w:t>
      </w:r>
      <w:r w:rsidRPr="004B7250">
        <w:rPr>
          <w:rtl/>
        </w:rPr>
        <w:t>ن الفاظ</w:t>
      </w:r>
      <w:r w:rsidR="00461FB8">
        <w:rPr>
          <w:rtl/>
        </w:rPr>
        <w:t xml:space="preserve"> مي‌</w:t>
      </w:r>
      <w:r w:rsidRPr="004B7250">
        <w:rPr>
          <w:rtl/>
        </w:rPr>
        <w:t>خواهد راز نظام تکو</w:t>
      </w:r>
      <w:r w:rsidR="00E07AE3">
        <w:rPr>
          <w:rtl/>
        </w:rPr>
        <w:t>ي</w:t>
      </w:r>
      <w:r w:rsidRPr="004B7250">
        <w:rPr>
          <w:rtl/>
        </w:rPr>
        <w:t>ن را ب</w:t>
      </w:r>
      <w:r w:rsidR="00E07AE3">
        <w:rPr>
          <w:rtl/>
        </w:rPr>
        <w:t>ي</w:t>
      </w:r>
      <w:r w:rsidRPr="004B7250">
        <w:rPr>
          <w:rtl/>
        </w:rPr>
        <w:t>ان کند و اگر</w:t>
      </w:r>
      <w:r w:rsidR="00461FB8">
        <w:rPr>
          <w:rtl/>
        </w:rPr>
        <w:t xml:space="preserve"> مي‌</w:t>
      </w:r>
      <w:r w:rsidRPr="004B7250">
        <w:rPr>
          <w:rtl/>
        </w:rPr>
        <w:t>فرما</w:t>
      </w:r>
      <w:r w:rsidR="00E07AE3">
        <w:rPr>
          <w:rtl/>
        </w:rPr>
        <w:t>ي</w:t>
      </w:r>
      <w:r w:rsidRPr="004B7250">
        <w:rPr>
          <w:rtl/>
        </w:rPr>
        <w:t xml:space="preserve">د: </w:t>
      </w:r>
      <w:r w:rsidRPr="00AF414C">
        <w:rPr>
          <w:rStyle w:val="ArabiChar"/>
          <w:rFonts w:hint="eastAsia"/>
          <w:rtl/>
        </w:rPr>
        <w:t>«</w:t>
      </w:r>
      <w:r w:rsidRPr="00AF414C">
        <w:rPr>
          <w:rStyle w:val="ArabiChar"/>
          <w:rFonts w:hint="cs"/>
          <w:rtl/>
        </w:rPr>
        <w:t>وَ</w:t>
      </w:r>
      <w:r w:rsidRPr="00AF414C">
        <w:rPr>
          <w:rStyle w:val="ArabiChar"/>
          <w:rtl/>
        </w:rPr>
        <w:t xml:space="preserve"> </w:t>
      </w:r>
      <w:r w:rsidRPr="00AF414C">
        <w:rPr>
          <w:rStyle w:val="ArabiChar"/>
          <w:rFonts w:hint="cs"/>
          <w:rtl/>
        </w:rPr>
        <w:t>إِذْ</w:t>
      </w:r>
      <w:r w:rsidRPr="00AF414C">
        <w:rPr>
          <w:rStyle w:val="ArabiChar"/>
          <w:rtl/>
        </w:rPr>
        <w:t xml:space="preserve"> </w:t>
      </w:r>
      <w:r w:rsidRPr="00AF414C">
        <w:rPr>
          <w:rStyle w:val="ArabiChar"/>
          <w:rFonts w:hint="cs"/>
          <w:rtl/>
        </w:rPr>
        <w:t>قُلْنا</w:t>
      </w:r>
      <w:r w:rsidRPr="00AF414C">
        <w:rPr>
          <w:rStyle w:val="ArabiChar"/>
          <w:rtl/>
        </w:rPr>
        <w:t xml:space="preserve"> </w:t>
      </w:r>
      <w:r w:rsidRPr="00AF414C">
        <w:rPr>
          <w:rStyle w:val="ArabiChar"/>
          <w:rFonts w:hint="cs"/>
          <w:rtl/>
        </w:rPr>
        <w:t>لِلْمَلائِکَةِ</w:t>
      </w:r>
      <w:r w:rsidRPr="00AF414C">
        <w:rPr>
          <w:rStyle w:val="ArabiChar"/>
          <w:rFonts w:hint="eastAsia"/>
          <w:rtl/>
        </w:rPr>
        <w:t>»</w:t>
      </w:r>
      <w:r w:rsidRPr="00F50022">
        <w:rPr>
          <w:rtl/>
        </w:rPr>
        <w:t xml:space="preserve"> </w:t>
      </w:r>
      <w:r w:rsidR="00871FA6">
        <w:rPr>
          <w:rtl/>
        </w:rPr>
        <w:t>آن‌</w:t>
      </w:r>
      <w:r w:rsidRPr="004B7250">
        <w:rPr>
          <w:rtl/>
        </w:rPr>
        <w:t>گاه که به ملائکه گفت</w:t>
      </w:r>
      <w:r w:rsidR="00E07AE3">
        <w:rPr>
          <w:rtl/>
        </w:rPr>
        <w:t>ي</w:t>
      </w:r>
      <w:r w:rsidRPr="004B7250">
        <w:rPr>
          <w:rtl/>
        </w:rPr>
        <w:t>م بر آدم سجده کن</w:t>
      </w:r>
      <w:r w:rsidR="00E07AE3">
        <w:rPr>
          <w:rtl/>
        </w:rPr>
        <w:t>ي</w:t>
      </w:r>
      <w:r w:rsidRPr="004B7250">
        <w:rPr>
          <w:rtl/>
        </w:rPr>
        <w:t>د، عملاً از فعل</w:t>
      </w:r>
      <w:r w:rsidR="00E07AE3">
        <w:rPr>
          <w:rtl/>
        </w:rPr>
        <w:t>ي</w:t>
      </w:r>
      <w:r w:rsidRPr="004B7250">
        <w:rPr>
          <w:rtl/>
        </w:rPr>
        <w:t xml:space="preserve"> که در عالم به صورت تکو</w:t>
      </w:r>
      <w:r w:rsidR="00E07AE3">
        <w:rPr>
          <w:rtl/>
        </w:rPr>
        <w:t>ي</w:t>
      </w:r>
      <w:r w:rsidRPr="004B7250">
        <w:rPr>
          <w:rtl/>
        </w:rPr>
        <w:t>ن</w:t>
      </w:r>
      <w:r w:rsidR="00E07AE3">
        <w:rPr>
          <w:rtl/>
        </w:rPr>
        <w:t>ي</w:t>
      </w:r>
      <w:r w:rsidRPr="004B7250">
        <w:rPr>
          <w:rtl/>
        </w:rPr>
        <w:t xml:space="preserve"> جر</w:t>
      </w:r>
      <w:r w:rsidR="00E07AE3">
        <w:rPr>
          <w:rtl/>
        </w:rPr>
        <w:t>ي</w:t>
      </w:r>
      <w:r w:rsidRPr="004B7250">
        <w:rPr>
          <w:rtl/>
        </w:rPr>
        <w:t xml:space="preserve">ان دارد </w:t>
      </w:r>
      <w:r w:rsidRPr="004B7250">
        <w:rPr>
          <w:rtl/>
        </w:rPr>
        <w:lastRenderedPageBreak/>
        <w:t>گزارش</w:t>
      </w:r>
      <w:r w:rsidR="00461FB8">
        <w:rPr>
          <w:rtl/>
        </w:rPr>
        <w:t xml:space="preserve"> مي‌</w:t>
      </w:r>
      <w:r w:rsidR="00871FA6">
        <w:rPr>
          <w:rtl/>
        </w:rPr>
        <w:t>دهد، نه آن‌</w:t>
      </w:r>
      <w:r w:rsidRPr="004B7250">
        <w:rPr>
          <w:rtl/>
        </w:rPr>
        <w:t>که واقعاً گفت و شنود</w:t>
      </w:r>
      <w:r w:rsidR="00E07AE3">
        <w:rPr>
          <w:rtl/>
        </w:rPr>
        <w:t>ي</w:t>
      </w:r>
      <w:r w:rsidRPr="004B7250">
        <w:rPr>
          <w:rtl/>
        </w:rPr>
        <w:t xml:space="preserve"> </w:t>
      </w:r>
      <w:r w:rsidRPr="00AF414C">
        <w:rPr>
          <w:rStyle w:val="Char0"/>
          <w:rtl/>
        </w:rPr>
        <w:t>- به آن صورت</w:t>
      </w:r>
      <w:r w:rsidR="00E07AE3">
        <w:rPr>
          <w:rStyle w:val="Char0"/>
          <w:rtl/>
        </w:rPr>
        <w:t>ي</w:t>
      </w:r>
      <w:r w:rsidRPr="00AF414C">
        <w:rPr>
          <w:rStyle w:val="Char0"/>
          <w:rtl/>
        </w:rPr>
        <w:t xml:space="preserve"> که در ب</w:t>
      </w:r>
      <w:r w:rsidR="00E07AE3">
        <w:rPr>
          <w:rStyle w:val="Char0"/>
          <w:rtl/>
        </w:rPr>
        <w:t>ي</w:t>
      </w:r>
      <w:r w:rsidRPr="00AF414C">
        <w:rPr>
          <w:rStyle w:val="Char0"/>
          <w:rtl/>
        </w:rPr>
        <w:t>ن ما مطرح است -</w:t>
      </w:r>
      <w:r w:rsidRPr="004B7250">
        <w:rPr>
          <w:rtl/>
        </w:rPr>
        <w:t xml:space="preserve"> در آن</w:t>
      </w:r>
      <w:r w:rsidR="00871FA6">
        <w:rPr>
          <w:rtl/>
        </w:rPr>
        <w:t>‌</w:t>
      </w:r>
      <w:r w:rsidRPr="004B7250">
        <w:rPr>
          <w:rtl/>
        </w:rPr>
        <w:t>جا صورت گرفته باشد. هنر ما آن است که متوجه باش</w:t>
      </w:r>
      <w:r w:rsidR="00E07AE3">
        <w:rPr>
          <w:rtl/>
        </w:rPr>
        <w:t>ي</w:t>
      </w:r>
      <w:r w:rsidRPr="004B7250">
        <w:rPr>
          <w:rtl/>
        </w:rPr>
        <w:t>م زبان</w:t>
      </w:r>
      <w:r w:rsidR="002A7273">
        <w:rPr>
          <w:rFonts w:hint="cs"/>
          <w:rtl/>
        </w:rPr>
        <w:t>ِ</w:t>
      </w:r>
      <w:r w:rsidRPr="004B7250">
        <w:rPr>
          <w:rtl/>
        </w:rPr>
        <w:t xml:space="preserve"> تشر</w:t>
      </w:r>
      <w:r w:rsidR="00E07AE3">
        <w:rPr>
          <w:rtl/>
        </w:rPr>
        <w:t>ي</w:t>
      </w:r>
      <w:r w:rsidRPr="004B7250">
        <w:rPr>
          <w:rtl/>
        </w:rPr>
        <w:t>ع اشاره به حق</w:t>
      </w:r>
      <w:r w:rsidR="00E07AE3">
        <w:rPr>
          <w:rtl/>
        </w:rPr>
        <w:t>ي</w:t>
      </w:r>
      <w:r w:rsidRPr="004B7250">
        <w:rPr>
          <w:rtl/>
        </w:rPr>
        <w:t>قت</w:t>
      </w:r>
      <w:r w:rsidR="002A7273">
        <w:rPr>
          <w:rFonts w:hint="cs"/>
          <w:rtl/>
        </w:rPr>
        <w:t>ِ</w:t>
      </w:r>
      <w:r w:rsidRPr="004B7250">
        <w:rPr>
          <w:rtl/>
        </w:rPr>
        <w:t xml:space="preserve"> تکو</w:t>
      </w:r>
      <w:r w:rsidR="00E07AE3">
        <w:rPr>
          <w:rtl/>
        </w:rPr>
        <w:t>ي</w:t>
      </w:r>
      <w:r w:rsidRPr="004B7250">
        <w:rPr>
          <w:rtl/>
        </w:rPr>
        <w:t xml:space="preserve">ن دارد. </w:t>
      </w:r>
    </w:p>
    <w:p w:rsidR="00B372AF" w:rsidRPr="004B7250" w:rsidRDefault="00B372AF" w:rsidP="00B372AF">
      <w:pPr>
        <w:rPr>
          <w:rtl/>
        </w:rPr>
      </w:pPr>
      <w:r w:rsidRPr="004B7250">
        <w:rPr>
          <w:rtl/>
        </w:rPr>
        <w:t>خداوند</w:t>
      </w:r>
      <w:r w:rsidR="00461FB8">
        <w:rPr>
          <w:rtl/>
        </w:rPr>
        <w:t xml:space="preserve"> مي‌</w:t>
      </w:r>
      <w:r w:rsidRPr="004B7250">
        <w:rPr>
          <w:rtl/>
        </w:rPr>
        <w:t>فرما</w:t>
      </w:r>
      <w:r w:rsidR="00E07AE3">
        <w:rPr>
          <w:rtl/>
        </w:rPr>
        <w:t>ي</w:t>
      </w:r>
      <w:r w:rsidRPr="004B7250">
        <w:rPr>
          <w:rtl/>
        </w:rPr>
        <w:t>د: به ملائکه گفت</w:t>
      </w:r>
      <w:r w:rsidR="00E07AE3">
        <w:rPr>
          <w:rtl/>
        </w:rPr>
        <w:t>ي</w:t>
      </w:r>
      <w:r w:rsidRPr="004B7250">
        <w:rPr>
          <w:rtl/>
        </w:rPr>
        <w:t>م بر آدم سجده کنند ول</w:t>
      </w:r>
      <w:r w:rsidR="00E07AE3">
        <w:rPr>
          <w:rtl/>
        </w:rPr>
        <w:t>ي</w:t>
      </w:r>
      <w:r w:rsidRPr="004B7250">
        <w:rPr>
          <w:rtl/>
        </w:rPr>
        <w:t xml:space="preserve"> ابل</w:t>
      </w:r>
      <w:r w:rsidR="00E07AE3">
        <w:rPr>
          <w:rtl/>
        </w:rPr>
        <w:t>ي</w:t>
      </w:r>
      <w:r w:rsidRPr="004B7250">
        <w:rPr>
          <w:rtl/>
        </w:rPr>
        <w:t>س سجده نکرد. معلوم است ابل</w:t>
      </w:r>
      <w:r w:rsidR="00E07AE3">
        <w:rPr>
          <w:rtl/>
        </w:rPr>
        <w:t>ي</w:t>
      </w:r>
      <w:r w:rsidRPr="004B7250">
        <w:rPr>
          <w:rtl/>
        </w:rPr>
        <w:t>س در آن مقام بوده ز</w:t>
      </w:r>
      <w:r w:rsidR="00E07AE3">
        <w:rPr>
          <w:rtl/>
        </w:rPr>
        <w:t>ي</w:t>
      </w:r>
      <w:r w:rsidRPr="004B7250">
        <w:rPr>
          <w:rtl/>
        </w:rPr>
        <w:t>را خطاب</w:t>
      </w:r>
      <w:r w:rsidR="00E07AE3">
        <w:rPr>
          <w:rtl/>
        </w:rPr>
        <w:t>ي</w:t>
      </w:r>
      <w:r w:rsidRPr="004B7250">
        <w:rPr>
          <w:rtl/>
        </w:rPr>
        <w:t xml:space="preserve"> که به ملائکه شده شامل خطاب به او ن</w:t>
      </w:r>
      <w:r w:rsidR="00E07AE3">
        <w:rPr>
          <w:rtl/>
        </w:rPr>
        <w:t>ي</w:t>
      </w:r>
      <w:r w:rsidRPr="004B7250">
        <w:rPr>
          <w:rtl/>
        </w:rPr>
        <w:t>ز بوده و در حال</w:t>
      </w:r>
      <w:r w:rsidR="00E07AE3">
        <w:rPr>
          <w:rtl/>
        </w:rPr>
        <w:t>ي</w:t>
      </w:r>
      <w:r w:rsidRPr="004B7250">
        <w:rPr>
          <w:rtl/>
        </w:rPr>
        <w:t xml:space="preserve"> که ابل</w:t>
      </w:r>
      <w:r w:rsidR="00E07AE3">
        <w:rPr>
          <w:rtl/>
        </w:rPr>
        <w:t>ي</w:t>
      </w:r>
      <w:r w:rsidRPr="004B7250">
        <w:rPr>
          <w:rtl/>
        </w:rPr>
        <w:t>س از جن است ول</w:t>
      </w:r>
      <w:r w:rsidR="00E07AE3">
        <w:rPr>
          <w:rtl/>
        </w:rPr>
        <w:t>ي</w:t>
      </w:r>
      <w:r w:rsidRPr="004B7250">
        <w:rPr>
          <w:rtl/>
        </w:rPr>
        <w:t xml:space="preserve"> به جهت عبادات ز</w:t>
      </w:r>
      <w:r w:rsidR="00E07AE3">
        <w:rPr>
          <w:rtl/>
        </w:rPr>
        <w:t>ي</w:t>
      </w:r>
      <w:r w:rsidRPr="004B7250">
        <w:rPr>
          <w:rtl/>
        </w:rPr>
        <w:t>اد تا آن</w:t>
      </w:r>
      <w:r w:rsidR="00461FB8">
        <w:rPr>
          <w:rtl/>
        </w:rPr>
        <w:t xml:space="preserve"> </w:t>
      </w:r>
      <w:r w:rsidRPr="004B7250">
        <w:rPr>
          <w:rtl/>
        </w:rPr>
        <w:t>جاها صعود کرده است.</w:t>
      </w:r>
    </w:p>
    <w:p w:rsidR="00B372AF" w:rsidRPr="004B7250" w:rsidRDefault="00B372AF" w:rsidP="002A7273">
      <w:pPr>
        <w:rPr>
          <w:rtl/>
        </w:rPr>
      </w:pPr>
      <w:r w:rsidRPr="004B7250">
        <w:rPr>
          <w:rtl/>
        </w:rPr>
        <w:t>با ا</w:t>
      </w:r>
      <w:r w:rsidR="00E07AE3">
        <w:rPr>
          <w:rtl/>
        </w:rPr>
        <w:t>ي</w:t>
      </w:r>
      <w:r w:rsidRPr="004B7250">
        <w:rPr>
          <w:rtl/>
        </w:rPr>
        <w:t>ن</w:t>
      </w:r>
      <w:r w:rsidR="00461FB8">
        <w:rPr>
          <w:rtl/>
        </w:rPr>
        <w:t xml:space="preserve"> </w:t>
      </w:r>
      <w:r w:rsidRPr="004B7250">
        <w:rPr>
          <w:rtl/>
        </w:rPr>
        <w:t>همه چون ابل</w:t>
      </w:r>
      <w:r w:rsidR="00E07AE3">
        <w:rPr>
          <w:rtl/>
        </w:rPr>
        <w:t>ي</w:t>
      </w:r>
      <w:r w:rsidRPr="004B7250">
        <w:rPr>
          <w:rtl/>
        </w:rPr>
        <w:t>س نظر به خود دارد و هنوز فان</w:t>
      </w:r>
      <w:r w:rsidR="00E07AE3">
        <w:rPr>
          <w:rtl/>
        </w:rPr>
        <w:t>ي</w:t>
      </w:r>
      <w:r w:rsidRPr="004B7250">
        <w:rPr>
          <w:rtl/>
        </w:rPr>
        <w:t xml:space="preserve"> در حق نشده، در جواب دستور خدا گفت: </w:t>
      </w:r>
      <w:r w:rsidRPr="00AF414C">
        <w:rPr>
          <w:rStyle w:val="ArabiChar"/>
          <w:rtl/>
        </w:rPr>
        <w:t>«أَنَا خَيْرٌ مِنْهُ»</w:t>
      </w:r>
      <w:r w:rsidR="00AF414C">
        <w:rPr>
          <w:rStyle w:val="FootnoteReference"/>
          <w:rtl/>
        </w:rPr>
        <w:footnoteReference w:id="16"/>
      </w:r>
      <w:r w:rsidR="0001094C">
        <w:rPr>
          <w:rtl/>
        </w:rPr>
        <w:t xml:space="preserve"> </w:t>
      </w:r>
      <w:r w:rsidRPr="004B7250">
        <w:rPr>
          <w:rtl/>
        </w:rPr>
        <w:t>من از آدم بهترم و نبا</w:t>
      </w:r>
      <w:r w:rsidR="00E07AE3">
        <w:rPr>
          <w:rtl/>
        </w:rPr>
        <w:t>ي</w:t>
      </w:r>
      <w:r w:rsidRPr="004B7250">
        <w:rPr>
          <w:rtl/>
        </w:rPr>
        <w:t>د بر آدم سجده کنم و بد</w:t>
      </w:r>
      <w:r w:rsidR="00E07AE3">
        <w:rPr>
          <w:rtl/>
        </w:rPr>
        <w:t>ي</w:t>
      </w:r>
      <w:r w:rsidRPr="004B7250">
        <w:rPr>
          <w:rtl/>
        </w:rPr>
        <w:t>ن لحاظ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 xml:space="preserve">د: </w:t>
      </w:r>
      <w:r w:rsidRPr="00AF414C">
        <w:rPr>
          <w:rStyle w:val="ArabiChar"/>
          <w:rtl/>
        </w:rPr>
        <w:t>«فَفَسَقَ عَنْ أَمْرِ رَبِّهِ»</w:t>
      </w:r>
      <w:r w:rsidR="00AF414C" w:rsidRPr="003C1B49">
        <w:rPr>
          <w:rStyle w:val="FootnoteReference"/>
          <w:rtl/>
        </w:rPr>
        <w:footnoteReference w:id="17"/>
      </w:r>
      <w:r w:rsidRPr="004B7250">
        <w:rPr>
          <w:rtl/>
        </w:rPr>
        <w:t xml:space="preserve"> از امر پروردگار خود خارج شد. ز</w:t>
      </w:r>
      <w:r w:rsidR="00E07AE3">
        <w:rPr>
          <w:rtl/>
        </w:rPr>
        <w:t>ي</w:t>
      </w:r>
      <w:r w:rsidRPr="004B7250">
        <w:rPr>
          <w:rtl/>
        </w:rPr>
        <w:t>را هنوز گرفتار توه</w:t>
      </w:r>
      <w:r>
        <w:rPr>
          <w:rtl/>
        </w:rPr>
        <w:t>ّ</w:t>
      </w:r>
      <w:r w:rsidRPr="004B7250">
        <w:rPr>
          <w:rtl/>
        </w:rPr>
        <w:t>م بود و برا</w:t>
      </w:r>
      <w:r w:rsidR="00E07AE3">
        <w:rPr>
          <w:rtl/>
        </w:rPr>
        <w:t>ي</w:t>
      </w:r>
      <w:r w:rsidRPr="004B7250">
        <w:rPr>
          <w:rtl/>
        </w:rPr>
        <w:t xml:space="preserve"> فهم و برداشت خود در مقابل حکم خدا، اصالت قائل بود و با چن</w:t>
      </w:r>
      <w:r w:rsidR="00E07AE3">
        <w:rPr>
          <w:rtl/>
        </w:rPr>
        <w:t>ي</w:t>
      </w:r>
      <w:r w:rsidRPr="004B7250">
        <w:rPr>
          <w:rtl/>
        </w:rPr>
        <w:t>ن وجود</w:t>
      </w:r>
      <w:r w:rsidR="00E07AE3">
        <w:rPr>
          <w:rtl/>
        </w:rPr>
        <w:t>ي</w:t>
      </w:r>
      <w:r w:rsidRPr="004B7250">
        <w:rPr>
          <w:rtl/>
        </w:rPr>
        <w:t xml:space="preserve"> در هر جا حاضر شود موجب ا</w:t>
      </w:r>
      <w:r w:rsidR="00E07AE3">
        <w:rPr>
          <w:rtl/>
        </w:rPr>
        <w:t>ي</w:t>
      </w:r>
      <w:r w:rsidRPr="004B7250">
        <w:rPr>
          <w:rtl/>
        </w:rPr>
        <w:t>جاد توه</w:t>
      </w:r>
      <w:r>
        <w:rPr>
          <w:rtl/>
        </w:rPr>
        <w:t>ّ</w:t>
      </w:r>
      <w:r w:rsidRPr="004B7250">
        <w:rPr>
          <w:rtl/>
        </w:rPr>
        <w:t>م</w:t>
      </w:r>
      <w:r w:rsidR="00461FB8">
        <w:rPr>
          <w:rtl/>
        </w:rPr>
        <w:t xml:space="preserve"> مي‌</w:t>
      </w:r>
      <w:r w:rsidRPr="004B7250">
        <w:rPr>
          <w:rtl/>
        </w:rPr>
        <w:t>گردد و با هر نوع بندگ</w:t>
      </w:r>
      <w:r w:rsidR="00E07AE3">
        <w:rPr>
          <w:rtl/>
        </w:rPr>
        <w:t>ي</w:t>
      </w:r>
      <w:r w:rsidRPr="004B7250">
        <w:rPr>
          <w:rtl/>
        </w:rPr>
        <w:t xml:space="preserve"> که انسان در مقابل خدا داشته باشد، به دشمن</w:t>
      </w:r>
      <w:r w:rsidR="00E07AE3">
        <w:rPr>
          <w:rtl/>
        </w:rPr>
        <w:t>ي</w:t>
      </w:r>
      <w:r w:rsidRPr="004B7250">
        <w:rPr>
          <w:rtl/>
        </w:rPr>
        <w:t xml:space="preserve"> بر</w:t>
      </w:r>
      <w:r w:rsidR="00461FB8">
        <w:rPr>
          <w:rtl/>
        </w:rPr>
        <w:t xml:space="preserve"> مي‌</w:t>
      </w:r>
      <w:r w:rsidRPr="004B7250">
        <w:rPr>
          <w:rtl/>
        </w:rPr>
        <w:t>خ</w:t>
      </w:r>
      <w:r w:rsidR="00E07AE3">
        <w:rPr>
          <w:rtl/>
        </w:rPr>
        <w:t>ي</w:t>
      </w:r>
      <w:r w:rsidRPr="004B7250">
        <w:rPr>
          <w:rtl/>
        </w:rPr>
        <w:t>زد و در هم</w:t>
      </w:r>
      <w:r w:rsidR="00E07AE3">
        <w:rPr>
          <w:rtl/>
        </w:rPr>
        <w:t>ي</w:t>
      </w:r>
      <w:r w:rsidRPr="004B7250">
        <w:rPr>
          <w:rtl/>
        </w:rPr>
        <w:t>ن رابطه با</w:t>
      </w:r>
      <w:r w:rsidR="00E07AE3">
        <w:rPr>
          <w:rtl/>
        </w:rPr>
        <w:t>ي</w:t>
      </w:r>
      <w:r w:rsidRPr="004B7250">
        <w:rPr>
          <w:rtl/>
        </w:rPr>
        <w:t>د متوجه بود جنس ش</w:t>
      </w:r>
      <w:r w:rsidR="00E07AE3">
        <w:rPr>
          <w:rtl/>
        </w:rPr>
        <w:t>ي</w:t>
      </w:r>
      <w:r w:rsidRPr="004B7250">
        <w:rPr>
          <w:rtl/>
        </w:rPr>
        <w:t>طان وَهم است و مقام و</w:t>
      </w:r>
      <w:r w:rsidR="00871FA6">
        <w:rPr>
          <w:rFonts w:hint="cs"/>
          <w:rtl/>
        </w:rPr>
        <w:t>َ</w:t>
      </w:r>
      <w:r w:rsidRPr="004B7250">
        <w:rPr>
          <w:rtl/>
        </w:rPr>
        <w:t>هم، مقام غفلت از بندگ</w:t>
      </w:r>
      <w:r w:rsidR="00E07AE3">
        <w:rPr>
          <w:rtl/>
        </w:rPr>
        <w:t>ي</w:t>
      </w:r>
      <w:r w:rsidRPr="004B7250">
        <w:rPr>
          <w:rtl/>
        </w:rPr>
        <w:t xml:space="preserve"> و نظر به م</w:t>
      </w:r>
      <w:r w:rsidR="00E07AE3">
        <w:rPr>
          <w:rtl/>
        </w:rPr>
        <w:t>ي</w:t>
      </w:r>
      <w:r w:rsidRPr="004B7250">
        <w:rPr>
          <w:rtl/>
        </w:rPr>
        <w:t>ل</w:t>
      </w:r>
      <w:r w:rsidR="00871FA6">
        <w:rPr>
          <w:rFonts w:hint="cs"/>
          <w:rtl/>
        </w:rPr>
        <w:t>ِ</w:t>
      </w:r>
      <w:r w:rsidRPr="004B7250">
        <w:rPr>
          <w:rtl/>
        </w:rPr>
        <w:t xml:space="preserve"> خود است، ول</w:t>
      </w:r>
      <w:r w:rsidR="00E07AE3">
        <w:rPr>
          <w:rtl/>
        </w:rPr>
        <w:t>ي</w:t>
      </w:r>
      <w:r w:rsidRPr="004B7250">
        <w:rPr>
          <w:rtl/>
        </w:rPr>
        <w:t xml:space="preserve"> جنس وجودِ ملک وجود عقل است و تقابل با وَهم، مقام عقل، مقام هوش</w:t>
      </w:r>
      <w:r w:rsidR="00E07AE3">
        <w:rPr>
          <w:rtl/>
        </w:rPr>
        <w:t>ي</w:t>
      </w:r>
      <w:r w:rsidRPr="004B7250">
        <w:rPr>
          <w:rtl/>
        </w:rPr>
        <w:t>ار</w:t>
      </w:r>
      <w:r w:rsidR="00E07AE3">
        <w:rPr>
          <w:rtl/>
        </w:rPr>
        <w:t>ي</w:t>
      </w:r>
      <w:r w:rsidRPr="004B7250">
        <w:rPr>
          <w:rtl/>
        </w:rPr>
        <w:t xml:space="preserve"> نسبت به جا</w:t>
      </w:r>
      <w:r w:rsidR="00E07AE3">
        <w:rPr>
          <w:rtl/>
        </w:rPr>
        <w:t>ي</w:t>
      </w:r>
      <w:r w:rsidRPr="004B7250">
        <w:rPr>
          <w:rtl/>
        </w:rPr>
        <w:t>گاه بندگ</w:t>
      </w:r>
      <w:r w:rsidR="00E07AE3">
        <w:rPr>
          <w:rtl/>
        </w:rPr>
        <w:t>ي</w:t>
      </w:r>
      <w:r w:rsidR="002A7273">
        <w:rPr>
          <w:rtl/>
        </w:rPr>
        <w:t xml:space="preserve"> انسان است</w:t>
      </w:r>
      <w:r w:rsidR="002A7273">
        <w:rPr>
          <w:rFonts w:hint="cs"/>
          <w:rtl/>
        </w:rPr>
        <w:t xml:space="preserve">. </w:t>
      </w:r>
      <w:r w:rsidRPr="004B7250">
        <w:rPr>
          <w:rtl/>
        </w:rPr>
        <w:t>خداوند در ا</w:t>
      </w:r>
      <w:r w:rsidR="00E07AE3">
        <w:rPr>
          <w:rtl/>
        </w:rPr>
        <w:t>ي</w:t>
      </w:r>
      <w:r w:rsidRPr="004B7250">
        <w:rPr>
          <w:rtl/>
        </w:rPr>
        <w:t>ن آ</w:t>
      </w:r>
      <w:r w:rsidR="00E07AE3">
        <w:rPr>
          <w:rtl/>
        </w:rPr>
        <w:t>ي</w:t>
      </w:r>
      <w:r w:rsidRPr="004B7250">
        <w:rPr>
          <w:rtl/>
        </w:rPr>
        <w:t>ه و امثال آن سرّ</w:t>
      </w:r>
      <w:r w:rsidR="00E07AE3">
        <w:rPr>
          <w:rtl/>
        </w:rPr>
        <w:t>ي</w:t>
      </w:r>
      <w:r w:rsidRPr="004B7250">
        <w:rPr>
          <w:rtl/>
        </w:rPr>
        <w:t xml:space="preserve"> از اسرار دن</w:t>
      </w:r>
      <w:r w:rsidR="00E07AE3">
        <w:rPr>
          <w:rtl/>
        </w:rPr>
        <w:t>ي</w:t>
      </w:r>
      <w:r w:rsidRPr="004B7250">
        <w:rPr>
          <w:rtl/>
        </w:rPr>
        <w:t>ا را گزارش</w:t>
      </w:r>
      <w:r w:rsidR="00461FB8">
        <w:rPr>
          <w:rtl/>
        </w:rPr>
        <w:t xml:space="preserve"> مي‌</w:t>
      </w:r>
      <w:r w:rsidRPr="004B7250">
        <w:rPr>
          <w:rtl/>
        </w:rPr>
        <w:t>دهد تا مردم بدانند ش</w:t>
      </w:r>
      <w:r w:rsidR="00E07AE3">
        <w:rPr>
          <w:rtl/>
        </w:rPr>
        <w:t>ي</w:t>
      </w:r>
      <w:r w:rsidRPr="004B7250">
        <w:rPr>
          <w:rtl/>
        </w:rPr>
        <w:t>طان</w:t>
      </w:r>
      <w:r w:rsidR="00E07AE3">
        <w:rPr>
          <w:rtl/>
        </w:rPr>
        <w:t>ي</w:t>
      </w:r>
      <w:r w:rsidRPr="004B7250">
        <w:rPr>
          <w:rtl/>
        </w:rPr>
        <w:t xml:space="preserve"> از جنس جن در ا</w:t>
      </w:r>
      <w:r w:rsidR="00E07AE3">
        <w:rPr>
          <w:rtl/>
        </w:rPr>
        <w:t>ي</w:t>
      </w:r>
      <w:r w:rsidRPr="004B7250">
        <w:rPr>
          <w:rtl/>
        </w:rPr>
        <w:t xml:space="preserve">ن عالم هست که چون از جنس </w:t>
      </w:r>
      <w:r w:rsidRPr="004B7250">
        <w:rPr>
          <w:rtl/>
        </w:rPr>
        <w:lastRenderedPageBreak/>
        <w:t>جن است قابل ادراک حس</w:t>
      </w:r>
      <w:r w:rsidR="00E07AE3">
        <w:rPr>
          <w:rtl/>
        </w:rPr>
        <w:t>ي</w:t>
      </w:r>
      <w:r w:rsidRPr="004B7250">
        <w:rPr>
          <w:rtl/>
        </w:rPr>
        <w:t xml:space="preserve"> ن</w:t>
      </w:r>
      <w:r w:rsidR="00E07AE3">
        <w:rPr>
          <w:rtl/>
        </w:rPr>
        <w:t>ي</w:t>
      </w:r>
      <w:r w:rsidRPr="004B7250">
        <w:rPr>
          <w:rtl/>
        </w:rPr>
        <w:t>ست و از طر</w:t>
      </w:r>
      <w:r w:rsidR="00E07AE3">
        <w:rPr>
          <w:rtl/>
        </w:rPr>
        <w:t>ي</w:t>
      </w:r>
      <w:r w:rsidRPr="004B7250">
        <w:rPr>
          <w:rtl/>
        </w:rPr>
        <w:t>ق روح</w:t>
      </w:r>
      <w:r w:rsidR="00871FA6">
        <w:rPr>
          <w:rFonts w:hint="cs"/>
          <w:rtl/>
        </w:rPr>
        <w:t>ِ</w:t>
      </w:r>
      <w:r w:rsidRPr="004B7250">
        <w:rPr>
          <w:rtl/>
        </w:rPr>
        <w:t xml:space="preserve"> انسا</w:t>
      </w:r>
      <w:r w:rsidR="00461FB8">
        <w:rPr>
          <w:rtl/>
        </w:rPr>
        <w:t>ن‌ها</w:t>
      </w:r>
      <w:r w:rsidRPr="004B7250">
        <w:rPr>
          <w:rtl/>
        </w:rPr>
        <w:t xml:space="preserve"> با آ</w:t>
      </w:r>
      <w:r w:rsidR="00461FB8">
        <w:rPr>
          <w:rtl/>
        </w:rPr>
        <w:t>ن‌ها</w:t>
      </w:r>
      <w:r w:rsidRPr="004B7250">
        <w:rPr>
          <w:rtl/>
        </w:rPr>
        <w:t xml:space="preserve"> تماس</w:t>
      </w:r>
      <w:r w:rsidR="00461FB8">
        <w:rPr>
          <w:rtl/>
        </w:rPr>
        <w:t xml:space="preserve"> مي‌</w:t>
      </w:r>
      <w:r w:rsidRPr="004B7250">
        <w:rPr>
          <w:rtl/>
        </w:rPr>
        <w:t>گ</w:t>
      </w:r>
      <w:r w:rsidR="00E07AE3">
        <w:rPr>
          <w:rtl/>
        </w:rPr>
        <w:t>ي</w:t>
      </w:r>
      <w:r w:rsidRPr="004B7250">
        <w:rPr>
          <w:rtl/>
        </w:rPr>
        <w:t>رد و اگر رو</w:t>
      </w:r>
      <w:r w:rsidR="00E07AE3">
        <w:rPr>
          <w:rtl/>
        </w:rPr>
        <w:t>ي</w:t>
      </w:r>
      <w:r w:rsidRPr="004B7250">
        <w:rPr>
          <w:rtl/>
        </w:rPr>
        <w:t>کرد انسان اصالت دادن به بندگ</w:t>
      </w:r>
      <w:r w:rsidR="00E07AE3">
        <w:rPr>
          <w:rtl/>
        </w:rPr>
        <w:t>ي</w:t>
      </w:r>
      <w:r w:rsidRPr="004B7250">
        <w:rPr>
          <w:rtl/>
        </w:rPr>
        <w:t xml:space="preserve"> است با</w:t>
      </w:r>
      <w:r w:rsidR="00E07AE3">
        <w:rPr>
          <w:rtl/>
        </w:rPr>
        <w:t>ي</w:t>
      </w:r>
      <w:r w:rsidRPr="004B7250">
        <w:rPr>
          <w:rtl/>
        </w:rPr>
        <w:t>د نگهبان روح و قلبش باشد. وقت</w:t>
      </w:r>
      <w:r w:rsidR="00E07AE3">
        <w:rPr>
          <w:rtl/>
        </w:rPr>
        <w:t>ي</w:t>
      </w:r>
      <w:r w:rsidRPr="004B7250">
        <w:rPr>
          <w:rtl/>
        </w:rPr>
        <w:t xml:space="preserve"> فهم</w:t>
      </w:r>
      <w:r w:rsidR="00E07AE3">
        <w:rPr>
          <w:rtl/>
        </w:rPr>
        <w:t>ي</w:t>
      </w:r>
      <w:r w:rsidRPr="004B7250">
        <w:rPr>
          <w:rtl/>
        </w:rPr>
        <w:t>د چن</w:t>
      </w:r>
      <w:r w:rsidR="00E07AE3">
        <w:rPr>
          <w:rtl/>
        </w:rPr>
        <w:t>ي</w:t>
      </w:r>
      <w:r w:rsidRPr="004B7250">
        <w:rPr>
          <w:rtl/>
        </w:rPr>
        <w:t>ن موجود</w:t>
      </w:r>
      <w:r w:rsidR="00E07AE3">
        <w:rPr>
          <w:rtl/>
        </w:rPr>
        <w:t>ي</w:t>
      </w:r>
      <w:r w:rsidRPr="004B7250">
        <w:rPr>
          <w:rtl/>
        </w:rPr>
        <w:t xml:space="preserve"> در ا</w:t>
      </w:r>
      <w:r w:rsidR="00E07AE3">
        <w:rPr>
          <w:rtl/>
        </w:rPr>
        <w:t>ي</w:t>
      </w:r>
      <w:r w:rsidRPr="004B7250">
        <w:rPr>
          <w:rtl/>
        </w:rPr>
        <w:t>ن عالم هست با</w:t>
      </w:r>
      <w:r w:rsidR="00E07AE3">
        <w:rPr>
          <w:rtl/>
        </w:rPr>
        <w:t>ي</w:t>
      </w:r>
      <w:r w:rsidRPr="004B7250">
        <w:rPr>
          <w:rtl/>
        </w:rPr>
        <w:t>د درون خود را از تأث</w:t>
      </w:r>
      <w:r w:rsidR="00E07AE3">
        <w:rPr>
          <w:rtl/>
        </w:rPr>
        <w:t>ي</w:t>
      </w:r>
      <w:r w:rsidRPr="004B7250">
        <w:rPr>
          <w:rtl/>
        </w:rPr>
        <w:t>ر وَهم کنترل کند تا ش</w:t>
      </w:r>
      <w:r w:rsidR="00E07AE3">
        <w:rPr>
          <w:rtl/>
        </w:rPr>
        <w:t>ي</w:t>
      </w:r>
      <w:r w:rsidRPr="004B7250">
        <w:rPr>
          <w:rtl/>
        </w:rPr>
        <w:t>طان از طر</w:t>
      </w:r>
      <w:r w:rsidR="00E07AE3">
        <w:rPr>
          <w:rtl/>
        </w:rPr>
        <w:t>ي</w:t>
      </w:r>
      <w:r w:rsidRPr="004B7250">
        <w:rPr>
          <w:rtl/>
        </w:rPr>
        <w:t>ق قوه واهمه</w:t>
      </w:r>
      <w:r w:rsidR="00871FA6">
        <w:rPr>
          <w:rtl/>
        </w:rPr>
        <w:t>‌</w:t>
      </w:r>
      <w:r w:rsidRPr="004B7250">
        <w:rPr>
          <w:rtl/>
        </w:rPr>
        <w:t>ا</w:t>
      </w:r>
      <w:r w:rsidR="00E07AE3">
        <w:rPr>
          <w:rtl/>
        </w:rPr>
        <w:t>ي</w:t>
      </w:r>
      <w:r w:rsidRPr="004B7250">
        <w:rPr>
          <w:rtl/>
        </w:rPr>
        <w:t xml:space="preserve"> که در کنترل عقل و شرع ن</w:t>
      </w:r>
      <w:r w:rsidR="00E07AE3">
        <w:rPr>
          <w:rtl/>
        </w:rPr>
        <w:t>ي</w:t>
      </w:r>
      <w:r w:rsidRPr="004B7250">
        <w:rPr>
          <w:rtl/>
        </w:rPr>
        <w:t>ست به او حمله نکند</w:t>
      </w:r>
      <w:r w:rsidR="002A7273">
        <w:rPr>
          <w:rFonts w:hint="cs"/>
          <w:rtl/>
        </w:rPr>
        <w:t>.</w:t>
      </w:r>
      <w:r w:rsidRPr="004B7250">
        <w:rPr>
          <w:rtl/>
        </w:rPr>
        <w:t xml:space="preserve"> اگر چشم قلب بسته شود و جنبه</w:t>
      </w:r>
      <w:r w:rsidR="00461FB8">
        <w:rPr>
          <w:rtl/>
        </w:rPr>
        <w:t xml:space="preserve">‌ي </w:t>
      </w:r>
      <w:r w:rsidRPr="004B7250">
        <w:rPr>
          <w:rtl/>
        </w:rPr>
        <w:t>معنو</w:t>
      </w:r>
      <w:r w:rsidR="00E07AE3">
        <w:rPr>
          <w:rtl/>
        </w:rPr>
        <w:t>ي</w:t>
      </w:r>
      <w:r w:rsidRPr="004B7250">
        <w:rPr>
          <w:rtl/>
        </w:rPr>
        <w:t xml:space="preserve"> انسان به حاش</w:t>
      </w:r>
      <w:r w:rsidR="00E07AE3">
        <w:rPr>
          <w:rtl/>
        </w:rPr>
        <w:t>ي</w:t>
      </w:r>
      <w:r w:rsidRPr="004B7250">
        <w:rPr>
          <w:rtl/>
        </w:rPr>
        <w:t>ه رود، ش</w:t>
      </w:r>
      <w:r w:rsidR="00E07AE3">
        <w:rPr>
          <w:rtl/>
        </w:rPr>
        <w:t>ي</w:t>
      </w:r>
      <w:r w:rsidRPr="004B7250">
        <w:rPr>
          <w:rtl/>
        </w:rPr>
        <w:t>طان به او حمله</w:t>
      </w:r>
      <w:r w:rsidR="00461FB8">
        <w:rPr>
          <w:rtl/>
        </w:rPr>
        <w:t xml:space="preserve"> مي‌</w:t>
      </w:r>
      <w:r w:rsidRPr="004B7250">
        <w:rPr>
          <w:rtl/>
        </w:rPr>
        <w:t xml:space="preserve">کند. </w:t>
      </w:r>
    </w:p>
    <w:p w:rsidR="00B372AF" w:rsidRPr="004B7250" w:rsidRDefault="00B372AF" w:rsidP="00B372AF">
      <w:pPr>
        <w:rPr>
          <w:rtl/>
        </w:rPr>
      </w:pPr>
      <w:r w:rsidRPr="004B7250">
        <w:rPr>
          <w:rtl/>
        </w:rPr>
        <w:t>خداوند دو نوع عامل تحر</w:t>
      </w:r>
      <w:r w:rsidR="00E07AE3">
        <w:rPr>
          <w:rtl/>
        </w:rPr>
        <w:t>ي</w:t>
      </w:r>
      <w:r w:rsidRPr="004B7250">
        <w:rPr>
          <w:rtl/>
        </w:rPr>
        <w:t>ک</w:t>
      </w:r>
      <w:r w:rsidR="00871FA6">
        <w:rPr>
          <w:rFonts w:hint="cs"/>
          <w:rtl/>
        </w:rPr>
        <w:t>ِ</w:t>
      </w:r>
      <w:r w:rsidRPr="004B7250">
        <w:rPr>
          <w:rtl/>
        </w:rPr>
        <w:t xml:space="preserve"> غ</w:t>
      </w:r>
      <w:r w:rsidR="00E07AE3">
        <w:rPr>
          <w:rtl/>
        </w:rPr>
        <w:t>ي</w:t>
      </w:r>
      <w:r w:rsidRPr="004B7250">
        <w:rPr>
          <w:rtl/>
        </w:rPr>
        <w:t>ب</w:t>
      </w:r>
      <w:r w:rsidR="00E07AE3">
        <w:rPr>
          <w:rtl/>
        </w:rPr>
        <w:t>ي</w:t>
      </w:r>
      <w:r w:rsidRPr="004B7250">
        <w:rPr>
          <w:rtl/>
        </w:rPr>
        <w:t xml:space="preserve"> برا</w:t>
      </w:r>
      <w:r w:rsidR="00E07AE3">
        <w:rPr>
          <w:rtl/>
        </w:rPr>
        <w:t>ي</w:t>
      </w:r>
      <w:r w:rsidRPr="004B7250">
        <w:rPr>
          <w:rtl/>
        </w:rPr>
        <w:t xml:space="preserve"> انسان گذاشته، </w:t>
      </w:r>
      <w:r w:rsidR="00E07AE3">
        <w:rPr>
          <w:rtl/>
        </w:rPr>
        <w:t>ي</w:t>
      </w:r>
      <w:r w:rsidRPr="004B7250">
        <w:rPr>
          <w:rtl/>
        </w:rPr>
        <w:t>ک</w:t>
      </w:r>
      <w:r w:rsidR="00E07AE3">
        <w:rPr>
          <w:rtl/>
        </w:rPr>
        <w:t>ي</w:t>
      </w:r>
      <w:r w:rsidRPr="004B7250">
        <w:rPr>
          <w:rtl/>
        </w:rPr>
        <w:t xml:space="preserve"> الهامات فرشتگان است که دائماً انسان را در د</w:t>
      </w:r>
      <w:r w:rsidR="00E07AE3">
        <w:rPr>
          <w:rtl/>
        </w:rPr>
        <w:t>ي</w:t>
      </w:r>
      <w:r w:rsidRPr="004B7250">
        <w:rPr>
          <w:rtl/>
        </w:rPr>
        <w:t>ندار</w:t>
      </w:r>
      <w:r w:rsidR="00E07AE3">
        <w:rPr>
          <w:rtl/>
        </w:rPr>
        <w:t>ي</w:t>
      </w:r>
      <w:r w:rsidRPr="004B7250">
        <w:rPr>
          <w:rtl/>
        </w:rPr>
        <w:t xml:space="preserve"> و بندگ</w:t>
      </w:r>
      <w:r w:rsidR="00E07AE3">
        <w:rPr>
          <w:rtl/>
        </w:rPr>
        <w:t>ي</w:t>
      </w:r>
      <w:r w:rsidRPr="004B7250">
        <w:rPr>
          <w:rtl/>
        </w:rPr>
        <w:t xml:space="preserve"> مدد</w:t>
      </w:r>
      <w:r w:rsidR="00461FB8">
        <w:rPr>
          <w:rtl/>
        </w:rPr>
        <w:t xml:space="preserve"> مي‌</w:t>
      </w:r>
      <w:r w:rsidRPr="004B7250">
        <w:rPr>
          <w:rtl/>
        </w:rPr>
        <w:t>کن</w:t>
      </w:r>
      <w:r w:rsidR="00871FA6">
        <w:rPr>
          <w:rFonts w:hint="cs"/>
          <w:rtl/>
        </w:rPr>
        <w:t>ن</w:t>
      </w:r>
      <w:r w:rsidRPr="004B7250">
        <w:rPr>
          <w:rtl/>
        </w:rPr>
        <w:t>د از آن جهت که فرشتگان عباد</w:t>
      </w:r>
      <w:r w:rsidR="00871FA6">
        <w:rPr>
          <w:rFonts w:hint="cs"/>
          <w:rtl/>
        </w:rPr>
        <w:t>ِ</w:t>
      </w:r>
      <w:r w:rsidRPr="004B7250">
        <w:rPr>
          <w:rtl/>
        </w:rPr>
        <w:t xml:space="preserve"> مُکْرَم خداوند هستند و در ذات خود ع</w:t>
      </w:r>
      <w:r w:rsidR="00E07AE3">
        <w:rPr>
          <w:rtl/>
        </w:rPr>
        <w:t>ي</w:t>
      </w:r>
      <w:r w:rsidRPr="004B7250">
        <w:rPr>
          <w:rtl/>
        </w:rPr>
        <w:t>ن عبود</w:t>
      </w:r>
      <w:r w:rsidR="00E07AE3">
        <w:rPr>
          <w:rtl/>
        </w:rPr>
        <w:t>ي</w:t>
      </w:r>
      <w:r w:rsidRPr="004B7250">
        <w:rPr>
          <w:rtl/>
        </w:rPr>
        <w:t>ت</w:t>
      </w:r>
      <w:r w:rsidR="00461FB8">
        <w:rPr>
          <w:rtl/>
        </w:rPr>
        <w:t xml:space="preserve"> مي‌</w:t>
      </w:r>
      <w:r w:rsidRPr="004B7250">
        <w:rPr>
          <w:rtl/>
        </w:rPr>
        <w:t>باشند و د</w:t>
      </w:r>
      <w:r w:rsidR="00E07AE3">
        <w:rPr>
          <w:rtl/>
        </w:rPr>
        <w:t>ي</w:t>
      </w:r>
      <w:r w:rsidRPr="004B7250">
        <w:rPr>
          <w:rtl/>
        </w:rPr>
        <w:t>گر</w:t>
      </w:r>
      <w:r w:rsidR="00E07AE3">
        <w:rPr>
          <w:rtl/>
        </w:rPr>
        <w:t>ي</w:t>
      </w:r>
      <w:r w:rsidRPr="004B7250">
        <w:rPr>
          <w:rtl/>
        </w:rPr>
        <w:t xml:space="preserve"> وسوسه</w:t>
      </w:r>
      <w:r w:rsidR="00461FB8">
        <w:rPr>
          <w:rtl/>
        </w:rPr>
        <w:t xml:space="preserve">‌هاي </w:t>
      </w:r>
      <w:r w:rsidRPr="004B7250">
        <w:rPr>
          <w:rtl/>
        </w:rPr>
        <w:t>ش</w:t>
      </w:r>
      <w:r w:rsidR="00E07AE3">
        <w:rPr>
          <w:rtl/>
        </w:rPr>
        <w:t>ي</w:t>
      </w:r>
      <w:r w:rsidRPr="004B7250">
        <w:rPr>
          <w:rtl/>
        </w:rPr>
        <w:t>طان است از آن جهت که ش</w:t>
      </w:r>
      <w:r w:rsidR="00E07AE3">
        <w:rPr>
          <w:rtl/>
        </w:rPr>
        <w:t>ي</w:t>
      </w:r>
      <w:r w:rsidRPr="004B7250">
        <w:rPr>
          <w:rtl/>
        </w:rPr>
        <w:t>طان موجود مستکبر و خودخواه</w:t>
      </w:r>
      <w:r w:rsidR="00E07AE3">
        <w:rPr>
          <w:rtl/>
        </w:rPr>
        <w:t>ي</w:t>
      </w:r>
      <w:r w:rsidRPr="004B7250">
        <w:rPr>
          <w:rtl/>
        </w:rPr>
        <w:t xml:space="preserve"> است که خودخواه</w:t>
      </w:r>
      <w:r w:rsidR="00E07AE3">
        <w:rPr>
          <w:rtl/>
        </w:rPr>
        <w:t>ي</w:t>
      </w:r>
      <w:r w:rsidR="00871FA6">
        <w:rPr>
          <w:rtl/>
        </w:rPr>
        <w:t>‌</w:t>
      </w:r>
      <w:r w:rsidRPr="004B7250">
        <w:rPr>
          <w:rtl/>
        </w:rPr>
        <w:t>اش برخداخواه</w:t>
      </w:r>
      <w:r w:rsidR="00E07AE3">
        <w:rPr>
          <w:rtl/>
        </w:rPr>
        <w:t>ي</w:t>
      </w:r>
      <w:r w:rsidR="00871FA6">
        <w:rPr>
          <w:rtl/>
        </w:rPr>
        <w:t>‌</w:t>
      </w:r>
      <w:r w:rsidRPr="004B7250">
        <w:rPr>
          <w:rtl/>
        </w:rPr>
        <w:t>اش غلبه دارد. مثلاً وقت</w:t>
      </w:r>
      <w:r w:rsidR="00E07AE3">
        <w:rPr>
          <w:rtl/>
        </w:rPr>
        <w:t>ي</w:t>
      </w:r>
      <w:r w:rsidRPr="004B7250">
        <w:rPr>
          <w:rtl/>
        </w:rPr>
        <w:t xml:space="preserve"> نماز</w:t>
      </w:r>
      <w:r w:rsidR="00461FB8">
        <w:rPr>
          <w:rtl/>
        </w:rPr>
        <w:t xml:space="preserve"> مي‌</w:t>
      </w:r>
      <w:r w:rsidRPr="004B7250">
        <w:rPr>
          <w:rtl/>
        </w:rPr>
        <w:t>خوان</w:t>
      </w:r>
      <w:r w:rsidR="00E07AE3">
        <w:rPr>
          <w:rtl/>
        </w:rPr>
        <w:t>ي</w:t>
      </w:r>
      <w:r w:rsidRPr="004B7250">
        <w:rPr>
          <w:rtl/>
        </w:rPr>
        <w:t>د در وسط نماز متوجه</w:t>
      </w:r>
      <w:r w:rsidR="00461FB8">
        <w:rPr>
          <w:rtl/>
        </w:rPr>
        <w:t xml:space="preserve"> مي‌</w:t>
      </w:r>
      <w:r w:rsidRPr="004B7250">
        <w:rPr>
          <w:rtl/>
        </w:rPr>
        <w:t>شو</w:t>
      </w:r>
      <w:r w:rsidR="00E07AE3">
        <w:rPr>
          <w:rtl/>
        </w:rPr>
        <w:t>ي</w:t>
      </w:r>
      <w:r w:rsidRPr="004B7250">
        <w:rPr>
          <w:rtl/>
        </w:rPr>
        <w:t>د حواستان به نماز ن</w:t>
      </w:r>
      <w:r w:rsidR="00E07AE3">
        <w:rPr>
          <w:rtl/>
        </w:rPr>
        <w:t>ي</w:t>
      </w:r>
      <w:r w:rsidRPr="004B7250">
        <w:rPr>
          <w:rtl/>
        </w:rPr>
        <w:t>ست ا</w:t>
      </w:r>
      <w:r w:rsidR="00E07AE3">
        <w:rPr>
          <w:rtl/>
        </w:rPr>
        <w:t>ي</w:t>
      </w:r>
      <w:r w:rsidRPr="004B7250">
        <w:rPr>
          <w:rtl/>
        </w:rPr>
        <w:t>ن تذکر</w:t>
      </w:r>
      <w:r w:rsidR="00871FA6">
        <w:rPr>
          <w:rFonts w:hint="cs"/>
          <w:rtl/>
        </w:rPr>
        <w:t>،</w:t>
      </w:r>
      <w:r w:rsidRPr="004B7250">
        <w:rPr>
          <w:rtl/>
        </w:rPr>
        <w:t xml:space="preserve"> همان وز</w:t>
      </w:r>
      <w:r w:rsidR="00E07AE3">
        <w:rPr>
          <w:rtl/>
        </w:rPr>
        <w:t>ي</w:t>
      </w:r>
      <w:r w:rsidRPr="004B7250">
        <w:rPr>
          <w:rtl/>
        </w:rPr>
        <w:t>دن الهام ملک است، همان</w:t>
      </w:r>
      <w:r w:rsidR="00461FB8">
        <w:rPr>
          <w:rtl/>
        </w:rPr>
        <w:t xml:space="preserve"> </w:t>
      </w:r>
      <w:r w:rsidRPr="004B7250">
        <w:rPr>
          <w:rtl/>
        </w:rPr>
        <w:t>طور که گاه</w:t>
      </w:r>
      <w:r w:rsidR="00E07AE3">
        <w:rPr>
          <w:rtl/>
        </w:rPr>
        <w:t>ي</w:t>
      </w:r>
      <w:r w:rsidRPr="004B7250">
        <w:rPr>
          <w:rtl/>
        </w:rPr>
        <w:t xml:space="preserve"> ذهنتان به سمت بازار کش</w:t>
      </w:r>
      <w:r w:rsidR="00E07AE3">
        <w:rPr>
          <w:rtl/>
        </w:rPr>
        <w:t>ي</w:t>
      </w:r>
      <w:r w:rsidRPr="004B7250">
        <w:rPr>
          <w:rtl/>
        </w:rPr>
        <w:t>ده</w:t>
      </w:r>
      <w:r w:rsidR="00461FB8">
        <w:rPr>
          <w:rtl/>
        </w:rPr>
        <w:t xml:space="preserve"> مي‌</w:t>
      </w:r>
      <w:r w:rsidRPr="004B7250">
        <w:rPr>
          <w:rtl/>
        </w:rPr>
        <w:t>شود، ا</w:t>
      </w:r>
      <w:r w:rsidR="00E07AE3">
        <w:rPr>
          <w:rFonts w:hint="cs"/>
          <w:rtl/>
        </w:rPr>
        <w:t>ي</w:t>
      </w:r>
      <w:r>
        <w:rPr>
          <w:rtl/>
        </w:rPr>
        <w:t>ن وز</w:t>
      </w:r>
      <w:r w:rsidR="00E07AE3">
        <w:rPr>
          <w:rtl/>
        </w:rPr>
        <w:t>ي</w:t>
      </w:r>
      <w:r>
        <w:rPr>
          <w:rtl/>
        </w:rPr>
        <w:t>دن</w:t>
      </w:r>
      <w:r w:rsidR="00871FA6">
        <w:rPr>
          <w:rFonts w:hint="cs"/>
          <w:rtl/>
        </w:rPr>
        <w:t>،</w:t>
      </w:r>
      <w:r>
        <w:rPr>
          <w:rtl/>
        </w:rPr>
        <w:t xml:space="preserve"> همان وسوسه</w:t>
      </w:r>
      <w:r w:rsidR="00461FB8">
        <w:rPr>
          <w:rtl/>
        </w:rPr>
        <w:t xml:space="preserve">‌ي </w:t>
      </w:r>
      <w:r>
        <w:rPr>
          <w:rtl/>
        </w:rPr>
        <w:t>ش</w:t>
      </w:r>
      <w:r w:rsidR="00E07AE3">
        <w:rPr>
          <w:rtl/>
        </w:rPr>
        <w:t>ي</w:t>
      </w:r>
      <w:r>
        <w:rPr>
          <w:rtl/>
        </w:rPr>
        <w:t>طان است.</w:t>
      </w:r>
      <w:r w:rsidRPr="004B7250">
        <w:rPr>
          <w:rtl/>
        </w:rPr>
        <w:t xml:space="preserve"> ما دائماً در معرض الهام و وسوسه هست</w:t>
      </w:r>
      <w:r w:rsidR="00E07AE3">
        <w:rPr>
          <w:rtl/>
        </w:rPr>
        <w:t>ي</w:t>
      </w:r>
      <w:r w:rsidRPr="004B7250">
        <w:rPr>
          <w:rtl/>
        </w:rPr>
        <w:t>م و ا</w:t>
      </w:r>
      <w:r w:rsidR="00E07AE3">
        <w:rPr>
          <w:rtl/>
        </w:rPr>
        <w:t>ي</w:t>
      </w:r>
      <w:r w:rsidRPr="004B7250">
        <w:rPr>
          <w:rtl/>
        </w:rPr>
        <w:t>ن راز زندگ</w:t>
      </w:r>
      <w:r w:rsidR="00E07AE3">
        <w:rPr>
          <w:rtl/>
        </w:rPr>
        <w:t>ي</w:t>
      </w:r>
      <w:r w:rsidRPr="004B7250">
        <w:rPr>
          <w:rtl/>
        </w:rPr>
        <w:t xml:space="preserve"> در دن</w:t>
      </w:r>
      <w:r w:rsidR="00E07AE3">
        <w:rPr>
          <w:rtl/>
        </w:rPr>
        <w:t>ي</w:t>
      </w:r>
      <w:r w:rsidRPr="004B7250">
        <w:rPr>
          <w:rtl/>
        </w:rPr>
        <w:t>ا اس</w:t>
      </w:r>
      <w:r>
        <w:rPr>
          <w:rtl/>
        </w:rPr>
        <w:t>ت تا جا</w:t>
      </w:r>
      <w:r w:rsidR="00E07AE3">
        <w:rPr>
          <w:rtl/>
        </w:rPr>
        <w:t>ي</w:t>
      </w:r>
      <w:r>
        <w:rPr>
          <w:rtl/>
        </w:rPr>
        <w:t>گاه انسان نسبت به فرشته</w:t>
      </w:r>
      <w:r w:rsidR="00871FA6">
        <w:rPr>
          <w:rtl/>
        </w:rPr>
        <w:t>‌</w:t>
      </w:r>
      <w:r>
        <w:rPr>
          <w:rtl/>
        </w:rPr>
        <w:t>خو</w:t>
      </w:r>
      <w:r w:rsidR="00E07AE3">
        <w:rPr>
          <w:rtl/>
        </w:rPr>
        <w:t>يي</w:t>
      </w:r>
      <w:r>
        <w:rPr>
          <w:rtl/>
        </w:rPr>
        <w:t xml:space="preserve"> و </w:t>
      </w:r>
      <w:r w:rsidR="00E07AE3">
        <w:rPr>
          <w:rtl/>
        </w:rPr>
        <w:t>ي</w:t>
      </w:r>
      <w:r>
        <w:rPr>
          <w:rtl/>
        </w:rPr>
        <w:t>ا ش</w:t>
      </w:r>
      <w:r w:rsidR="00E07AE3">
        <w:rPr>
          <w:rtl/>
        </w:rPr>
        <w:t>ي</w:t>
      </w:r>
      <w:r>
        <w:rPr>
          <w:rtl/>
        </w:rPr>
        <w:t>طان</w:t>
      </w:r>
      <w:r w:rsidR="00871FA6">
        <w:rPr>
          <w:rtl/>
        </w:rPr>
        <w:t>‌</w:t>
      </w:r>
      <w:r w:rsidRPr="004B7250">
        <w:rPr>
          <w:rtl/>
        </w:rPr>
        <w:t>منش</w:t>
      </w:r>
      <w:r w:rsidR="00E07AE3">
        <w:rPr>
          <w:rtl/>
        </w:rPr>
        <w:t>ي</w:t>
      </w:r>
      <w:r w:rsidRPr="004B7250">
        <w:rPr>
          <w:rtl/>
        </w:rPr>
        <w:t xml:space="preserve"> معلوم گردد.</w:t>
      </w:r>
    </w:p>
    <w:p w:rsidR="00B372AF" w:rsidRPr="00D95E16" w:rsidRDefault="00B372AF" w:rsidP="00AF414C">
      <w:pPr>
        <w:pStyle w:val="Heading2"/>
        <w:rPr>
          <w:rtl/>
        </w:rPr>
      </w:pPr>
      <w:bookmarkStart w:id="50" w:name="_Toc380679990"/>
      <w:r w:rsidRPr="00D95E16">
        <w:rPr>
          <w:rtl/>
        </w:rPr>
        <w:t>راز وجود ش</w:t>
      </w:r>
      <w:r w:rsidR="00E07AE3">
        <w:rPr>
          <w:rtl/>
        </w:rPr>
        <w:t>ي</w:t>
      </w:r>
      <w:r w:rsidRPr="00D95E16">
        <w:rPr>
          <w:rtl/>
        </w:rPr>
        <w:t>طان</w:t>
      </w:r>
      <w:bookmarkEnd w:id="50"/>
    </w:p>
    <w:p w:rsidR="00B372AF" w:rsidRPr="004B7250" w:rsidRDefault="00871FA6" w:rsidP="00871FA6">
      <w:pPr>
        <w:rPr>
          <w:rtl/>
        </w:rPr>
      </w:pPr>
      <w:r>
        <w:rPr>
          <w:rtl/>
        </w:rPr>
        <w:t>بعد از آن‌</w:t>
      </w:r>
      <w:r w:rsidR="00B372AF" w:rsidRPr="004B7250">
        <w:rPr>
          <w:rtl/>
        </w:rPr>
        <w:t>که خداوند</w:t>
      </w:r>
      <w:r>
        <w:rPr>
          <w:rFonts w:hint="cs"/>
          <w:rtl/>
        </w:rPr>
        <w:t xml:space="preserve"> در آیه مورد بحث،</w:t>
      </w:r>
      <w:r w:rsidR="00B372AF" w:rsidRPr="004B7250">
        <w:rPr>
          <w:rtl/>
        </w:rPr>
        <w:t xml:space="preserve"> ما را متوجه نقش ابل</w:t>
      </w:r>
      <w:r w:rsidR="00E07AE3">
        <w:rPr>
          <w:rtl/>
        </w:rPr>
        <w:t>ي</w:t>
      </w:r>
      <w:r w:rsidR="00B372AF" w:rsidRPr="004B7250">
        <w:rPr>
          <w:rtl/>
        </w:rPr>
        <w:t>س کرد</w:t>
      </w:r>
      <w:r>
        <w:rPr>
          <w:rFonts w:hint="cs"/>
          <w:rtl/>
        </w:rPr>
        <w:t xml:space="preserve"> در ادامه </w:t>
      </w:r>
      <w:r w:rsidR="00461FB8">
        <w:rPr>
          <w:rtl/>
        </w:rPr>
        <w:t>مي‌</w:t>
      </w:r>
      <w:r w:rsidR="00B372AF" w:rsidRPr="004B7250">
        <w:rPr>
          <w:rtl/>
        </w:rPr>
        <w:t>فرما</w:t>
      </w:r>
      <w:r w:rsidR="00E07AE3">
        <w:rPr>
          <w:rtl/>
        </w:rPr>
        <w:t>ي</w:t>
      </w:r>
      <w:r w:rsidR="00B372AF" w:rsidRPr="004B7250">
        <w:rPr>
          <w:rtl/>
        </w:rPr>
        <w:t xml:space="preserve">د: </w:t>
      </w:r>
      <w:r>
        <w:rPr>
          <w:rStyle w:val="ArabiChar"/>
          <w:rtl/>
        </w:rPr>
        <w:t>«أَ</w:t>
      </w:r>
      <w:r w:rsidR="00B372AF" w:rsidRPr="00AF414C">
        <w:rPr>
          <w:rStyle w:val="ArabiChar"/>
          <w:rtl/>
        </w:rPr>
        <w:t>فَتَتَّخِذُونَهُ وَ ذُرِّيَّتَهُ أَوْلِياءَ مِنْ دُوني‏ وَ هُمْ لَکُمْ عَدُوٌّ»</w:t>
      </w:r>
      <w:r w:rsidR="00B372AF" w:rsidRPr="00AF414C">
        <w:rPr>
          <w:rtl/>
        </w:rPr>
        <w:t xml:space="preserve"> </w:t>
      </w:r>
      <w:r w:rsidR="00B372AF" w:rsidRPr="00AF414C">
        <w:rPr>
          <w:rtl/>
        </w:rPr>
        <w:lastRenderedPageBreak/>
        <w:t>آ</w:t>
      </w:r>
      <w:r w:rsidR="00E07AE3">
        <w:rPr>
          <w:rtl/>
        </w:rPr>
        <w:t>ي</w:t>
      </w:r>
      <w:r w:rsidR="00B372AF" w:rsidRPr="00AF414C">
        <w:rPr>
          <w:rtl/>
        </w:rPr>
        <w:t>ا او و نسلش را به</w:t>
      </w:r>
      <w:r>
        <w:rPr>
          <w:rtl/>
        </w:rPr>
        <w:t>‌</w:t>
      </w:r>
      <w:r w:rsidR="00B372AF" w:rsidRPr="00AF414C">
        <w:rPr>
          <w:rtl/>
        </w:rPr>
        <w:t>جا</w:t>
      </w:r>
      <w:r w:rsidR="00E07AE3">
        <w:rPr>
          <w:rtl/>
        </w:rPr>
        <w:t>ي</w:t>
      </w:r>
      <w:r w:rsidR="00B372AF" w:rsidRPr="00AF414C">
        <w:rPr>
          <w:rtl/>
        </w:rPr>
        <w:t xml:space="preserve"> من سرپرست و </w:t>
      </w:r>
      <w:r w:rsidR="00E07AE3">
        <w:rPr>
          <w:rtl/>
        </w:rPr>
        <w:t>ي</w:t>
      </w:r>
      <w:r w:rsidR="00B372AF" w:rsidRPr="00AF414C">
        <w:rPr>
          <w:rtl/>
        </w:rPr>
        <w:t>ـاور خود</w:t>
      </w:r>
      <w:r w:rsidR="00461FB8">
        <w:rPr>
          <w:rtl/>
        </w:rPr>
        <w:t xml:space="preserve"> مي‌</w:t>
      </w:r>
      <w:r w:rsidR="00B372AF" w:rsidRPr="00AF414C">
        <w:rPr>
          <w:rtl/>
        </w:rPr>
        <w:t>گ</w:t>
      </w:r>
      <w:r w:rsidR="00E07AE3">
        <w:rPr>
          <w:rtl/>
        </w:rPr>
        <w:t>ي</w:t>
      </w:r>
      <w:r w:rsidR="00B372AF" w:rsidRPr="00AF414C">
        <w:rPr>
          <w:rtl/>
        </w:rPr>
        <w:t>ر</w:t>
      </w:r>
      <w:r w:rsidR="00E07AE3">
        <w:rPr>
          <w:rtl/>
        </w:rPr>
        <w:t>ي</w:t>
      </w:r>
      <w:r w:rsidR="00B372AF" w:rsidRPr="00AF414C">
        <w:rPr>
          <w:rtl/>
        </w:rPr>
        <w:t>د در ح</w:t>
      </w:r>
      <w:r w:rsidR="00B372AF" w:rsidRPr="004B7250">
        <w:rPr>
          <w:rtl/>
        </w:rPr>
        <w:t>ال</w:t>
      </w:r>
      <w:r w:rsidR="00E07AE3">
        <w:rPr>
          <w:rtl/>
        </w:rPr>
        <w:t>ي</w:t>
      </w:r>
      <w:r w:rsidR="00B372AF" w:rsidRPr="004B7250">
        <w:rPr>
          <w:rtl/>
        </w:rPr>
        <w:t xml:space="preserve"> که او دشمن شما است؟ آ</w:t>
      </w:r>
      <w:r w:rsidR="00E07AE3">
        <w:rPr>
          <w:rtl/>
        </w:rPr>
        <w:t>ي</w:t>
      </w:r>
      <w:r w:rsidR="00B372AF" w:rsidRPr="004B7250">
        <w:rPr>
          <w:rtl/>
        </w:rPr>
        <w:t>ا نپذ</w:t>
      </w:r>
      <w:r w:rsidR="00E07AE3">
        <w:rPr>
          <w:rtl/>
        </w:rPr>
        <w:t>ي</w:t>
      </w:r>
      <w:r w:rsidR="00B372AF" w:rsidRPr="004B7250">
        <w:rPr>
          <w:rtl/>
        </w:rPr>
        <w:t>رفته</w:t>
      </w:r>
      <w:r>
        <w:rPr>
          <w:rtl/>
        </w:rPr>
        <w:t>‌</w:t>
      </w:r>
      <w:r w:rsidR="00B372AF" w:rsidRPr="004B7250">
        <w:rPr>
          <w:rtl/>
        </w:rPr>
        <w:t>ا</w:t>
      </w:r>
      <w:r w:rsidR="00E07AE3">
        <w:rPr>
          <w:rtl/>
        </w:rPr>
        <w:t>ي</w:t>
      </w:r>
      <w:r w:rsidR="00B372AF" w:rsidRPr="004B7250">
        <w:rPr>
          <w:rtl/>
        </w:rPr>
        <w:t>د ش</w:t>
      </w:r>
      <w:r w:rsidR="00E07AE3">
        <w:rPr>
          <w:rtl/>
        </w:rPr>
        <w:t>ي</w:t>
      </w:r>
      <w:r w:rsidR="00B372AF" w:rsidRPr="004B7250">
        <w:rPr>
          <w:rtl/>
        </w:rPr>
        <w:t>طان با وز</w:t>
      </w:r>
      <w:r w:rsidR="00E07AE3">
        <w:rPr>
          <w:rtl/>
        </w:rPr>
        <w:t>ي</w:t>
      </w:r>
      <w:r w:rsidR="00B372AF" w:rsidRPr="004B7250">
        <w:rPr>
          <w:rtl/>
        </w:rPr>
        <w:t>ـدن وسوسه</w:t>
      </w:r>
      <w:r w:rsidR="00461FB8">
        <w:rPr>
          <w:rtl/>
        </w:rPr>
        <w:t xml:space="preserve">‌هاي </w:t>
      </w:r>
      <w:r w:rsidR="00B372AF" w:rsidRPr="004B7250">
        <w:rPr>
          <w:rtl/>
        </w:rPr>
        <w:t>خود زندگ</w:t>
      </w:r>
      <w:r w:rsidR="00E07AE3">
        <w:rPr>
          <w:rtl/>
        </w:rPr>
        <w:t>ي</w:t>
      </w:r>
      <w:r w:rsidR="00B372AF" w:rsidRPr="004B7250">
        <w:rPr>
          <w:rtl/>
        </w:rPr>
        <w:t xml:space="preserve"> شما را گرفتار انواع توه</w:t>
      </w:r>
      <w:r w:rsidR="00B372AF">
        <w:rPr>
          <w:rtl/>
        </w:rPr>
        <w:t>ّ</w:t>
      </w:r>
      <w:r w:rsidR="00B372AF" w:rsidRPr="004B7250">
        <w:rPr>
          <w:rtl/>
        </w:rPr>
        <w:t>مات</w:t>
      </w:r>
      <w:r w:rsidR="00461FB8">
        <w:rPr>
          <w:rtl/>
        </w:rPr>
        <w:t xml:space="preserve"> مي‌</w:t>
      </w:r>
      <w:r w:rsidR="00B372AF" w:rsidRPr="004B7250">
        <w:rPr>
          <w:rtl/>
        </w:rPr>
        <w:t>کند؟ در حال</w:t>
      </w:r>
      <w:r w:rsidR="00E07AE3">
        <w:rPr>
          <w:rtl/>
        </w:rPr>
        <w:t>ي</w:t>
      </w:r>
      <w:r w:rsidR="00B372AF" w:rsidRPr="004B7250">
        <w:rPr>
          <w:rtl/>
        </w:rPr>
        <w:t xml:space="preserve"> که خودش در آن توه</w:t>
      </w:r>
      <w:r w:rsidR="00B372AF">
        <w:rPr>
          <w:rtl/>
        </w:rPr>
        <w:t>ّ</w:t>
      </w:r>
      <w:r w:rsidR="00B372AF" w:rsidRPr="004B7250">
        <w:rPr>
          <w:rtl/>
        </w:rPr>
        <w:t>م بزرگ گرفتار است که خود</w:t>
      </w:r>
      <w:r w:rsidR="00B372AF">
        <w:rPr>
          <w:rtl/>
        </w:rPr>
        <w:t xml:space="preserve"> را برتر از شما</w:t>
      </w:r>
      <w:r w:rsidR="00461FB8">
        <w:rPr>
          <w:rtl/>
        </w:rPr>
        <w:t xml:space="preserve"> مي‌</w:t>
      </w:r>
      <w:r w:rsidR="00B372AF">
        <w:rPr>
          <w:rtl/>
        </w:rPr>
        <w:t>داند و با هر</w:t>
      </w:r>
      <w:r w:rsidR="00B372AF" w:rsidRPr="004B7250">
        <w:rPr>
          <w:rtl/>
        </w:rPr>
        <w:t>گونه بندگ</w:t>
      </w:r>
      <w:r w:rsidR="00E07AE3">
        <w:rPr>
          <w:rtl/>
        </w:rPr>
        <w:t>ي</w:t>
      </w:r>
      <w:r w:rsidR="00B372AF" w:rsidRPr="004B7250">
        <w:rPr>
          <w:rtl/>
        </w:rPr>
        <w:t xml:space="preserve"> که بخواه</w:t>
      </w:r>
      <w:r w:rsidR="00E07AE3">
        <w:rPr>
          <w:rtl/>
        </w:rPr>
        <w:t>ي</w:t>
      </w:r>
      <w:r w:rsidR="00B372AF" w:rsidRPr="004B7250">
        <w:rPr>
          <w:rtl/>
        </w:rPr>
        <w:t>د پ</w:t>
      </w:r>
      <w:r w:rsidR="00E07AE3">
        <w:rPr>
          <w:rtl/>
        </w:rPr>
        <w:t>ي</w:t>
      </w:r>
      <w:r w:rsidR="00B372AF" w:rsidRPr="004B7250">
        <w:rPr>
          <w:rtl/>
        </w:rPr>
        <w:t>شه کن</w:t>
      </w:r>
      <w:r w:rsidR="00E07AE3">
        <w:rPr>
          <w:rtl/>
        </w:rPr>
        <w:t>ي</w:t>
      </w:r>
      <w:r w:rsidR="00B372AF" w:rsidRPr="004B7250">
        <w:rPr>
          <w:rtl/>
        </w:rPr>
        <w:t>د دشمن</w:t>
      </w:r>
      <w:r w:rsidR="00E07AE3">
        <w:rPr>
          <w:rtl/>
        </w:rPr>
        <w:t>ي</w:t>
      </w:r>
      <w:r w:rsidR="00461FB8">
        <w:rPr>
          <w:rtl/>
        </w:rPr>
        <w:t xml:space="preserve"> مي‌</w:t>
      </w:r>
      <w:r w:rsidR="00B372AF" w:rsidRPr="004B7250">
        <w:rPr>
          <w:rtl/>
        </w:rPr>
        <w:t>ورزد؟ و شما را از هر راه</w:t>
      </w:r>
      <w:r w:rsidR="00E07AE3">
        <w:rPr>
          <w:rtl/>
        </w:rPr>
        <w:t>ي</w:t>
      </w:r>
      <w:r w:rsidR="00B372AF" w:rsidRPr="004B7250">
        <w:rPr>
          <w:rtl/>
        </w:rPr>
        <w:t xml:space="preserve"> که بخواه</w:t>
      </w:r>
      <w:r w:rsidR="00E07AE3">
        <w:rPr>
          <w:rtl/>
        </w:rPr>
        <w:t>ي</w:t>
      </w:r>
      <w:r w:rsidR="00B372AF" w:rsidRPr="004B7250">
        <w:rPr>
          <w:rtl/>
        </w:rPr>
        <w:t>د از او جدا باش</w:t>
      </w:r>
      <w:r w:rsidR="00E07AE3">
        <w:rPr>
          <w:rtl/>
        </w:rPr>
        <w:t>ي</w:t>
      </w:r>
      <w:r w:rsidR="00B372AF" w:rsidRPr="004B7250">
        <w:rPr>
          <w:rtl/>
        </w:rPr>
        <w:t>د منصرف</w:t>
      </w:r>
      <w:r w:rsidR="00461FB8">
        <w:rPr>
          <w:rtl/>
        </w:rPr>
        <w:t xml:space="preserve"> مي‌</w:t>
      </w:r>
      <w:r w:rsidR="00B372AF" w:rsidRPr="004B7250">
        <w:rPr>
          <w:rtl/>
        </w:rPr>
        <w:t>کند</w:t>
      </w:r>
      <w:r>
        <w:rPr>
          <w:rFonts w:hint="cs"/>
          <w:rtl/>
        </w:rPr>
        <w:t xml:space="preserve">؟ </w:t>
      </w:r>
      <w:r w:rsidR="00B372AF" w:rsidRPr="004B7250">
        <w:rPr>
          <w:rtl/>
        </w:rPr>
        <w:t>شما در نماز شب</w:t>
      </w:r>
      <w:r w:rsidR="00461FB8">
        <w:rPr>
          <w:rtl/>
        </w:rPr>
        <w:t xml:space="preserve"> مي‌</w:t>
      </w:r>
      <w:r w:rsidR="00B372AF" w:rsidRPr="004B7250">
        <w:rPr>
          <w:rtl/>
        </w:rPr>
        <w:t>خواه</w:t>
      </w:r>
      <w:r w:rsidR="00E07AE3">
        <w:rPr>
          <w:rtl/>
        </w:rPr>
        <w:t>ي</w:t>
      </w:r>
      <w:r w:rsidR="00B372AF" w:rsidRPr="004B7250">
        <w:rPr>
          <w:rtl/>
        </w:rPr>
        <w:t>د پا</w:t>
      </w:r>
      <w:r w:rsidR="00E07AE3">
        <w:rPr>
          <w:rtl/>
        </w:rPr>
        <w:t>ي</w:t>
      </w:r>
      <w:r w:rsidR="00B372AF" w:rsidRPr="004B7250">
        <w:rPr>
          <w:rtl/>
        </w:rPr>
        <w:t xml:space="preserve"> ش</w:t>
      </w:r>
      <w:r w:rsidR="00E07AE3">
        <w:rPr>
          <w:rtl/>
        </w:rPr>
        <w:t>ي</w:t>
      </w:r>
      <w:r w:rsidR="00B372AF" w:rsidRPr="004B7250">
        <w:rPr>
          <w:rtl/>
        </w:rPr>
        <w:t>طان را از زندگ</w:t>
      </w:r>
      <w:r w:rsidR="00E07AE3">
        <w:rPr>
          <w:rtl/>
        </w:rPr>
        <w:t>ي</w:t>
      </w:r>
      <w:r>
        <w:rPr>
          <w:rtl/>
        </w:rPr>
        <w:t>‌</w:t>
      </w:r>
      <w:r w:rsidR="00B372AF" w:rsidRPr="004B7250">
        <w:rPr>
          <w:rtl/>
        </w:rPr>
        <w:t>تان ب</w:t>
      </w:r>
      <w:r w:rsidR="00E07AE3">
        <w:rPr>
          <w:rtl/>
        </w:rPr>
        <w:t>ي</w:t>
      </w:r>
      <w:r w:rsidR="00B372AF" w:rsidRPr="004B7250">
        <w:rPr>
          <w:rtl/>
        </w:rPr>
        <w:t>رون کن</w:t>
      </w:r>
      <w:r w:rsidR="00E07AE3">
        <w:rPr>
          <w:rtl/>
        </w:rPr>
        <w:t>ي</w:t>
      </w:r>
      <w:r w:rsidR="00B372AF" w:rsidRPr="004B7250">
        <w:rPr>
          <w:rtl/>
        </w:rPr>
        <w:t>د و لذا با هزار نقشه ما را از ا</w:t>
      </w:r>
      <w:r w:rsidR="00E07AE3">
        <w:rPr>
          <w:rtl/>
        </w:rPr>
        <w:t>ي</w:t>
      </w:r>
      <w:r w:rsidR="00B372AF" w:rsidRPr="004B7250">
        <w:rPr>
          <w:rtl/>
        </w:rPr>
        <w:t>ن کار محروم</w:t>
      </w:r>
      <w:r w:rsidR="00461FB8">
        <w:rPr>
          <w:rtl/>
        </w:rPr>
        <w:t xml:space="preserve"> مي‌</w:t>
      </w:r>
      <w:r>
        <w:rPr>
          <w:rtl/>
        </w:rPr>
        <w:t>کند</w:t>
      </w:r>
      <w:r w:rsidR="002A7273">
        <w:rPr>
          <w:rFonts w:hint="cs"/>
          <w:rtl/>
        </w:rPr>
        <w:t>.</w:t>
      </w:r>
      <w:r>
        <w:rPr>
          <w:rtl/>
        </w:rPr>
        <w:t xml:space="preserve"> به‌</w:t>
      </w:r>
      <w:r w:rsidR="00B372AF" w:rsidRPr="004B7250">
        <w:rPr>
          <w:rtl/>
        </w:rPr>
        <w:t>هم</w:t>
      </w:r>
      <w:r w:rsidR="00E07AE3">
        <w:rPr>
          <w:rtl/>
        </w:rPr>
        <w:t>ي</w:t>
      </w:r>
      <w:r w:rsidR="00B372AF" w:rsidRPr="004B7250">
        <w:rPr>
          <w:rtl/>
        </w:rPr>
        <w:t>ن جهت در سوره</w:t>
      </w:r>
      <w:r w:rsidR="00461FB8">
        <w:rPr>
          <w:rtl/>
        </w:rPr>
        <w:t xml:space="preserve">‌ي </w:t>
      </w:r>
      <w:r w:rsidR="00B372AF" w:rsidRPr="004B7250">
        <w:rPr>
          <w:rtl/>
        </w:rPr>
        <w:t>ناس</w:t>
      </w:r>
      <w:r>
        <w:rPr>
          <w:rFonts w:hint="cs"/>
          <w:rtl/>
        </w:rPr>
        <w:t>،</w:t>
      </w:r>
      <w:r w:rsidR="00B372AF" w:rsidRPr="004B7250">
        <w:rPr>
          <w:rtl/>
        </w:rPr>
        <w:t xml:space="preserve"> از شر</w:t>
      </w:r>
      <w:r w:rsidR="00B372AF">
        <w:rPr>
          <w:rtl/>
        </w:rPr>
        <w:t xml:space="preserve">ّ وسواس </w:t>
      </w:r>
      <w:r w:rsidR="00B372AF" w:rsidRPr="004B7250">
        <w:rPr>
          <w:rtl/>
        </w:rPr>
        <w:t>خن</w:t>
      </w:r>
      <w:r>
        <w:rPr>
          <w:rFonts w:hint="cs"/>
          <w:rtl/>
        </w:rPr>
        <w:t>ّ</w:t>
      </w:r>
      <w:r w:rsidR="00B372AF" w:rsidRPr="004B7250">
        <w:rPr>
          <w:rtl/>
        </w:rPr>
        <w:t>اس</w:t>
      </w:r>
      <w:r w:rsidRPr="00871FA6">
        <w:rPr>
          <w:rtl/>
        </w:rPr>
        <w:t xml:space="preserve"> </w:t>
      </w:r>
      <w:r w:rsidRPr="004B7250">
        <w:rPr>
          <w:rtl/>
        </w:rPr>
        <w:t>به خدا پناه</w:t>
      </w:r>
      <w:r>
        <w:rPr>
          <w:rtl/>
        </w:rPr>
        <w:t xml:space="preserve"> مي‌</w:t>
      </w:r>
      <w:r w:rsidRPr="004B7250">
        <w:rPr>
          <w:rtl/>
        </w:rPr>
        <w:t>بر</w:t>
      </w:r>
      <w:r>
        <w:rPr>
          <w:rtl/>
        </w:rPr>
        <w:t>يد</w:t>
      </w:r>
      <w:r>
        <w:rPr>
          <w:rFonts w:hint="cs"/>
          <w:rtl/>
        </w:rPr>
        <w:t>.</w:t>
      </w:r>
      <w:r w:rsidR="00B372AF" w:rsidRPr="004B7250">
        <w:rPr>
          <w:rtl/>
        </w:rPr>
        <w:t xml:space="preserve"> «خن</w:t>
      </w:r>
      <w:r w:rsidR="00B372AF">
        <w:rPr>
          <w:rtl/>
        </w:rPr>
        <w:t>ّ</w:t>
      </w:r>
      <w:r w:rsidR="00B372AF" w:rsidRPr="004B7250">
        <w:rPr>
          <w:rtl/>
        </w:rPr>
        <w:t xml:space="preserve">اس» </w:t>
      </w:r>
      <w:r w:rsidR="00E07AE3">
        <w:rPr>
          <w:rtl/>
        </w:rPr>
        <w:t>ي</w:t>
      </w:r>
      <w:r w:rsidR="00B372AF" w:rsidRPr="004B7250">
        <w:rPr>
          <w:rtl/>
        </w:rPr>
        <w:t>عن</w:t>
      </w:r>
      <w:r w:rsidR="00E07AE3">
        <w:rPr>
          <w:rtl/>
        </w:rPr>
        <w:t>ي</w:t>
      </w:r>
      <w:r w:rsidR="00B372AF" w:rsidRPr="004B7250">
        <w:rPr>
          <w:rtl/>
        </w:rPr>
        <w:t xml:space="preserve"> </w:t>
      </w:r>
      <w:r w:rsidR="00B372AF">
        <w:rPr>
          <w:rtl/>
        </w:rPr>
        <w:t>آن دشمن</w:t>
      </w:r>
      <w:r w:rsidR="00E07AE3">
        <w:rPr>
          <w:rtl/>
        </w:rPr>
        <w:t>ي</w:t>
      </w:r>
      <w:r w:rsidR="00B372AF">
        <w:rPr>
          <w:rtl/>
        </w:rPr>
        <w:t xml:space="preserve"> که از هر در</w:t>
      </w:r>
      <w:r w:rsidR="00E07AE3">
        <w:rPr>
          <w:rtl/>
        </w:rPr>
        <w:t>ي</w:t>
      </w:r>
      <w:r w:rsidR="00B372AF">
        <w:rPr>
          <w:rtl/>
        </w:rPr>
        <w:t xml:space="preserve"> ب</w:t>
      </w:r>
      <w:r w:rsidR="00E07AE3">
        <w:rPr>
          <w:rtl/>
        </w:rPr>
        <w:t>ي</w:t>
      </w:r>
      <w:r w:rsidR="00B372AF">
        <w:rPr>
          <w:rtl/>
        </w:rPr>
        <w:t>رون</w:t>
      </w:r>
      <w:r w:rsidR="00B372AF" w:rsidRPr="004B7250">
        <w:rPr>
          <w:rtl/>
        </w:rPr>
        <w:t>ش کن</w:t>
      </w:r>
      <w:r w:rsidR="00E07AE3">
        <w:rPr>
          <w:rtl/>
        </w:rPr>
        <w:t>ي</w:t>
      </w:r>
      <w:r w:rsidR="00B372AF" w:rsidRPr="004B7250">
        <w:rPr>
          <w:rtl/>
        </w:rPr>
        <w:t xml:space="preserve"> از در د</w:t>
      </w:r>
      <w:r w:rsidR="00E07AE3">
        <w:rPr>
          <w:rtl/>
        </w:rPr>
        <w:t>ي</w:t>
      </w:r>
      <w:r w:rsidR="00B372AF" w:rsidRPr="004B7250">
        <w:rPr>
          <w:rtl/>
        </w:rPr>
        <w:t>گر وارد</w:t>
      </w:r>
      <w:r w:rsidR="00461FB8">
        <w:rPr>
          <w:rtl/>
        </w:rPr>
        <w:t xml:space="preserve"> مي‌</w:t>
      </w:r>
      <w:r w:rsidR="00B372AF" w:rsidRPr="004B7250">
        <w:rPr>
          <w:rtl/>
        </w:rPr>
        <w:t>شود. با</w:t>
      </w:r>
      <w:r w:rsidR="00E07AE3">
        <w:rPr>
          <w:rtl/>
        </w:rPr>
        <w:t>ي</w:t>
      </w:r>
      <w:r w:rsidR="00B372AF" w:rsidRPr="004B7250">
        <w:rPr>
          <w:rtl/>
        </w:rPr>
        <w:t>د با شناخت ش</w:t>
      </w:r>
      <w:r w:rsidR="00E07AE3">
        <w:rPr>
          <w:rtl/>
        </w:rPr>
        <w:t>ي</w:t>
      </w:r>
      <w:r w:rsidR="00B372AF" w:rsidRPr="004B7250">
        <w:rPr>
          <w:rtl/>
        </w:rPr>
        <w:t>طان و تقابل با وَهم</w:t>
      </w:r>
      <w:r w:rsidR="00E07AE3">
        <w:rPr>
          <w:rtl/>
        </w:rPr>
        <w:t>ي</w:t>
      </w:r>
      <w:r>
        <w:rPr>
          <w:rFonts w:hint="cs"/>
          <w:rtl/>
        </w:rPr>
        <w:t>ّ</w:t>
      </w:r>
      <w:r w:rsidR="00B372AF" w:rsidRPr="004B7250">
        <w:rPr>
          <w:rtl/>
        </w:rPr>
        <w:t>ات، خود را</w:t>
      </w:r>
      <w:r>
        <w:rPr>
          <w:rFonts w:hint="cs"/>
          <w:rtl/>
        </w:rPr>
        <w:t xml:space="preserve"> هر چه بیشتر</w:t>
      </w:r>
      <w:r w:rsidR="00B372AF" w:rsidRPr="004B7250">
        <w:rPr>
          <w:rtl/>
        </w:rPr>
        <w:t xml:space="preserve"> به حقا</w:t>
      </w:r>
      <w:r w:rsidR="00E07AE3">
        <w:rPr>
          <w:rtl/>
        </w:rPr>
        <w:t>ي</w:t>
      </w:r>
      <w:r w:rsidR="00B372AF" w:rsidRPr="004B7250">
        <w:rPr>
          <w:rtl/>
        </w:rPr>
        <w:t>ق نزد</w:t>
      </w:r>
      <w:r w:rsidR="00E07AE3">
        <w:rPr>
          <w:rtl/>
        </w:rPr>
        <w:t>ي</w:t>
      </w:r>
      <w:r w:rsidR="00B372AF" w:rsidRPr="004B7250">
        <w:rPr>
          <w:rtl/>
        </w:rPr>
        <w:t>ک کن</w:t>
      </w:r>
      <w:r w:rsidR="00E07AE3">
        <w:rPr>
          <w:rtl/>
        </w:rPr>
        <w:t>ي</w:t>
      </w:r>
      <w:r w:rsidR="00B372AF" w:rsidRPr="004B7250">
        <w:rPr>
          <w:rtl/>
        </w:rPr>
        <w:t>م و ا</w:t>
      </w:r>
      <w:r w:rsidR="00E07AE3">
        <w:rPr>
          <w:rtl/>
        </w:rPr>
        <w:t>ي</w:t>
      </w:r>
      <w:r w:rsidR="00B372AF" w:rsidRPr="004B7250">
        <w:rPr>
          <w:rtl/>
        </w:rPr>
        <w:t>ن راز وجود ش</w:t>
      </w:r>
      <w:r w:rsidR="00E07AE3">
        <w:rPr>
          <w:rtl/>
        </w:rPr>
        <w:t>ي</w:t>
      </w:r>
      <w:r w:rsidR="00B372AF" w:rsidRPr="004B7250">
        <w:rPr>
          <w:rtl/>
        </w:rPr>
        <w:t>طان در ا</w:t>
      </w:r>
      <w:r w:rsidR="00E07AE3">
        <w:rPr>
          <w:rtl/>
        </w:rPr>
        <w:t>ي</w:t>
      </w:r>
      <w:r w:rsidR="00B372AF" w:rsidRPr="004B7250">
        <w:rPr>
          <w:rtl/>
        </w:rPr>
        <w:t>ن عالم است. مثل آموزش و پرورش</w:t>
      </w:r>
      <w:r w:rsidR="00E07AE3">
        <w:rPr>
          <w:rtl/>
        </w:rPr>
        <w:t>ي</w:t>
      </w:r>
      <w:r w:rsidR="00B372AF" w:rsidRPr="004B7250">
        <w:rPr>
          <w:rtl/>
        </w:rPr>
        <w:t xml:space="preserve"> است که نمره</w:t>
      </w:r>
      <w:r w:rsidR="00461FB8">
        <w:rPr>
          <w:rtl/>
        </w:rPr>
        <w:t xml:space="preserve">‌ي </w:t>
      </w:r>
      <w:r w:rsidR="00B372AF" w:rsidRPr="004B7250">
        <w:rPr>
          <w:rtl/>
        </w:rPr>
        <w:t>صفر دارد در ع</w:t>
      </w:r>
      <w:r w:rsidR="00E07AE3">
        <w:rPr>
          <w:rtl/>
        </w:rPr>
        <w:t>ي</w:t>
      </w:r>
      <w:r w:rsidR="00B372AF" w:rsidRPr="004B7250">
        <w:rPr>
          <w:rtl/>
        </w:rPr>
        <w:t>ن آن که نمره</w:t>
      </w:r>
      <w:r w:rsidR="00461FB8">
        <w:rPr>
          <w:rtl/>
        </w:rPr>
        <w:t xml:space="preserve">‌ي </w:t>
      </w:r>
      <w:r w:rsidR="00B372AF" w:rsidRPr="004B7250">
        <w:rPr>
          <w:rtl/>
        </w:rPr>
        <w:t>صفر بد است ول</w:t>
      </w:r>
      <w:r w:rsidR="00E07AE3">
        <w:rPr>
          <w:rtl/>
        </w:rPr>
        <w:t>ي</w:t>
      </w:r>
      <w:r w:rsidR="00B372AF" w:rsidRPr="004B7250">
        <w:rPr>
          <w:rtl/>
        </w:rPr>
        <w:t xml:space="preserve"> خوب است که صفر باشد تا ما تکل</w:t>
      </w:r>
      <w:r w:rsidR="00E07AE3">
        <w:rPr>
          <w:rtl/>
        </w:rPr>
        <w:t>ي</w:t>
      </w:r>
      <w:r w:rsidR="00B372AF" w:rsidRPr="004B7250">
        <w:rPr>
          <w:rtl/>
        </w:rPr>
        <w:t>ف خود را با آن نمره روشن کن</w:t>
      </w:r>
      <w:r w:rsidR="00E07AE3">
        <w:rPr>
          <w:rtl/>
        </w:rPr>
        <w:t>ي</w:t>
      </w:r>
      <w:r w:rsidR="00B372AF" w:rsidRPr="004B7250">
        <w:rPr>
          <w:rtl/>
        </w:rPr>
        <w:t>م. جهان</w:t>
      </w:r>
      <w:r w:rsidR="00E07AE3">
        <w:rPr>
          <w:rtl/>
        </w:rPr>
        <w:t>ي</w:t>
      </w:r>
      <w:r w:rsidR="00B372AF" w:rsidRPr="004B7250">
        <w:rPr>
          <w:rtl/>
        </w:rPr>
        <w:t xml:space="preserve"> که ش</w:t>
      </w:r>
      <w:r w:rsidR="00E07AE3">
        <w:rPr>
          <w:rtl/>
        </w:rPr>
        <w:t>ي</w:t>
      </w:r>
      <w:r w:rsidR="00B372AF" w:rsidRPr="004B7250">
        <w:rPr>
          <w:rtl/>
        </w:rPr>
        <w:t>طان ندارد جهان خوب</w:t>
      </w:r>
      <w:r w:rsidR="00E07AE3">
        <w:rPr>
          <w:rtl/>
        </w:rPr>
        <w:t>ي</w:t>
      </w:r>
      <w:r w:rsidR="00B372AF" w:rsidRPr="004B7250">
        <w:rPr>
          <w:rtl/>
        </w:rPr>
        <w:t xml:space="preserve"> ن</w:t>
      </w:r>
      <w:r w:rsidR="00E07AE3">
        <w:rPr>
          <w:rtl/>
        </w:rPr>
        <w:t>ي</w:t>
      </w:r>
      <w:r w:rsidR="00B372AF" w:rsidRPr="004B7250">
        <w:rPr>
          <w:rtl/>
        </w:rPr>
        <w:t>ست، اگر ما در معرض حمله</w:t>
      </w:r>
      <w:r w:rsidR="00461FB8">
        <w:rPr>
          <w:rtl/>
        </w:rPr>
        <w:t xml:space="preserve">‌ي </w:t>
      </w:r>
      <w:r w:rsidR="00B372AF" w:rsidRPr="004B7250">
        <w:rPr>
          <w:rtl/>
        </w:rPr>
        <w:t>ش</w:t>
      </w:r>
      <w:r w:rsidR="00E07AE3">
        <w:rPr>
          <w:rtl/>
        </w:rPr>
        <w:t>ي</w:t>
      </w:r>
      <w:r w:rsidR="00B372AF" w:rsidRPr="004B7250">
        <w:rPr>
          <w:rtl/>
        </w:rPr>
        <w:t>طان نبود</w:t>
      </w:r>
      <w:r w:rsidR="00E07AE3">
        <w:rPr>
          <w:rtl/>
        </w:rPr>
        <w:t>ي</w:t>
      </w:r>
      <w:r w:rsidR="00B372AF" w:rsidRPr="004B7250">
        <w:rPr>
          <w:rtl/>
        </w:rPr>
        <w:t>م چگونه خود را از وَهم</w:t>
      </w:r>
      <w:r w:rsidR="00E07AE3">
        <w:rPr>
          <w:rtl/>
        </w:rPr>
        <w:t>ي</w:t>
      </w:r>
      <w:r w:rsidR="00B372AF" w:rsidRPr="004B7250">
        <w:rPr>
          <w:rtl/>
        </w:rPr>
        <w:t>ات نجات</w:t>
      </w:r>
      <w:r w:rsidR="00461FB8">
        <w:rPr>
          <w:rtl/>
        </w:rPr>
        <w:t xml:space="preserve"> مي‌</w:t>
      </w:r>
      <w:r w:rsidR="00B372AF" w:rsidRPr="004B7250">
        <w:rPr>
          <w:rtl/>
        </w:rPr>
        <w:t>داد</w:t>
      </w:r>
      <w:r w:rsidR="00E07AE3">
        <w:rPr>
          <w:rtl/>
        </w:rPr>
        <w:t>ي</w:t>
      </w:r>
      <w:r w:rsidR="00B372AF" w:rsidRPr="004B7250">
        <w:rPr>
          <w:rtl/>
        </w:rPr>
        <w:t>م. به گفته</w:t>
      </w:r>
      <w:r w:rsidR="00461FB8">
        <w:rPr>
          <w:rtl/>
        </w:rPr>
        <w:t xml:space="preserve">‌ي </w:t>
      </w:r>
      <w:r w:rsidR="00B372AF" w:rsidRPr="004B7250">
        <w:rPr>
          <w:rtl/>
        </w:rPr>
        <w:t>مولو</w:t>
      </w:r>
      <w:r w:rsidR="00E07AE3">
        <w:rPr>
          <w:rtl/>
        </w:rPr>
        <w:t>ي</w:t>
      </w:r>
      <w:r w:rsidR="00B372AF" w:rsidRPr="004B7250">
        <w:rPr>
          <w:rtl/>
        </w:rPr>
        <w:t xml:space="preserve">: </w:t>
      </w:r>
    </w:p>
    <w:tbl>
      <w:tblPr>
        <w:bidiVisual/>
        <w:tblW w:w="0" w:type="auto"/>
        <w:tblLayout w:type="fixed"/>
        <w:tblLook w:val="01E0" w:firstRow="1" w:lastRow="1" w:firstColumn="1" w:lastColumn="1" w:noHBand="0" w:noVBand="0"/>
      </w:tblPr>
      <w:tblGrid>
        <w:gridCol w:w="2887"/>
        <w:gridCol w:w="2888"/>
      </w:tblGrid>
      <w:tr w:rsidR="00AF414C" w:rsidRPr="004B7250">
        <w:trPr>
          <w:trHeight w:hRule="exact" w:val="454"/>
        </w:trPr>
        <w:tc>
          <w:tcPr>
            <w:tcW w:w="2887" w:type="dxa"/>
            <w:shd w:val="clear" w:color="auto" w:fill="auto"/>
          </w:tcPr>
          <w:p w:rsidR="00AF414C" w:rsidRPr="00AF414C" w:rsidRDefault="00AF414C" w:rsidP="00AF414C">
            <w:pPr>
              <w:pStyle w:val="a4"/>
              <w:rPr>
                <w:rtl/>
              </w:rPr>
            </w:pPr>
            <w:r w:rsidRPr="00AF414C">
              <w:rPr>
                <w:rtl/>
              </w:rPr>
              <w:t>در جهان جنگ ا</w:t>
            </w:r>
            <w:r w:rsidR="00E07AE3">
              <w:rPr>
                <w:rtl/>
              </w:rPr>
              <w:t>ي</w:t>
            </w:r>
            <w:r w:rsidRPr="00AF414C">
              <w:rPr>
                <w:rtl/>
              </w:rPr>
              <w:t>ن شاد</w:t>
            </w:r>
            <w:r w:rsidR="00E07AE3">
              <w:rPr>
                <w:rtl/>
              </w:rPr>
              <w:t>ي</w:t>
            </w:r>
            <w:r w:rsidRPr="00AF414C">
              <w:rPr>
                <w:rtl/>
              </w:rPr>
              <w:t xml:space="preserve"> بس است</w:t>
            </w:r>
            <w:r>
              <w:rPr>
                <w:rtl/>
              </w:rPr>
              <w:br w:type="textWrapping" w:clear="all"/>
            </w:r>
          </w:p>
        </w:tc>
        <w:tc>
          <w:tcPr>
            <w:tcW w:w="2888" w:type="dxa"/>
            <w:shd w:val="clear" w:color="auto" w:fill="auto"/>
          </w:tcPr>
          <w:p w:rsidR="00AF414C" w:rsidRPr="004B7250" w:rsidRDefault="00AF414C" w:rsidP="00AF414C">
            <w:pPr>
              <w:pStyle w:val="a4"/>
              <w:rPr>
                <w:rtl/>
              </w:rPr>
            </w:pPr>
            <w:r w:rsidRPr="00AF414C">
              <w:rPr>
                <w:rtl/>
              </w:rPr>
              <w:t>که برآر</w:t>
            </w:r>
            <w:r w:rsidR="00E07AE3">
              <w:rPr>
                <w:rtl/>
              </w:rPr>
              <w:t>ي</w:t>
            </w:r>
            <w:r w:rsidRPr="00AF414C">
              <w:rPr>
                <w:rtl/>
              </w:rPr>
              <w:t xml:space="preserve"> بر عدو هر دم شکست</w:t>
            </w:r>
            <w:r>
              <w:rPr>
                <w:rtl/>
              </w:rPr>
              <w:br w:type="textWrapping" w:clear="all"/>
            </w:r>
          </w:p>
        </w:tc>
      </w:tr>
    </w:tbl>
    <w:p w:rsidR="00B372AF" w:rsidRDefault="00B372AF" w:rsidP="008B5FCB">
      <w:pPr>
        <w:rPr>
          <w:rtl/>
        </w:rPr>
      </w:pPr>
      <w:r w:rsidRPr="004B7250">
        <w:rPr>
          <w:rtl/>
        </w:rPr>
        <w:t xml:space="preserve">خداوند در قرآن از </w:t>
      </w:r>
      <w:r w:rsidR="00E07AE3">
        <w:rPr>
          <w:rtl/>
        </w:rPr>
        <w:t>ي</w:t>
      </w:r>
      <w:r w:rsidRPr="004B7250">
        <w:rPr>
          <w:rtl/>
        </w:rPr>
        <w:t>ک طرف ما را از حمله</w:t>
      </w:r>
      <w:r w:rsidR="00461FB8">
        <w:rPr>
          <w:rtl/>
        </w:rPr>
        <w:t xml:space="preserve">‌ي </w:t>
      </w:r>
      <w:r w:rsidRPr="004B7250">
        <w:rPr>
          <w:rtl/>
        </w:rPr>
        <w:t>ش</w:t>
      </w:r>
      <w:r w:rsidR="00E07AE3">
        <w:rPr>
          <w:rtl/>
        </w:rPr>
        <w:t>ي</w:t>
      </w:r>
      <w:r w:rsidRPr="004B7250">
        <w:rPr>
          <w:rtl/>
        </w:rPr>
        <w:t>طان آگاه</w:t>
      </w:r>
      <w:r w:rsidR="00461FB8">
        <w:rPr>
          <w:rtl/>
        </w:rPr>
        <w:t xml:space="preserve"> مي‌</w:t>
      </w:r>
      <w:r w:rsidRPr="004B7250">
        <w:rPr>
          <w:rtl/>
        </w:rPr>
        <w:t>کند و از طرف د</w:t>
      </w:r>
      <w:r w:rsidR="00E07AE3">
        <w:rPr>
          <w:rtl/>
        </w:rPr>
        <w:t>ي</w:t>
      </w:r>
      <w:r w:rsidRPr="004B7250">
        <w:rPr>
          <w:rtl/>
        </w:rPr>
        <w:t>گر راه</w:t>
      </w:r>
      <w:r w:rsidR="00461FB8">
        <w:rPr>
          <w:rtl/>
        </w:rPr>
        <w:t xml:space="preserve"> </w:t>
      </w:r>
      <w:r w:rsidRPr="004B7250">
        <w:rPr>
          <w:rtl/>
        </w:rPr>
        <w:t>کارها</w:t>
      </w:r>
      <w:r w:rsidR="00E07AE3">
        <w:rPr>
          <w:rtl/>
        </w:rPr>
        <w:t>ي</w:t>
      </w:r>
      <w:r w:rsidRPr="004B7250">
        <w:rPr>
          <w:rtl/>
        </w:rPr>
        <w:t xml:space="preserve"> نجات از توه</w:t>
      </w:r>
      <w:r>
        <w:rPr>
          <w:rtl/>
        </w:rPr>
        <w:t>ّ</w:t>
      </w:r>
      <w:r w:rsidRPr="004B7250">
        <w:rPr>
          <w:rtl/>
        </w:rPr>
        <w:t>مات را که ابزار ورود ش</w:t>
      </w:r>
      <w:r w:rsidR="00E07AE3">
        <w:rPr>
          <w:rtl/>
        </w:rPr>
        <w:t>ي</w:t>
      </w:r>
      <w:r w:rsidRPr="004B7250">
        <w:rPr>
          <w:rtl/>
        </w:rPr>
        <w:t>طان است</w:t>
      </w:r>
      <w:r w:rsidR="00461FB8">
        <w:rPr>
          <w:rtl/>
        </w:rPr>
        <w:t xml:space="preserve"> مي‌</w:t>
      </w:r>
      <w:r w:rsidRPr="004B7250">
        <w:rPr>
          <w:rtl/>
        </w:rPr>
        <w:t>نما</w:t>
      </w:r>
      <w:r w:rsidR="00E07AE3">
        <w:rPr>
          <w:rtl/>
        </w:rPr>
        <w:t>ي</w:t>
      </w:r>
      <w:r w:rsidRPr="004B7250">
        <w:rPr>
          <w:rtl/>
        </w:rPr>
        <w:t>اند. آدم</w:t>
      </w:r>
      <w:r w:rsidR="00871FA6">
        <w:rPr>
          <w:rtl/>
        </w:rPr>
        <w:t>‌</w:t>
      </w:r>
      <w:r w:rsidRPr="004B7250">
        <w:rPr>
          <w:rtl/>
        </w:rPr>
        <w:t>ها را چه شده که خود را در معرض الهام</w:t>
      </w:r>
      <w:r w:rsidR="008B5FCB">
        <w:rPr>
          <w:rFonts w:hint="cs"/>
          <w:rtl/>
        </w:rPr>
        <w:t>ات فرشتگان</w:t>
      </w:r>
      <w:r w:rsidRPr="004B7250">
        <w:rPr>
          <w:rtl/>
        </w:rPr>
        <w:t xml:space="preserve"> قرار</w:t>
      </w:r>
      <w:r w:rsidR="00461FB8">
        <w:rPr>
          <w:rtl/>
        </w:rPr>
        <w:t xml:space="preserve"> نمي‌</w:t>
      </w:r>
      <w:r w:rsidRPr="004B7250">
        <w:rPr>
          <w:rtl/>
        </w:rPr>
        <w:t>دهند و با تعلق به دن</w:t>
      </w:r>
      <w:r w:rsidR="00E07AE3">
        <w:rPr>
          <w:rtl/>
        </w:rPr>
        <w:t>ي</w:t>
      </w:r>
      <w:r w:rsidRPr="004B7250">
        <w:rPr>
          <w:rtl/>
        </w:rPr>
        <w:t>ا خود را گرفتار وسوسه</w:t>
      </w:r>
      <w:r w:rsidR="00461FB8">
        <w:rPr>
          <w:rtl/>
        </w:rPr>
        <w:t xml:space="preserve">‌هاي </w:t>
      </w:r>
      <w:r w:rsidRPr="004B7250">
        <w:rPr>
          <w:rtl/>
        </w:rPr>
        <w:t>ش</w:t>
      </w:r>
      <w:r w:rsidR="00E07AE3">
        <w:rPr>
          <w:rtl/>
        </w:rPr>
        <w:t>ي</w:t>
      </w:r>
      <w:r w:rsidRPr="004B7250">
        <w:rPr>
          <w:rtl/>
        </w:rPr>
        <w:t>طان</w:t>
      </w:r>
      <w:r w:rsidR="00461FB8">
        <w:rPr>
          <w:rtl/>
        </w:rPr>
        <w:t xml:space="preserve"> مي‌</w:t>
      </w:r>
      <w:r w:rsidRPr="004B7250">
        <w:rPr>
          <w:rtl/>
        </w:rPr>
        <w:t xml:space="preserve">کنند؟ </w:t>
      </w:r>
      <w:r w:rsidRPr="004B7250">
        <w:rPr>
          <w:rtl/>
        </w:rPr>
        <w:lastRenderedPageBreak/>
        <w:t>در ادامه</w:t>
      </w:r>
      <w:r w:rsidR="00461FB8">
        <w:rPr>
          <w:rtl/>
        </w:rPr>
        <w:t xml:space="preserve">‌ي </w:t>
      </w:r>
      <w:r w:rsidRPr="004B7250">
        <w:rPr>
          <w:rtl/>
        </w:rPr>
        <w:t>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 xml:space="preserve">د: </w:t>
      </w:r>
      <w:r w:rsidRPr="00AF414C">
        <w:rPr>
          <w:rStyle w:val="ArabiChar"/>
          <w:rFonts w:hint="eastAsia"/>
          <w:rtl/>
        </w:rPr>
        <w:t>«</w:t>
      </w:r>
      <w:r w:rsidRPr="00AF414C">
        <w:rPr>
          <w:rStyle w:val="ArabiChar"/>
          <w:rFonts w:hint="cs"/>
          <w:rtl/>
        </w:rPr>
        <w:t>بِئْسَ</w:t>
      </w:r>
      <w:r w:rsidRPr="00AF414C">
        <w:rPr>
          <w:rStyle w:val="ArabiChar"/>
          <w:rtl/>
        </w:rPr>
        <w:t xml:space="preserve"> </w:t>
      </w:r>
      <w:r w:rsidRPr="00AF414C">
        <w:rPr>
          <w:rStyle w:val="ArabiChar"/>
          <w:rFonts w:hint="cs"/>
          <w:rtl/>
        </w:rPr>
        <w:t>لِلظَّالِمينَ</w:t>
      </w:r>
      <w:r w:rsidRPr="00AF414C">
        <w:rPr>
          <w:rStyle w:val="ArabiChar"/>
          <w:rtl/>
        </w:rPr>
        <w:t xml:space="preserve"> </w:t>
      </w:r>
      <w:r w:rsidRPr="00AF414C">
        <w:rPr>
          <w:rStyle w:val="ArabiChar"/>
          <w:rFonts w:hint="cs"/>
          <w:rtl/>
        </w:rPr>
        <w:t>بَدَلاً</w:t>
      </w:r>
      <w:r w:rsidRPr="00AF414C">
        <w:rPr>
          <w:rStyle w:val="ArabiChar"/>
          <w:rFonts w:hint="eastAsia"/>
          <w:rtl/>
        </w:rPr>
        <w:t>»</w:t>
      </w:r>
      <w:r w:rsidRPr="00AF414C">
        <w:rPr>
          <w:rtl/>
        </w:rPr>
        <w:t xml:space="preserve"> ظالمان چه بد مبادله</w:t>
      </w:r>
      <w:r w:rsidR="008B5FCB">
        <w:rPr>
          <w:rtl/>
        </w:rPr>
        <w:t>‌</w:t>
      </w:r>
      <w:r w:rsidRPr="00AF414C">
        <w:rPr>
          <w:rtl/>
        </w:rPr>
        <w:t>ا</w:t>
      </w:r>
      <w:r w:rsidR="00E07AE3">
        <w:rPr>
          <w:rtl/>
        </w:rPr>
        <w:t>ي</w:t>
      </w:r>
      <w:r w:rsidR="00461FB8">
        <w:rPr>
          <w:rtl/>
        </w:rPr>
        <w:t xml:space="preserve"> مي‌</w:t>
      </w:r>
      <w:r w:rsidRPr="004B7250">
        <w:rPr>
          <w:rtl/>
        </w:rPr>
        <w:t>کنند که وزش نوران</w:t>
      </w:r>
      <w:r w:rsidR="00E07AE3">
        <w:rPr>
          <w:rtl/>
        </w:rPr>
        <w:t>ي</w:t>
      </w:r>
      <w:r w:rsidRPr="004B7250">
        <w:rPr>
          <w:rtl/>
        </w:rPr>
        <w:t xml:space="preserve"> الهام ملک را رها</w:t>
      </w:r>
      <w:r w:rsidR="00461FB8">
        <w:rPr>
          <w:rtl/>
        </w:rPr>
        <w:t xml:space="preserve"> مي‌</w:t>
      </w:r>
      <w:r>
        <w:rPr>
          <w:rtl/>
        </w:rPr>
        <w:t>کنند و خود را در معرض وسوسه</w:t>
      </w:r>
      <w:r w:rsidR="00461FB8">
        <w:rPr>
          <w:rtl/>
        </w:rPr>
        <w:t xml:space="preserve">‌هاي </w:t>
      </w:r>
      <w:r w:rsidRPr="004B7250">
        <w:rPr>
          <w:rtl/>
        </w:rPr>
        <w:t>ش</w:t>
      </w:r>
      <w:r w:rsidR="00E07AE3">
        <w:rPr>
          <w:rtl/>
        </w:rPr>
        <w:t>ي</w:t>
      </w:r>
      <w:r w:rsidRPr="004B7250">
        <w:rPr>
          <w:rtl/>
        </w:rPr>
        <w:t>طان قرار</w:t>
      </w:r>
      <w:r w:rsidR="00461FB8">
        <w:rPr>
          <w:rtl/>
        </w:rPr>
        <w:t xml:space="preserve"> مي‌</w:t>
      </w:r>
      <w:r w:rsidRPr="004B7250">
        <w:rPr>
          <w:rtl/>
        </w:rPr>
        <w:t>دهند. آر</w:t>
      </w:r>
      <w:r w:rsidR="00E07AE3">
        <w:rPr>
          <w:rtl/>
        </w:rPr>
        <w:t>ي</w:t>
      </w:r>
      <w:r w:rsidRPr="004B7250">
        <w:rPr>
          <w:rtl/>
        </w:rPr>
        <w:t xml:space="preserve"> با نظر به بندگ</w:t>
      </w:r>
      <w:r w:rsidR="00E07AE3">
        <w:rPr>
          <w:rtl/>
        </w:rPr>
        <w:t>ي</w:t>
      </w:r>
      <w:r w:rsidRPr="004B7250">
        <w:rPr>
          <w:rtl/>
        </w:rPr>
        <w:t xml:space="preserve"> خدا، ج</w:t>
      </w:r>
      <w:r>
        <w:rPr>
          <w:rtl/>
        </w:rPr>
        <w:t>ان خود را در معرض الهامات فرشت</w:t>
      </w:r>
      <w:r w:rsidRPr="004B7250">
        <w:rPr>
          <w:rtl/>
        </w:rPr>
        <w:t>گان قرار</w:t>
      </w:r>
      <w:r w:rsidR="00461FB8">
        <w:rPr>
          <w:rtl/>
        </w:rPr>
        <w:t xml:space="preserve"> مي‌</w:t>
      </w:r>
      <w:r w:rsidRPr="004B7250">
        <w:rPr>
          <w:rtl/>
        </w:rPr>
        <w:t>ده</w:t>
      </w:r>
      <w:r w:rsidR="00E07AE3">
        <w:rPr>
          <w:rtl/>
        </w:rPr>
        <w:t>ي</w:t>
      </w:r>
      <w:r w:rsidRPr="004B7250">
        <w:rPr>
          <w:rtl/>
        </w:rPr>
        <w:t>م و هر چه ب</w:t>
      </w:r>
      <w:r w:rsidR="00E07AE3">
        <w:rPr>
          <w:rtl/>
        </w:rPr>
        <w:t>ي</w:t>
      </w:r>
      <w:r w:rsidRPr="004B7250">
        <w:rPr>
          <w:rtl/>
        </w:rPr>
        <w:t>شتر جذب حقا</w:t>
      </w:r>
      <w:r w:rsidR="00E07AE3">
        <w:rPr>
          <w:rtl/>
        </w:rPr>
        <w:t>ي</w:t>
      </w:r>
      <w:r w:rsidRPr="004B7250">
        <w:rPr>
          <w:rtl/>
        </w:rPr>
        <w:t>ق متعال</w:t>
      </w:r>
      <w:r w:rsidR="00E07AE3">
        <w:rPr>
          <w:rtl/>
        </w:rPr>
        <w:t>ي</w:t>
      </w:r>
      <w:r w:rsidRPr="004B7250">
        <w:rPr>
          <w:rtl/>
        </w:rPr>
        <w:t xml:space="preserve"> و انوار ربان</w:t>
      </w:r>
      <w:r w:rsidR="00E07AE3">
        <w:rPr>
          <w:rtl/>
        </w:rPr>
        <w:t>ي</w:t>
      </w:r>
      <w:r w:rsidR="00461FB8">
        <w:rPr>
          <w:rtl/>
        </w:rPr>
        <w:t xml:space="preserve"> مي‌</w:t>
      </w:r>
      <w:r w:rsidRPr="004B7250">
        <w:rPr>
          <w:rtl/>
        </w:rPr>
        <w:t>شو</w:t>
      </w:r>
      <w:r w:rsidR="00E07AE3">
        <w:rPr>
          <w:rtl/>
        </w:rPr>
        <w:t>ي</w:t>
      </w:r>
      <w:r w:rsidRPr="004B7250">
        <w:rPr>
          <w:rtl/>
        </w:rPr>
        <w:t>م</w:t>
      </w:r>
      <w:r>
        <w:rPr>
          <w:rtl/>
        </w:rPr>
        <w:t>.</w:t>
      </w:r>
      <w:r w:rsidRPr="004B7250">
        <w:rPr>
          <w:rtl/>
        </w:rPr>
        <w:t xml:space="preserve"> ول</w:t>
      </w:r>
      <w:r w:rsidR="00E07AE3">
        <w:rPr>
          <w:rtl/>
        </w:rPr>
        <w:t>ي</w:t>
      </w:r>
      <w:r w:rsidRPr="004B7250">
        <w:rPr>
          <w:rtl/>
        </w:rPr>
        <w:t xml:space="preserve"> اگر به جا</w:t>
      </w:r>
      <w:r w:rsidR="00E07AE3">
        <w:rPr>
          <w:rtl/>
        </w:rPr>
        <w:t>ي</w:t>
      </w:r>
      <w:r w:rsidRPr="004B7250">
        <w:rPr>
          <w:rtl/>
        </w:rPr>
        <w:t xml:space="preserve"> نظر به بندگ</w:t>
      </w:r>
      <w:r w:rsidR="00E07AE3">
        <w:rPr>
          <w:rtl/>
        </w:rPr>
        <w:t>ي</w:t>
      </w:r>
      <w:r w:rsidRPr="004B7250">
        <w:rPr>
          <w:rtl/>
        </w:rPr>
        <w:t xml:space="preserve"> و قرب اله</w:t>
      </w:r>
      <w:r w:rsidR="00E07AE3">
        <w:rPr>
          <w:rtl/>
        </w:rPr>
        <w:t>ي</w:t>
      </w:r>
      <w:r w:rsidRPr="004B7250">
        <w:rPr>
          <w:rtl/>
        </w:rPr>
        <w:t>، به خودمان نظر کرد</w:t>
      </w:r>
      <w:r w:rsidR="00E07AE3">
        <w:rPr>
          <w:rtl/>
        </w:rPr>
        <w:t>ي</w:t>
      </w:r>
      <w:r w:rsidRPr="004B7250">
        <w:rPr>
          <w:rtl/>
        </w:rPr>
        <w:t>م و خود را بزرگ پنداشت</w:t>
      </w:r>
      <w:r w:rsidR="00E07AE3">
        <w:rPr>
          <w:rtl/>
        </w:rPr>
        <w:t>ي</w:t>
      </w:r>
      <w:r w:rsidRPr="004B7250">
        <w:rPr>
          <w:rtl/>
        </w:rPr>
        <w:t>م زم</w:t>
      </w:r>
      <w:r w:rsidR="00E07AE3">
        <w:rPr>
          <w:rtl/>
        </w:rPr>
        <w:t>ي</w:t>
      </w:r>
      <w:r w:rsidRPr="004B7250">
        <w:rPr>
          <w:rtl/>
        </w:rPr>
        <w:t>نه</w:t>
      </w:r>
      <w:r w:rsidR="008B5FCB">
        <w:rPr>
          <w:rtl/>
        </w:rPr>
        <w:t>‌</w:t>
      </w:r>
      <w:r w:rsidRPr="004B7250">
        <w:rPr>
          <w:rtl/>
        </w:rPr>
        <w:t>ا</w:t>
      </w:r>
      <w:r w:rsidR="00E07AE3">
        <w:rPr>
          <w:rtl/>
        </w:rPr>
        <w:t>ي</w:t>
      </w:r>
      <w:r w:rsidRPr="004B7250">
        <w:rPr>
          <w:rtl/>
        </w:rPr>
        <w:t xml:space="preserve"> فراهم</w:t>
      </w:r>
      <w:r w:rsidR="00461FB8">
        <w:rPr>
          <w:rtl/>
        </w:rPr>
        <w:t xml:space="preserve"> مي‌</w:t>
      </w:r>
      <w:r w:rsidRPr="004B7250">
        <w:rPr>
          <w:rtl/>
        </w:rPr>
        <w:t>شود که جانمان در معرض وسوسه</w:t>
      </w:r>
      <w:r w:rsidR="00461FB8">
        <w:rPr>
          <w:rtl/>
        </w:rPr>
        <w:t xml:space="preserve">‌هاي </w:t>
      </w:r>
      <w:r w:rsidRPr="004B7250">
        <w:rPr>
          <w:rtl/>
        </w:rPr>
        <w:t>ش</w:t>
      </w:r>
      <w:r w:rsidR="00E07AE3">
        <w:rPr>
          <w:rtl/>
        </w:rPr>
        <w:t>ي</w:t>
      </w:r>
      <w:r w:rsidRPr="004B7250">
        <w:rPr>
          <w:rtl/>
        </w:rPr>
        <w:t>طان</w:t>
      </w:r>
      <w:r w:rsidR="00E07AE3">
        <w:rPr>
          <w:rtl/>
        </w:rPr>
        <w:t>ي</w:t>
      </w:r>
      <w:r w:rsidRPr="004B7250">
        <w:rPr>
          <w:rtl/>
        </w:rPr>
        <w:t xml:space="preserve"> قرار</w:t>
      </w:r>
      <w:r w:rsidR="00461FB8">
        <w:rPr>
          <w:rtl/>
        </w:rPr>
        <w:t xml:space="preserve"> مي‌</w:t>
      </w:r>
      <w:r w:rsidRPr="004B7250">
        <w:rPr>
          <w:rtl/>
        </w:rPr>
        <w:t>گ</w:t>
      </w:r>
      <w:r w:rsidR="00E07AE3">
        <w:rPr>
          <w:rtl/>
        </w:rPr>
        <w:t>ي</w:t>
      </w:r>
      <w:r w:rsidRPr="004B7250">
        <w:rPr>
          <w:rtl/>
        </w:rPr>
        <w:t>رد و با توه</w:t>
      </w:r>
      <w:r>
        <w:rPr>
          <w:rtl/>
        </w:rPr>
        <w:t>ّ</w:t>
      </w:r>
      <w:r w:rsidRPr="004B7250">
        <w:rPr>
          <w:rtl/>
        </w:rPr>
        <w:t>مات غ</w:t>
      </w:r>
      <w:r w:rsidR="00E07AE3">
        <w:rPr>
          <w:rtl/>
        </w:rPr>
        <w:t>ي</w:t>
      </w:r>
      <w:r w:rsidRPr="004B7250">
        <w:rPr>
          <w:rtl/>
        </w:rPr>
        <w:t>ر واقع</w:t>
      </w:r>
      <w:r w:rsidR="00E07AE3">
        <w:rPr>
          <w:rtl/>
        </w:rPr>
        <w:t>ي</w:t>
      </w:r>
      <w:r w:rsidRPr="004B7250">
        <w:rPr>
          <w:rtl/>
        </w:rPr>
        <w:t xml:space="preserve"> تا هلاکت خود جلو</w:t>
      </w:r>
      <w:r w:rsidR="00461FB8">
        <w:rPr>
          <w:rtl/>
        </w:rPr>
        <w:t xml:space="preserve"> مي‌</w:t>
      </w:r>
      <w:r w:rsidRPr="004B7250">
        <w:rPr>
          <w:rtl/>
        </w:rPr>
        <w:t>رو</w:t>
      </w:r>
      <w:r w:rsidR="00E07AE3">
        <w:rPr>
          <w:rtl/>
        </w:rPr>
        <w:t>ي</w:t>
      </w:r>
      <w:r w:rsidRPr="004B7250">
        <w:rPr>
          <w:rtl/>
        </w:rPr>
        <w:t>م ز</w:t>
      </w:r>
      <w:r w:rsidR="00E07AE3">
        <w:rPr>
          <w:rtl/>
        </w:rPr>
        <w:t>ي</w:t>
      </w:r>
      <w:r w:rsidRPr="004B7250">
        <w:rPr>
          <w:rtl/>
        </w:rPr>
        <w:t>را نگاه ش</w:t>
      </w:r>
      <w:r w:rsidR="00E07AE3">
        <w:rPr>
          <w:rtl/>
        </w:rPr>
        <w:t>ي</w:t>
      </w:r>
      <w:r w:rsidRPr="004B7250">
        <w:rPr>
          <w:rtl/>
        </w:rPr>
        <w:t>طان و ذر</w:t>
      </w:r>
      <w:r w:rsidR="008B5FCB">
        <w:rPr>
          <w:rFonts w:hint="cs"/>
          <w:rtl/>
        </w:rPr>
        <w:t>ّ</w:t>
      </w:r>
      <w:r w:rsidR="00E07AE3">
        <w:rPr>
          <w:rtl/>
        </w:rPr>
        <w:t>ي</w:t>
      </w:r>
      <w:r w:rsidR="008B5FCB">
        <w:rPr>
          <w:rFonts w:hint="cs"/>
          <w:rtl/>
        </w:rPr>
        <w:t>ّ</w:t>
      </w:r>
      <w:r w:rsidRPr="004B7250">
        <w:rPr>
          <w:rtl/>
        </w:rPr>
        <w:t>ه</w:t>
      </w:r>
      <w:r w:rsidR="00461FB8">
        <w:rPr>
          <w:rtl/>
        </w:rPr>
        <w:t xml:space="preserve">‌ي </w:t>
      </w:r>
      <w:r w:rsidRPr="004B7250">
        <w:rPr>
          <w:rtl/>
        </w:rPr>
        <w:t>او به ه</w:t>
      </w:r>
      <w:r w:rsidR="00E07AE3">
        <w:rPr>
          <w:rtl/>
        </w:rPr>
        <w:t>ي</w:t>
      </w:r>
      <w:r w:rsidRPr="004B7250">
        <w:rPr>
          <w:rtl/>
        </w:rPr>
        <w:t>چ حق</w:t>
      </w:r>
      <w:r w:rsidR="00E07AE3">
        <w:rPr>
          <w:rtl/>
        </w:rPr>
        <w:t>ي</w:t>
      </w:r>
      <w:r w:rsidRPr="004B7250">
        <w:rPr>
          <w:rtl/>
        </w:rPr>
        <w:t>قت</w:t>
      </w:r>
      <w:r w:rsidR="00E07AE3">
        <w:rPr>
          <w:rtl/>
        </w:rPr>
        <w:t>ي</w:t>
      </w:r>
      <w:r w:rsidRPr="004B7250">
        <w:rPr>
          <w:rtl/>
        </w:rPr>
        <w:t xml:space="preserve"> ن</w:t>
      </w:r>
      <w:r w:rsidR="00E07AE3">
        <w:rPr>
          <w:rtl/>
        </w:rPr>
        <w:t>ي</w:t>
      </w:r>
      <w:r w:rsidRPr="004B7250">
        <w:rPr>
          <w:rtl/>
        </w:rPr>
        <w:t>ست و لذا در آ</w:t>
      </w:r>
      <w:r w:rsidR="00E07AE3">
        <w:rPr>
          <w:rtl/>
        </w:rPr>
        <w:t>ي</w:t>
      </w:r>
      <w:r w:rsidRPr="004B7250">
        <w:rPr>
          <w:rtl/>
        </w:rPr>
        <w:t>ه</w:t>
      </w:r>
      <w:r w:rsidR="00461FB8">
        <w:rPr>
          <w:rtl/>
        </w:rPr>
        <w:t xml:space="preserve">‌ي </w:t>
      </w:r>
      <w:r w:rsidRPr="004B7250">
        <w:rPr>
          <w:rtl/>
        </w:rPr>
        <w:t>بعد</w:t>
      </w:r>
      <w:r w:rsidR="00461FB8">
        <w:rPr>
          <w:rtl/>
        </w:rPr>
        <w:t xml:space="preserve"> مي‌</w:t>
      </w:r>
      <w:r w:rsidRPr="004B7250">
        <w:rPr>
          <w:rtl/>
        </w:rPr>
        <w:t>فرما</w:t>
      </w:r>
      <w:r w:rsidR="00E07AE3">
        <w:rPr>
          <w:rtl/>
        </w:rPr>
        <w:t>ي</w:t>
      </w:r>
      <w:r w:rsidRPr="004B7250">
        <w:rPr>
          <w:rtl/>
        </w:rPr>
        <w:t xml:space="preserve">د: </w:t>
      </w:r>
    </w:p>
    <w:p w:rsidR="00AF414C" w:rsidRPr="00AF414C" w:rsidRDefault="00AF414C" w:rsidP="00276B04">
      <w:pPr>
        <w:pStyle w:val="ac"/>
        <w:rPr>
          <w:rtl/>
        </w:rPr>
      </w:pPr>
      <w:r w:rsidRPr="00AF414C">
        <w:rPr>
          <w:rtl/>
        </w:rPr>
        <w:t>ما أَشْهَدْتُهُمْ خَلْقَ السَّماواتِ وَ الْأَرْضِ وَ لا خَلْقَ أَنْفُسِهِمْ وَ ما کُنْتُ مُتَّخِذَ الْمُضِلِّينَ عَضُداً</w:t>
      </w:r>
      <w:r w:rsidR="00276B04">
        <w:rPr>
          <w:rFonts w:hint="cs"/>
          <w:rtl/>
        </w:rPr>
        <w:t xml:space="preserve"> </w:t>
      </w:r>
      <w:r w:rsidR="00276B04" w:rsidRPr="00276B04">
        <w:rPr>
          <w:rStyle w:val="Char3"/>
          <w:rFonts w:hint="cs"/>
          <w:rtl/>
        </w:rPr>
        <w:t>(</w:t>
      </w:r>
      <w:r w:rsidR="00276B04">
        <w:rPr>
          <w:rStyle w:val="Char3"/>
          <w:rFonts w:hint="cs"/>
          <w:rtl/>
        </w:rPr>
        <w:t>51</w:t>
      </w:r>
      <w:r w:rsidR="00276B04" w:rsidRPr="00276B04">
        <w:rPr>
          <w:rStyle w:val="Char3"/>
          <w:rFonts w:hint="cs"/>
          <w:rtl/>
        </w:rPr>
        <w:t>)</w:t>
      </w:r>
    </w:p>
    <w:p w:rsidR="00B372AF" w:rsidRPr="004B7250" w:rsidRDefault="00B372AF" w:rsidP="00B372AF">
      <w:pPr>
        <w:rPr>
          <w:rtl/>
        </w:rPr>
      </w:pPr>
      <w:r w:rsidRPr="004B7250">
        <w:rPr>
          <w:rtl/>
        </w:rPr>
        <w:t>آ</w:t>
      </w:r>
      <w:r w:rsidR="00461FB8">
        <w:rPr>
          <w:rtl/>
        </w:rPr>
        <w:t>ن‌ها</w:t>
      </w:r>
      <w:r w:rsidRPr="004B7250">
        <w:rPr>
          <w:rtl/>
        </w:rPr>
        <w:t xml:space="preserve"> را نه در آفر</w:t>
      </w:r>
      <w:r w:rsidR="00E07AE3">
        <w:rPr>
          <w:rtl/>
        </w:rPr>
        <w:t>ي</w:t>
      </w:r>
      <w:r w:rsidRPr="004B7250">
        <w:rPr>
          <w:rtl/>
        </w:rPr>
        <w:t>نش آسما</w:t>
      </w:r>
      <w:r w:rsidR="00461FB8">
        <w:rPr>
          <w:rtl/>
        </w:rPr>
        <w:t>ن‌ها</w:t>
      </w:r>
      <w:r w:rsidRPr="004B7250">
        <w:rPr>
          <w:rtl/>
        </w:rPr>
        <w:t xml:space="preserve"> و زم</w:t>
      </w:r>
      <w:r w:rsidR="00E07AE3">
        <w:rPr>
          <w:rtl/>
        </w:rPr>
        <w:t>ي</w:t>
      </w:r>
      <w:r w:rsidRPr="004B7250">
        <w:rPr>
          <w:rtl/>
        </w:rPr>
        <w:t>ن به شهادت طلب</w:t>
      </w:r>
      <w:r w:rsidR="00E07AE3">
        <w:rPr>
          <w:rtl/>
        </w:rPr>
        <w:t>ي</w:t>
      </w:r>
      <w:r w:rsidRPr="004B7250">
        <w:rPr>
          <w:rtl/>
        </w:rPr>
        <w:t>دم و نه در آفر</w:t>
      </w:r>
      <w:r w:rsidR="00E07AE3">
        <w:rPr>
          <w:rtl/>
        </w:rPr>
        <w:t>ي</w:t>
      </w:r>
      <w:r w:rsidRPr="004B7250">
        <w:rPr>
          <w:rtl/>
        </w:rPr>
        <w:t>نش خودشان و من آن ن</w:t>
      </w:r>
      <w:r w:rsidR="00E07AE3">
        <w:rPr>
          <w:rtl/>
        </w:rPr>
        <w:t>ي</w:t>
      </w:r>
      <w:r w:rsidRPr="004B7250">
        <w:rPr>
          <w:rtl/>
        </w:rPr>
        <w:t>ستم ک</w:t>
      </w:r>
      <w:r w:rsidR="00AF414C">
        <w:rPr>
          <w:rtl/>
        </w:rPr>
        <w:t xml:space="preserve">ه گمراهان را </w:t>
      </w:r>
      <w:r w:rsidR="00E07AE3">
        <w:rPr>
          <w:rtl/>
        </w:rPr>
        <w:t>ي</w:t>
      </w:r>
      <w:r w:rsidR="00AF414C">
        <w:rPr>
          <w:rtl/>
        </w:rPr>
        <w:t>ار خود بگ</w:t>
      </w:r>
      <w:r w:rsidR="00E07AE3">
        <w:rPr>
          <w:rtl/>
        </w:rPr>
        <w:t>ي</w:t>
      </w:r>
      <w:r w:rsidR="00AF414C">
        <w:rPr>
          <w:rtl/>
        </w:rPr>
        <w:t>رم.</w:t>
      </w:r>
    </w:p>
    <w:p w:rsidR="00B372AF" w:rsidRPr="00000C48" w:rsidRDefault="00B372AF" w:rsidP="002A7273">
      <w:pPr>
        <w:rPr>
          <w:rtl/>
        </w:rPr>
      </w:pPr>
      <w:r w:rsidRPr="004B7250">
        <w:rPr>
          <w:rtl/>
        </w:rPr>
        <w:t>چون ولا</w:t>
      </w:r>
      <w:r w:rsidR="00E07AE3">
        <w:rPr>
          <w:rtl/>
        </w:rPr>
        <w:t>ي</w:t>
      </w:r>
      <w:r w:rsidRPr="004B7250">
        <w:rPr>
          <w:rtl/>
        </w:rPr>
        <w:t>ت و تدب</w:t>
      </w:r>
      <w:r w:rsidR="00E07AE3">
        <w:rPr>
          <w:rtl/>
        </w:rPr>
        <w:t>ي</w:t>
      </w:r>
      <w:r w:rsidRPr="004B7250">
        <w:rPr>
          <w:rtl/>
        </w:rPr>
        <w:t>رِ امور، لازمه</w:t>
      </w:r>
      <w:r w:rsidR="008B5FCB">
        <w:rPr>
          <w:rtl/>
        </w:rPr>
        <w:t>‌</w:t>
      </w:r>
      <w:r w:rsidRPr="004B7250">
        <w:rPr>
          <w:rtl/>
        </w:rPr>
        <w:t>اش احاطه</w:t>
      </w:r>
      <w:r w:rsidR="00461FB8">
        <w:rPr>
          <w:rtl/>
        </w:rPr>
        <w:t xml:space="preserve">‌ي </w:t>
      </w:r>
      <w:r w:rsidRPr="004B7250">
        <w:rPr>
          <w:rtl/>
        </w:rPr>
        <w:t>علم</w:t>
      </w:r>
      <w:r w:rsidR="00E07AE3">
        <w:rPr>
          <w:rtl/>
        </w:rPr>
        <w:t>ي</w:t>
      </w:r>
      <w:r w:rsidRPr="004B7250">
        <w:rPr>
          <w:rtl/>
        </w:rPr>
        <w:t xml:space="preserve"> کامل ا</w:t>
      </w:r>
      <w:r>
        <w:rPr>
          <w:rtl/>
        </w:rPr>
        <w:t>ست و چون ابل</w:t>
      </w:r>
      <w:r w:rsidR="00E07AE3">
        <w:rPr>
          <w:rtl/>
        </w:rPr>
        <w:t>ي</w:t>
      </w:r>
      <w:r>
        <w:rPr>
          <w:rtl/>
        </w:rPr>
        <w:t>س و ذر</w:t>
      </w:r>
      <w:r w:rsidR="00E07AE3">
        <w:rPr>
          <w:rtl/>
        </w:rPr>
        <w:t>ي</w:t>
      </w:r>
      <w:r>
        <w:rPr>
          <w:rtl/>
        </w:rPr>
        <w:t>ه</w:t>
      </w:r>
      <w:r w:rsidR="008B5FCB">
        <w:rPr>
          <w:rtl/>
        </w:rPr>
        <w:t>‌</w:t>
      </w:r>
      <w:r>
        <w:rPr>
          <w:rtl/>
        </w:rPr>
        <w:t>اش از مبدأ</w:t>
      </w:r>
      <w:r w:rsidRPr="004B7250">
        <w:rPr>
          <w:rtl/>
        </w:rPr>
        <w:t xml:space="preserve"> خلقت آسما</w:t>
      </w:r>
      <w:r w:rsidR="00461FB8">
        <w:rPr>
          <w:rtl/>
        </w:rPr>
        <w:t>ن‌ها</w:t>
      </w:r>
      <w:r w:rsidRPr="004B7250">
        <w:rPr>
          <w:rtl/>
        </w:rPr>
        <w:t xml:space="preserve"> و زم</w:t>
      </w:r>
      <w:r w:rsidR="00E07AE3">
        <w:rPr>
          <w:rtl/>
        </w:rPr>
        <w:t>ي</w:t>
      </w:r>
      <w:r w:rsidRPr="004B7250">
        <w:rPr>
          <w:rtl/>
        </w:rPr>
        <w:t>ن و بلکه از مبد</w:t>
      </w:r>
      <w:r>
        <w:rPr>
          <w:rtl/>
        </w:rPr>
        <w:t>أ</w:t>
      </w:r>
      <w:r w:rsidRPr="004B7250">
        <w:rPr>
          <w:rtl/>
        </w:rPr>
        <w:t xml:space="preserve"> پ</w:t>
      </w:r>
      <w:r w:rsidR="00E07AE3">
        <w:rPr>
          <w:rtl/>
        </w:rPr>
        <w:t>ي</w:t>
      </w:r>
      <w:r w:rsidRPr="004B7250">
        <w:rPr>
          <w:rtl/>
        </w:rPr>
        <w:t>دا</w:t>
      </w:r>
      <w:r w:rsidR="00E07AE3">
        <w:rPr>
          <w:rtl/>
        </w:rPr>
        <w:t>ي</w:t>
      </w:r>
      <w:r w:rsidRPr="004B7250">
        <w:rPr>
          <w:rtl/>
        </w:rPr>
        <w:t>ش خودشان خبر ندارند هرگز</w:t>
      </w:r>
      <w:r w:rsidR="00461FB8">
        <w:rPr>
          <w:rtl/>
        </w:rPr>
        <w:t xml:space="preserve"> نمي‌</w:t>
      </w:r>
      <w:r w:rsidRPr="004B7250">
        <w:rPr>
          <w:rtl/>
        </w:rPr>
        <w:t>توانند کس</w:t>
      </w:r>
      <w:r w:rsidR="00E07AE3">
        <w:rPr>
          <w:rtl/>
        </w:rPr>
        <w:t>ي</w:t>
      </w:r>
      <w:r w:rsidRPr="004B7250">
        <w:rPr>
          <w:rtl/>
        </w:rPr>
        <w:t xml:space="preserve"> را به سو</w:t>
      </w:r>
      <w:r w:rsidR="00E07AE3">
        <w:rPr>
          <w:rtl/>
        </w:rPr>
        <w:t>ي</w:t>
      </w:r>
      <w:r w:rsidRPr="004B7250">
        <w:rPr>
          <w:rtl/>
        </w:rPr>
        <w:t xml:space="preserve"> حق</w:t>
      </w:r>
      <w:r w:rsidR="00E07AE3">
        <w:rPr>
          <w:rtl/>
        </w:rPr>
        <w:t>ي</w:t>
      </w:r>
      <w:r w:rsidRPr="004B7250">
        <w:rPr>
          <w:rtl/>
        </w:rPr>
        <w:t>قت</w:t>
      </w:r>
      <w:r w:rsidR="00E07AE3">
        <w:rPr>
          <w:rtl/>
        </w:rPr>
        <w:t>ي</w:t>
      </w:r>
      <w:r w:rsidRPr="004B7250">
        <w:rPr>
          <w:rtl/>
        </w:rPr>
        <w:t xml:space="preserve"> رهنمون باشند</w:t>
      </w:r>
      <w:r w:rsidR="002A7273">
        <w:rPr>
          <w:rFonts w:hint="cs"/>
          <w:rtl/>
        </w:rPr>
        <w:t>.</w:t>
      </w:r>
      <w:r w:rsidRPr="004B7250">
        <w:rPr>
          <w:rtl/>
        </w:rPr>
        <w:t xml:space="preserve"> در حال</w:t>
      </w:r>
      <w:r w:rsidR="00E07AE3">
        <w:rPr>
          <w:rtl/>
        </w:rPr>
        <w:t>ي</w:t>
      </w:r>
      <w:r w:rsidR="00461FB8">
        <w:rPr>
          <w:rtl/>
        </w:rPr>
        <w:t xml:space="preserve"> </w:t>
      </w:r>
      <w:r w:rsidRPr="004B7250">
        <w:rPr>
          <w:rtl/>
        </w:rPr>
        <w:t>که خدا ا</w:t>
      </w:r>
      <w:r w:rsidR="00E07AE3">
        <w:rPr>
          <w:rtl/>
        </w:rPr>
        <w:t>ي</w:t>
      </w:r>
      <w:r w:rsidRPr="004B7250">
        <w:rPr>
          <w:rtl/>
        </w:rPr>
        <w:t>شان را هنگام خلقت آسمان و زم</w:t>
      </w:r>
      <w:r w:rsidR="00E07AE3">
        <w:rPr>
          <w:rtl/>
        </w:rPr>
        <w:t>ي</w:t>
      </w:r>
      <w:r w:rsidRPr="004B7250">
        <w:rPr>
          <w:rtl/>
        </w:rPr>
        <w:t>ن و خلقت</w:t>
      </w:r>
      <w:r w:rsidR="008B5FCB">
        <w:rPr>
          <w:rFonts w:hint="cs"/>
          <w:rtl/>
        </w:rPr>
        <w:t>ِ</w:t>
      </w:r>
      <w:r w:rsidRPr="004B7250">
        <w:rPr>
          <w:rtl/>
        </w:rPr>
        <w:t xml:space="preserve"> خود آنان شاهد بر کار خود نگرفت و آ</w:t>
      </w:r>
      <w:r w:rsidR="00461FB8">
        <w:rPr>
          <w:rtl/>
        </w:rPr>
        <w:t>ن‌ها</w:t>
      </w:r>
      <w:r w:rsidRPr="004B7250">
        <w:rPr>
          <w:rtl/>
        </w:rPr>
        <w:t xml:space="preserve"> شاهد بر جر</w:t>
      </w:r>
      <w:r w:rsidR="00E07AE3">
        <w:rPr>
          <w:rtl/>
        </w:rPr>
        <w:t>ي</w:t>
      </w:r>
      <w:r w:rsidRPr="004B7250">
        <w:rPr>
          <w:rtl/>
        </w:rPr>
        <w:t>ان خلقت نبودند، چگونه</w:t>
      </w:r>
      <w:r w:rsidR="00461FB8">
        <w:rPr>
          <w:rtl/>
        </w:rPr>
        <w:t xml:space="preserve"> مي‌</w:t>
      </w:r>
      <w:r w:rsidRPr="004B7250">
        <w:rPr>
          <w:rtl/>
        </w:rPr>
        <w:t>توانند متصد</w:t>
      </w:r>
      <w:r w:rsidR="00E07AE3">
        <w:rPr>
          <w:rtl/>
        </w:rPr>
        <w:t>ي</w:t>
      </w:r>
      <w:r w:rsidRPr="004B7250">
        <w:rPr>
          <w:rtl/>
        </w:rPr>
        <w:t xml:space="preserve"> تدب</w:t>
      </w:r>
      <w:r w:rsidR="00E07AE3">
        <w:rPr>
          <w:rtl/>
        </w:rPr>
        <w:t>ي</w:t>
      </w:r>
      <w:r w:rsidRPr="004B7250">
        <w:rPr>
          <w:rtl/>
        </w:rPr>
        <w:t>ر امور عالم باشند؟ و چون هر موجود</w:t>
      </w:r>
      <w:r w:rsidR="00E07AE3">
        <w:rPr>
          <w:rtl/>
        </w:rPr>
        <w:t>ي</w:t>
      </w:r>
      <w:r w:rsidRPr="004B7250">
        <w:rPr>
          <w:rtl/>
        </w:rPr>
        <w:t xml:space="preserve"> متوجه کمالِ</w:t>
      </w:r>
      <w:r>
        <w:rPr>
          <w:rtl/>
        </w:rPr>
        <w:t xml:space="preserve"> مخصوص به خودش است و هدا</w:t>
      </w:r>
      <w:r w:rsidR="00E07AE3">
        <w:rPr>
          <w:rtl/>
        </w:rPr>
        <w:t>ي</w:t>
      </w:r>
      <w:r>
        <w:rPr>
          <w:rtl/>
        </w:rPr>
        <w:t>ت اله</w:t>
      </w:r>
      <w:r w:rsidR="00E07AE3">
        <w:rPr>
          <w:rtl/>
        </w:rPr>
        <w:t>ي</w:t>
      </w:r>
      <w:r w:rsidRPr="004B7250">
        <w:rPr>
          <w:rtl/>
        </w:rPr>
        <w:t xml:space="preserve"> هدا</w:t>
      </w:r>
      <w:r w:rsidR="00E07AE3">
        <w:rPr>
          <w:rtl/>
        </w:rPr>
        <w:t>ي</w:t>
      </w:r>
      <w:r w:rsidRPr="004B7250">
        <w:rPr>
          <w:rtl/>
        </w:rPr>
        <w:t>ت</w:t>
      </w:r>
      <w:r w:rsidR="00E07AE3">
        <w:rPr>
          <w:rtl/>
        </w:rPr>
        <w:t>ي</w:t>
      </w:r>
      <w:r w:rsidRPr="004B7250">
        <w:rPr>
          <w:rtl/>
        </w:rPr>
        <w:t xml:space="preserve"> است عموم</w:t>
      </w:r>
      <w:r w:rsidR="00E07AE3">
        <w:rPr>
          <w:rtl/>
        </w:rPr>
        <w:t>ي</w:t>
      </w:r>
      <w:r w:rsidRPr="004B7250">
        <w:rPr>
          <w:rtl/>
        </w:rPr>
        <w:t xml:space="preserve"> که تمام موجودات را در بر گرفته است و چون ش</w:t>
      </w:r>
      <w:r w:rsidR="00E07AE3">
        <w:rPr>
          <w:rtl/>
        </w:rPr>
        <w:t>ي</w:t>
      </w:r>
      <w:r w:rsidRPr="004B7250">
        <w:rPr>
          <w:rtl/>
        </w:rPr>
        <w:t>طا</w:t>
      </w:r>
      <w:r w:rsidR="00461FB8">
        <w:rPr>
          <w:rtl/>
        </w:rPr>
        <w:t>ن‌ها</w:t>
      </w:r>
      <w:r w:rsidRPr="004B7250">
        <w:rPr>
          <w:rtl/>
        </w:rPr>
        <w:t xml:space="preserve"> گمراه </w:t>
      </w:r>
      <w:r w:rsidRPr="004B7250">
        <w:rPr>
          <w:rtl/>
        </w:rPr>
        <w:lastRenderedPageBreak/>
        <w:t>کننده</w:t>
      </w:r>
      <w:r w:rsidR="008B5FCB">
        <w:rPr>
          <w:rtl/>
        </w:rPr>
        <w:t>‌</w:t>
      </w:r>
      <w:r w:rsidRPr="004B7250">
        <w:rPr>
          <w:rtl/>
        </w:rPr>
        <w:t>اند و اگر خدا بخواهد برا</w:t>
      </w:r>
      <w:r w:rsidR="00E07AE3">
        <w:rPr>
          <w:rtl/>
        </w:rPr>
        <w:t>ي</w:t>
      </w:r>
      <w:r w:rsidRPr="004B7250">
        <w:rPr>
          <w:rtl/>
        </w:rPr>
        <w:t xml:space="preserve"> هدا</w:t>
      </w:r>
      <w:r w:rsidR="00E07AE3">
        <w:rPr>
          <w:rtl/>
        </w:rPr>
        <w:t>ي</w:t>
      </w:r>
      <w:r w:rsidRPr="004B7250">
        <w:rPr>
          <w:rtl/>
        </w:rPr>
        <w:t>ت انسا</w:t>
      </w:r>
      <w:r w:rsidR="00461FB8">
        <w:rPr>
          <w:rtl/>
        </w:rPr>
        <w:t>ن‌ها</w:t>
      </w:r>
      <w:r w:rsidRPr="004B7250">
        <w:rPr>
          <w:rtl/>
        </w:rPr>
        <w:t xml:space="preserve"> از ش</w:t>
      </w:r>
      <w:r w:rsidR="00E07AE3">
        <w:rPr>
          <w:rtl/>
        </w:rPr>
        <w:t>ي</w:t>
      </w:r>
      <w:r w:rsidRPr="004B7250">
        <w:rPr>
          <w:rtl/>
        </w:rPr>
        <w:t>طان استفاده کند عملاً ضد اصلاح و هدا</w:t>
      </w:r>
      <w:r w:rsidR="00E07AE3">
        <w:rPr>
          <w:rtl/>
        </w:rPr>
        <w:t>ي</w:t>
      </w:r>
      <w:r w:rsidR="008B5FCB">
        <w:rPr>
          <w:rtl/>
        </w:rPr>
        <w:t>ت عمل‌</w:t>
      </w:r>
      <w:r w:rsidRPr="004B7250">
        <w:rPr>
          <w:rtl/>
        </w:rPr>
        <w:t>کرده و هرگز چن</w:t>
      </w:r>
      <w:r w:rsidR="00E07AE3">
        <w:rPr>
          <w:rtl/>
        </w:rPr>
        <w:t>ي</w:t>
      </w:r>
      <w:r w:rsidRPr="004B7250">
        <w:rPr>
          <w:rtl/>
        </w:rPr>
        <w:t>ن</w:t>
      </w:r>
      <w:r w:rsidR="00461FB8">
        <w:rPr>
          <w:rtl/>
        </w:rPr>
        <w:t xml:space="preserve"> نمي‌</w:t>
      </w:r>
      <w:r w:rsidRPr="004B7250">
        <w:rPr>
          <w:rtl/>
        </w:rPr>
        <w:t>کند</w:t>
      </w:r>
      <w:r w:rsidR="002A7273">
        <w:rPr>
          <w:rFonts w:hint="cs"/>
          <w:rtl/>
        </w:rPr>
        <w:t>،</w:t>
      </w:r>
      <w:r w:rsidR="00461FB8">
        <w:rPr>
          <w:rtl/>
        </w:rPr>
        <w:t xml:space="preserve"> مي‌</w:t>
      </w:r>
      <w:r w:rsidRPr="004B7250">
        <w:rPr>
          <w:rtl/>
        </w:rPr>
        <w:t>فرما</w:t>
      </w:r>
      <w:r w:rsidR="00E07AE3">
        <w:rPr>
          <w:rtl/>
        </w:rPr>
        <w:t>ي</w:t>
      </w:r>
      <w:r w:rsidRPr="004B7250">
        <w:rPr>
          <w:rtl/>
        </w:rPr>
        <w:t>د ما گمراه</w:t>
      </w:r>
      <w:r w:rsidR="00461FB8">
        <w:rPr>
          <w:rtl/>
        </w:rPr>
        <w:t xml:space="preserve"> </w:t>
      </w:r>
      <w:r w:rsidRPr="004B7250">
        <w:rPr>
          <w:rtl/>
        </w:rPr>
        <w:t>کنندگان را کارگرد</w:t>
      </w:r>
      <w:r w:rsidR="000D5373">
        <w:rPr>
          <w:rtl/>
        </w:rPr>
        <w:t xml:space="preserve">ان و </w:t>
      </w:r>
      <w:r w:rsidR="00E07AE3">
        <w:rPr>
          <w:rtl/>
        </w:rPr>
        <w:t>ي</w:t>
      </w:r>
      <w:r w:rsidR="000D5373">
        <w:rPr>
          <w:rtl/>
        </w:rPr>
        <w:t>اور خود</w:t>
      </w:r>
      <w:r w:rsidR="00461FB8">
        <w:rPr>
          <w:rtl/>
        </w:rPr>
        <w:t xml:space="preserve"> نمي‌</w:t>
      </w:r>
      <w:r w:rsidR="000D5373">
        <w:rPr>
          <w:rtl/>
        </w:rPr>
        <w:t>گ</w:t>
      </w:r>
      <w:r w:rsidR="00E07AE3">
        <w:rPr>
          <w:rtl/>
        </w:rPr>
        <w:t>ي</w:t>
      </w:r>
      <w:r w:rsidR="000D5373">
        <w:rPr>
          <w:rtl/>
        </w:rPr>
        <w:t>ر</w:t>
      </w:r>
      <w:r w:rsidR="00E07AE3">
        <w:rPr>
          <w:rtl/>
        </w:rPr>
        <w:t>ي</w:t>
      </w:r>
      <w:r w:rsidR="000D5373">
        <w:rPr>
          <w:rtl/>
        </w:rPr>
        <w:t>م.</w:t>
      </w:r>
    </w:p>
    <w:p w:rsidR="00B372AF" w:rsidRPr="004B7250" w:rsidRDefault="00B372AF" w:rsidP="008B5FCB">
      <w:pPr>
        <w:rPr>
          <w:rtl/>
        </w:rPr>
      </w:pPr>
      <w:r w:rsidRPr="004B7250">
        <w:rPr>
          <w:rtl/>
        </w:rPr>
        <w:t>ملاحظه کن</w:t>
      </w:r>
      <w:r w:rsidR="00E07AE3">
        <w:rPr>
          <w:rtl/>
        </w:rPr>
        <w:t>ي</w:t>
      </w:r>
      <w:r w:rsidRPr="004B7250">
        <w:rPr>
          <w:rtl/>
        </w:rPr>
        <w:t>د</w:t>
      </w:r>
      <w:r w:rsidR="00461FB8">
        <w:rPr>
          <w:rtl/>
        </w:rPr>
        <w:t xml:space="preserve"> مي‌</w:t>
      </w:r>
      <w:r w:rsidRPr="004B7250">
        <w:rPr>
          <w:rtl/>
        </w:rPr>
        <w:t>فرما</w:t>
      </w:r>
      <w:r w:rsidR="00E07AE3">
        <w:rPr>
          <w:rtl/>
        </w:rPr>
        <w:t>ي</w:t>
      </w:r>
      <w:r w:rsidRPr="004B7250">
        <w:rPr>
          <w:rtl/>
        </w:rPr>
        <w:t>د: ما احاطه به کل عالم را به ش</w:t>
      </w:r>
      <w:r w:rsidR="00E07AE3">
        <w:rPr>
          <w:rtl/>
        </w:rPr>
        <w:t>ي</w:t>
      </w:r>
      <w:r w:rsidRPr="004B7250">
        <w:rPr>
          <w:rtl/>
        </w:rPr>
        <w:t>طان نداد</w:t>
      </w:r>
      <w:r w:rsidR="00E07AE3">
        <w:rPr>
          <w:rtl/>
        </w:rPr>
        <w:t>ي</w:t>
      </w:r>
      <w:r w:rsidRPr="004B7250">
        <w:rPr>
          <w:rtl/>
        </w:rPr>
        <w:t>م و او را ناظر بر خلقت عالم نکرد</w:t>
      </w:r>
      <w:r w:rsidR="00E07AE3">
        <w:rPr>
          <w:rtl/>
        </w:rPr>
        <w:t>ي</w:t>
      </w:r>
      <w:r w:rsidRPr="004B7250">
        <w:rPr>
          <w:rtl/>
        </w:rPr>
        <w:t>م تا از واقع</w:t>
      </w:r>
      <w:r w:rsidR="00E07AE3">
        <w:rPr>
          <w:rtl/>
        </w:rPr>
        <w:t>ي</w:t>
      </w:r>
      <w:r w:rsidRPr="004B7250">
        <w:rPr>
          <w:rtl/>
        </w:rPr>
        <w:t>ات عالم آگاه</w:t>
      </w:r>
      <w:r w:rsidR="00E07AE3">
        <w:rPr>
          <w:rtl/>
        </w:rPr>
        <w:t>ي</w:t>
      </w:r>
      <w:r w:rsidRPr="004B7250">
        <w:rPr>
          <w:rtl/>
        </w:rPr>
        <w:t xml:space="preserve"> داشته باشد و مطابق آن واقع</w:t>
      </w:r>
      <w:r w:rsidR="00E07AE3">
        <w:rPr>
          <w:rtl/>
        </w:rPr>
        <w:t>ي</w:t>
      </w:r>
      <w:r w:rsidRPr="004B7250">
        <w:rPr>
          <w:rtl/>
        </w:rPr>
        <w:t>ات عمل کند، پس تو اگر وسوسه</w:t>
      </w:r>
      <w:r w:rsidR="00461FB8">
        <w:rPr>
          <w:rtl/>
        </w:rPr>
        <w:t xml:space="preserve">‌ي </w:t>
      </w:r>
      <w:r w:rsidRPr="004B7250">
        <w:rPr>
          <w:rtl/>
        </w:rPr>
        <w:t>ش</w:t>
      </w:r>
      <w:r w:rsidR="00E07AE3">
        <w:rPr>
          <w:rtl/>
        </w:rPr>
        <w:t>ي</w:t>
      </w:r>
      <w:r w:rsidRPr="004B7250">
        <w:rPr>
          <w:rtl/>
        </w:rPr>
        <w:t>طان را بپذ</w:t>
      </w:r>
      <w:r w:rsidR="00E07AE3">
        <w:rPr>
          <w:rtl/>
        </w:rPr>
        <w:t>ي</w:t>
      </w:r>
      <w:r w:rsidRPr="004B7250">
        <w:rPr>
          <w:rtl/>
        </w:rPr>
        <w:t>ر</w:t>
      </w:r>
      <w:r w:rsidR="00E07AE3">
        <w:rPr>
          <w:rtl/>
        </w:rPr>
        <w:t>ي</w:t>
      </w:r>
      <w:r w:rsidRPr="004B7250">
        <w:rPr>
          <w:rtl/>
        </w:rPr>
        <w:t xml:space="preserve"> او تو را به ه</w:t>
      </w:r>
      <w:r w:rsidR="00E07AE3">
        <w:rPr>
          <w:rtl/>
        </w:rPr>
        <w:t>ي</w:t>
      </w:r>
      <w:r w:rsidRPr="004B7250">
        <w:rPr>
          <w:rtl/>
        </w:rPr>
        <w:t>چ واقع</w:t>
      </w:r>
      <w:r w:rsidR="00E07AE3">
        <w:rPr>
          <w:rtl/>
        </w:rPr>
        <w:t>ي</w:t>
      </w:r>
      <w:r w:rsidRPr="004B7250">
        <w:rPr>
          <w:rtl/>
        </w:rPr>
        <w:t>ت</w:t>
      </w:r>
      <w:r w:rsidR="00E07AE3">
        <w:rPr>
          <w:rtl/>
        </w:rPr>
        <w:t>ي</w:t>
      </w:r>
      <w:r w:rsidRPr="004B7250">
        <w:rPr>
          <w:rtl/>
        </w:rPr>
        <w:t xml:space="preserve"> راهنما</w:t>
      </w:r>
      <w:r w:rsidR="00E07AE3">
        <w:rPr>
          <w:rtl/>
        </w:rPr>
        <w:t>يي</w:t>
      </w:r>
      <w:r w:rsidR="00461FB8">
        <w:rPr>
          <w:rtl/>
        </w:rPr>
        <w:t xml:space="preserve"> نمي‌</w:t>
      </w:r>
      <w:r w:rsidRPr="004B7250">
        <w:rPr>
          <w:rtl/>
        </w:rPr>
        <w:t>کند</w:t>
      </w:r>
      <w:r w:rsidR="002A7273">
        <w:rPr>
          <w:rFonts w:hint="cs"/>
          <w:rtl/>
        </w:rPr>
        <w:t>.</w:t>
      </w:r>
      <w:r w:rsidRPr="004B7250">
        <w:rPr>
          <w:rtl/>
        </w:rPr>
        <w:t xml:space="preserve"> ز</w:t>
      </w:r>
      <w:r w:rsidR="00E07AE3">
        <w:rPr>
          <w:rtl/>
        </w:rPr>
        <w:t>ي</w:t>
      </w:r>
      <w:r w:rsidRPr="004B7250">
        <w:rPr>
          <w:rtl/>
        </w:rPr>
        <w:t>را لازمه</w:t>
      </w:r>
      <w:r w:rsidR="00461FB8">
        <w:rPr>
          <w:rtl/>
        </w:rPr>
        <w:t xml:space="preserve">‌ي </w:t>
      </w:r>
      <w:r w:rsidRPr="004B7250">
        <w:rPr>
          <w:rtl/>
        </w:rPr>
        <w:t>راهنما</w:t>
      </w:r>
      <w:r w:rsidR="00E07AE3">
        <w:rPr>
          <w:rtl/>
        </w:rPr>
        <w:t>يي</w:t>
      </w:r>
      <w:r w:rsidRPr="004B7250">
        <w:rPr>
          <w:rtl/>
        </w:rPr>
        <w:t xml:space="preserve"> صح</w:t>
      </w:r>
      <w:r w:rsidR="00E07AE3">
        <w:rPr>
          <w:rtl/>
        </w:rPr>
        <w:t>ي</w:t>
      </w:r>
      <w:r w:rsidRPr="004B7250">
        <w:rPr>
          <w:rtl/>
        </w:rPr>
        <w:t>ح احاطه به کل عالم است در حال</w:t>
      </w:r>
      <w:r w:rsidR="00E07AE3">
        <w:rPr>
          <w:rtl/>
        </w:rPr>
        <w:t>ي</w:t>
      </w:r>
      <w:r w:rsidRPr="004B7250">
        <w:rPr>
          <w:rtl/>
        </w:rPr>
        <w:t xml:space="preserve"> که آ</w:t>
      </w:r>
      <w:r w:rsidR="00461FB8">
        <w:rPr>
          <w:rtl/>
        </w:rPr>
        <w:t>ن‌ها</w:t>
      </w:r>
      <w:r w:rsidRPr="004B7250">
        <w:rPr>
          <w:rtl/>
        </w:rPr>
        <w:t xml:space="preserve"> </w:t>
      </w:r>
      <w:r w:rsidRPr="000D5373">
        <w:rPr>
          <w:rStyle w:val="ArabiChar"/>
          <w:rFonts w:hint="eastAsia"/>
          <w:rtl/>
        </w:rPr>
        <w:t>«</w:t>
      </w:r>
      <w:r w:rsidRPr="000D5373">
        <w:rPr>
          <w:rStyle w:val="ArabiChar"/>
          <w:rtl/>
        </w:rPr>
        <w:t xml:space="preserve"> </w:t>
      </w:r>
      <w:r w:rsidRPr="000D5373">
        <w:rPr>
          <w:rStyle w:val="ArabiChar"/>
          <w:rFonts w:hint="cs"/>
          <w:rtl/>
        </w:rPr>
        <w:t>لا</w:t>
      </w:r>
      <w:r w:rsidRPr="000D5373">
        <w:rPr>
          <w:rStyle w:val="ArabiChar"/>
          <w:rtl/>
        </w:rPr>
        <w:t xml:space="preserve"> </w:t>
      </w:r>
      <w:r w:rsidRPr="000D5373">
        <w:rPr>
          <w:rStyle w:val="ArabiChar"/>
          <w:rFonts w:hint="cs"/>
          <w:rtl/>
        </w:rPr>
        <w:t>خَلْقَ</w:t>
      </w:r>
      <w:r w:rsidRPr="000D5373">
        <w:rPr>
          <w:rStyle w:val="ArabiChar"/>
          <w:rtl/>
        </w:rPr>
        <w:t xml:space="preserve"> </w:t>
      </w:r>
      <w:r w:rsidRPr="000D5373">
        <w:rPr>
          <w:rStyle w:val="ArabiChar"/>
          <w:rFonts w:hint="cs"/>
          <w:rtl/>
        </w:rPr>
        <w:t>أَنْفُسِهِمْ</w:t>
      </w:r>
      <w:r w:rsidRPr="000D5373">
        <w:rPr>
          <w:rStyle w:val="ArabiChar"/>
          <w:rFonts w:hint="eastAsia"/>
          <w:rtl/>
        </w:rPr>
        <w:t>»</w:t>
      </w:r>
      <w:r w:rsidR="000D5373">
        <w:rPr>
          <w:rFonts w:hint="cs"/>
          <w:rtl/>
        </w:rPr>
        <w:t xml:space="preserve"> </w:t>
      </w:r>
      <w:r w:rsidRPr="000D5373">
        <w:rPr>
          <w:rtl/>
        </w:rPr>
        <w:t>ناظر بر خلقت خودشان هم نبودند و</w:t>
      </w:r>
      <w:r w:rsidR="008B5FCB">
        <w:rPr>
          <w:rFonts w:hint="cs"/>
          <w:rtl/>
        </w:rPr>
        <w:t xml:space="preserve"> حضرت حق</w:t>
      </w:r>
      <w:r w:rsidRPr="000D5373">
        <w:rPr>
          <w:rtl/>
        </w:rPr>
        <w:t xml:space="preserve"> فرمود ما چ</w:t>
      </w:r>
      <w:r w:rsidR="00E07AE3">
        <w:rPr>
          <w:rtl/>
        </w:rPr>
        <w:t>ي</w:t>
      </w:r>
      <w:r w:rsidRPr="000D5373">
        <w:rPr>
          <w:rtl/>
        </w:rPr>
        <w:t>ز</w:t>
      </w:r>
      <w:r w:rsidR="00E07AE3">
        <w:rPr>
          <w:rtl/>
        </w:rPr>
        <w:t>ي</w:t>
      </w:r>
      <w:r w:rsidRPr="000D5373">
        <w:rPr>
          <w:rtl/>
        </w:rPr>
        <w:t xml:space="preserve"> به آ</w:t>
      </w:r>
      <w:r w:rsidR="00461FB8">
        <w:rPr>
          <w:rtl/>
        </w:rPr>
        <w:t>ن‌ها</w:t>
      </w:r>
      <w:r w:rsidRPr="000D5373">
        <w:rPr>
          <w:rtl/>
        </w:rPr>
        <w:t xml:space="preserve"> نداد</w:t>
      </w:r>
      <w:r w:rsidR="00E07AE3">
        <w:rPr>
          <w:rtl/>
        </w:rPr>
        <w:t>ي</w:t>
      </w:r>
      <w:r w:rsidRPr="000D5373">
        <w:rPr>
          <w:rtl/>
        </w:rPr>
        <w:t>م تا در هدا</w:t>
      </w:r>
      <w:r w:rsidR="00E07AE3">
        <w:rPr>
          <w:rtl/>
        </w:rPr>
        <w:t>ي</w:t>
      </w:r>
      <w:r w:rsidRPr="000D5373">
        <w:rPr>
          <w:rtl/>
        </w:rPr>
        <w:t>ت آدم</w:t>
      </w:r>
      <w:r w:rsidR="008B5FCB">
        <w:rPr>
          <w:rtl/>
        </w:rPr>
        <w:t>‌</w:t>
      </w:r>
      <w:r w:rsidRPr="000D5373">
        <w:rPr>
          <w:rtl/>
        </w:rPr>
        <w:t>ها به ما کمک کنند</w:t>
      </w:r>
      <w:r w:rsidR="008B5FCB">
        <w:rPr>
          <w:rFonts w:hint="cs"/>
          <w:rtl/>
        </w:rPr>
        <w:t>.</w:t>
      </w:r>
      <w:r w:rsidRPr="000D5373">
        <w:rPr>
          <w:rtl/>
        </w:rPr>
        <w:t xml:space="preserve"> </w:t>
      </w:r>
      <w:r w:rsidRPr="000D5373">
        <w:rPr>
          <w:rStyle w:val="ArabiChar"/>
          <w:rFonts w:hint="eastAsia"/>
          <w:rtl/>
        </w:rPr>
        <w:t>«</w:t>
      </w:r>
      <w:r w:rsidRPr="000D5373">
        <w:rPr>
          <w:rStyle w:val="ArabiChar"/>
          <w:rFonts w:hint="cs"/>
          <w:rtl/>
        </w:rPr>
        <w:t>ما</w:t>
      </w:r>
      <w:r w:rsidRPr="000D5373">
        <w:rPr>
          <w:rStyle w:val="ArabiChar"/>
          <w:rtl/>
        </w:rPr>
        <w:t xml:space="preserve"> </w:t>
      </w:r>
      <w:r w:rsidRPr="000D5373">
        <w:rPr>
          <w:rStyle w:val="ArabiChar"/>
          <w:rFonts w:hint="cs"/>
          <w:rtl/>
        </w:rPr>
        <w:t>کُنْتُ</w:t>
      </w:r>
      <w:r w:rsidRPr="000D5373">
        <w:rPr>
          <w:rStyle w:val="ArabiChar"/>
          <w:rtl/>
        </w:rPr>
        <w:t xml:space="preserve"> </w:t>
      </w:r>
      <w:r w:rsidRPr="000D5373">
        <w:rPr>
          <w:rStyle w:val="ArabiChar"/>
          <w:rFonts w:hint="cs"/>
          <w:rtl/>
        </w:rPr>
        <w:t>مُتَّخِذَ</w:t>
      </w:r>
      <w:r w:rsidRPr="000D5373">
        <w:rPr>
          <w:rStyle w:val="ArabiChar"/>
          <w:rtl/>
        </w:rPr>
        <w:t xml:space="preserve"> </w:t>
      </w:r>
      <w:r w:rsidRPr="000D5373">
        <w:rPr>
          <w:rStyle w:val="ArabiChar"/>
          <w:rFonts w:hint="cs"/>
          <w:rtl/>
        </w:rPr>
        <w:t>الْمُضِلِّينَ</w:t>
      </w:r>
      <w:r w:rsidRPr="000D5373">
        <w:rPr>
          <w:rStyle w:val="ArabiChar"/>
          <w:rtl/>
        </w:rPr>
        <w:t xml:space="preserve"> </w:t>
      </w:r>
      <w:r w:rsidRPr="000D5373">
        <w:rPr>
          <w:rStyle w:val="ArabiChar"/>
          <w:rFonts w:hint="cs"/>
          <w:rtl/>
        </w:rPr>
        <w:t>عَضُداً</w:t>
      </w:r>
      <w:r w:rsidRPr="000D5373">
        <w:rPr>
          <w:rStyle w:val="ArabiChar"/>
          <w:rFonts w:hint="eastAsia"/>
          <w:rtl/>
        </w:rPr>
        <w:t>»</w:t>
      </w:r>
      <w:r w:rsidRPr="000D5373">
        <w:rPr>
          <w:rtl/>
        </w:rPr>
        <w:t xml:space="preserve"> ما ظالم را کمک کار خود</w:t>
      </w:r>
      <w:r w:rsidR="00461FB8">
        <w:rPr>
          <w:rtl/>
        </w:rPr>
        <w:t xml:space="preserve"> نمي‌</w:t>
      </w:r>
      <w:r w:rsidRPr="000D5373">
        <w:rPr>
          <w:rtl/>
        </w:rPr>
        <w:t>گ</w:t>
      </w:r>
      <w:r w:rsidR="00E07AE3">
        <w:rPr>
          <w:rtl/>
        </w:rPr>
        <w:t>ي</w:t>
      </w:r>
      <w:r w:rsidRPr="000D5373">
        <w:rPr>
          <w:rtl/>
        </w:rPr>
        <w:t>ر</w:t>
      </w:r>
      <w:r w:rsidR="00E07AE3">
        <w:rPr>
          <w:rtl/>
        </w:rPr>
        <w:t>ي</w:t>
      </w:r>
      <w:r w:rsidRPr="000D5373">
        <w:rPr>
          <w:rtl/>
        </w:rPr>
        <w:t>م، و ا</w:t>
      </w:r>
      <w:r w:rsidR="00E07AE3">
        <w:rPr>
          <w:rtl/>
        </w:rPr>
        <w:t>ي</w:t>
      </w:r>
      <w:r w:rsidRPr="000D5373">
        <w:rPr>
          <w:rtl/>
        </w:rPr>
        <w:t>ن نکته</w:t>
      </w:r>
      <w:r w:rsidR="008B5FCB">
        <w:rPr>
          <w:rtl/>
        </w:rPr>
        <w:t>‌</w:t>
      </w:r>
      <w:r w:rsidRPr="000D5373">
        <w:rPr>
          <w:rtl/>
        </w:rPr>
        <w:t>ا</w:t>
      </w:r>
      <w:r w:rsidR="00E07AE3">
        <w:rPr>
          <w:rtl/>
        </w:rPr>
        <w:t>ي</w:t>
      </w:r>
      <w:r w:rsidRPr="000D5373">
        <w:rPr>
          <w:rtl/>
        </w:rPr>
        <w:t xml:space="preserve"> است بس</w:t>
      </w:r>
      <w:r w:rsidR="00E07AE3">
        <w:rPr>
          <w:rtl/>
        </w:rPr>
        <w:t>ي</w:t>
      </w:r>
      <w:r w:rsidRPr="000D5373">
        <w:rPr>
          <w:rtl/>
        </w:rPr>
        <w:t>ار اساس</w:t>
      </w:r>
      <w:r w:rsidR="00E07AE3">
        <w:rPr>
          <w:rtl/>
        </w:rPr>
        <w:t>ي</w:t>
      </w:r>
      <w:r w:rsidRPr="000D5373">
        <w:rPr>
          <w:rtl/>
        </w:rPr>
        <w:t xml:space="preserve"> </w:t>
      </w:r>
      <w:r w:rsidRPr="004B7250">
        <w:rPr>
          <w:rtl/>
        </w:rPr>
        <w:t>که بدان</w:t>
      </w:r>
      <w:r w:rsidR="00E07AE3">
        <w:rPr>
          <w:rtl/>
        </w:rPr>
        <w:t>ي</w:t>
      </w:r>
      <w:r w:rsidRPr="004B7250">
        <w:rPr>
          <w:rtl/>
        </w:rPr>
        <w:t>م به ه</w:t>
      </w:r>
      <w:r w:rsidR="00E07AE3">
        <w:rPr>
          <w:rtl/>
        </w:rPr>
        <w:t>ي</w:t>
      </w:r>
      <w:r w:rsidRPr="004B7250">
        <w:rPr>
          <w:rtl/>
        </w:rPr>
        <w:t>چ وجه</w:t>
      </w:r>
      <w:r w:rsidR="00461FB8">
        <w:rPr>
          <w:rtl/>
        </w:rPr>
        <w:t xml:space="preserve"> نمي‌</w:t>
      </w:r>
      <w:r w:rsidRPr="004B7250">
        <w:rPr>
          <w:rtl/>
        </w:rPr>
        <w:t>توان</w:t>
      </w:r>
      <w:r w:rsidR="00E07AE3">
        <w:rPr>
          <w:rtl/>
        </w:rPr>
        <w:t>ي</w:t>
      </w:r>
      <w:r w:rsidRPr="004B7250">
        <w:rPr>
          <w:rtl/>
        </w:rPr>
        <w:t>م از طر</w:t>
      </w:r>
      <w:r w:rsidR="00E07AE3">
        <w:rPr>
          <w:rtl/>
        </w:rPr>
        <w:t>ي</w:t>
      </w:r>
      <w:r w:rsidRPr="004B7250">
        <w:rPr>
          <w:rtl/>
        </w:rPr>
        <w:t>ق روح ش</w:t>
      </w:r>
      <w:r w:rsidR="00E07AE3">
        <w:rPr>
          <w:rtl/>
        </w:rPr>
        <w:t>ي</w:t>
      </w:r>
      <w:r w:rsidRPr="004B7250">
        <w:rPr>
          <w:rtl/>
        </w:rPr>
        <w:t>طان</w:t>
      </w:r>
      <w:r w:rsidR="00E07AE3">
        <w:rPr>
          <w:rtl/>
        </w:rPr>
        <w:t>ي</w:t>
      </w:r>
      <w:r w:rsidRPr="004B7250">
        <w:rPr>
          <w:rtl/>
        </w:rPr>
        <w:t xml:space="preserve"> و وسوسه</w:t>
      </w:r>
      <w:r w:rsidR="00461FB8">
        <w:rPr>
          <w:rtl/>
        </w:rPr>
        <w:t xml:space="preserve">‌هاي </w:t>
      </w:r>
      <w:r w:rsidRPr="004B7250">
        <w:rPr>
          <w:rtl/>
        </w:rPr>
        <w:t>او به مقصد خود برس</w:t>
      </w:r>
      <w:r w:rsidR="00E07AE3">
        <w:rPr>
          <w:rtl/>
        </w:rPr>
        <w:t>ي</w:t>
      </w:r>
      <w:r w:rsidRPr="004B7250">
        <w:rPr>
          <w:rtl/>
        </w:rPr>
        <w:t>م</w:t>
      </w:r>
      <w:r w:rsidR="002A7273">
        <w:rPr>
          <w:rFonts w:hint="cs"/>
          <w:rtl/>
        </w:rPr>
        <w:t>،</w:t>
      </w:r>
      <w:r w:rsidRPr="004B7250">
        <w:rPr>
          <w:rtl/>
        </w:rPr>
        <w:t xml:space="preserve"> ز</w:t>
      </w:r>
      <w:r w:rsidR="00E07AE3">
        <w:rPr>
          <w:rtl/>
        </w:rPr>
        <w:t>ي</w:t>
      </w:r>
      <w:r w:rsidRPr="004B7250">
        <w:rPr>
          <w:rtl/>
        </w:rPr>
        <w:t>را خداوند جا</w:t>
      </w:r>
      <w:r w:rsidR="00E07AE3">
        <w:rPr>
          <w:rtl/>
        </w:rPr>
        <w:t>ي</w:t>
      </w:r>
      <w:r w:rsidRPr="004B7250">
        <w:rPr>
          <w:rtl/>
        </w:rPr>
        <w:t>گاه</w:t>
      </w:r>
      <w:r w:rsidR="00E07AE3">
        <w:rPr>
          <w:rtl/>
        </w:rPr>
        <w:t>ي</w:t>
      </w:r>
      <w:r w:rsidRPr="004B7250">
        <w:rPr>
          <w:rtl/>
        </w:rPr>
        <w:t xml:space="preserve"> در ا</w:t>
      </w:r>
      <w:r w:rsidR="00E07AE3">
        <w:rPr>
          <w:rtl/>
        </w:rPr>
        <w:t>ي</w:t>
      </w:r>
      <w:r w:rsidRPr="004B7250">
        <w:rPr>
          <w:rtl/>
        </w:rPr>
        <w:t>ن امر به ش</w:t>
      </w:r>
      <w:r w:rsidR="00E07AE3">
        <w:rPr>
          <w:rtl/>
        </w:rPr>
        <w:t>ي</w:t>
      </w:r>
      <w:r w:rsidRPr="004B7250">
        <w:rPr>
          <w:rtl/>
        </w:rPr>
        <w:t>طان و وسوسه</w:t>
      </w:r>
      <w:r w:rsidR="00461FB8">
        <w:rPr>
          <w:rtl/>
        </w:rPr>
        <w:t xml:space="preserve">‌هاي </w:t>
      </w:r>
      <w:r w:rsidRPr="004B7250">
        <w:rPr>
          <w:rtl/>
        </w:rPr>
        <w:t>او نداده</w:t>
      </w:r>
      <w:r>
        <w:rPr>
          <w:rtl/>
        </w:rPr>
        <w:t xml:space="preserve"> است</w:t>
      </w:r>
      <w:r w:rsidRPr="004B7250">
        <w:rPr>
          <w:rtl/>
        </w:rPr>
        <w:t xml:space="preserve">. پس در </w:t>
      </w:r>
      <w:r w:rsidR="00E07AE3">
        <w:rPr>
          <w:rtl/>
        </w:rPr>
        <w:t>ي</w:t>
      </w:r>
      <w:r w:rsidRPr="004B7250">
        <w:rPr>
          <w:rtl/>
        </w:rPr>
        <w:t>ک کلمه نظام جهان را خداوند</w:t>
      </w:r>
      <w:r w:rsidR="00E07AE3">
        <w:rPr>
          <w:rtl/>
        </w:rPr>
        <w:t>ي</w:t>
      </w:r>
      <w:r w:rsidRPr="004B7250">
        <w:rPr>
          <w:rtl/>
        </w:rPr>
        <w:t xml:space="preserve"> که حق است آفر</w:t>
      </w:r>
      <w:r w:rsidR="00E07AE3">
        <w:rPr>
          <w:rtl/>
        </w:rPr>
        <w:t>ي</w:t>
      </w:r>
      <w:r w:rsidRPr="004B7250">
        <w:rPr>
          <w:rtl/>
        </w:rPr>
        <w:t>ده است و در نظام حق</w:t>
      </w:r>
      <w:r>
        <w:rPr>
          <w:rtl/>
        </w:rPr>
        <w:t>ْ</w:t>
      </w:r>
      <w:r w:rsidRPr="004B7250">
        <w:rPr>
          <w:rtl/>
        </w:rPr>
        <w:t xml:space="preserve"> باطل رشد</w:t>
      </w:r>
      <w:r w:rsidR="00461FB8">
        <w:rPr>
          <w:rtl/>
        </w:rPr>
        <w:t xml:space="preserve"> نمي‌</w:t>
      </w:r>
      <w:r w:rsidRPr="004B7250">
        <w:rPr>
          <w:rtl/>
        </w:rPr>
        <w:t>کند.</w:t>
      </w:r>
    </w:p>
    <w:p w:rsidR="000D5373" w:rsidRDefault="000D5373" w:rsidP="00276B04">
      <w:pPr>
        <w:pStyle w:val="ac"/>
        <w:rPr>
          <w:rtl/>
        </w:rPr>
      </w:pPr>
      <w:r w:rsidRPr="000D5373">
        <w:rPr>
          <w:rtl/>
        </w:rPr>
        <w:t>وَ يَوْمَ يَقُولُ نادُوا شُرَکائِيَ الَّذينَ زَعَمْتُمْ فَدَعَوْهُمْ فَلَمْ يَسْتَجيبُوا لَهُمْ وَ جَعَلْنا بَيْنَهُمْ مَوْبِقاً</w:t>
      </w:r>
      <w:r w:rsidR="00276B04">
        <w:rPr>
          <w:rFonts w:hint="cs"/>
          <w:rtl/>
        </w:rPr>
        <w:t xml:space="preserve"> </w:t>
      </w:r>
      <w:r w:rsidR="00276B04" w:rsidRPr="00276B04">
        <w:rPr>
          <w:rStyle w:val="Char3"/>
          <w:rFonts w:hint="cs"/>
          <w:rtl/>
        </w:rPr>
        <w:t>(</w:t>
      </w:r>
      <w:r w:rsidR="00276B04">
        <w:rPr>
          <w:rStyle w:val="Char3"/>
          <w:rFonts w:hint="cs"/>
          <w:rtl/>
        </w:rPr>
        <w:t>52</w:t>
      </w:r>
      <w:r w:rsidR="00276B04" w:rsidRPr="00276B04">
        <w:rPr>
          <w:rStyle w:val="Char3"/>
          <w:rFonts w:hint="cs"/>
          <w:rtl/>
        </w:rPr>
        <w:t>)</w:t>
      </w:r>
    </w:p>
    <w:p w:rsidR="00B372AF" w:rsidRPr="004B7250" w:rsidRDefault="00B372AF" w:rsidP="002A7273">
      <w:pPr>
        <w:rPr>
          <w:rtl/>
        </w:rPr>
      </w:pPr>
      <w:r w:rsidRPr="004B7250">
        <w:rPr>
          <w:rtl/>
        </w:rPr>
        <w:t xml:space="preserve">و به </w:t>
      </w:r>
      <w:r w:rsidR="00E07AE3">
        <w:rPr>
          <w:rtl/>
        </w:rPr>
        <w:t>ي</w:t>
      </w:r>
      <w:r w:rsidRPr="004B7250">
        <w:rPr>
          <w:rtl/>
        </w:rPr>
        <w:t>اد آور روز</w:t>
      </w:r>
      <w:r w:rsidR="00E07AE3">
        <w:rPr>
          <w:rtl/>
        </w:rPr>
        <w:t>ي</w:t>
      </w:r>
      <w:r w:rsidRPr="004B7250">
        <w:rPr>
          <w:rtl/>
        </w:rPr>
        <w:t xml:space="preserve"> را که خدا</w:t>
      </w:r>
      <w:r w:rsidR="00E07AE3">
        <w:rPr>
          <w:rtl/>
        </w:rPr>
        <w:t>ي</w:t>
      </w:r>
      <w:r w:rsidRPr="004B7250">
        <w:rPr>
          <w:rtl/>
        </w:rPr>
        <w:t xml:space="preserve"> تعال</w:t>
      </w:r>
      <w:r w:rsidR="00E07AE3">
        <w:rPr>
          <w:rtl/>
        </w:rPr>
        <w:t>ي</w:t>
      </w:r>
      <w:r w:rsidRPr="004B7250">
        <w:rPr>
          <w:rtl/>
        </w:rPr>
        <w:t xml:space="preserve"> خطابشان</w:t>
      </w:r>
      <w:r w:rsidR="00461FB8">
        <w:rPr>
          <w:rtl/>
        </w:rPr>
        <w:t xml:space="preserve"> مي‌</w:t>
      </w:r>
      <w:r w:rsidRPr="004B7250">
        <w:rPr>
          <w:rtl/>
        </w:rPr>
        <w:t>کند که آن شر</w:t>
      </w:r>
      <w:r w:rsidR="002A7273">
        <w:rPr>
          <w:rFonts w:hint="cs"/>
          <w:rtl/>
        </w:rPr>
        <w:t>ی</w:t>
      </w:r>
      <w:r w:rsidRPr="004B7250">
        <w:rPr>
          <w:rtl/>
        </w:rPr>
        <w:t>کا</w:t>
      </w:r>
      <w:r w:rsidR="002A7273">
        <w:rPr>
          <w:rFonts w:hint="cs"/>
          <w:rtl/>
        </w:rPr>
        <w:t>نی</w:t>
      </w:r>
      <w:r w:rsidRPr="004B7250">
        <w:rPr>
          <w:rtl/>
        </w:rPr>
        <w:t xml:space="preserve"> را که شما شر</w:t>
      </w:r>
      <w:r w:rsidR="00E07AE3">
        <w:rPr>
          <w:rtl/>
        </w:rPr>
        <w:t>ي</w:t>
      </w:r>
      <w:r w:rsidRPr="004B7250">
        <w:rPr>
          <w:rtl/>
        </w:rPr>
        <w:t>ک من</w:t>
      </w:r>
      <w:r w:rsidR="00461FB8">
        <w:rPr>
          <w:rtl/>
        </w:rPr>
        <w:t xml:space="preserve"> مي‌</w:t>
      </w:r>
      <w:r w:rsidRPr="004B7250">
        <w:rPr>
          <w:rtl/>
        </w:rPr>
        <w:t>پنداشت</w:t>
      </w:r>
      <w:r w:rsidR="00E07AE3">
        <w:rPr>
          <w:rtl/>
        </w:rPr>
        <w:t>ي</w:t>
      </w:r>
      <w:r w:rsidRPr="004B7250">
        <w:rPr>
          <w:rtl/>
        </w:rPr>
        <w:t>د صدا بزن</w:t>
      </w:r>
      <w:r w:rsidR="00E07AE3">
        <w:rPr>
          <w:rtl/>
        </w:rPr>
        <w:t>ي</w:t>
      </w:r>
      <w:r w:rsidRPr="004B7250">
        <w:rPr>
          <w:rtl/>
        </w:rPr>
        <w:t>د تا ب</w:t>
      </w:r>
      <w:r w:rsidR="00E07AE3">
        <w:rPr>
          <w:rtl/>
        </w:rPr>
        <w:t>ي</w:t>
      </w:r>
      <w:r w:rsidRPr="004B7250">
        <w:rPr>
          <w:rtl/>
        </w:rPr>
        <w:t>ا</w:t>
      </w:r>
      <w:r w:rsidR="00E07AE3">
        <w:rPr>
          <w:rtl/>
        </w:rPr>
        <w:t>ي</w:t>
      </w:r>
      <w:r w:rsidRPr="004B7250">
        <w:rPr>
          <w:rtl/>
        </w:rPr>
        <w:t>ند، ا</w:t>
      </w:r>
      <w:r w:rsidR="00E07AE3">
        <w:rPr>
          <w:rtl/>
        </w:rPr>
        <w:t>ي</w:t>
      </w:r>
      <w:r w:rsidRPr="004B7250">
        <w:rPr>
          <w:rtl/>
        </w:rPr>
        <w:t>نان صدا</w:t>
      </w:r>
      <w:r w:rsidR="00461FB8">
        <w:rPr>
          <w:rtl/>
        </w:rPr>
        <w:t xml:space="preserve"> مي‌</w:t>
      </w:r>
      <w:r w:rsidRPr="004B7250">
        <w:rPr>
          <w:rtl/>
        </w:rPr>
        <w:t>زنند ول</w:t>
      </w:r>
      <w:r w:rsidR="00E07AE3">
        <w:rPr>
          <w:rtl/>
        </w:rPr>
        <w:t>ي</w:t>
      </w:r>
      <w:r w:rsidRPr="004B7250">
        <w:rPr>
          <w:rtl/>
        </w:rPr>
        <w:t xml:space="preserve"> اجابت</w:t>
      </w:r>
      <w:r w:rsidR="00E07AE3">
        <w:rPr>
          <w:rtl/>
        </w:rPr>
        <w:t>ي</w:t>
      </w:r>
      <w:r w:rsidR="00461FB8">
        <w:rPr>
          <w:rtl/>
        </w:rPr>
        <w:t xml:space="preserve"> نمي‌</w:t>
      </w:r>
      <w:r w:rsidRPr="004B7250">
        <w:rPr>
          <w:rtl/>
        </w:rPr>
        <w:t>شنوند</w:t>
      </w:r>
      <w:r w:rsidR="008B5FCB">
        <w:rPr>
          <w:rFonts w:hint="cs"/>
          <w:rtl/>
        </w:rPr>
        <w:t xml:space="preserve"> و ما میان آن</w:t>
      </w:r>
      <w:r w:rsidR="008B5FCB">
        <w:rPr>
          <w:rtl/>
        </w:rPr>
        <w:t>‌</w:t>
      </w:r>
      <w:r w:rsidR="008B5FCB">
        <w:rPr>
          <w:rFonts w:hint="cs"/>
          <w:rtl/>
        </w:rPr>
        <w:t>ها محل هلاکتی قرار دادیم.</w:t>
      </w:r>
      <w:r w:rsidRPr="004B7250">
        <w:rPr>
          <w:rtl/>
        </w:rPr>
        <w:t xml:space="preserve"> آن وقت برا</w:t>
      </w:r>
      <w:r w:rsidR="00E07AE3">
        <w:rPr>
          <w:rtl/>
        </w:rPr>
        <w:t>ي</w:t>
      </w:r>
      <w:r w:rsidRPr="004B7250">
        <w:rPr>
          <w:rtl/>
        </w:rPr>
        <w:t>شان روشن</w:t>
      </w:r>
      <w:r w:rsidR="00461FB8">
        <w:rPr>
          <w:rtl/>
        </w:rPr>
        <w:t xml:space="preserve"> مي‌</w:t>
      </w:r>
      <w:r w:rsidRPr="004B7250">
        <w:rPr>
          <w:rtl/>
        </w:rPr>
        <w:t>گردد که آ</w:t>
      </w:r>
      <w:r w:rsidR="00461FB8">
        <w:rPr>
          <w:rtl/>
        </w:rPr>
        <w:t>ن‌ها</w:t>
      </w:r>
      <w:r w:rsidRPr="004B7250">
        <w:rPr>
          <w:rtl/>
        </w:rPr>
        <w:t xml:space="preserve"> شرکائ</w:t>
      </w:r>
      <w:r w:rsidR="00E07AE3">
        <w:rPr>
          <w:rtl/>
        </w:rPr>
        <w:t>ي</w:t>
      </w:r>
      <w:r w:rsidRPr="004B7250">
        <w:rPr>
          <w:rtl/>
        </w:rPr>
        <w:t xml:space="preserve"> نبودند، چه اگر بودند </w:t>
      </w:r>
      <w:r w:rsidRPr="004B7250">
        <w:rPr>
          <w:rtl/>
        </w:rPr>
        <w:lastRenderedPageBreak/>
        <w:t>اجابت</w:t>
      </w:r>
      <w:r w:rsidR="00461FB8">
        <w:rPr>
          <w:rtl/>
        </w:rPr>
        <w:t xml:space="preserve"> مي‌</w:t>
      </w:r>
      <w:r w:rsidRPr="004B7250">
        <w:rPr>
          <w:rtl/>
        </w:rPr>
        <w:t>کردند و ا</w:t>
      </w:r>
      <w:r w:rsidR="00E07AE3">
        <w:rPr>
          <w:rtl/>
        </w:rPr>
        <w:t>ي</w:t>
      </w:r>
      <w:r w:rsidRPr="004B7250">
        <w:rPr>
          <w:rtl/>
        </w:rPr>
        <w:t>ن</w:t>
      </w:r>
      <w:r w:rsidR="008B5FCB">
        <w:rPr>
          <w:rtl/>
        </w:rPr>
        <w:t>‌</w:t>
      </w:r>
      <w:r w:rsidRPr="004B7250">
        <w:rPr>
          <w:rtl/>
        </w:rPr>
        <w:t>که</w:t>
      </w:r>
      <w:r w:rsidR="00461FB8">
        <w:rPr>
          <w:rtl/>
        </w:rPr>
        <w:t xml:space="preserve"> مي‌</w:t>
      </w:r>
      <w:r w:rsidRPr="004B7250">
        <w:rPr>
          <w:rtl/>
        </w:rPr>
        <w:t>گو</w:t>
      </w:r>
      <w:r w:rsidR="00E07AE3">
        <w:rPr>
          <w:rtl/>
        </w:rPr>
        <w:t>ي</w:t>
      </w:r>
      <w:r w:rsidRPr="004B7250">
        <w:rPr>
          <w:rtl/>
        </w:rPr>
        <w:t>د: ب</w:t>
      </w:r>
      <w:r w:rsidR="00E07AE3">
        <w:rPr>
          <w:rtl/>
        </w:rPr>
        <w:t>ي</w:t>
      </w:r>
      <w:r w:rsidRPr="004B7250">
        <w:rPr>
          <w:rtl/>
        </w:rPr>
        <w:t>ن مشرک</w:t>
      </w:r>
      <w:r w:rsidR="00E07AE3">
        <w:rPr>
          <w:rtl/>
        </w:rPr>
        <w:t>ي</w:t>
      </w:r>
      <w:r w:rsidRPr="004B7250">
        <w:rPr>
          <w:rtl/>
        </w:rPr>
        <w:t>ن و شرکا</w:t>
      </w:r>
      <w:r w:rsidR="008B5FCB">
        <w:rPr>
          <w:rFonts w:hint="cs"/>
          <w:rtl/>
        </w:rPr>
        <w:t>ی</w:t>
      </w:r>
      <w:r w:rsidRPr="004B7250">
        <w:rPr>
          <w:rtl/>
        </w:rPr>
        <w:t xml:space="preserve"> ا</w:t>
      </w:r>
      <w:r w:rsidR="00E07AE3">
        <w:rPr>
          <w:rtl/>
        </w:rPr>
        <w:t>ي</w:t>
      </w:r>
      <w:r w:rsidRPr="004B7250">
        <w:rPr>
          <w:rtl/>
        </w:rPr>
        <w:t>شان محل هلاکت</w:t>
      </w:r>
      <w:r w:rsidR="00E07AE3">
        <w:rPr>
          <w:rtl/>
        </w:rPr>
        <w:t>ي</w:t>
      </w:r>
      <w:r w:rsidRPr="004B7250">
        <w:rPr>
          <w:rtl/>
        </w:rPr>
        <w:t xml:space="preserve"> قرار داد</w:t>
      </w:r>
      <w:r w:rsidR="00E07AE3">
        <w:rPr>
          <w:rtl/>
        </w:rPr>
        <w:t>ي</w:t>
      </w:r>
      <w:r w:rsidRPr="004B7250">
        <w:rPr>
          <w:rtl/>
        </w:rPr>
        <w:t>م</w:t>
      </w:r>
      <w:r w:rsidR="002A7273">
        <w:rPr>
          <w:rFonts w:hint="cs"/>
          <w:rtl/>
        </w:rPr>
        <w:t>،</w:t>
      </w:r>
      <w:r w:rsidRPr="004B7250">
        <w:rPr>
          <w:rtl/>
        </w:rPr>
        <w:t xml:space="preserve"> شا</w:t>
      </w:r>
      <w:r w:rsidR="00E07AE3">
        <w:rPr>
          <w:rtl/>
        </w:rPr>
        <w:t>ي</w:t>
      </w:r>
      <w:r w:rsidRPr="004B7250">
        <w:rPr>
          <w:rtl/>
        </w:rPr>
        <w:t>د به معن</w:t>
      </w:r>
      <w:r w:rsidR="00E07AE3">
        <w:rPr>
          <w:rtl/>
        </w:rPr>
        <w:t>ي</w:t>
      </w:r>
      <w:r w:rsidRPr="004B7250">
        <w:rPr>
          <w:rtl/>
        </w:rPr>
        <w:t xml:space="preserve"> ا</w:t>
      </w:r>
      <w:r w:rsidR="00E07AE3">
        <w:rPr>
          <w:rtl/>
        </w:rPr>
        <w:t>ي</w:t>
      </w:r>
      <w:r w:rsidRPr="004B7250">
        <w:rPr>
          <w:rtl/>
        </w:rPr>
        <w:t>ن باشد که رابطه</w:t>
      </w:r>
      <w:r w:rsidR="00461FB8">
        <w:rPr>
          <w:rtl/>
        </w:rPr>
        <w:t xml:space="preserve">‌ي </w:t>
      </w:r>
      <w:r w:rsidRPr="004B7250">
        <w:rPr>
          <w:rtl/>
        </w:rPr>
        <w:t>م</w:t>
      </w:r>
      <w:r w:rsidR="00E07AE3">
        <w:rPr>
          <w:rtl/>
        </w:rPr>
        <w:t>ي</w:t>
      </w:r>
      <w:r w:rsidRPr="004B7250">
        <w:rPr>
          <w:rtl/>
        </w:rPr>
        <w:t>ان آنان را باطل کرد</w:t>
      </w:r>
      <w:r w:rsidR="00E07AE3">
        <w:rPr>
          <w:rtl/>
        </w:rPr>
        <w:t>ي</w:t>
      </w:r>
      <w:r w:rsidRPr="004B7250">
        <w:rPr>
          <w:rtl/>
        </w:rPr>
        <w:t>م و فهم</w:t>
      </w:r>
      <w:r w:rsidR="00E07AE3">
        <w:rPr>
          <w:rtl/>
        </w:rPr>
        <w:t>ي</w:t>
      </w:r>
      <w:r w:rsidRPr="004B7250">
        <w:rPr>
          <w:rtl/>
        </w:rPr>
        <w:t>دند رابطه</w:t>
      </w:r>
      <w:r w:rsidR="00461FB8">
        <w:rPr>
          <w:rtl/>
        </w:rPr>
        <w:t xml:space="preserve">‌ي </w:t>
      </w:r>
      <w:r w:rsidR="000D5373">
        <w:rPr>
          <w:rtl/>
        </w:rPr>
        <w:t>ربوب</w:t>
      </w:r>
      <w:r w:rsidR="00E07AE3">
        <w:rPr>
          <w:rtl/>
        </w:rPr>
        <w:t>ي</w:t>
      </w:r>
      <w:r w:rsidR="000D5373">
        <w:rPr>
          <w:rtl/>
        </w:rPr>
        <w:t>ت</w:t>
      </w:r>
      <w:r w:rsidR="00E07AE3">
        <w:rPr>
          <w:rtl/>
        </w:rPr>
        <w:t>ي</w:t>
      </w:r>
      <w:r w:rsidR="000D5373">
        <w:rPr>
          <w:rtl/>
        </w:rPr>
        <w:t xml:space="preserve"> در ب</w:t>
      </w:r>
      <w:r w:rsidR="00E07AE3">
        <w:rPr>
          <w:rtl/>
        </w:rPr>
        <w:t>ي</w:t>
      </w:r>
      <w:r w:rsidR="000D5373">
        <w:rPr>
          <w:rtl/>
        </w:rPr>
        <w:t>ن آ</w:t>
      </w:r>
      <w:r w:rsidR="00461FB8">
        <w:rPr>
          <w:rtl/>
        </w:rPr>
        <w:t>ن‌ها</w:t>
      </w:r>
      <w:r w:rsidR="000D5373">
        <w:rPr>
          <w:rtl/>
        </w:rPr>
        <w:t xml:space="preserve"> ن</w:t>
      </w:r>
      <w:r w:rsidR="00E07AE3">
        <w:rPr>
          <w:rtl/>
        </w:rPr>
        <w:t>ي</w:t>
      </w:r>
      <w:r w:rsidR="000D5373">
        <w:rPr>
          <w:rtl/>
        </w:rPr>
        <w:t>ست.</w:t>
      </w:r>
    </w:p>
    <w:p w:rsidR="00B372AF" w:rsidRPr="004B7250" w:rsidRDefault="00B372AF" w:rsidP="008B5FCB">
      <w:pPr>
        <w:rPr>
          <w:rtl/>
        </w:rPr>
      </w:pPr>
      <w:r w:rsidRPr="004B7250">
        <w:rPr>
          <w:rtl/>
        </w:rPr>
        <w:t>ق</w:t>
      </w:r>
      <w:r w:rsidR="00E07AE3">
        <w:rPr>
          <w:rtl/>
        </w:rPr>
        <w:t>ي</w:t>
      </w:r>
      <w:r w:rsidRPr="004B7250">
        <w:rPr>
          <w:rtl/>
        </w:rPr>
        <w:t>امت شرا</w:t>
      </w:r>
      <w:r w:rsidR="00E07AE3">
        <w:rPr>
          <w:rtl/>
        </w:rPr>
        <w:t>ي</w:t>
      </w:r>
      <w:r w:rsidRPr="004B7250">
        <w:rPr>
          <w:rtl/>
        </w:rPr>
        <w:t>ط برگشت به محبوب</w:t>
      </w:r>
      <w:r w:rsidR="00E07AE3">
        <w:rPr>
          <w:rtl/>
        </w:rPr>
        <w:t>ي</w:t>
      </w:r>
      <w:r w:rsidRPr="004B7250">
        <w:rPr>
          <w:rtl/>
        </w:rPr>
        <w:t xml:space="preserve"> است که در دن</w:t>
      </w:r>
      <w:r w:rsidR="00E07AE3">
        <w:rPr>
          <w:rtl/>
        </w:rPr>
        <w:t>ي</w:t>
      </w:r>
      <w:r w:rsidRPr="004B7250">
        <w:rPr>
          <w:rtl/>
        </w:rPr>
        <w:t>ا در جان خود به آن شکل داده</w:t>
      </w:r>
      <w:r w:rsidR="008B5FCB">
        <w:rPr>
          <w:rtl/>
        </w:rPr>
        <w:t>‌</w:t>
      </w:r>
      <w:r w:rsidRPr="004B7250">
        <w:rPr>
          <w:rtl/>
        </w:rPr>
        <w:t>ا</w:t>
      </w:r>
      <w:r w:rsidR="00E07AE3">
        <w:rPr>
          <w:rtl/>
        </w:rPr>
        <w:t>ي</w:t>
      </w:r>
      <w:r w:rsidRPr="004B7250">
        <w:rPr>
          <w:rtl/>
        </w:rPr>
        <w:t>م با توجه به ا</w:t>
      </w:r>
      <w:r w:rsidR="00E07AE3">
        <w:rPr>
          <w:rtl/>
        </w:rPr>
        <w:t>ي</w:t>
      </w:r>
      <w:r w:rsidRPr="004B7250">
        <w:rPr>
          <w:rtl/>
        </w:rPr>
        <w:t>ن امر و با نظر به ا</w:t>
      </w:r>
      <w:r w:rsidR="00E07AE3">
        <w:rPr>
          <w:rtl/>
        </w:rPr>
        <w:t>ي</w:t>
      </w:r>
      <w:r w:rsidRPr="004B7250">
        <w:rPr>
          <w:rtl/>
        </w:rPr>
        <w:t>ن که هر کس در ق</w:t>
      </w:r>
      <w:r w:rsidR="00E07AE3">
        <w:rPr>
          <w:rtl/>
        </w:rPr>
        <w:t>ي</w:t>
      </w:r>
      <w:r w:rsidRPr="004B7250">
        <w:rPr>
          <w:rtl/>
        </w:rPr>
        <w:t>امت درصدد است به اهداف</w:t>
      </w:r>
      <w:r w:rsidR="00E07AE3">
        <w:rPr>
          <w:rtl/>
        </w:rPr>
        <w:t>ي</w:t>
      </w:r>
      <w:r w:rsidRPr="004B7250">
        <w:rPr>
          <w:rtl/>
        </w:rPr>
        <w:t xml:space="preserve"> که برا</w:t>
      </w:r>
      <w:r w:rsidR="00E07AE3">
        <w:rPr>
          <w:rtl/>
        </w:rPr>
        <w:t>ي</w:t>
      </w:r>
      <w:r w:rsidRPr="004B7250">
        <w:rPr>
          <w:rtl/>
        </w:rPr>
        <w:t xml:space="preserve"> خود شکل داده برسد، خداوند به کفار</w:t>
      </w:r>
      <w:r w:rsidR="00461FB8">
        <w:rPr>
          <w:rtl/>
        </w:rPr>
        <w:t xml:space="preserve"> مي‌</w:t>
      </w:r>
      <w:r w:rsidRPr="004B7250">
        <w:rPr>
          <w:rtl/>
        </w:rPr>
        <w:t>گو</w:t>
      </w:r>
      <w:r w:rsidR="00E07AE3">
        <w:rPr>
          <w:rtl/>
        </w:rPr>
        <w:t>ي</w:t>
      </w:r>
      <w:r w:rsidRPr="004B7250">
        <w:rPr>
          <w:rtl/>
        </w:rPr>
        <w:t>د کسان</w:t>
      </w:r>
      <w:r w:rsidR="00E07AE3">
        <w:rPr>
          <w:rtl/>
        </w:rPr>
        <w:t>ي</w:t>
      </w:r>
      <w:r w:rsidRPr="004B7250">
        <w:rPr>
          <w:rtl/>
        </w:rPr>
        <w:t xml:space="preserve"> را که</w:t>
      </w:r>
      <w:r w:rsidR="00461FB8">
        <w:rPr>
          <w:rtl/>
        </w:rPr>
        <w:t xml:space="preserve"> مي‌</w:t>
      </w:r>
      <w:r w:rsidRPr="004B7250">
        <w:rPr>
          <w:rtl/>
        </w:rPr>
        <w:t>پنداشت</w:t>
      </w:r>
      <w:r w:rsidR="00E07AE3">
        <w:rPr>
          <w:rtl/>
        </w:rPr>
        <w:t>ي</w:t>
      </w:r>
      <w:r w:rsidRPr="004B7250">
        <w:rPr>
          <w:rtl/>
        </w:rPr>
        <w:t>د شر</w:t>
      </w:r>
      <w:r w:rsidR="00E07AE3">
        <w:rPr>
          <w:rtl/>
        </w:rPr>
        <w:t>ي</w:t>
      </w:r>
      <w:r w:rsidRPr="004B7250">
        <w:rPr>
          <w:rtl/>
        </w:rPr>
        <w:t>کان من هستند و شما را به خدا</w:t>
      </w:r>
      <w:r w:rsidR="00461FB8">
        <w:rPr>
          <w:rtl/>
        </w:rPr>
        <w:t xml:space="preserve"> مي‌</w:t>
      </w:r>
      <w:r w:rsidRPr="004B7250">
        <w:rPr>
          <w:rtl/>
        </w:rPr>
        <w:t>رسانند، صدا بزن</w:t>
      </w:r>
      <w:r w:rsidR="00E07AE3">
        <w:rPr>
          <w:rtl/>
        </w:rPr>
        <w:t>ي</w:t>
      </w:r>
      <w:r w:rsidRPr="004B7250">
        <w:rPr>
          <w:rtl/>
        </w:rPr>
        <w:t>د</w:t>
      </w:r>
      <w:r w:rsidR="008B5FCB">
        <w:rPr>
          <w:rFonts w:hint="cs"/>
          <w:rtl/>
        </w:rPr>
        <w:t>.</w:t>
      </w:r>
      <w:r w:rsidRPr="004B7250">
        <w:rPr>
          <w:rtl/>
        </w:rPr>
        <w:t xml:space="preserve"> پس آ</w:t>
      </w:r>
      <w:r w:rsidR="00461FB8">
        <w:rPr>
          <w:rtl/>
        </w:rPr>
        <w:t>ن‌ها</w:t>
      </w:r>
      <w:r w:rsidRPr="004B7250">
        <w:rPr>
          <w:rtl/>
        </w:rPr>
        <w:t xml:space="preserve"> محبوب</w:t>
      </w:r>
      <w:r w:rsidR="00461FB8">
        <w:rPr>
          <w:rtl/>
        </w:rPr>
        <w:t xml:space="preserve">‌هاي </w:t>
      </w:r>
      <w:r w:rsidRPr="004B7250">
        <w:rPr>
          <w:rtl/>
        </w:rPr>
        <w:t>خ</w:t>
      </w:r>
      <w:r w:rsidR="00E07AE3">
        <w:rPr>
          <w:rtl/>
        </w:rPr>
        <w:t>ي</w:t>
      </w:r>
      <w:r w:rsidRPr="004B7250">
        <w:rPr>
          <w:rtl/>
        </w:rPr>
        <w:t>ال</w:t>
      </w:r>
      <w:r w:rsidR="00E07AE3">
        <w:rPr>
          <w:rtl/>
        </w:rPr>
        <w:t>ي</w:t>
      </w:r>
      <w:r w:rsidRPr="004B7250">
        <w:rPr>
          <w:rtl/>
        </w:rPr>
        <w:t xml:space="preserve"> خود را صدا</w:t>
      </w:r>
      <w:r w:rsidR="00461FB8">
        <w:rPr>
          <w:rtl/>
        </w:rPr>
        <w:t xml:space="preserve"> مي‌</w:t>
      </w:r>
      <w:r w:rsidRPr="004B7250">
        <w:rPr>
          <w:rtl/>
        </w:rPr>
        <w:t>زنند در حال</w:t>
      </w:r>
      <w:r w:rsidR="00E07AE3">
        <w:rPr>
          <w:rtl/>
        </w:rPr>
        <w:t>ي</w:t>
      </w:r>
      <w:r w:rsidRPr="004B7250">
        <w:rPr>
          <w:rtl/>
        </w:rPr>
        <w:t xml:space="preserve"> که آن محبوب</w:t>
      </w:r>
      <w:r w:rsidR="008B5FCB">
        <w:rPr>
          <w:rtl/>
        </w:rPr>
        <w:t>‌</w:t>
      </w:r>
      <w:r w:rsidRPr="004B7250">
        <w:rPr>
          <w:rtl/>
        </w:rPr>
        <w:t>ها ساخته</w:t>
      </w:r>
      <w:r w:rsidR="00461FB8">
        <w:rPr>
          <w:rtl/>
        </w:rPr>
        <w:t xml:space="preserve">‌ي </w:t>
      </w:r>
      <w:r w:rsidRPr="004B7250">
        <w:rPr>
          <w:rtl/>
        </w:rPr>
        <w:t>توه</w:t>
      </w:r>
      <w:r w:rsidR="008B5FCB">
        <w:rPr>
          <w:rFonts w:hint="cs"/>
          <w:rtl/>
        </w:rPr>
        <w:t>ّ</w:t>
      </w:r>
      <w:r w:rsidRPr="004B7250">
        <w:rPr>
          <w:rtl/>
        </w:rPr>
        <w:t>مات آ</w:t>
      </w:r>
      <w:r w:rsidR="00461FB8">
        <w:rPr>
          <w:rtl/>
        </w:rPr>
        <w:t>ن‌ها</w:t>
      </w:r>
      <w:r w:rsidRPr="004B7250">
        <w:rPr>
          <w:rtl/>
        </w:rPr>
        <w:t xml:space="preserve"> بود</w:t>
      </w:r>
      <w:r w:rsidR="008B5FCB">
        <w:rPr>
          <w:rFonts w:hint="cs"/>
          <w:rtl/>
        </w:rPr>
        <w:t>ند</w:t>
      </w:r>
      <w:r w:rsidRPr="004B7250">
        <w:rPr>
          <w:rtl/>
        </w:rPr>
        <w:t xml:space="preserve"> و واقع</w:t>
      </w:r>
      <w:r w:rsidR="00E07AE3">
        <w:rPr>
          <w:rtl/>
        </w:rPr>
        <w:t>ي</w:t>
      </w:r>
      <w:r w:rsidRPr="004B7250">
        <w:rPr>
          <w:rtl/>
        </w:rPr>
        <w:t>ت</w:t>
      </w:r>
      <w:r w:rsidR="00E07AE3">
        <w:rPr>
          <w:rtl/>
        </w:rPr>
        <w:t>ي</w:t>
      </w:r>
      <w:r w:rsidRPr="004B7250">
        <w:rPr>
          <w:rtl/>
        </w:rPr>
        <w:t xml:space="preserve"> نداشتند که حالا پاسخ آ</w:t>
      </w:r>
      <w:r w:rsidR="00461FB8">
        <w:rPr>
          <w:rtl/>
        </w:rPr>
        <w:t>ن‌ها</w:t>
      </w:r>
      <w:r w:rsidRPr="004B7250">
        <w:rPr>
          <w:rtl/>
        </w:rPr>
        <w:t xml:space="preserve"> را بدهند. در هم</w:t>
      </w:r>
      <w:r w:rsidR="00E07AE3">
        <w:rPr>
          <w:rtl/>
        </w:rPr>
        <w:t>ي</w:t>
      </w:r>
      <w:r w:rsidRPr="004B7250">
        <w:rPr>
          <w:rtl/>
        </w:rPr>
        <w:t>ن دن</w:t>
      </w:r>
      <w:r w:rsidR="00E07AE3">
        <w:rPr>
          <w:rtl/>
        </w:rPr>
        <w:t>ي</w:t>
      </w:r>
      <w:r w:rsidRPr="004B7250">
        <w:rPr>
          <w:rtl/>
        </w:rPr>
        <w:t>ا هم جواب</w:t>
      </w:r>
      <w:r w:rsidR="00E07AE3">
        <w:rPr>
          <w:rtl/>
        </w:rPr>
        <w:t>ي</w:t>
      </w:r>
      <w:r w:rsidRPr="004B7250">
        <w:rPr>
          <w:rtl/>
        </w:rPr>
        <w:t xml:space="preserve"> به آ</w:t>
      </w:r>
      <w:r w:rsidR="00461FB8">
        <w:rPr>
          <w:rtl/>
        </w:rPr>
        <w:t>ن‌ها نمي‌</w:t>
      </w:r>
      <w:r w:rsidRPr="004B7250">
        <w:rPr>
          <w:rtl/>
        </w:rPr>
        <w:t>دادند ول</w:t>
      </w:r>
      <w:r w:rsidR="00E07AE3">
        <w:rPr>
          <w:rtl/>
        </w:rPr>
        <w:t>ي</w:t>
      </w:r>
      <w:r w:rsidRPr="004B7250">
        <w:rPr>
          <w:rtl/>
        </w:rPr>
        <w:t xml:space="preserve"> به همان توه</w:t>
      </w:r>
      <w:r w:rsidR="008B5FCB">
        <w:rPr>
          <w:rFonts w:hint="cs"/>
          <w:rtl/>
        </w:rPr>
        <w:t>ّ</w:t>
      </w:r>
      <w:r w:rsidRPr="004B7250">
        <w:rPr>
          <w:rtl/>
        </w:rPr>
        <w:t>م</w:t>
      </w:r>
      <w:r w:rsidR="00E07AE3">
        <w:rPr>
          <w:rtl/>
        </w:rPr>
        <w:t>ي</w:t>
      </w:r>
      <w:r w:rsidRPr="004B7250">
        <w:rPr>
          <w:rtl/>
        </w:rPr>
        <w:t xml:space="preserve"> که نسبت به آ</w:t>
      </w:r>
      <w:r w:rsidR="00461FB8">
        <w:rPr>
          <w:rtl/>
        </w:rPr>
        <w:t>ن‌ها</w:t>
      </w:r>
      <w:r w:rsidRPr="004B7250">
        <w:rPr>
          <w:rtl/>
        </w:rPr>
        <w:t xml:space="preserve"> داشتند دل</w:t>
      </w:r>
      <w:r w:rsidR="008B5FCB">
        <w:rPr>
          <w:rtl/>
        </w:rPr>
        <w:t>‌</w:t>
      </w:r>
      <w:r w:rsidRPr="004B7250">
        <w:rPr>
          <w:rtl/>
        </w:rPr>
        <w:t>خوش بودند بدون آن که اُنس با آ</w:t>
      </w:r>
      <w:r w:rsidR="00461FB8">
        <w:rPr>
          <w:rtl/>
        </w:rPr>
        <w:t>ن‌ها</w:t>
      </w:r>
      <w:r w:rsidR="008B5FCB">
        <w:rPr>
          <w:rFonts w:hint="cs"/>
          <w:rtl/>
        </w:rPr>
        <w:t xml:space="preserve"> در</w:t>
      </w:r>
      <w:r w:rsidRPr="004B7250">
        <w:rPr>
          <w:rtl/>
        </w:rPr>
        <w:t xml:space="preserve"> زندگ</w:t>
      </w:r>
      <w:r w:rsidR="00E07AE3">
        <w:rPr>
          <w:rtl/>
        </w:rPr>
        <w:t>ي</w:t>
      </w:r>
      <w:r w:rsidRPr="004B7250">
        <w:rPr>
          <w:rtl/>
        </w:rPr>
        <w:t xml:space="preserve"> </w:t>
      </w:r>
      <w:r w:rsidR="008B5FCB">
        <w:rPr>
          <w:rFonts w:hint="cs"/>
          <w:rtl/>
        </w:rPr>
        <w:t xml:space="preserve">دنیا، </w:t>
      </w:r>
      <w:r w:rsidRPr="004B7250">
        <w:rPr>
          <w:rtl/>
        </w:rPr>
        <w:t>اُنس با واقع</w:t>
      </w:r>
      <w:r w:rsidR="00E07AE3">
        <w:rPr>
          <w:rtl/>
        </w:rPr>
        <w:t>ي</w:t>
      </w:r>
      <w:r w:rsidRPr="004B7250">
        <w:rPr>
          <w:rtl/>
        </w:rPr>
        <w:t xml:space="preserve">ات باشد. </w:t>
      </w:r>
    </w:p>
    <w:p w:rsidR="00B372AF" w:rsidRPr="005651A7" w:rsidRDefault="00B372AF" w:rsidP="00C70485">
      <w:pPr>
        <w:rPr>
          <w:rtl/>
        </w:rPr>
      </w:pPr>
      <w:r w:rsidRPr="004B7250">
        <w:rPr>
          <w:rtl/>
        </w:rPr>
        <w:t>شخص</w:t>
      </w:r>
      <w:r w:rsidR="00E07AE3">
        <w:rPr>
          <w:rtl/>
        </w:rPr>
        <w:t>ي</w:t>
      </w:r>
      <w:r w:rsidRPr="004B7250">
        <w:rPr>
          <w:rtl/>
        </w:rPr>
        <w:t xml:space="preserve"> از پ</w:t>
      </w:r>
      <w:r w:rsidR="00E07AE3">
        <w:rPr>
          <w:rtl/>
        </w:rPr>
        <w:t>ي</w:t>
      </w:r>
      <w:r w:rsidRPr="004B7250">
        <w:rPr>
          <w:rtl/>
        </w:rPr>
        <w:t>امبر</w:t>
      </w:r>
      <w:r w:rsidRPr="00A21583">
        <w:sym w:font="Almizan" w:char="F066"/>
      </w:r>
      <w:r w:rsidRPr="004B7250">
        <w:rPr>
          <w:rtl/>
        </w:rPr>
        <w:t xml:space="preserve"> در خواست کرد که او را نص</w:t>
      </w:r>
      <w:r w:rsidR="00E07AE3">
        <w:rPr>
          <w:rtl/>
        </w:rPr>
        <w:t>ي</w:t>
      </w:r>
      <w:r w:rsidRPr="004B7250">
        <w:rPr>
          <w:rtl/>
        </w:rPr>
        <w:t>حت کنند، حضرت فرمودند: «</w:t>
      </w:r>
      <w:r w:rsidR="00C70485">
        <w:rPr>
          <w:rFonts w:hint="cs"/>
          <w:rtl/>
        </w:rPr>
        <w:t>...</w:t>
      </w:r>
      <w:r w:rsidR="008149EE">
        <w:rPr>
          <w:rFonts w:hint="cs"/>
          <w:rtl/>
        </w:rPr>
        <w:t>قرین</w:t>
      </w:r>
      <w:r w:rsidRPr="004B7250">
        <w:rPr>
          <w:rtl/>
        </w:rPr>
        <w:t xml:space="preserve"> و هم</w:t>
      </w:r>
      <w:r w:rsidR="00C70485">
        <w:rPr>
          <w:rFonts w:hint="cs"/>
          <w:rtl/>
        </w:rPr>
        <w:t>نشین</w:t>
      </w:r>
      <w:r w:rsidRPr="004B7250">
        <w:rPr>
          <w:rtl/>
        </w:rPr>
        <w:t xml:space="preserve"> خود را خوب انتخاب کن</w:t>
      </w:r>
      <w:r w:rsidR="00C70485">
        <w:rPr>
          <w:rFonts w:hint="cs"/>
          <w:rtl/>
        </w:rPr>
        <w:t>...</w:t>
      </w:r>
      <w:r w:rsidRPr="004B7250">
        <w:rPr>
          <w:rtl/>
        </w:rPr>
        <w:t>»</w:t>
      </w:r>
      <w:r w:rsidR="008149EE">
        <w:rPr>
          <w:rFonts w:hint="cs"/>
          <w:rtl/>
        </w:rPr>
        <w:t>.</w:t>
      </w:r>
      <w:r w:rsidR="00C70485">
        <w:rPr>
          <w:rStyle w:val="FootnoteReference"/>
          <w:rtl/>
        </w:rPr>
        <w:footnoteReference w:id="18"/>
      </w:r>
      <w:r w:rsidRPr="004B7250">
        <w:rPr>
          <w:rtl/>
        </w:rPr>
        <w:t xml:space="preserve"> </w:t>
      </w:r>
      <w:r w:rsidR="008149EE">
        <w:rPr>
          <w:rFonts w:hint="cs"/>
          <w:rtl/>
        </w:rPr>
        <w:t>قرین خوب،</w:t>
      </w:r>
      <w:r w:rsidRPr="004B7250">
        <w:rPr>
          <w:rtl/>
        </w:rPr>
        <w:t xml:space="preserve"> همان عمل صالح</w:t>
      </w:r>
      <w:r w:rsidR="00E07AE3">
        <w:rPr>
          <w:rtl/>
        </w:rPr>
        <w:t>ي</w:t>
      </w:r>
      <w:r w:rsidRPr="004B7250">
        <w:rPr>
          <w:rtl/>
        </w:rPr>
        <w:t xml:space="preserve"> است که هم</w:t>
      </w:r>
      <w:r w:rsidR="00E07AE3">
        <w:rPr>
          <w:rtl/>
        </w:rPr>
        <w:t>ي</w:t>
      </w:r>
      <w:r w:rsidRPr="004B7250">
        <w:rPr>
          <w:rtl/>
        </w:rPr>
        <w:t xml:space="preserve">شه با انسان هست و </w:t>
      </w:r>
      <w:r w:rsidR="00C70485">
        <w:rPr>
          <w:rFonts w:hint="cs"/>
          <w:rtl/>
        </w:rPr>
        <w:t>او</w:t>
      </w:r>
      <w:r w:rsidRPr="004B7250">
        <w:rPr>
          <w:rtl/>
        </w:rPr>
        <w:t xml:space="preserve"> را به سو</w:t>
      </w:r>
      <w:r w:rsidR="00E07AE3">
        <w:rPr>
          <w:rtl/>
        </w:rPr>
        <w:t>ي</w:t>
      </w:r>
      <w:r w:rsidRPr="004B7250">
        <w:rPr>
          <w:rtl/>
        </w:rPr>
        <w:t xml:space="preserve"> خداوند که مقصد حق</w:t>
      </w:r>
      <w:r w:rsidR="00E07AE3">
        <w:rPr>
          <w:rtl/>
        </w:rPr>
        <w:t>ي</w:t>
      </w:r>
      <w:r w:rsidRPr="004B7250">
        <w:rPr>
          <w:rtl/>
        </w:rPr>
        <w:t>ق</w:t>
      </w:r>
      <w:r w:rsidR="00E07AE3">
        <w:rPr>
          <w:rtl/>
        </w:rPr>
        <w:t>ي</w:t>
      </w:r>
      <w:r w:rsidRPr="004B7250">
        <w:rPr>
          <w:rtl/>
        </w:rPr>
        <w:t xml:space="preserve"> ا</w:t>
      </w:r>
      <w:r w:rsidR="00C70485">
        <w:rPr>
          <w:rFonts w:hint="cs"/>
          <w:rtl/>
        </w:rPr>
        <w:t>و</w:t>
      </w:r>
      <w:r w:rsidRPr="004B7250">
        <w:rPr>
          <w:rtl/>
        </w:rPr>
        <w:t>ست جلو</w:t>
      </w:r>
      <w:r w:rsidR="00461FB8">
        <w:rPr>
          <w:rtl/>
        </w:rPr>
        <w:t xml:space="preserve"> مي‌</w:t>
      </w:r>
      <w:r w:rsidRPr="004B7250">
        <w:rPr>
          <w:rtl/>
        </w:rPr>
        <w:t>برد. انسان در عمل صالح همنش</w:t>
      </w:r>
      <w:r w:rsidR="00E07AE3">
        <w:rPr>
          <w:rtl/>
        </w:rPr>
        <w:t>ي</w:t>
      </w:r>
      <w:r w:rsidRPr="004B7250">
        <w:rPr>
          <w:rtl/>
        </w:rPr>
        <w:t>ن خدا</w:t>
      </w:r>
      <w:r w:rsidR="00461FB8">
        <w:rPr>
          <w:rtl/>
        </w:rPr>
        <w:t xml:space="preserve"> مي‌</w:t>
      </w:r>
      <w:r w:rsidRPr="004B7250">
        <w:rPr>
          <w:rtl/>
        </w:rPr>
        <w:t>شود و با توجه به ا</w:t>
      </w:r>
      <w:r w:rsidR="00E07AE3">
        <w:rPr>
          <w:rtl/>
        </w:rPr>
        <w:t>ي</w:t>
      </w:r>
      <w:r w:rsidRPr="004B7250">
        <w:rPr>
          <w:rtl/>
        </w:rPr>
        <w:t>ن امر در آخر آ</w:t>
      </w:r>
      <w:r w:rsidR="00E07AE3">
        <w:rPr>
          <w:rtl/>
        </w:rPr>
        <w:t>ي</w:t>
      </w:r>
      <w:r w:rsidRPr="004B7250">
        <w:rPr>
          <w:rtl/>
        </w:rPr>
        <w:t xml:space="preserve">ه فرمود: در </w:t>
      </w:r>
      <w:r w:rsidRPr="005651A7">
        <w:rPr>
          <w:rStyle w:val="ArabiChar"/>
          <w:rFonts w:hint="eastAsia"/>
          <w:rtl/>
        </w:rPr>
        <w:t>«</w:t>
      </w:r>
      <w:r w:rsidRPr="005651A7">
        <w:rPr>
          <w:rStyle w:val="ArabiChar"/>
          <w:rFonts w:hint="cs"/>
          <w:rtl/>
        </w:rPr>
        <w:t>وَ</w:t>
      </w:r>
      <w:r w:rsidRPr="005651A7">
        <w:rPr>
          <w:rStyle w:val="ArabiChar"/>
          <w:rtl/>
        </w:rPr>
        <w:t xml:space="preserve"> </w:t>
      </w:r>
      <w:r w:rsidRPr="005651A7">
        <w:rPr>
          <w:rStyle w:val="ArabiChar"/>
          <w:rFonts w:hint="cs"/>
          <w:rtl/>
        </w:rPr>
        <w:t>جَعَلْنا</w:t>
      </w:r>
      <w:r w:rsidRPr="005651A7">
        <w:rPr>
          <w:rStyle w:val="ArabiChar"/>
          <w:rtl/>
        </w:rPr>
        <w:t xml:space="preserve"> </w:t>
      </w:r>
      <w:r w:rsidRPr="005651A7">
        <w:rPr>
          <w:rStyle w:val="ArabiChar"/>
          <w:rFonts w:hint="cs"/>
          <w:rtl/>
        </w:rPr>
        <w:t>بَيْنَهُمْ</w:t>
      </w:r>
      <w:r w:rsidRPr="005651A7">
        <w:rPr>
          <w:rStyle w:val="ArabiChar"/>
          <w:rtl/>
        </w:rPr>
        <w:t xml:space="preserve"> </w:t>
      </w:r>
      <w:r w:rsidRPr="005651A7">
        <w:rPr>
          <w:rStyle w:val="ArabiChar"/>
          <w:rFonts w:hint="cs"/>
          <w:rtl/>
        </w:rPr>
        <w:t>مَوْبِقاً</w:t>
      </w:r>
      <w:r w:rsidRPr="005651A7">
        <w:rPr>
          <w:rStyle w:val="ArabiChar"/>
          <w:rFonts w:hint="eastAsia"/>
          <w:rtl/>
        </w:rPr>
        <w:t>»</w:t>
      </w:r>
      <w:r w:rsidRPr="005651A7">
        <w:rPr>
          <w:rtl/>
        </w:rPr>
        <w:t xml:space="preserve"> م</w:t>
      </w:r>
      <w:r w:rsidR="00E07AE3">
        <w:rPr>
          <w:rtl/>
        </w:rPr>
        <w:t>ي</w:t>
      </w:r>
      <w:r w:rsidRPr="005651A7">
        <w:rPr>
          <w:rtl/>
        </w:rPr>
        <w:t>ان آ</w:t>
      </w:r>
      <w:r w:rsidR="00461FB8">
        <w:rPr>
          <w:rtl/>
        </w:rPr>
        <w:t>ن‌ها</w:t>
      </w:r>
      <w:r w:rsidRPr="005651A7">
        <w:rPr>
          <w:rtl/>
        </w:rPr>
        <w:t xml:space="preserve"> و معبودها</w:t>
      </w:r>
      <w:r w:rsidR="00E07AE3">
        <w:rPr>
          <w:rtl/>
        </w:rPr>
        <w:t>ي</w:t>
      </w:r>
      <w:r w:rsidR="00FE30CD">
        <w:rPr>
          <w:rtl/>
        </w:rPr>
        <w:t>‌</w:t>
      </w:r>
      <w:r w:rsidRPr="005651A7">
        <w:rPr>
          <w:rtl/>
        </w:rPr>
        <w:t>شان محل هلاکت</w:t>
      </w:r>
      <w:r w:rsidR="00E07AE3">
        <w:rPr>
          <w:rtl/>
        </w:rPr>
        <w:t>ي</w:t>
      </w:r>
      <w:r w:rsidRPr="005651A7">
        <w:rPr>
          <w:rtl/>
        </w:rPr>
        <w:t xml:space="preserve"> قرار</w:t>
      </w:r>
      <w:r w:rsidR="00461FB8">
        <w:rPr>
          <w:rtl/>
        </w:rPr>
        <w:t xml:space="preserve"> مي‌</w:t>
      </w:r>
      <w:r w:rsidRPr="005651A7">
        <w:rPr>
          <w:rtl/>
        </w:rPr>
        <w:t>ده</w:t>
      </w:r>
      <w:r w:rsidR="00E07AE3">
        <w:rPr>
          <w:rtl/>
        </w:rPr>
        <w:t>ي</w:t>
      </w:r>
      <w:r w:rsidRPr="005651A7">
        <w:rPr>
          <w:rtl/>
        </w:rPr>
        <w:t>م در</w:t>
      </w:r>
      <w:r w:rsidR="00FE30CD">
        <w:rPr>
          <w:rFonts w:hint="cs"/>
          <w:rtl/>
        </w:rPr>
        <w:t xml:space="preserve"> </w:t>
      </w:r>
      <w:r w:rsidRPr="005651A7">
        <w:rPr>
          <w:rtl/>
        </w:rPr>
        <w:t>نت</w:t>
      </w:r>
      <w:r w:rsidR="00E07AE3">
        <w:rPr>
          <w:rtl/>
        </w:rPr>
        <w:t>ي</w:t>
      </w:r>
      <w:r w:rsidRPr="005651A7">
        <w:rPr>
          <w:rtl/>
        </w:rPr>
        <w:t>جه</w:t>
      </w:r>
      <w:r w:rsidR="00461FB8">
        <w:rPr>
          <w:rtl/>
        </w:rPr>
        <w:t xml:space="preserve"> مي‌</w:t>
      </w:r>
      <w:r w:rsidRPr="005651A7">
        <w:rPr>
          <w:rtl/>
        </w:rPr>
        <w:t>فهمند که ب</w:t>
      </w:r>
      <w:r w:rsidR="00E07AE3">
        <w:rPr>
          <w:rtl/>
        </w:rPr>
        <w:t>ي</w:t>
      </w:r>
      <w:r w:rsidRPr="005651A7">
        <w:rPr>
          <w:rtl/>
        </w:rPr>
        <w:t>ن آ</w:t>
      </w:r>
      <w:r w:rsidR="00461FB8">
        <w:rPr>
          <w:rtl/>
        </w:rPr>
        <w:t>ن‌ها</w:t>
      </w:r>
      <w:r w:rsidRPr="005651A7">
        <w:rPr>
          <w:rtl/>
        </w:rPr>
        <w:t xml:space="preserve"> و اهداف وَهم</w:t>
      </w:r>
      <w:r w:rsidR="00E07AE3">
        <w:rPr>
          <w:rtl/>
        </w:rPr>
        <w:t>ي</w:t>
      </w:r>
      <w:r w:rsidRPr="005651A7">
        <w:rPr>
          <w:rtl/>
        </w:rPr>
        <w:t xml:space="preserve"> که در دن</w:t>
      </w:r>
      <w:r w:rsidR="00E07AE3">
        <w:rPr>
          <w:rtl/>
        </w:rPr>
        <w:t>ي</w:t>
      </w:r>
      <w:r w:rsidRPr="005651A7">
        <w:rPr>
          <w:rtl/>
        </w:rPr>
        <w:t>ا برا</w:t>
      </w:r>
      <w:r w:rsidR="00E07AE3">
        <w:rPr>
          <w:rtl/>
        </w:rPr>
        <w:t>ي</w:t>
      </w:r>
      <w:r w:rsidRPr="005651A7">
        <w:rPr>
          <w:rtl/>
        </w:rPr>
        <w:t xml:space="preserve"> خود ساخته بودند ه</w:t>
      </w:r>
      <w:r w:rsidR="00E07AE3">
        <w:rPr>
          <w:rtl/>
        </w:rPr>
        <w:t>ي</w:t>
      </w:r>
      <w:r w:rsidRPr="005651A7">
        <w:rPr>
          <w:rtl/>
        </w:rPr>
        <w:t xml:space="preserve">چ </w:t>
      </w:r>
      <w:r w:rsidRPr="005651A7">
        <w:rPr>
          <w:rtl/>
        </w:rPr>
        <w:lastRenderedPageBreak/>
        <w:t>ارتباط</w:t>
      </w:r>
      <w:r w:rsidR="00E07AE3">
        <w:rPr>
          <w:rtl/>
        </w:rPr>
        <w:t>ي</w:t>
      </w:r>
      <w:r w:rsidRPr="005651A7">
        <w:rPr>
          <w:rtl/>
        </w:rPr>
        <w:t xml:space="preserve"> ن</w:t>
      </w:r>
      <w:r w:rsidR="00E07AE3">
        <w:rPr>
          <w:rtl/>
        </w:rPr>
        <w:t>ي</w:t>
      </w:r>
      <w:r w:rsidRPr="005651A7">
        <w:rPr>
          <w:rtl/>
        </w:rPr>
        <w:t xml:space="preserve">ست و در </w:t>
      </w:r>
      <w:r w:rsidR="00E07AE3">
        <w:rPr>
          <w:rtl/>
        </w:rPr>
        <w:t>ي</w:t>
      </w:r>
      <w:r w:rsidRPr="005651A7">
        <w:rPr>
          <w:rtl/>
        </w:rPr>
        <w:t>ک حالت ب</w:t>
      </w:r>
      <w:r w:rsidR="00E07AE3">
        <w:rPr>
          <w:rtl/>
        </w:rPr>
        <w:t>ي</w:t>
      </w:r>
      <w:r w:rsidR="00461FB8">
        <w:rPr>
          <w:rtl/>
        </w:rPr>
        <w:t xml:space="preserve"> </w:t>
      </w:r>
      <w:r w:rsidRPr="005651A7">
        <w:rPr>
          <w:rtl/>
        </w:rPr>
        <w:t>هو</w:t>
      </w:r>
      <w:r w:rsidR="00E07AE3">
        <w:rPr>
          <w:rtl/>
        </w:rPr>
        <w:t>ي</w:t>
      </w:r>
      <w:r w:rsidRPr="005651A7">
        <w:rPr>
          <w:rtl/>
        </w:rPr>
        <w:t>ت</w:t>
      </w:r>
      <w:r w:rsidR="00E07AE3">
        <w:rPr>
          <w:rtl/>
        </w:rPr>
        <w:t>ي</w:t>
      </w:r>
      <w:r w:rsidRPr="005651A7">
        <w:rPr>
          <w:rtl/>
        </w:rPr>
        <w:t xml:space="preserve"> محض قرار</w:t>
      </w:r>
      <w:r w:rsidR="00461FB8">
        <w:rPr>
          <w:rtl/>
        </w:rPr>
        <w:t xml:space="preserve"> مي‌</w:t>
      </w:r>
      <w:r w:rsidRPr="005651A7">
        <w:rPr>
          <w:rtl/>
        </w:rPr>
        <w:t>گ</w:t>
      </w:r>
      <w:r w:rsidR="00E07AE3">
        <w:rPr>
          <w:rtl/>
        </w:rPr>
        <w:t>ي</w:t>
      </w:r>
      <w:r w:rsidRPr="005651A7">
        <w:rPr>
          <w:rtl/>
        </w:rPr>
        <w:t>رند</w:t>
      </w:r>
      <w:r w:rsidR="00FE30CD">
        <w:rPr>
          <w:rFonts w:hint="cs"/>
          <w:rtl/>
        </w:rPr>
        <w:t>.</w:t>
      </w:r>
      <w:r w:rsidRPr="005651A7">
        <w:rPr>
          <w:rtl/>
        </w:rPr>
        <w:t xml:space="preserve"> ز</w:t>
      </w:r>
      <w:r w:rsidR="00E07AE3">
        <w:rPr>
          <w:rtl/>
        </w:rPr>
        <w:t>ي</w:t>
      </w:r>
      <w:r w:rsidRPr="005651A7">
        <w:rPr>
          <w:rtl/>
        </w:rPr>
        <w:t>را تعر</w:t>
      </w:r>
      <w:r w:rsidR="00E07AE3">
        <w:rPr>
          <w:rtl/>
        </w:rPr>
        <w:t>ي</w:t>
      </w:r>
      <w:r w:rsidRPr="005651A7">
        <w:rPr>
          <w:rtl/>
        </w:rPr>
        <w:t>ف و تصور</w:t>
      </w:r>
      <w:r w:rsidR="00E07AE3">
        <w:rPr>
          <w:rtl/>
        </w:rPr>
        <w:t>ي</w:t>
      </w:r>
      <w:r w:rsidRPr="005651A7">
        <w:rPr>
          <w:rtl/>
        </w:rPr>
        <w:t xml:space="preserve"> که از خود داشتند به کل</w:t>
      </w:r>
      <w:r w:rsidR="00E07AE3">
        <w:rPr>
          <w:rtl/>
        </w:rPr>
        <w:t>ي</w:t>
      </w:r>
      <w:r w:rsidRPr="005651A7">
        <w:rPr>
          <w:rtl/>
        </w:rPr>
        <w:t xml:space="preserve"> از ب</w:t>
      </w:r>
      <w:r w:rsidR="00E07AE3">
        <w:rPr>
          <w:rtl/>
        </w:rPr>
        <w:t>ي</w:t>
      </w:r>
      <w:r w:rsidRPr="005651A7">
        <w:rPr>
          <w:rtl/>
        </w:rPr>
        <w:t>ن رفته و ه</w:t>
      </w:r>
      <w:r w:rsidR="00E07AE3">
        <w:rPr>
          <w:rtl/>
        </w:rPr>
        <w:t>ي</w:t>
      </w:r>
      <w:r w:rsidRPr="005651A7">
        <w:rPr>
          <w:rtl/>
        </w:rPr>
        <w:t>چ معنا</w:t>
      </w:r>
      <w:r w:rsidR="00E07AE3">
        <w:rPr>
          <w:rtl/>
        </w:rPr>
        <w:t>يي</w:t>
      </w:r>
      <w:r w:rsidRPr="005651A7">
        <w:rPr>
          <w:rtl/>
        </w:rPr>
        <w:t xml:space="preserve"> از خود ندارند مگر هم</w:t>
      </w:r>
      <w:r w:rsidR="00E07AE3">
        <w:rPr>
          <w:rtl/>
        </w:rPr>
        <w:t>ي</w:t>
      </w:r>
      <w:r w:rsidRPr="005651A7">
        <w:rPr>
          <w:rtl/>
        </w:rPr>
        <w:t>ن ب</w:t>
      </w:r>
      <w:r w:rsidR="00E07AE3">
        <w:rPr>
          <w:rtl/>
        </w:rPr>
        <w:t>ي</w:t>
      </w:r>
      <w:r w:rsidR="00E24FAE">
        <w:rPr>
          <w:rtl/>
        </w:rPr>
        <w:t>‌</w:t>
      </w:r>
      <w:r w:rsidRPr="005651A7">
        <w:rPr>
          <w:rtl/>
        </w:rPr>
        <w:t>معنا</w:t>
      </w:r>
      <w:r w:rsidR="00E07AE3">
        <w:rPr>
          <w:rtl/>
        </w:rPr>
        <w:t>يي</w:t>
      </w:r>
      <w:r w:rsidRPr="005651A7">
        <w:rPr>
          <w:rtl/>
        </w:rPr>
        <w:t xml:space="preserve"> و ب</w:t>
      </w:r>
      <w:r w:rsidR="00E07AE3">
        <w:rPr>
          <w:rtl/>
        </w:rPr>
        <w:t>ي</w:t>
      </w:r>
      <w:r w:rsidR="00E24FAE">
        <w:rPr>
          <w:rtl/>
        </w:rPr>
        <w:t>‌</w:t>
      </w:r>
      <w:r w:rsidRPr="005651A7">
        <w:rPr>
          <w:rtl/>
        </w:rPr>
        <w:t>هو</w:t>
      </w:r>
      <w:r w:rsidR="00E07AE3">
        <w:rPr>
          <w:rtl/>
        </w:rPr>
        <w:t>ي</w:t>
      </w:r>
      <w:r w:rsidRPr="005651A7">
        <w:rPr>
          <w:rtl/>
        </w:rPr>
        <w:t>ت</w:t>
      </w:r>
      <w:r w:rsidR="00E07AE3">
        <w:rPr>
          <w:rtl/>
        </w:rPr>
        <w:t>ي</w:t>
      </w:r>
      <w:r w:rsidRPr="005651A7">
        <w:rPr>
          <w:rtl/>
        </w:rPr>
        <w:t xml:space="preserve"> که صورت ب</w:t>
      </w:r>
      <w:r w:rsidR="00E07AE3">
        <w:rPr>
          <w:rtl/>
        </w:rPr>
        <w:t>ي</w:t>
      </w:r>
      <w:r w:rsidRPr="005651A7">
        <w:rPr>
          <w:rtl/>
        </w:rPr>
        <w:t>رون</w:t>
      </w:r>
      <w:r w:rsidR="00E07AE3">
        <w:rPr>
          <w:rtl/>
        </w:rPr>
        <w:t>ي</w:t>
      </w:r>
      <w:r w:rsidR="00E24FAE">
        <w:rPr>
          <w:rtl/>
        </w:rPr>
        <w:t>‌</w:t>
      </w:r>
      <w:r w:rsidRPr="005651A7">
        <w:rPr>
          <w:rtl/>
        </w:rPr>
        <w:t>اش جهنم</w:t>
      </w:r>
      <w:r w:rsidR="00E07AE3">
        <w:rPr>
          <w:rtl/>
        </w:rPr>
        <w:t>ي</w:t>
      </w:r>
      <w:r w:rsidRPr="005651A7">
        <w:rPr>
          <w:rtl/>
        </w:rPr>
        <w:t xml:space="preserve"> است که خداوند از آن خبر داده است. </w:t>
      </w:r>
    </w:p>
    <w:p w:rsidR="005651A7" w:rsidRDefault="005651A7" w:rsidP="00276B04">
      <w:pPr>
        <w:pStyle w:val="ac"/>
        <w:rPr>
          <w:rtl/>
        </w:rPr>
      </w:pPr>
      <w:r w:rsidRPr="005651A7">
        <w:rPr>
          <w:rtl/>
        </w:rPr>
        <w:t>وَ رَأَى الْمُجْرِمُونَ النَّارَ فَظَنُّوا أَنَّهُمْ مُواقِعُوها وَ لَمْ يَجِدُوا عَنْها مَصْرِفاً</w:t>
      </w:r>
      <w:r w:rsidR="00276B04">
        <w:rPr>
          <w:rFonts w:hint="cs"/>
          <w:rtl/>
        </w:rPr>
        <w:t xml:space="preserve"> </w:t>
      </w:r>
      <w:r w:rsidR="00276B04" w:rsidRPr="00276B04">
        <w:rPr>
          <w:rStyle w:val="Char3"/>
          <w:rFonts w:hint="cs"/>
          <w:rtl/>
        </w:rPr>
        <w:t>(</w:t>
      </w:r>
      <w:r w:rsidR="00276B04">
        <w:rPr>
          <w:rStyle w:val="Char3"/>
          <w:rFonts w:hint="cs"/>
          <w:rtl/>
        </w:rPr>
        <w:t>53</w:t>
      </w:r>
      <w:r w:rsidR="00276B04" w:rsidRPr="00276B04">
        <w:rPr>
          <w:rStyle w:val="Char3"/>
          <w:rFonts w:hint="cs"/>
          <w:rtl/>
        </w:rPr>
        <w:t>)</w:t>
      </w:r>
    </w:p>
    <w:p w:rsidR="00B372AF" w:rsidRDefault="00B372AF" w:rsidP="00E24FAE">
      <w:pPr>
        <w:rPr>
          <w:rtl/>
        </w:rPr>
      </w:pPr>
      <w:r w:rsidRPr="004B7250">
        <w:rPr>
          <w:rtl/>
        </w:rPr>
        <w:t>و مجرم</w:t>
      </w:r>
      <w:r w:rsidR="00E07AE3">
        <w:rPr>
          <w:rtl/>
        </w:rPr>
        <w:t>ي</w:t>
      </w:r>
      <w:r w:rsidRPr="004B7250">
        <w:rPr>
          <w:rtl/>
        </w:rPr>
        <w:t>ن آتش جهنم را</w:t>
      </w:r>
      <w:r w:rsidR="00461FB8">
        <w:rPr>
          <w:rtl/>
        </w:rPr>
        <w:t xml:space="preserve"> مي‌</w:t>
      </w:r>
      <w:r w:rsidRPr="004B7250">
        <w:rPr>
          <w:rtl/>
        </w:rPr>
        <w:t>ب</w:t>
      </w:r>
      <w:r w:rsidR="00E07AE3">
        <w:rPr>
          <w:rtl/>
        </w:rPr>
        <w:t>ي</w:t>
      </w:r>
      <w:r w:rsidRPr="004B7250">
        <w:rPr>
          <w:rtl/>
        </w:rPr>
        <w:t>نند و مطمئن</w:t>
      </w:r>
      <w:r w:rsidR="00461FB8">
        <w:rPr>
          <w:rtl/>
        </w:rPr>
        <w:t xml:space="preserve"> مي‌</w:t>
      </w:r>
      <w:r w:rsidRPr="004B7250">
        <w:rPr>
          <w:rtl/>
        </w:rPr>
        <w:t>شوند که در آن واقع</w:t>
      </w:r>
      <w:r w:rsidR="00461FB8">
        <w:rPr>
          <w:rtl/>
        </w:rPr>
        <w:t xml:space="preserve"> مي‌</w:t>
      </w:r>
      <w:r w:rsidRPr="004B7250">
        <w:rPr>
          <w:rtl/>
        </w:rPr>
        <w:t>شوند و آ</w:t>
      </w:r>
      <w:r w:rsidR="00461FB8">
        <w:rPr>
          <w:rtl/>
        </w:rPr>
        <w:t>ن‌ها</w:t>
      </w:r>
      <w:r w:rsidRPr="004B7250">
        <w:rPr>
          <w:rtl/>
        </w:rPr>
        <w:t xml:space="preserve"> را احاطه</w:t>
      </w:r>
      <w:r w:rsidR="00461FB8">
        <w:rPr>
          <w:rtl/>
        </w:rPr>
        <w:t xml:space="preserve"> مي‌</w:t>
      </w:r>
      <w:r w:rsidRPr="004B7250">
        <w:rPr>
          <w:rtl/>
        </w:rPr>
        <w:t xml:space="preserve">کند </w:t>
      </w:r>
      <w:r w:rsidR="00E24FAE" w:rsidRPr="00E24FAE">
        <w:rPr>
          <w:rStyle w:val="Char0"/>
          <w:rFonts w:hint="cs"/>
          <w:rtl/>
        </w:rPr>
        <w:t xml:space="preserve">- </w:t>
      </w:r>
      <w:r w:rsidRPr="00E24FAE">
        <w:rPr>
          <w:rStyle w:val="Char0"/>
          <w:rtl/>
        </w:rPr>
        <w:t>به</w:t>
      </w:r>
      <w:r w:rsidR="00461FB8" w:rsidRPr="00E24FAE">
        <w:rPr>
          <w:rStyle w:val="Char0"/>
          <w:rtl/>
        </w:rPr>
        <w:t xml:space="preserve"> </w:t>
      </w:r>
      <w:r w:rsidRPr="00E24FAE">
        <w:rPr>
          <w:rStyle w:val="Char0"/>
          <w:rtl/>
        </w:rPr>
        <w:t>طور</w:t>
      </w:r>
      <w:r w:rsidR="00E07AE3" w:rsidRPr="00E24FAE">
        <w:rPr>
          <w:rStyle w:val="Char0"/>
          <w:rtl/>
        </w:rPr>
        <w:t>ي</w:t>
      </w:r>
      <w:r w:rsidRPr="00E24FAE">
        <w:rPr>
          <w:rStyle w:val="Char0"/>
          <w:rtl/>
        </w:rPr>
        <w:t xml:space="preserve"> که از </w:t>
      </w:r>
      <w:r w:rsidR="00E07AE3" w:rsidRPr="00E24FAE">
        <w:rPr>
          <w:rStyle w:val="Char0"/>
          <w:rtl/>
        </w:rPr>
        <w:t>ي</w:t>
      </w:r>
      <w:r w:rsidRPr="00E24FAE">
        <w:rPr>
          <w:rStyle w:val="Char0"/>
          <w:rtl/>
        </w:rPr>
        <w:t>ک طرف وقوع مجرم</w:t>
      </w:r>
      <w:r w:rsidR="00E07AE3" w:rsidRPr="00E24FAE">
        <w:rPr>
          <w:rStyle w:val="Char0"/>
          <w:rtl/>
        </w:rPr>
        <w:t>ي</w:t>
      </w:r>
      <w:r w:rsidRPr="00E24FAE">
        <w:rPr>
          <w:rStyle w:val="Char0"/>
          <w:rtl/>
        </w:rPr>
        <w:t>ن در آتش است و از طرف د</w:t>
      </w:r>
      <w:r w:rsidR="00E07AE3" w:rsidRPr="00E24FAE">
        <w:rPr>
          <w:rStyle w:val="Char0"/>
          <w:rtl/>
        </w:rPr>
        <w:t>ي</w:t>
      </w:r>
      <w:r w:rsidRPr="00E24FAE">
        <w:rPr>
          <w:rStyle w:val="Char0"/>
          <w:rtl/>
        </w:rPr>
        <w:t>گر وقوع آتش در مجرم</w:t>
      </w:r>
      <w:r w:rsidR="00E07AE3" w:rsidRPr="00E24FAE">
        <w:rPr>
          <w:rStyle w:val="Char0"/>
          <w:rtl/>
        </w:rPr>
        <w:t>ي</w:t>
      </w:r>
      <w:r w:rsidRPr="00E24FAE">
        <w:rPr>
          <w:rStyle w:val="Char0"/>
          <w:rtl/>
        </w:rPr>
        <w:t>ن</w:t>
      </w:r>
      <w:r w:rsidR="00E24FAE" w:rsidRPr="00E24FAE">
        <w:rPr>
          <w:rStyle w:val="Char0"/>
          <w:rFonts w:hint="cs"/>
          <w:rtl/>
        </w:rPr>
        <w:t xml:space="preserve"> -</w:t>
      </w:r>
      <w:r w:rsidRPr="004B7250">
        <w:rPr>
          <w:rtl/>
        </w:rPr>
        <w:t xml:space="preserve"> و از آن مفر</w:t>
      </w:r>
      <w:r w:rsidR="00E24FAE">
        <w:rPr>
          <w:rFonts w:hint="cs"/>
          <w:rtl/>
        </w:rPr>
        <w:t>ّ</w:t>
      </w:r>
      <w:r w:rsidR="00E07AE3">
        <w:rPr>
          <w:rtl/>
        </w:rPr>
        <w:t>ي</w:t>
      </w:r>
      <w:r w:rsidR="00461FB8">
        <w:rPr>
          <w:rtl/>
        </w:rPr>
        <w:t xml:space="preserve"> نمي‌</w:t>
      </w:r>
      <w:r w:rsidR="00E07AE3">
        <w:rPr>
          <w:rtl/>
        </w:rPr>
        <w:t>ي</w:t>
      </w:r>
      <w:r w:rsidRPr="004B7250">
        <w:rPr>
          <w:rtl/>
        </w:rPr>
        <w:t>ابند و محل</w:t>
      </w:r>
      <w:r w:rsidR="00E07AE3">
        <w:rPr>
          <w:rtl/>
        </w:rPr>
        <w:t>ي</w:t>
      </w:r>
      <w:r w:rsidRPr="004B7250">
        <w:rPr>
          <w:rtl/>
        </w:rPr>
        <w:t xml:space="preserve"> که بتوانند از آن منصرف شوند برا</w:t>
      </w:r>
      <w:r w:rsidR="00E07AE3">
        <w:rPr>
          <w:rtl/>
        </w:rPr>
        <w:t>ي</w:t>
      </w:r>
      <w:r w:rsidRPr="004B7250">
        <w:rPr>
          <w:rtl/>
        </w:rPr>
        <w:t>شان ن</w:t>
      </w:r>
      <w:r w:rsidR="00E07AE3">
        <w:rPr>
          <w:rtl/>
        </w:rPr>
        <w:t>ي</w:t>
      </w:r>
      <w:r w:rsidRPr="004B7250">
        <w:rPr>
          <w:rtl/>
        </w:rPr>
        <w:t>ست.</w:t>
      </w:r>
    </w:p>
    <w:p w:rsidR="005651A7" w:rsidRDefault="005651A7" w:rsidP="005651A7">
      <w:pPr>
        <w:rPr>
          <w:rtl/>
        </w:rPr>
      </w:pPr>
      <w:r w:rsidRPr="005651A7">
        <w:rPr>
          <w:rtl/>
        </w:rPr>
        <w:t>«ظن» هم به معنا</w:t>
      </w:r>
      <w:r w:rsidR="00E07AE3">
        <w:rPr>
          <w:rFonts w:hint="cs"/>
          <w:rtl/>
        </w:rPr>
        <w:t>ي</w:t>
      </w:r>
      <w:r w:rsidRPr="005651A7">
        <w:rPr>
          <w:rtl/>
        </w:rPr>
        <w:t xml:space="preserve"> «گمان» و هم به معنا</w:t>
      </w:r>
      <w:r w:rsidR="00E07AE3">
        <w:rPr>
          <w:rFonts w:hint="cs"/>
          <w:rtl/>
        </w:rPr>
        <w:t>ي</w:t>
      </w:r>
      <w:r w:rsidRPr="005651A7">
        <w:rPr>
          <w:rtl/>
        </w:rPr>
        <w:t xml:space="preserve"> «علم» است و در ا</w:t>
      </w:r>
      <w:r w:rsidR="00E07AE3">
        <w:rPr>
          <w:rFonts w:hint="cs"/>
          <w:rtl/>
        </w:rPr>
        <w:t>ي</w:t>
      </w:r>
      <w:r w:rsidRPr="005651A7">
        <w:rPr>
          <w:rFonts w:hint="eastAsia"/>
          <w:rtl/>
        </w:rPr>
        <w:t>ن</w:t>
      </w:r>
      <w:r w:rsidR="00E24FAE">
        <w:rPr>
          <w:rtl/>
        </w:rPr>
        <w:t>‌</w:t>
      </w:r>
      <w:r w:rsidRPr="005651A7">
        <w:rPr>
          <w:rFonts w:hint="eastAsia"/>
          <w:rtl/>
        </w:rPr>
        <w:t>جا</w:t>
      </w:r>
      <w:r w:rsidRPr="005651A7">
        <w:rPr>
          <w:rtl/>
        </w:rPr>
        <w:t xml:space="preserve"> به معنـا</w:t>
      </w:r>
      <w:r w:rsidR="00E07AE3">
        <w:rPr>
          <w:rFonts w:hint="cs"/>
          <w:rtl/>
        </w:rPr>
        <w:t>ي</w:t>
      </w:r>
      <w:r w:rsidRPr="005651A7">
        <w:rPr>
          <w:rtl/>
        </w:rPr>
        <w:t xml:space="preserve"> «علم» است، </w:t>
      </w:r>
      <w:r w:rsidR="00E07AE3">
        <w:rPr>
          <w:rFonts w:hint="cs"/>
          <w:rtl/>
        </w:rPr>
        <w:t>ي</w:t>
      </w:r>
      <w:r w:rsidRPr="005651A7">
        <w:rPr>
          <w:rFonts w:hint="eastAsia"/>
          <w:rtl/>
        </w:rPr>
        <w:t>عن</w:t>
      </w:r>
      <w:r w:rsidR="00E07AE3">
        <w:rPr>
          <w:rFonts w:hint="cs"/>
          <w:rtl/>
        </w:rPr>
        <w:t>ي</w:t>
      </w:r>
      <w:r w:rsidRPr="005651A7">
        <w:rPr>
          <w:rtl/>
        </w:rPr>
        <w:t xml:space="preserve"> مطمئنـاً</w:t>
      </w:r>
      <w:r w:rsidR="00461FB8">
        <w:rPr>
          <w:rtl/>
        </w:rPr>
        <w:t xml:space="preserve"> مي‌</w:t>
      </w:r>
      <w:r w:rsidRPr="005651A7">
        <w:rPr>
          <w:rFonts w:hint="eastAsia"/>
          <w:rtl/>
        </w:rPr>
        <w:t>دانند</w:t>
      </w:r>
      <w:r w:rsidRPr="005651A7">
        <w:rPr>
          <w:rtl/>
        </w:rPr>
        <w:t xml:space="preserve"> در آتش</w:t>
      </w:r>
      <w:r w:rsidR="00461FB8">
        <w:rPr>
          <w:rtl/>
        </w:rPr>
        <w:t xml:space="preserve"> مي‌</w:t>
      </w:r>
      <w:r w:rsidRPr="005651A7">
        <w:rPr>
          <w:rFonts w:hint="eastAsia"/>
          <w:rtl/>
        </w:rPr>
        <w:t>افتند</w:t>
      </w:r>
      <w:r w:rsidRPr="005651A7">
        <w:rPr>
          <w:rtl/>
        </w:rPr>
        <w:t xml:space="preserve"> ول</w:t>
      </w:r>
      <w:r w:rsidR="00E07AE3">
        <w:rPr>
          <w:rFonts w:hint="cs"/>
          <w:rtl/>
        </w:rPr>
        <w:t>ي</w:t>
      </w:r>
      <w:r w:rsidRPr="005651A7">
        <w:rPr>
          <w:rtl/>
        </w:rPr>
        <w:t xml:space="preserve"> چون ملکه</w:t>
      </w:r>
      <w:r w:rsidR="00461FB8">
        <w:rPr>
          <w:rtl/>
        </w:rPr>
        <w:t xml:space="preserve">‌ي </w:t>
      </w:r>
      <w:r w:rsidRPr="005651A7">
        <w:rPr>
          <w:rtl/>
        </w:rPr>
        <w:t>دن</w:t>
      </w:r>
      <w:r w:rsidR="00E07AE3">
        <w:rPr>
          <w:rFonts w:hint="cs"/>
          <w:rtl/>
        </w:rPr>
        <w:t>ي</w:t>
      </w:r>
      <w:r w:rsidRPr="005651A7">
        <w:rPr>
          <w:rFonts w:hint="eastAsia"/>
          <w:rtl/>
        </w:rPr>
        <w:t>ا</w:t>
      </w:r>
      <w:r w:rsidR="00E07AE3">
        <w:rPr>
          <w:rFonts w:hint="cs"/>
          <w:rtl/>
        </w:rPr>
        <w:t>يي</w:t>
      </w:r>
      <w:r w:rsidRPr="005651A7">
        <w:rPr>
          <w:rtl/>
        </w:rPr>
        <w:t xml:space="preserve"> آ</w:t>
      </w:r>
      <w:r w:rsidR="00461FB8">
        <w:rPr>
          <w:rtl/>
        </w:rPr>
        <w:t>ن‌ها</w:t>
      </w:r>
      <w:r w:rsidRPr="005651A7">
        <w:rPr>
          <w:rtl/>
        </w:rPr>
        <w:t xml:space="preserve"> حرکت به سو</w:t>
      </w:r>
      <w:r w:rsidR="00E07AE3">
        <w:rPr>
          <w:rFonts w:hint="cs"/>
          <w:rtl/>
        </w:rPr>
        <w:t>ي</w:t>
      </w:r>
      <w:r w:rsidRPr="005651A7">
        <w:rPr>
          <w:rtl/>
        </w:rPr>
        <w:t xml:space="preserve"> دن</w:t>
      </w:r>
      <w:r w:rsidR="00E07AE3">
        <w:rPr>
          <w:rFonts w:hint="cs"/>
          <w:rtl/>
        </w:rPr>
        <w:t>ي</w:t>
      </w:r>
      <w:r w:rsidRPr="005651A7">
        <w:rPr>
          <w:rFonts w:hint="eastAsia"/>
          <w:rtl/>
        </w:rPr>
        <w:t>ا</w:t>
      </w:r>
      <w:r w:rsidRPr="005651A7">
        <w:rPr>
          <w:rtl/>
        </w:rPr>
        <w:t xml:space="preserve"> بود، با پا</w:t>
      </w:r>
      <w:r w:rsidR="00E07AE3">
        <w:rPr>
          <w:rFonts w:hint="cs"/>
          <w:rtl/>
        </w:rPr>
        <w:t>ي</w:t>
      </w:r>
      <w:r w:rsidRPr="005651A7">
        <w:rPr>
          <w:rtl/>
        </w:rPr>
        <w:t xml:space="preserve"> خود در آتش</w:t>
      </w:r>
      <w:r w:rsidR="00461FB8">
        <w:rPr>
          <w:rtl/>
        </w:rPr>
        <w:t xml:space="preserve"> مي‌</w:t>
      </w:r>
      <w:r w:rsidRPr="005651A7">
        <w:rPr>
          <w:rFonts w:hint="eastAsia"/>
          <w:rtl/>
        </w:rPr>
        <w:t>روند</w:t>
      </w:r>
      <w:r w:rsidRPr="005651A7">
        <w:rPr>
          <w:rtl/>
        </w:rPr>
        <w:t xml:space="preserve"> و راه بازگشت از آن را</w:t>
      </w:r>
      <w:r w:rsidR="00461FB8">
        <w:rPr>
          <w:rtl/>
        </w:rPr>
        <w:t xml:space="preserve"> نمي‌</w:t>
      </w:r>
      <w:r w:rsidR="00E07AE3">
        <w:rPr>
          <w:rFonts w:hint="cs"/>
          <w:rtl/>
        </w:rPr>
        <w:t>ي</w:t>
      </w:r>
      <w:r w:rsidRPr="005651A7">
        <w:rPr>
          <w:rFonts w:hint="eastAsia"/>
          <w:rtl/>
        </w:rPr>
        <w:t>ابند</w:t>
      </w:r>
      <w:r w:rsidR="00FE30CD">
        <w:rPr>
          <w:rFonts w:hint="cs"/>
          <w:rtl/>
        </w:rPr>
        <w:t>،</w:t>
      </w:r>
      <w:r w:rsidRPr="005651A7">
        <w:rPr>
          <w:rtl/>
        </w:rPr>
        <w:t xml:space="preserve"> ز</w:t>
      </w:r>
      <w:r w:rsidR="00E07AE3">
        <w:rPr>
          <w:rFonts w:hint="cs"/>
          <w:rtl/>
        </w:rPr>
        <w:t>ي</w:t>
      </w:r>
      <w:r w:rsidRPr="005651A7">
        <w:rPr>
          <w:rFonts w:hint="eastAsia"/>
          <w:rtl/>
        </w:rPr>
        <w:t>را</w:t>
      </w:r>
      <w:r w:rsidRPr="005651A7">
        <w:rPr>
          <w:rtl/>
        </w:rPr>
        <w:t xml:space="preserve"> صورت مطلوب دن</w:t>
      </w:r>
      <w:r w:rsidR="00E07AE3">
        <w:rPr>
          <w:rFonts w:hint="cs"/>
          <w:rtl/>
        </w:rPr>
        <w:t>ي</w:t>
      </w:r>
      <w:r w:rsidRPr="005651A7">
        <w:rPr>
          <w:rFonts w:hint="eastAsia"/>
          <w:rtl/>
        </w:rPr>
        <w:t>ا</w:t>
      </w:r>
      <w:r w:rsidR="00E07AE3">
        <w:rPr>
          <w:rFonts w:hint="cs"/>
          <w:rtl/>
        </w:rPr>
        <w:t>يي</w:t>
      </w:r>
      <w:r w:rsidRPr="005651A7">
        <w:rPr>
          <w:rtl/>
        </w:rPr>
        <w:t xml:space="preserve"> آ</w:t>
      </w:r>
      <w:r w:rsidR="00461FB8">
        <w:rPr>
          <w:rtl/>
        </w:rPr>
        <w:t>ن‌ها</w:t>
      </w:r>
      <w:r w:rsidRPr="005651A7">
        <w:rPr>
          <w:rtl/>
        </w:rPr>
        <w:t xml:space="preserve"> </w:t>
      </w:r>
      <w:r w:rsidRPr="005651A7">
        <w:rPr>
          <w:rFonts w:hint="eastAsia"/>
          <w:rtl/>
        </w:rPr>
        <w:t>هم</w:t>
      </w:r>
      <w:r w:rsidR="00E07AE3">
        <w:rPr>
          <w:rFonts w:hint="cs"/>
          <w:rtl/>
        </w:rPr>
        <w:t>ي</w:t>
      </w:r>
      <w:r w:rsidRPr="005651A7">
        <w:rPr>
          <w:rFonts w:hint="eastAsia"/>
          <w:rtl/>
        </w:rPr>
        <w:t>ن</w:t>
      </w:r>
      <w:r w:rsidRPr="005651A7">
        <w:rPr>
          <w:rtl/>
        </w:rPr>
        <w:t xml:space="preserve"> بود. با توجه به ا</w:t>
      </w:r>
      <w:r w:rsidR="00E07AE3">
        <w:rPr>
          <w:rFonts w:hint="cs"/>
          <w:rtl/>
        </w:rPr>
        <w:t>ي</w:t>
      </w:r>
      <w:r w:rsidRPr="005651A7">
        <w:rPr>
          <w:rFonts w:hint="eastAsia"/>
          <w:rtl/>
        </w:rPr>
        <w:t>ن</w:t>
      </w:r>
      <w:r w:rsidRPr="005651A7">
        <w:rPr>
          <w:rtl/>
        </w:rPr>
        <w:t xml:space="preserve"> امر</w:t>
      </w:r>
      <w:r w:rsidR="00461FB8">
        <w:rPr>
          <w:rtl/>
        </w:rPr>
        <w:t xml:space="preserve"> مي‌</w:t>
      </w:r>
      <w:r w:rsidRPr="005651A7">
        <w:rPr>
          <w:rFonts w:hint="eastAsia"/>
          <w:rtl/>
        </w:rPr>
        <w:t>توان</w:t>
      </w:r>
      <w:r w:rsidRPr="005651A7">
        <w:rPr>
          <w:rtl/>
        </w:rPr>
        <w:t xml:space="preserve"> گفت: ق</w:t>
      </w:r>
      <w:r w:rsidR="00E07AE3">
        <w:rPr>
          <w:rFonts w:hint="cs"/>
          <w:rtl/>
        </w:rPr>
        <w:t>ي</w:t>
      </w:r>
      <w:r w:rsidRPr="005651A7">
        <w:rPr>
          <w:rFonts w:hint="eastAsia"/>
          <w:rtl/>
        </w:rPr>
        <w:t>امت</w:t>
      </w:r>
      <w:r w:rsidRPr="005651A7">
        <w:rPr>
          <w:rtl/>
        </w:rPr>
        <w:t xml:space="preserve"> چ</w:t>
      </w:r>
      <w:r w:rsidR="00E07AE3">
        <w:rPr>
          <w:rFonts w:hint="cs"/>
          <w:rtl/>
        </w:rPr>
        <w:t>ي</w:t>
      </w:r>
      <w:r w:rsidRPr="005651A7">
        <w:rPr>
          <w:rFonts w:hint="eastAsia"/>
          <w:rtl/>
        </w:rPr>
        <w:t>ز</w:t>
      </w:r>
      <w:r w:rsidRPr="005651A7">
        <w:rPr>
          <w:rtl/>
        </w:rPr>
        <w:t xml:space="preserve"> جد</w:t>
      </w:r>
      <w:r w:rsidR="00E07AE3">
        <w:rPr>
          <w:rFonts w:hint="cs"/>
          <w:rtl/>
        </w:rPr>
        <w:t>ي</w:t>
      </w:r>
      <w:r w:rsidRPr="005651A7">
        <w:rPr>
          <w:rFonts w:hint="eastAsia"/>
          <w:rtl/>
        </w:rPr>
        <w:t>د</w:t>
      </w:r>
      <w:r w:rsidR="00E07AE3">
        <w:rPr>
          <w:rFonts w:hint="cs"/>
          <w:rtl/>
        </w:rPr>
        <w:t>ي</w:t>
      </w:r>
      <w:r w:rsidRPr="005651A7">
        <w:rPr>
          <w:rtl/>
        </w:rPr>
        <w:t xml:space="preserve"> ن</w:t>
      </w:r>
      <w:r w:rsidR="00E07AE3">
        <w:rPr>
          <w:rFonts w:hint="cs"/>
          <w:rtl/>
        </w:rPr>
        <w:t>ي</w:t>
      </w:r>
      <w:r w:rsidRPr="005651A7">
        <w:rPr>
          <w:rFonts w:hint="eastAsia"/>
          <w:rtl/>
        </w:rPr>
        <w:t>ست،</w:t>
      </w:r>
      <w:r w:rsidRPr="005651A7">
        <w:rPr>
          <w:rtl/>
        </w:rPr>
        <w:t xml:space="preserve"> حق</w:t>
      </w:r>
      <w:r w:rsidR="00E07AE3">
        <w:rPr>
          <w:rFonts w:hint="cs"/>
          <w:rtl/>
        </w:rPr>
        <w:t>ي</w:t>
      </w:r>
      <w:r w:rsidRPr="005651A7">
        <w:rPr>
          <w:rFonts w:hint="eastAsia"/>
          <w:rtl/>
        </w:rPr>
        <w:t>قت</w:t>
      </w:r>
      <w:r w:rsidRPr="005651A7">
        <w:rPr>
          <w:rtl/>
        </w:rPr>
        <w:t xml:space="preserve"> ا</w:t>
      </w:r>
      <w:r w:rsidR="00E07AE3">
        <w:rPr>
          <w:rFonts w:hint="cs"/>
          <w:rtl/>
        </w:rPr>
        <w:t>ي</w:t>
      </w:r>
      <w:r w:rsidRPr="005651A7">
        <w:rPr>
          <w:rFonts w:hint="eastAsia"/>
          <w:rtl/>
        </w:rPr>
        <w:t>ن</w:t>
      </w:r>
      <w:r w:rsidRPr="005651A7">
        <w:rPr>
          <w:rtl/>
        </w:rPr>
        <w:t xml:space="preserve"> دن</w:t>
      </w:r>
      <w:r w:rsidR="00E07AE3">
        <w:rPr>
          <w:rFonts w:hint="cs"/>
          <w:rtl/>
        </w:rPr>
        <w:t>ي</w:t>
      </w:r>
      <w:r w:rsidRPr="005651A7">
        <w:rPr>
          <w:rFonts w:hint="eastAsia"/>
          <w:rtl/>
        </w:rPr>
        <w:t>است،</w:t>
      </w:r>
      <w:r w:rsidRPr="005651A7">
        <w:rPr>
          <w:rtl/>
        </w:rPr>
        <w:t xml:space="preserve"> پ</w:t>
      </w:r>
      <w:r w:rsidR="00E07AE3">
        <w:rPr>
          <w:rFonts w:hint="cs"/>
          <w:rtl/>
        </w:rPr>
        <w:t>ي</w:t>
      </w:r>
      <w:r w:rsidRPr="005651A7">
        <w:rPr>
          <w:rFonts w:hint="eastAsia"/>
          <w:rtl/>
        </w:rPr>
        <w:t>امبر</w:t>
      </w:r>
      <w:r w:rsidRPr="005651A7">
        <w:rPr>
          <w:rtl/>
        </w:rPr>
        <w:t xml:space="preserve"> خدا</w:t>
      </w:r>
      <w:r w:rsidRPr="005651A7">
        <w:rPr>
          <w:rStyle w:val="aa"/>
        </w:rPr>
        <w:t></w:t>
      </w:r>
      <w:r w:rsidRPr="005651A7">
        <w:rPr>
          <w:rtl/>
        </w:rPr>
        <w:t xml:space="preserve"> واقعاً ق</w:t>
      </w:r>
      <w:r w:rsidR="00E07AE3">
        <w:rPr>
          <w:rFonts w:hint="cs"/>
          <w:rtl/>
        </w:rPr>
        <w:t>ي</w:t>
      </w:r>
      <w:r w:rsidRPr="005651A7">
        <w:rPr>
          <w:rFonts w:hint="eastAsia"/>
          <w:rtl/>
        </w:rPr>
        <w:t>امت</w:t>
      </w:r>
      <w:r w:rsidRPr="005651A7">
        <w:rPr>
          <w:rtl/>
        </w:rPr>
        <w:t xml:space="preserve"> را</w:t>
      </w:r>
      <w:r w:rsidR="00461FB8">
        <w:rPr>
          <w:rtl/>
        </w:rPr>
        <w:t xml:space="preserve"> مي‌</w:t>
      </w:r>
      <w:r w:rsidRPr="005651A7">
        <w:rPr>
          <w:rFonts w:hint="eastAsia"/>
          <w:rtl/>
        </w:rPr>
        <w:t>د</w:t>
      </w:r>
      <w:r w:rsidR="00E07AE3">
        <w:rPr>
          <w:rFonts w:hint="cs"/>
          <w:rtl/>
        </w:rPr>
        <w:t>ي</w:t>
      </w:r>
      <w:r w:rsidRPr="005651A7">
        <w:rPr>
          <w:rFonts w:hint="eastAsia"/>
          <w:rtl/>
        </w:rPr>
        <w:t>دند</w:t>
      </w:r>
      <w:r w:rsidRPr="005651A7">
        <w:rPr>
          <w:rtl/>
        </w:rPr>
        <w:t xml:space="preserve"> که</w:t>
      </w:r>
      <w:r w:rsidR="00461FB8">
        <w:rPr>
          <w:rtl/>
        </w:rPr>
        <w:t xml:space="preserve"> مي‌</w:t>
      </w:r>
      <w:r w:rsidRPr="005651A7">
        <w:rPr>
          <w:rFonts w:hint="eastAsia"/>
          <w:rtl/>
        </w:rPr>
        <w:t>فرمودند</w:t>
      </w:r>
      <w:r w:rsidRPr="005651A7">
        <w:rPr>
          <w:rtl/>
        </w:rPr>
        <w:t>: «الانَ ق</w:t>
      </w:r>
      <w:r w:rsidR="00E07AE3">
        <w:rPr>
          <w:rFonts w:hint="cs"/>
          <w:rtl/>
        </w:rPr>
        <w:t>ي</w:t>
      </w:r>
      <w:r w:rsidRPr="005651A7">
        <w:rPr>
          <w:rFonts w:hint="eastAsia"/>
          <w:rtl/>
        </w:rPr>
        <w:t>امت</w:t>
      </w:r>
      <w:r w:rsidR="00E07AE3">
        <w:rPr>
          <w:rFonts w:hint="cs"/>
          <w:rtl/>
        </w:rPr>
        <w:t>ي</w:t>
      </w:r>
      <w:r w:rsidRPr="005651A7">
        <w:rPr>
          <w:rtl/>
        </w:rPr>
        <w:t xml:space="preserve"> قائم» هم</w:t>
      </w:r>
      <w:r w:rsidR="00461FB8">
        <w:rPr>
          <w:rtl/>
        </w:rPr>
        <w:t xml:space="preserve"> </w:t>
      </w:r>
      <w:r w:rsidRPr="005651A7">
        <w:rPr>
          <w:rtl/>
        </w:rPr>
        <w:t>اکنون ق</w:t>
      </w:r>
      <w:r w:rsidR="00E07AE3">
        <w:rPr>
          <w:rFonts w:hint="cs"/>
          <w:rtl/>
        </w:rPr>
        <w:t>ي</w:t>
      </w:r>
      <w:r w:rsidRPr="005651A7">
        <w:rPr>
          <w:rFonts w:hint="eastAsia"/>
          <w:rtl/>
        </w:rPr>
        <w:t>امت</w:t>
      </w:r>
      <w:r w:rsidRPr="005651A7">
        <w:rPr>
          <w:rtl/>
        </w:rPr>
        <w:t xml:space="preserve"> من برپاست.</w:t>
      </w:r>
    </w:p>
    <w:p w:rsidR="005651A7" w:rsidRPr="005651A7" w:rsidRDefault="005651A7" w:rsidP="005651A7">
      <w:pPr>
        <w:pStyle w:val="Heading2"/>
        <w:rPr>
          <w:rtl/>
        </w:rPr>
      </w:pPr>
      <w:bookmarkStart w:id="51" w:name="_Toc380679991"/>
      <w:r w:rsidRPr="005651A7">
        <w:rPr>
          <w:rtl/>
        </w:rPr>
        <w:t>آثار غفلت از معاد</w:t>
      </w:r>
      <w:bookmarkEnd w:id="51"/>
    </w:p>
    <w:p w:rsidR="005651A7" w:rsidRDefault="005651A7" w:rsidP="00276B04">
      <w:pPr>
        <w:pStyle w:val="ac"/>
        <w:rPr>
          <w:rtl/>
        </w:rPr>
      </w:pPr>
      <w:r w:rsidRPr="005651A7">
        <w:rPr>
          <w:rtl/>
        </w:rPr>
        <w:t>وَ لَقَدْ صَرَّفْنا في‏ هذَا الْقُرْآنِ لِلنَّاسِ مِنْ کُلِّ مَثَلٍ وَ کانَ الْإِنْسانُ أَکْثَرَ شَيْ‏ءٍ جَدَلاً</w:t>
      </w:r>
      <w:r w:rsidR="00276B04">
        <w:rPr>
          <w:rFonts w:hint="cs"/>
          <w:rtl/>
        </w:rPr>
        <w:t xml:space="preserve"> </w:t>
      </w:r>
      <w:r w:rsidR="00276B04" w:rsidRPr="00276B04">
        <w:rPr>
          <w:rStyle w:val="Char3"/>
          <w:rFonts w:hint="cs"/>
          <w:rtl/>
        </w:rPr>
        <w:t>(</w:t>
      </w:r>
      <w:r w:rsidR="00276B04">
        <w:rPr>
          <w:rStyle w:val="Char3"/>
          <w:rFonts w:hint="cs"/>
          <w:rtl/>
        </w:rPr>
        <w:t>54</w:t>
      </w:r>
      <w:r w:rsidR="00276B04" w:rsidRPr="00276B04">
        <w:rPr>
          <w:rStyle w:val="Char3"/>
          <w:rFonts w:hint="cs"/>
          <w:rtl/>
        </w:rPr>
        <w:t>)</w:t>
      </w:r>
    </w:p>
    <w:p w:rsidR="00E24FAE" w:rsidRDefault="00B372AF" w:rsidP="00E24FAE">
      <w:pPr>
        <w:pStyle w:val="ad"/>
        <w:rPr>
          <w:rtl/>
        </w:rPr>
      </w:pPr>
      <w:r w:rsidRPr="005651A7">
        <w:rPr>
          <w:rtl/>
        </w:rPr>
        <w:lastRenderedPageBreak/>
        <w:t>ب</w:t>
      </w:r>
      <w:r w:rsidR="00E07AE3">
        <w:rPr>
          <w:rtl/>
        </w:rPr>
        <w:t>ي</w:t>
      </w:r>
      <w:r w:rsidRPr="005651A7">
        <w:rPr>
          <w:rtl/>
        </w:rPr>
        <w:t xml:space="preserve"> ترد</w:t>
      </w:r>
      <w:r w:rsidR="00E07AE3">
        <w:rPr>
          <w:rtl/>
        </w:rPr>
        <w:t>ي</w:t>
      </w:r>
      <w:r w:rsidRPr="005651A7">
        <w:rPr>
          <w:rtl/>
        </w:rPr>
        <w:t>د در ا</w:t>
      </w:r>
      <w:r w:rsidR="00E07AE3">
        <w:rPr>
          <w:rtl/>
        </w:rPr>
        <w:t>ي</w:t>
      </w:r>
      <w:r w:rsidRPr="005651A7">
        <w:rPr>
          <w:rtl/>
        </w:rPr>
        <w:t>ن قرآن از هرگونه مثال</w:t>
      </w:r>
      <w:r w:rsidR="00E07AE3">
        <w:rPr>
          <w:rtl/>
        </w:rPr>
        <w:t>ي</w:t>
      </w:r>
      <w:r w:rsidRPr="005651A7">
        <w:rPr>
          <w:rtl/>
        </w:rPr>
        <w:t xml:space="preserve"> برا</w:t>
      </w:r>
      <w:r w:rsidR="00E07AE3">
        <w:rPr>
          <w:rtl/>
        </w:rPr>
        <w:t>ي</w:t>
      </w:r>
      <w:r w:rsidRPr="005651A7">
        <w:rPr>
          <w:rtl/>
        </w:rPr>
        <w:t xml:space="preserve"> مردم ب</w:t>
      </w:r>
      <w:r w:rsidR="00E07AE3">
        <w:rPr>
          <w:rtl/>
        </w:rPr>
        <w:t>ي</w:t>
      </w:r>
      <w:r w:rsidRPr="005651A7">
        <w:rPr>
          <w:rtl/>
        </w:rPr>
        <w:t>ان کرد</w:t>
      </w:r>
      <w:r w:rsidR="00E07AE3">
        <w:rPr>
          <w:rtl/>
        </w:rPr>
        <w:t>ي</w:t>
      </w:r>
      <w:r w:rsidRPr="005651A7">
        <w:rPr>
          <w:rtl/>
        </w:rPr>
        <w:t>م ول</w:t>
      </w:r>
      <w:r w:rsidR="00E07AE3">
        <w:rPr>
          <w:rtl/>
        </w:rPr>
        <w:t>ي</w:t>
      </w:r>
      <w:r w:rsidRPr="005651A7">
        <w:rPr>
          <w:rtl/>
        </w:rPr>
        <w:t xml:space="preserve"> </w:t>
      </w:r>
      <w:r w:rsidR="00E24FAE">
        <w:rPr>
          <w:rFonts w:hint="cs"/>
          <w:rtl/>
        </w:rPr>
        <w:t xml:space="preserve">انسان بیش از هر چیزی جدال کننده است. </w:t>
      </w:r>
    </w:p>
    <w:p w:rsidR="00B372AF" w:rsidRPr="005651A7" w:rsidRDefault="00B372AF" w:rsidP="00E24FAE">
      <w:pPr>
        <w:rPr>
          <w:rtl/>
        </w:rPr>
      </w:pPr>
      <w:r w:rsidRPr="005651A7">
        <w:rPr>
          <w:rtl/>
        </w:rPr>
        <w:t xml:space="preserve">مردم به انکار </w:t>
      </w:r>
      <w:r w:rsidR="00E24FAE">
        <w:rPr>
          <w:rFonts w:hint="cs"/>
          <w:rtl/>
        </w:rPr>
        <w:t>قر</w:t>
      </w:r>
      <w:r w:rsidRPr="005651A7">
        <w:rPr>
          <w:rtl/>
        </w:rPr>
        <w:t>آن پرداختند و ز</w:t>
      </w:r>
      <w:r w:rsidR="00E07AE3">
        <w:rPr>
          <w:rtl/>
        </w:rPr>
        <w:t>ي</w:t>
      </w:r>
      <w:r w:rsidRPr="005651A7">
        <w:rPr>
          <w:rtl/>
        </w:rPr>
        <w:t>ر بار رهنمودها</w:t>
      </w:r>
      <w:r w:rsidR="00E07AE3">
        <w:rPr>
          <w:rtl/>
        </w:rPr>
        <w:t>ي</w:t>
      </w:r>
      <w:r w:rsidRPr="005651A7">
        <w:rPr>
          <w:rtl/>
        </w:rPr>
        <w:t xml:space="preserve"> آن نرفتند</w:t>
      </w:r>
      <w:r w:rsidR="00FE30CD">
        <w:rPr>
          <w:rFonts w:hint="cs"/>
          <w:rtl/>
        </w:rPr>
        <w:t>.</w:t>
      </w:r>
      <w:r w:rsidRPr="005651A7">
        <w:rPr>
          <w:rtl/>
        </w:rPr>
        <w:t xml:space="preserve"> ز</w:t>
      </w:r>
      <w:r w:rsidR="00E07AE3">
        <w:rPr>
          <w:rtl/>
        </w:rPr>
        <w:t>ي</w:t>
      </w:r>
      <w:r w:rsidRPr="005651A7">
        <w:rPr>
          <w:rtl/>
        </w:rPr>
        <w:t>را از عالَم</w:t>
      </w:r>
      <w:r w:rsidR="00E07AE3">
        <w:rPr>
          <w:rtl/>
        </w:rPr>
        <w:t>ي</w:t>
      </w:r>
      <w:r w:rsidRPr="005651A7">
        <w:rPr>
          <w:rtl/>
        </w:rPr>
        <w:t xml:space="preserve"> خبر</w:t>
      </w:r>
      <w:r w:rsidR="00461FB8">
        <w:rPr>
          <w:rtl/>
        </w:rPr>
        <w:t xml:space="preserve"> مي‌</w:t>
      </w:r>
      <w:r w:rsidRPr="005651A7">
        <w:rPr>
          <w:rtl/>
        </w:rPr>
        <w:t xml:space="preserve">دهد که عموم مردم با آن اُنس ندارند و بنا ندارند از </w:t>
      </w:r>
      <w:r w:rsidR="00E24FAE">
        <w:rPr>
          <w:rFonts w:hint="cs"/>
          <w:rtl/>
        </w:rPr>
        <w:t>عالَم خود</w:t>
      </w:r>
      <w:r w:rsidRPr="005651A7">
        <w:rPr>
          <w:rtl/>
        </w:rPr>
        <w:t xml:space="preserve"> خارج </w:t>
      </w:r>
      <w:r w:rsidR="00E24FAE">
        <w:rPr>
          <w:rFonts w:hint="cs"/>
          <w:rtl/>
        </w:rPr>
        <w:t>گرد</w:t>
      </w:r>
      <w:r w:rsidRPr="005651A7">
        <w:rPr>
          <w:rtl/>
        </w:rPr>
        <w:t>ند و در آن عالمِ برتر حاضر شوند. پس مأ</w:t>
      </w:r>
      <w:r w:rsidR="00E07AE3">
        <w:rPr>
          <w:rtl/>
        </w:rPr>
        <w:t>ي</w:t>
      </w:r>
      <w:r w:rsidRPr="005651A7">
        <w:rPr>
          <w:rtl/>
        </w:rPr>
        <w:t>وس نشو</w:t>
      </w:r>
      <w:r w:rsidR="00E07AE3">
        <w:rPr>
          <w:rtl/>
        </w:rPr>
        <w:t>ي</w:t>
      </w:r>
      <w:r w:rsidRPr="005651A7">
        <w:rPr>
          <w:rtl/>
        </w:rPr>
        <w:t>د که خ</w:t>
      </w:r>
      <w:r w:rsidR="00E07AE3">
        <w:rPr>
          <w:rtl/>
        </w:rPr>
        <w:t>ي</w:t>
      </w:r>
      <w:r w:rsidRPr="005651A7">
        <w:rPr>
          <w:rtl/>
        </w:rPr>
        <w:t>ل</w:t>
      </w:r>
      <w:r w:rsidR="00E07AE3">
        <w:rPr>
          <w:rtl/>
        </w:rPr>
        <w:t>ي</w:t>
      </w:r>
      <w:r w:rsidR="00993041">
        <w:rPr>
          <w:rtl/>
        </w:rPr>
        <w:t xml:space="preserve">‌ها </w:t>
      </w:r>
      <w:r w:rsidRPr="005651A7">
        <w:rPr>
          <w:rtl/>
        </w:rPr>
        <w:t>با نگاه شما همراه</w:t>
      </w:r>
      <w:r w:rsidR="00E07AE3">
        <w:rPr>
          <w:rtl/>
        </w:rPr>
        <w:t>ي</w:t>
      </w:r>
      <w:r w:rsidR="00461FB8">
        <w:rPr>
          <w:rtl/>
        </w:rPr>
        <w:t xml:space="preserve"> نمي‌</w:t>
      </w:r>
      <w:r w:rsidRPr="005651A7">
        <w:rPr>
          <w:rtl/>
        </w:rPr>
        <w:t>کنند، مراقب باش</w:t>
      </w:r>
      <w:r w:rsidR="00E07AE3">
        <w:rPr>
          <w:rtl/>
        </w:rPr>
        <w:t>ي</w:t>
      </w:r>
      <w:r w:rsidRPr="005651A7">
        <w:rPr>
          <w:rtl/>
        </w:rPr>
        <w:t>د موج مردم شما را هم</w:t>
      </w:r>
      <w:r w:rsidR="00E24FAE">
        <w:rPr>
          <w:rtl/>
        </w:rPr>
        <w:t>‌</w:t>
      </w:r>
      <w:r w:rsidRPr="005651A7">
        <w:rPr>
          <w:rtl/>
        </w:rPr>
        <w:t>رنگ و هم</w:t>
      </w:r>
      <w:r w:rsidR="00E24FAE">
        <w:rPr>
          <w:rtl/>
        </w:rPr>
        <w:t>‌</w:t>
      </w:r>
      <w:r w:rsidRPr="005651A7">
        <w:rPr>
          <w:rtl/>
        </w:rPr>
        <w:t xml:space="preserve">فکر </w:t>
      </w:r>
      <w:r w:rsidR="00E24FAE">
        <w:rPr>
          <w:rFonts w:hint="cs"/>
          <w:rtl/>
        </w:rPr>
        <w:t xml:space="preserve">با </w:t>
      </w:r>
      <w:r w:rsidRPr="005651A7">
        <w:rPr>
          <w:rtl/>
        </w:rPr>
        <w:t>خودشان نکند، ا</w:t>
      </w:r>
      <w:r w:rsidR="00E07AE3">
        <w:rPr>
          <w:rtl/>
        </w:rPr>
        <w:t>ي</w:t>
      </w:r>
      <w:r w:rsidRPr="005651A7">
        <w:rPr>
          <w:rtl/>
        </w:rPr>
        <w:t>ن خطر</w:t>
      </w:r>
      <w:r w:rsidR="00E07AE3">
        <w:rPr>
          <w:rtl/>
        </w:rPr>
        <w:t>ي</w:t>
      </w:r>
      <w:r w:rsidRPr="005651A7">
        <w:rPr>
          <w:rtl/>
        </w:rPr>
        <w:t xml:space="preserve"> است که ا</w:t>
      </w:r>
      <w:r w:rsidR="00E07AE3">
        <w:rPr>
          <w:rtl/>
        </w:rPr>
        <w:t>ي</w:t>
      </w:r>
      <w:r w:rsidRPr="005651A7">
        <w:rPr>
          <w:rtl/>
        </w:rPr>
        <w:t>ن آ</w:t>
      </w:r>
      <w:r w:rsidR="00E07AE3">
        <w:rPr>
          <w:rtl/>
        </w:rPr>
        <w:t>ي</w:t>
      </w:r>
      <w:r w:rsidRPr="005651A7">
        <w:rPr>
          <w:rtl/>
        </w:rPr>
        <w:t>ه متذکر آن است.</w:t>
      </w:r>
      <w:r w:rsidR="00461FB8">
        <w:rPr>
          <w:rtl/>
        </w:rPr>
        <w:t xml:space="preserve"> مي‌</w:t>
      </w:r>
      <w:r w:rsidRPr="005651A7">
        <w:rPr>
          <w:rtl/>
        </w:rPr>
        <w:t>خواهد بفرما</w:t>
      </w:r>
      <w:r w:rsidR="00E07AE3">
        <w:rPr>
          <w:rtl/>
        </w:rPr>
        <w:t>ي</w:t>
      </w:r>
      <w:r w:rsidRPr="005651A7">
        <w:rPr>
          <w:rtl/>
        </w:rPr>
        <w:t>د نحوه</w:t>
      </w:r>
      <w:r w:rsidR="00461FB8">
        <w:rPr>
          <w:rtl/>
        </w:rPr>
        <w:t xml:space="preserve">‌ي </w:t>
      </w:r>
      <w:r w:rsidRPr="005651A7">
        <w:rPr>
          <w:rtl/>
        </w:rPr>
        <w:t>زندگ</w:t>
      </w:r>
      <w:r w:rsidR="00E07AE3">
        <w:rPr>
          <w:rtl/>
        </w:rPr>
        <w:t>ي</w:t>
      </w:r>
      <w:r w:rsidRPr="005651A7">
        <w:rPr>
          <w:rtl/>
        </w:rPr>
        <w:t xml:space="preserve"> خود را با زندگ</w:t>
      </w:r>
      <w:r w:rsidR="00E07AE3">
        <w:rPr>
          <w:rtl/>
        </w:rPr>
        <w:t>ي</w:t>
      </w:r>
      <w:r w:rsidRPr="005651A7">
        <w:rPr>
          <w:rtl/>
        </w:rPr>
        <w:t xml:space="preserve"> مردم معمول</w:t>
      </w:r>
      <w:r w:rsidR="00E07AE3">
        <w:rPr>
          <w:rtl/>
        </w:rPr>
        <w:t>ي</w:t>
      </w:r>
      <w:r w:rsidRPr="005651A7">
        <w:rPr>
          <w:rtl/>
        </w:rPr>
        <w:t xml:space="preserve"> مقا</w:t>
      </w:r>
      <w:r w:rsidR="00E07AE3">
        <w:rPr>
          <w:rtl/>
        </w:rPr>
        <w:t>ي</w:t>
      </w:r>
      <w:r w:rsidRPr="005651A7">
        <w:rPr>
          <w:rtl/>
        </w:rPr>
        <w:t>سه نکن</w:t>
      </w:r>
      <w:r w:rsidR="00E07AE3">
        <w:rPr>
          <w:rtl/>
        </w:rPr>
        <w:t>ي</w:t>
      </w:r>
      <w:r w:rsidRPr="005651A7">
        <w:rPr>
          <w:rtl/>
        </w:rPr>
        <w:t>د، با افق</w:t>
      </w:r>
      <w:r w:rsidR="00E07AE3">
        <w:rPr>
          <w:rtl/>
        </w:rPr>
        <w:t>ي</w:t>
      </w:r>
      <w:r w:rsidRPr="005651A7">
        <w:rPr>
          <w:rtl/>
        </w:rPr>
        <w:t xml:space="preserve"> که قرآن و امامان معصوم</w:t>
      </w:r>
      <w:r w:rsidRPr="005651A7">
        <w:sym w:font="Almizan" w:char="F068"/>
      </w:r>
      <w:r w:rsidRPr="005651A7">
        <w:rPr>
          <w:rtl/>
        </w:rPr>
        <w:t xml:space="preserve"> در منظرتان</w:t>
      </w:r>
      <w:r w:rsidR="00461FB8">
        <w:rPr>
          <w:rtl/>
        </w:rPr>
        <w:t xml:space="preserve"> مي‌</w:t>
      </w:r>
      <w:r w:rsidRPr="005651A7">
        <w:rPr>
          <w:rtl/>
        </w:rPr>
        <w:t>گذارند خود را مقا</w:t>
      </w:r>
      <w:r w:rsidR="00E07AE3">
        <w:rPr>
          <w:rtl/>
        </w:rPr>
        <w:t>ي</w:t>
      </w:r>
      <w:r w:rsidRPr="005651A7">
        <w:rPr>
          <w:rtl/>
        </w:rPr>
        <w:t>سه کن</w:t>
      </w:r>
      <w:r w:rsidR="00E07AE3">
        <w:rPr>
          <w:rtl/>
        </w:rPr>
        <w:t>ي</w:t>
      </w:r>
      <w:r w:rsidRPr="005651A7">
        <w:rPr>
          <w:rtl/>
        </w:rPr>
        <w:t>د تا معلوم شود چه مراحل</w:t>
      </w:r>
      <w:r w:rsidR="00E07AE3">
        <w:rPr>
          <w:rtl/>
        </w:rPr>
        <w:t>ي</w:t>
      </w:r>
      <w:r w:rsidRPr="005651A7">
        <w:rPr>
          <w:rtl/>
        </w:rPr>
        <w:t xml:space="preserve"> را هنوز ط</w:t>
      </w:r>
      <w:r w:rsidR="00E07AE3">
        <w:rPr>
          <w:rtl/>
        </w:rPr>
        <w:t>ي</w:t>
      </w:r>
      <w:r w:rsidRPr="005651A7">
        <w:rPr>
          <w:rtl/>
        </w:rPr>
        <w:t xml:space="preserve"> نکرده</w:t>
      </w:r>
      <w:r w:rsidR="00E24FAE">
        <w:rPr>
          <w:rtl/>
        </w:rPr>
        <w:t>‌</w:t>
      </w:r>
      <w:r w:rsidRPr="005651A7">
        <w:rPr>
          <w:rtl/>
        </w:rPr>
        <w:t>ا</w:t>
      </w:r>
      <w:r w:rsidR="00E07AE3">
        <w:rPr>
          <w:rtl/>
        </w:rPr>
        <w:t>ي</w:t>
      </w:r>
      <w:r w:rsidRPr="005651A7">
        <w:rPr>
          <w:rtl/>
        </w:rPr>
        <w:t xml:space="preserve">د. </w:t>
      </w:r>
    </w:p>
    <w:p w:rsidR="00B372AF" w:rsidRPr="005651A7" w:rsidRDefault="00B372AF" w:rsidP="00E24FAE">
      <w:pPr>
        <w:rPr>
          <w:rtl/>
        </w:rPr>
      </w:pPr>
      <w:r w:rsidRPr="005651A7">
        <w:rPr>
          <w:rtl/>
        </w:rPr>
        <w:t>به پ</w:t>
      </w:r>
      <w:r w:rsidR="00E07AE3">
        <w:rPr>
          <w:rtl/>
        </w:rPr>
        <w:t>ي</w:t>
      </w:r>
      <w:r w:rsidRPr="005651A7">
        <w:rPr>
          <w:rtl/>
        </w:rPr>
        <w:t>امبر خود دلدار</w:t>
      </w:r>
      <w:r w:rsidR="00E07AE3">
        <w:rPr>
          <w:rtl/>
        </w:rPr>
        <w:t>ي</w:t>
      </w:r>
      <w:r w:rsidR="00461FB8">
        <w:rPr>
          <w:rtl/>
        </w:rPr>
        <w:t xml:space="preserve"> مي‌</w:t>
      </w:r>
      <w:r w:rsidRPr="005651A7">
        <w:rPr>
          <w:rtl/>
        </w:rPr>
        <w:t>دهد که ناراحت مباش، افق</w:t>
      </w:r>
      <w:r w:rsidR="00E07AE3">
        <w:rPr>
          <w:rtl/>
        </w:rPr>
        <w:t>ي</w:t>
      </w:r>
      <w:r w:rsidRPr="005651A7">
        <w:rPr>
          <w:rtl/>
        </w:rPr>
        <w:t xml:space="preserve"> در م</w:t>
      </w:r>
      <w:r w:rsidR="00E07AE3">
        <w:rPr>
          <w:rtl/>
        </w:rPr>
        <w:t>ي</w:t>
      </w:r>
      <w:r w:rsidRPr="005651A7">
        <w:rPr>
          <w:rtl/>
        </w:rPr>
        <w:t>ان است که اکثر مردم حاضر ن</w:t>
      </w:r>
      <w:r w:rsidR="00E07AE3">
        <w:rPr>
          <w:rtl/>
        </w:rPr>
        <w:t>ي</w:t>
      </w:r>
      <w:r w:rsidRPr="005651A7">
        <w:rPr>
          <w:rtl/>
        </w:rPr>
        <w:t>ستند خود را در آن افق وارد کنند</w:t>
      </w:r>
      <w:r w:rsidR="0001094C">
        <w:rPr>
          <w:rtl/>
        </w:rPr>
        <w:t xml:space="preserve"> </w:t>
      </w:r>
      <w:r w:rsidRPr="005651A7">
        <w:rPr>
          <w:rtl/>
        </w:rPr>
        <w:t>ما از طر</w:t>
      </w:r>
      <w:r w:rsidR="00E07AE3">
        <w:rPr>
          <w:rtl/>
        </w:rPr>
        <w:t>ي</w:t>
      </w:r>
      <w:r w:rsidRPr="005651A7">
        <w:rPr>
          <w:rtl/>
        </w:rPr>
        <w:t xml:space="preserve">ق قرآن به تو خبر </w:t>
      </w:r>
      <w:r w:rsidR="00E24FAE">
        <w:rPr>
          <w:rFonts w:hint="cs"/>
          <w:rtl/>
        </w:rPr>
        <w:t>می</w:t>
      </w:r>
      <w:r w:rsidR="00E24FAE">
        <w:rPr>
          <w:rtl/>
        </w:rPr>
        <w:t>‌</w:t>
      </w:r>
      <w:r w:rsidRPr="005651A7">
        <w:rPr>
          <w:rtl/>
        </w:rPr>
        <w:t>ده</w:t>
      </w:r>
      <w:r w:rsidR="00E07AE3">
        <w:rPr>
          <w:rtl/>
        </w:rPr>
        <w:t>ي</w:t>
      </w:r>
      <w:r w:rsidRPr="005651A7">
        <w:rPr>
          <w:rtl/>
        </w:rPr>
        <w:t>م اگر اکثر مردم آن نحوه</w:t>
      </w:r>
      <w:r w:rsidR="00461FB8">
        <w:rPr>
          <w:rtl/>
        </w:rPr>
        <w:t xml:space="preserve">‌ي </w:t>
      </w:r>
      <w:r w:rsidRPr="005651A7">
        <w:rPr>
          <w:rtl/>
        </w:rPr>
        <w:t>ح</w:t>
      </w:r>
      <w:r w:rsidR="00E07AE3">
        <w:rPr>
          <w:rtl/>
        </w:rPr>
        <w:t>ي</w:t>
      </w:r>
      <w:r w:rsidRPr="005651A7">
        <w:rPr>
          <w:rtl/>
        </w:rPr>
        <w:t>ات را و حضور در آن عالم را نپذ</w:t>
      </w:r>
      <w:r w:rsidR="00E07AE3">
        <w:rPr>
          <w:rtl/>
        </w:rPr>
        <w:t>ي</w:t>
      </w:r>
      <w:r w:rsidRPr="005651A7">
        <w:rPr>
          <w:rtl/>
        </w:rPr>
        <w:t>رند</w:t>
      </w:r>
      <w:r w:rsidR="00FE30CD">
        <w:rPr>
          <w:rFonts w:hint="cs"/>
          <w:rtl/>
        </w:rPr>
        <w:t>،</w:t>
      </w:r>
      <w:r w:rsidRPr="005651A7">
        <w:rPr>
          <w:rtl/>
        </w:rPr>
        <w:t xml:space="preserve"> نقص را نه از نحوه</w:t>
      </w:r>
      <w:r w:rsidR="00461FB8">
        <w:rPr>
          <w:rtl/>
        </w:rPr>
        <w:t xml:space="preserve">‌ي </w:t>
      </w:r>
      <w:r w:rsidRPr="005651A7">
        <w:rPr>
          <w:rtl/>
        </w:rPr>
        <w:t>کار خود بدان و نه از منطق حق، پس صبر در مقام بندگ</w:t>
      </w:r>
      <w:r w:rsidR="00E07AE3">
        <w:rPr>
          <w:rtl/>
        </w:rPr>
        <w:t>ي</w:t>
      </w:r>
      <w:r w:rsidRPr="005651A7">
        <w:rPr>
          <w:rtl/>
        </w:rPr>
        <w:t xml:space="preserve"> و مقاومت در هدا</w:t>
      </w:r>
      <w:r w:rsidR="00E07AE3">
        <w:rPr>
          <w:rtl/>
        </w:rPr>
        <w:t>ي</w:t>
      </w:r>
      <w:r w:rsidRPr="005651A7">
        <w:rPr>
          <w:rtl/>
        </w:rPr>
        <w:t>ت مردم را از دست مده. بد</w:t>
      </w:r>
      <w:r w:rsidR="00E07AE3">
        <w:rPr>
          <w:rtl/>
        </w:rPr>
        <w:t>ي</w:t>
      </w:r>
      <w:r w:rsidRPr="005651A7">
        <w:rPr>
          <w:rtl/>
        </w:rPr>
        <w:t>ن لحاظ و با توجه به ا</w:t>
      </w:r>
      <w:r w:rsidR="00E07AE3">
        <w:rPr>
          <w:rtl/>
        </w:rPr>
        <w:t>ي</w:t>
      </w:r>
      <w:r w:rsidRPr="005651A7">
        <w:rPr>
          <w:rtl/>
        </w:rPr>
        <w:t>ن نوع آ</w:t>
      </w:r>
      <w:r w:rsidR="00E07AE3">
        <w:rPr>
          <w:rtl/>
        </w:rPr>
        <w:t>ي</w:t>
      </w:r>
      <w:r w:rsidRPr="005651A7">
        <w:rPr>
          <w:rtl/>
        </w:rPr>
        <w:t>ات است که امام عل</w:t>
      </w:r>
      <w:r w:rsidR="00E07AE3">
        <w:rPr>
          <w:rtl/>
        </w:rPr>
        <w:t>ي</w:t>
      </w:r>
      <w:r w:rsidRPr="005651A7">
        <w:sym w:font="Almizan" w:char="F075"/>
      </w:r>
      <w:r w:rsidR="00461FB8">
        <w:rPr>
          <w:rtl/>
        </w:rPr>
        <w:t xml:space="preserve"> مي‌</w:t>
      </w:r>
      <w:r w:rsidRPr="005651A7">
        <w:rPr>
          <w:rtl/>
        </w:rPr>
        <w:t>فرما</w:t>
      </w:r>
      <w:r w:rsidR="00E07AE3">
        <w:rPr>
          <w:rtl/>
        </w:rPr>
        <w:t>ي</w:t>
      </w:r>
      <w:r w:rsidRPr="005651A7">
        <w:rPr>
          <w:rtl/>
        </w:rPr>
        <w:t>ند: «در راه هدا</w:t>
      </w:r>
      <w:r w:rsidR="00E07AE3">
        <w:rPr>
          <w:rtl/>
        </w:rPr>
        <w:t>ي</w:t>
      </w:r>
      <w:r w:rsidRPr="005651A7">
        <w:rPr>
          <w:rtl/>
        </w:rPr>
        <w:t>ت از کم</w:t>
      </w:r>
      <w:r w:rsidR="00E07AE3">
        <w:rPr>
          <w:rtl/>
        </w:rPr>
        <w:t>ي</w:t>
      </w:r>
      <w:r w:rsidRPr="005651A7">
        <w:rPr>
          <w:rtl/>
        </w:rPr>
        <w:t xml:space="preserve"> رهروان هراس</w:t>
      </w:r>
      <w:r w:rsidR="00E07AE3">
        <w:rPr>
          <w:rtl/>
        </w:rPr>
        <w:t>ي</w:t>
      </w:r>
      <w:r w:rsidRPr="005651A7">
        <w:rPr>
          <w:rtl/>
        </w:rPr>
        <w:t xml:space="preserve"> به خود راه مده»</w:t>
      </w:r>
      <w:r w:rsidR="00E24FAE">
        <w:rPr>
          <w:rFonts w:hint="cs"/>
          <w:rtl/>
        </w:rPr>
        <w:t>.</w:t>
      </w:r>
      <w:r w:rsidR="005651A7">
        <w:rPr>
          <w:rStyle w:val="FootnoteReference"/>
          <w:rtl/>
        </w:rPr>
        <w:footnoteReference w:id="19"/>
      </w:r>
    </w:p>
    <w:p w:rsidR="005651A7" w:rsidRDefault="005651A7" w:rsidP="00276B04">
      <w:pPr>
        <w:pStyle w:val="ac"/>
        <w:rPr>
          <w:rtl/>
        </w:rPr>
      </w:pPr>
      <w:r w:rsidRPr="005651A7">
        <w:rPr>
          <w:rtl/>
        </w:rPr>
        <w:t>وَ ما مَنَعَ النَّاسَ أَنْ يُؤْمِنُوا إِذْ جاءَهُمُ الْهُدى‏ وَ يَسْتَغْفِرُوا رَبَّهُمْ إِلاَّ أَنْ تَأْتِيَهُمْ سُنَّةُ الْأَوَّلينَ أَوْ يَأْتِيَهُمُ الْعَذابُ قُبُلاً</w:t>
      </w:r>
      <w:r w:rsidR="00276B04" w:rsidRPr="00276B04">
        <w:rPr>
          <w:rStyle w:val="Char3"/>
          <w:rFonts w:hint="cs"/>
          <w:rtl/>
        </w:rPr>
        <w:t>(</w:t>
      </w:r>
      <w:r w:rsidR="00276B04">
        <w:rPr>
          <w:rStyle w:val="Char3"/>
          <w:rFonts w:hint="cs"/>
          <w:rtl/>
        </w:rPr>
        <w:t>55</w:t>
      </w:r>
      <w:r w:rsidR="00276B04" w:rsidRPr="00276B04">
        <w:rPr>
          <w:rStyle w:val="Char3"/>
          <w:rFonts w:hint="cs"/>
          <w:rtl/>
        </w:rPr>
        <w:t>)</w:t>
      </w:r>
    </w:p>
    <w:p w:rsidR="00B372AF" w:rsidRPr="004B7250" w:rsidRDefault="00B372AF" w:rsidP="00B372AF">
      <w:pPr>
        <w:rPr>
          <w:rtl/>
        </w:rPr>
      </w:pPr>
      <w:r w:rsidRPr="004B7250">
        <w:rPr>
          <w:rtl/>
        </w:rPr>
        <w:lastRenderedPageBreak/>
        <w:t>و چه چ</w:t>
      </w:r>
      <w:r w:rsidR="00E07AE3">
        <w:rPr>
          <w:rtl/>
        </w:rPr>
        <w:t>ي</w:t>
      </w:r>
      <w:r w:rsidRPr="004B7250">
        <w:rPr>
          <w:rtl/>
        </w:rPr>
        <w:t>ز مردم را از ا</w:t>
      </w:r>
      <w:r w:rsidR="00E07AE3">
        <w:rPr>
          <w:rtl/>
        </w:rPr>
        <w:t>ي</w:t>
      </w:r>
      <w:r w:rsidRPr="004B7250">
        <w:rPr>
          <w:rtl/>
        </w:rPr>
        <w:t>ما</w:t>
      </w:r>
      <w:r w:rsidR="00E24FAE">
        <w:rPr>
          <w:rtl/>
        </w:rPr>
        <w:t>ن و استغفار باز داشته بعد از آن‌</w:t>
      </w:r>
      <w:r w:rsidRPr="004B7250">
        <w:rPr>
          <w:rtl/>
        </w:rPr>
        <w:t>که هدا</w:t>
      </w:r>
      <w:r w:rsidR="00E07AE3">
        <w:rPr>
          <w:rtl/>
        </w:rPr>
        <w:t>ي</w:t>
      </w:r>
      <w:r w:rsidRPr="004B7250">
        <w:rPr>
          <w:rtl/>
        </w:rPr>
        <w:t>ت خدا به سو</w:t>
      </w:r>
      <w:r w:rsidR="00E07AE3">
        <w:rPr>
          <w:rtl/>
        </w:rPr>
        <w:t>ي</w:t>
      </w:r>
      <w:r w:rsidRPr="004B7250">
        <w:rPr>
          <w:rtl/>
        </w:rPr>
        <w:t>شان آمده؟ مگر طالب آن سنت جار</w:t>
      </w:r>
      <w:r w:rsidR="00E07AE3">
        <w:rPr>
          <w:rtl/>
        </w:rPr>
        <w:t>ي</w:t>
      </w:r>
      <w:r w:rsidRPr="004B7250">
        <w:rPr>
          <w:rtl/>
        </w:rPr>
        <w:t>ه</w:t>
      </w:r>
      <w:r w:rsidR="00FE30CD">
        <w:rPr>
          <w:rtl/>
        </w:rPr>
        <w:t>‌</w:t>
      </w:r>
      <w:r w:rsidRPr="004B7250">
        <w:rPr>
          <w:rtl/>
        </w:rPr>
        <w:t>ا</w:t>
      </w:r>
      <w:r w:rsidR="00E07AE3">
        <w:rPr>
          <w:rtl/>
        </w:rPr>
        <w:t>ي</w:t>
      </w:r>
      <w:r w:rsidRPr="004B7250">
        <w:rPr>
          <w:rtl/>
        </w:rPr>
        <w:t xml:space="preserve"> باشند که</w:t>
      </w:r>
      <w:r w:rsidR="00E24FAE">
        <w:rPr>
          <w:rFonts w:hint="cs"/>
          <w:rtl/>
        </w:rPr>
        <w:t xml:space="preserve"> در</w:t>
      </w:r>
      <w:r w:rsidRPr="004B7250">
        <w:rPr>
          <w:rtl/>
        </w:rPr>
        <w:t xml:space="preserve"> امت</w:t>
      </w:r>
      <w:r w:rsidR="00461FB8">
        <w:rPr>
          <w:rtl/>
        </w:rPr>
        <w:t xml:space="preserve">‌هاي </w:t>
      </w:r>
      <w:r w:rsidRPr="004B7250">
        <w:rPr>
          <w:rtl/>
        </w:rPr>
        <w:t>نخست</w:t>
      </w:r>
      <w:r w:rsidR="00E07AE3">
        <w:rPr>
          <w:rtl/>
        </w:rPr>
        <w:t>ي</w:t>
      </w:r>
      <w:r w:rsidRPr="004B7250">
        <w:rPr>
          <w:rtl/>
        </w:rPr>
        <w:t>ن جار</w:t>
      </w:r>
      <w:r w:rsidR="00E07AE3">
        <w:rPr>
          <w:rtl/>
        </w:rPr>
        <w:t>ي</w:t>
      </w:r>
      <w:r w:rsidRPr="004B7250">
        <w:rPr>
          <w:rtl/>
        </w:rPr>
        <w:t xml:space="preserve"> شد و منقرض شدند. </w:t>
      </w:r>
    </w:p>
    <w:p w:rsidR="00B372AF" w:rsidRPr="005651A7" w:rsidRDefault="00B372AF" w:rsidP="00FE30CD">
      <w:pPr>
        <w:rPr>
          <w:rtl/>
        </w:rPr>
      </w:pPr>
      <w:r w:rsidRPr="004B7250">
        <w:rPr>
          <w:rtl/>
        </w:rPr>
        <w:t>راست</w:t>
      </w:r>
      <w:r w:rsidR="00E07AE3">
        <w:rPr>
          <w:rtl/>
        </w:rPr>
        <w:t>ي</w:t>
      </w:r>
      <w:r w:rsidRPr="004B7250">
        <w:rPr>
          <w:rtl/>
        </w:rPr>
        <w:t xml:space="preserve"> منتظر چه هستند، منتظر ا</w:t>
      </w:r>
      <w:r w:rsidR="00E07AE3">
        <w:rPr>
          <w:rtl/>
        </w:rPr>
        <w:t>ي</w:t>
      </w:r>
      <w:r w:rsidRPr="004B7250">
        <w:rPr>
          <w:rtl/>
        </w:rPr>
        <w:t>ن</w:t>
      </w:r>
      <w:r w:rsidR="00461FB8">
        <w:rPr>
          <w:rtl/>
        </w:rPr>
        <w:t xml:space="preserve"> </w:t>
      </w:r>
      <w:r w:rsidRPr="004B7250">
        <w:rPr>
          <w:rtl/>
        </w:rPr>
        <w:t>که سنت اول</w:t>
      </w:r>
      <w:r w:rsidR="00E07AE3">
        <w:rPr>
          <w:rtl/>
        </w:rPr>
        <w:t>ي</w:t>
      </w:r>
      <w:r w:rsidRPr="004B7250">
        <w:rPr>
          <w:rtl/>
        </w:rPr>
        <w:t>ن آنان را بگ</w:t>
      </w:r>
      <w:r w:rsidR="00E07AE3">
        <w:rPr>
          <w:rtl/>
        </w:rPr>
        <w:t>ي</w:t>
      </w:r>
      <w:r w:rsidRPr="004B7250">
        <w:rPr>
          <w:rtl/>
        </w:rPr>
        <w:t xml:space="preserve">رد </w:t>
      </w:r>
      <w:r w:rsidR="00E07AE3">
        <w:rPr>
          <w:rtl/>
        </w:rPr>
        <w:t>ي</w:t>
      </w:r>
      <w:r w:rsidRPr="004B7250">
        <w:rPr>
          <w:rtl/>
        </w:rPr>
        <w:t>ا ا</w:t>
      </w:r>
      <w:r w:rsidR="00E07AE3">
        <w:rPr>
          <w:rtl/>
        </w:rPr>
        <w:t>ي</w:t>
      </w:r>
      <w:r w:rsidRPr="004B7250">
        <w:rPr>
          <w:rtl/>
        </w:rPr>
        <w:t>ن که عذاب</w:t>
      </w:r>
      <w:r w:rsidR="00E07AE3">
        <w:rPr>
          <w:rtl/>
        </w:rPr>
        <w:t>ي</w:t>
      </w:r>
      <w:r w:rsidRPr="004B7250">
        <w:rPr>
          <w:rtl/>
        </w:rPr>
        <w:t xml:space="preserve"> را در مقابل چشم خود و به ع</w:t>
      </w:r>
      <w:r w:rsidR="00E07AE3">
        <w:rPr>
          <w:rtl/>
        </w:rPr>
        <w:t>ي</w:t>
      </w:r>
      <w:r w:rsidRPr="004B7250">
        <w:rPr>
          <w:rtl/>
        </w:rPr>
        <w:t>ان مشاهده کنند و در آن صورت ا</w:t>
      </w:r>
      <w:r w:rsidR="00E07AE3">
        <w:rPr>
          <w:rtl/>
        </w:rPr>
        <w:t>ي</w:t>
      </w:r>
      <w:r w:rsidRPr="004B7250">
        <w:rPr>
          <w:rtl/>
        </w:rPr>
        <w:t>مان ب</w:t>
      </w:r>
      <w:r w:rsidR="00E07AE3">
        <w:rPr>
          <w:rtl/>
        </w:rPr>
        <w:t>ي</w:t>
      </w:r>
      <w:r w:rsidRPr="004B7250">
        <w:rPr>
          <w:rtl/>
        </w:rPr>
        <w:t>اورند که ا</w:t>
      </w:r>
      <w:r w:rsidR="00E07AE3">
        <w:rPr>
          <w:rtl/>
        </w:rPr>
        <w:t>ي</w:t>
      </w:r>
      <w:r w:rsidRPr="004B7250">
        <w:rPr>
          <w:rtl/>
        </w:rPr>
        <w:t>مانِ بعد از مشاهده</w:t>
      </w:r>
      <w:r w:rsidR="00461FB8">
        <w:rPr>
          <w:rtl/>
        </w:rPr>
        <w:t xml:space="preserve">‌ي </w:t>
      </w:r>
      <w:r w:rsidRPr="004B7250">
        <w:rPr>
          <w:rtl/>
        </w:rPr>
        <w:t>عذاب خواهد بود و برا</w:t>
      </w:r>
      <w:r w:rsidR="00E07AE3">
        <w:rPr>
          <w:rtl/>
        </w:rPr>
        <w:t>ي</w:t>
      </w:r>
      <w:r w:rsidRPr="004B7250">
        <w:rPr>
          <w:rtl/>
        </w:rPr>
        <w:t>شان سود</w:t>
      </w:r>
      <w:r w:rsidR="00E07AE3">
        <w:rPr>
          <w:rtl/>
        </w:rPr>
        <w:t>ي</w:t>
      </w:r>
      <w:r w:rsidRPr="004B7250">
        <w:rPr>
          <w:rtl/>
        </w:rPr>
        <w:t xml:space="preserve"> ندارد</w:t>
      </w:r>
      <w:r w:rsidR="00FE30CD">
        <w:rPr>
          <w:rFonts w:hint="cs"/>
          <w:rtl/>
        </w:rPr>
        <w:t>؟</w:t>
      </w:r>
      <w:r w:rsidRPr="004B7250">
        <w:rPr>
          <w:rtl/>
        </w:rPr>
        <w:t xml:space="preserve"> پس ا</w:t>
      </w:r>
      <w:r w:rsidR="00E07AE3">
        <w:rPr>
          <w:rtl/>
        </w:rPr>
        <w:t>ي</w:t>
      </w:r>
      <w:r w:rsidR="00461FB8">
        <w:rPr>
          <w:rtl/>
        </w:rPr>
        <w:t>ن‌ها</w:t>
      </w:r>
      <w:r w:rsidRPr="004B7250">
        <w:rPr>
          <w:rtl/>
        </w:rPr>
        <w:t xml:space="preserve"> در پ</w:t>
      </w:r>
      <w:r w:rsidR="00E07AE3">
        <w:rPr>
          <w:rtl/>
        </w:rPr>
        <w:t>ي</w:t>
      </w:r>
      <w:r w:rsidRPr="004B7250">
        <w:rPr>
          <w:rtl/>
        </w:rPr>
        <w:t xml:space="preserve"> به دست آوردن ا</w:t>
      </w:r>
      <w:r w:rsidR="00E07AE3">
        <w:rPr>
          <w:rtl/>
        </w:rPr>
        <w:t>ي</w:t>
      </w:r>
      <w:r w:rsidRPr="004B7250">
        <w:rPr>
          <w:rtl/>
        </w:rPr>
        <w:t>مان</w:t>
      </w:r>
      <w:r w:rsidR="00E07AE3">
        <w:rPr>
          <w:rtl/>
        </w:rPr>
        <w:t>ي</w:t>
      </w:r>
      <w:r w:rsidRPr="004B7250">
        <w:rPr>
          <w:rtl/>
        </w:rPr>
        <w:t xml:space="preserve"> که به دردشان بخورد ن</w:t>
      </w:r>
      <w:r w:rsidR="00E07AE3">
        <w:rPr>
          <w:rtl/>
        </w:rPr>
        <w:t>ي</w:t>
      </w:r>
      <w:r w:rsidRPr="004B7250">
        <w:rPr>
          <w:rtl/>
        </w:rPr>
        <w:t>ستند</w:t>
      </w:r>
      <w:r w:rsidRPr="005651A7">
        <w:rPr>
          <w:rtl/>
        </w:rPr>
        <w:t>. در حال</w:t>
      </w:r>
      <w:r w:rsidR="00E07AE3">
        <w:rPr>
          <w:rtl/>
        </w:rPr>
        <w:t>ي</w:t>
      </w:r>
      <w:r w:rsidRPr="005651A7">
        <w:rPr>
          <w:rtl/>
        </w:rPr>
        <w:t xml:space="preserve"> که جا</w:t>
      </w:r>
      <w:r w:rsidR="00E07AE3">
        <w:rPr>
          <w:rtl/>
        </w:rPr>
        <w:t>يي</w:t>
      </w:r>
      <w:r w:rsidRPr="005651A7">
        <w:rPr>
          <w:rtl/>
        </w:rPr>
        <w:t xml:space="preserve"> برا</w:t>
      </w:r>
      <w:r w:rsidR="00E07AE3">
        <w:rPr>
          <w:rtl/>
        </w:rPr>
        <w:t>ي</w:t>
      </w:r>
      <w:r w:rsidRPr="005651A7">
        <w:rPr>
          <w:rtl/>
        </w:rPr>
        <w:t xml:space="preserve"> انکار حق توسط مردم ن</w:t>
      </w:r>
      <w:r w:rsidR="00E07AE3">
        <w:rPr>
          <w:rtl/>
        </w:rPr>
        <w:t>ي</w:t>
      </w:r>
      <w:r w:rsidRPr="005651A7">
        <w:rPr>
          <w:rtl/>
        </w:rPr>
        <w:t>ست مگر آن که گرفتار موضع</w:t>
      </w:r>
      <w:r w:rsidR="00461FB8">
        <w:rPr>
          <w:rtl/>
        </w:rPr>
        <w:t xml:space="preserve"> </w:t>
      </w:r>
      <w:r w:rsidRPr="005651A7">
        <w:rPr>
          <w:rtl/>
        </w:rPr>
        <w:t>گ</w:t>
      </w:r>
      <w:r w:rsidR="00E07AE3">
        <w:rPr>
          <w:rtl/>
        </w:rPr>
        <w:t>ي</w:t>
      </w:r>
      <w:r w:rsidRPr="005651A7">
        <w:rPr>
          <w:rtl/>
        </w:rPr>
        <w:t>ر</w:t>
      </w:r>
      <w:r w:rsidR="00E07AE3">
        <w:rPr>
          <w:rtl/>
        </w:rPr>
        <w:t>ي</w:t>
      </w:r>
      <w:r w:rsidRPr="005651A7">
        <w:rPr>
          <w:rtl/>
        </w:rPr>
        <w:t xml:space="preserve"> غلط</w:t>
      </w:r>
      <w:r w:rsidR="00E07AE3">
        <w:rPr>
          <w:rtl/>
        </w:rPr>
        <w:t>ي</w:t>
      </w:r>
      <w:r w:rsidRPr="005651A7">
        <w:rPr>
          <w:rtl/>
        </w:rPr>
        <w:t xml:space="preserve"> نسبت به حق </w:t>
      </w:r>
      <w:r w:rsidR="00E24FAE">
        <w:rPr>
          <w:rFonts w:hint="cs"/>
          <w:rtl/>
        </w:rPr>
        <w:t>باش</w:t>
      </w:r>
      <w:r w:rsidRPr="005651A7">
        <w:rPr>
          <w:rtl/>
        </w:rPr>
        <w:t xml:space="preserve">ند. </w:t>
      </w:r>
    </w:p>
    <w:p w:rsidR="00B372AF" w:rsidRPr="004B7250" w:rsidRDefault="00B372AF" w:rsidP="00FE30CD">
      <w:pPr>
        <w:rPr>
          <w:rtl/>
        </w:rPr>
      </w:pPr>
      <w:r w:rsidRPr="005651A7">
        <w:rPr>
          <w:rtl/>
        </w:rPr>
        <w:t xml:space="preserve">از </w:t>
      </w:r>
      <w:r w:rsidR="00E07AE3">
        <w:rPr>
          <w:rtl/>
        </w:rPr>
        <w:t>ي</w:t>
      </w:r>
      <w:r w:rsidRPr="005651A7">
        <w:rPr>
          <w:rtl/>
        </w:rPr>
        <w:t>ک طرف برا</w:t>
      </w:r>
      <w:r w:rsidR="00E07AE3">
        <w:rPr>
          <w:rtl/>
        </w:rPr>
        <w:t>ي</w:t>
      </w:r>
      <w:r w:rsidRPr="005651A7">
        <w:rPr>
          <w:rtl/>
        </w:rPr>
        <w:t xml:space="preserve"> آ</w:t>
      </w:r>
      <w:r w:rsidR="00461FB8">
        <w:rPr>
          <w:rtl/>
        </w:rPr>
        <w:t>ن‌ها</w:t>
      </w:r>
      <w:r w:rsidRPr="005651A7">
        <w:rPr>
          <w:rtl/>
        </w:rPr>
        <w:t xml:space="preserve"> هدا</w:t>
      </w:r>
      <w:r w:rsidR="00E07AE3">
        <w:rPr>
          <w:rtl/>
        </w:rPr>
        <w:t>ي</w:t>
      </w:r>
      <w:r w:rsidRPr="005651A7">
        <w:rPr>
          <w:rtl/>
        </w:rPr>
        <w:t>ت آورده و از طرف د</w:t>
      </w:r>
      <w:r w:rsidR="00E07AE3">
        <w:rPr>
          <w:rtl/>
        </w:rPr>
        <w:t>ي</w:t>
      </w:r>
      <w:r w:rsidRPr="005651A7">
        <w:rPr>
          <w:rtl/>
        </w:rPr>
        <w:t>گر مس</w:t>
      </w:r>
      <w:r w:rsidR="00E07AE3">
        <w:rPr>
          <w:rtl/>
        </w:rPr>
        <w:t>ي</w:t>
      </w:r>
      <w:r w:rsidRPr="005651A7">
        <w:rPr>
          <w:rtl/>
        </w:rPr>
        <w:t>ر استغفار از پروردگارشان را برا</w:t>
      </w:r>
      <w:r w:rsidR="00E07AE3">
        <w:rPr>
          <w:rtl/>
        </w:rPr>
        <w:t>ي</w:t>
      </w:r>
      <w:r w:rsidRPr="005651A7">
        <w:rPr>
          <w:rtl/>
        </w:rPr>
        <w:t>شان روشن کرد تا بهانه</w:t>
      </w:r>
      <w:r w:rsidR="00E24FAE">
        <w:rPr>
          <w:rtl/>
        </w:rPr>
        <w:t>‌</w:t>
      </w:r>
      <w:r w:rsidRPr="005651A7">
        <w:rPr>
          <w:rtl/>
        </w:rPr>
        <w:t>ا</w:t>
      </w:r>
      <w:r w:rsidR="00E07AE3">
        <w:rPr>
          <w:rtl/>
        </w:rPr>
        <w:t>ي</w:t>
      </w:r>
      <w:r w:rsidRPr="005651A7">
        <w:rPr>
          <w:rtl/>
        </w:rPr>
        <w:t xml:space="preserve"> برا</w:t>
      </w:r>
      <w:r w:rsidR="00E07AE3">
        <w:rPr>
          <w:rtl/>
        </w:rPr>
        <w:t>ي</w:t>
      </w:r>
      <w:r w:rsidRPr="005651A7">
        <w:rPr>
          <w:rtl/>
        </w:rPr>
        <w:t xml:space="preserve"> ا</w:t>
      </w:r>
      <w:r w:rsidR="00E07AE3">
        <w:rPr>
          <w:rtl/>
        </w:rPr>
        <w:t>ي</w:t>
      </w:r>
      <w:r w:rsidRPr="005651A7">
        <w:rPr>
          <w:rtl/>
        </w:rPr>
        <w:t>مان ن</w:t>
      </w:r>
      <w:r w:rsidR="00E07AE3">
        <w:rPr>
          <w:rtl/>
        </w:rPr>
        <w:t>ي</w:t>
      </w:r>
      <w:r w:rsidRPr="005651A7">
        <w:rPr>
          <w:rtl/>
        </w:rPr>
        <w:t xml:space="preserve">اوردن نداشته باشند. «استغفار» </w:t>
      </w:r>
      <w:r w:rsidR="00E07AE3">
        <w:rPr>
          <w:rtl/>
        </w:rPr>
        <w:t>ي</w:t>
      </w:r>
      <w:r w:rsidRPr="005651A7">
        <w:rPr>
          <w:rtl/>
        </w:rPr>
        <w:t>عن</w:t>
      </w:r>
      <w:r w:rsidR="00E07AE3">
        <w:rPr>
          <w:rtl/>
        </w:rPr>
        <w:t>ي</w:t>
      </w:r>
      <w:r w:rsidRPr="005651A7">
        <w:rPr>
          <w:rtl/>
        </w:rPr>
        <w:t xml:space="preserve"> با نظر به حضرت حق</w:t>
      </w:r>
      <w:r w:rsidR="00FE30CD">
        <w:rPr>
          <w:rFonts w:hint="cs"/>
          <w:rtl/>
        </w:rPr>
        <w:t>،</w:t>
      </w:r>
      <w:r w:rsidRPr="005651A7">
        <w:rPr>
          <w:rtl/>
        </w:rPr>
        <w:t xml:space="preserve"> نق</w:t>
      </w:r>
      <w:r w:rsidR="00FE30CD">
        <w:rPr>
          <w:rFonts w:hint="cs"/>
          <w:rtl/>
        </w:rPr>
        <w:t>ا</w:t>
      </w:r>
      <w:r w:rsidRPr="005651A7">
        <w:rPr>
          <w:rtl/>
        </w:rPr>
        <w:t>ط ضعف را کم کن</w:t>
      </w:r>
      <w:r w:rsidR="00E07AE3">
        <w:rPr>
          <w:rtl/>
        </w:rPr>
        <w:t>ي</w:t>
      </w:r>
      <w:r w:rsidRPr="005651A7">
        <w:rPr>
          <w:rtl/>
        </w:rPr>
        <w:t>م تا شا</w:t>
      </w:r>
      <w:r w:rsidR="00E07AE3">
        <w:rPr>
          <w:rtl/>
        </w:rPr>
        <w:t>ي</w:t>
      </w:r>
      <w:r w:rsidRPr="005651A7">
        <w:rPr>
          <w:rtl/>
        </w:rPr>
        <w:t>سته</w:t>
      </w:r>
      <w:r w:rsidR="00461FB8">
        <w:rPr>
          <w:rtl/>
        </w:rPr>
        <w:t xml:space="preserve">‌ي </w:t>
      </w:r>
      <w:r w:rsidRPr="005651A7">
        <w:rPr>
          <w:rtl/>
        </w:rPr>
        <w:t>اُنس</w:t>
      </w:r>
      <w:r w:rsidRPr="004B7250">
        <w:rPr>
          <w:rtl/>
        </w:rPr>
        <w:t xml:space="preserve"> با انوار پروردگار گرد</w:t>
      </w:r>
      <w:r w:rsidR="00E07AE3">
        <w:rPr>
          <w:rtl/>
        </w:rPr>
        <w:t>ي</w:t>
      </w:r>
      <w:r w:rsidRPr="004B7250">
        <w:rPr>
          <w:rtl/>
        </w:rPr>
        <w:t>م. با ا</w:t>
      </w:r>
      <w:r w:rsidR="00E07AE3">
        <w:rPr>
          <w:rtl/>
        </w:rPr>
        <w:t>ي</w:t>
      </w:r>
      <w:r w:rsidRPr="004B7250">
        <w:rPr>
          <w:rtl/>
        </w:rPr>
        <w:t>ن پوشش نق</w:t>
      </w:r>
      <w:r w:rsidR="00FE30CD">
        <w:rPr>
          <w:rFonts w:hint="cs"/>
          <w:rtl/>
        </w:rPr>
        <w:t>ا</w:t>
      </w:r>
      <w:r w:rsidRPr="004B7250">
        <w:rPr>
          <w:rtl/>
        </w:rPr>
        <w:t>ط ضعف</w:t>
      </w:r>
      <w:r w:rsidR="00461FB8">
        <w:rPr>
          <w:rtl/>
        </w:rPr>
        <w:t xml:space="preserve">‌ </w:t>
      </w:r>
      <w:r w:rsidRPr="004B7250">
        <w:rPr>
          <w:rtl/>
        </w:rPr>
        <w:t>انسان</w:t>
      </w:r>
      <w:r w:rsidR="00461FB8">
        <w:rPr>
          <w:rtl/>
        </w:rPr>
        <w:t xml:space="preserve"> </w:t>
      </w:r>
      <w:r w:rsidRPr="004B7250">
        <w:rPr>
          <w:rtl/>
        </w:rPr>
        <w:t>از ب</w:t>
      </w:r>
      <w:r w:rsidR="00E07AE3">
        <w:rPr>
          <w:rtl/>
        </w:rPr>
        <w:t>ي</w:t>
      </w:r>
      <w:r w:rsidRPr="004B7250">
        <w:rPr>
          <w:rtl/>
        </w:rPr>
        <w:t>ن</w:t>
      </w:r>
      <w:r w:rsidR="00461FB8">
        <w:rPr>
          <w:rtl/>
        </w:rPr>
        <w:t xml:space="preserve"> مي‌</w:t>
      </w:r>
      <w:r w:rsidRPr="004B7250">
        <w:rPr>
          <w:rtl/>
        </w:rPr>
        <w:t>رود. در آ</w:t>
      </w:r>
      <w:r w:rsidR="00E07AE3">
        <w:rPr>
          <w:rtl/>
        </w:rPr>
        <w:t>ي</w:t>
      </w:r>
      <w:r w:rsidRPr="004B7250">
        <w:rPr>
          <w:rtl/>
        </w:rPr>
        <w:t>ه</w:t>
      </w:r>
      <w:r w:rsidR="00461FB8">
        <w:rPr>
          <w:rtl/>
        </w:rPr>
        <w:t xml:space="preserve">‌ي </w:t>
      </w:r>
      <w:r w:rsidRPr="004B7250">
        <w:rPr>
          <w:rtl/>
        </w:rPr>
        <w:t>فوق روشن</w:t>
      </w:r>
      <w:r w:rsidR="00461FB8">
        <w:rPr>
          <w:rtl/>
        </w:rPr>
        <w:t xml:space="preserve"> مي‌</w:t>
      </w:r>
      <w:r w:rsidRPr="004B7250">
        <w:rPr>
          <w:rtl/>
        </w:rPr>
        <w:t>کند جا</w:t>
      </w:r>
      <w:r w:rsidR="00E07AE3">
        <w:rPr>
          <w:rtl/>
        </w:rPr>
        <w:t>يي</w:t>
      </w:r>
      <w:r w:rsidRPr="004B7250">
        <w:rPr>
          <w:rtl/>
        </w:rPr>
        <w:t xml:space="preserve"> ن</w:t>
      </w:r>
      <w:r w:rsidR="00E07AE3">
        <w:rPr>
          <w:rtl/>
        </w:rPr>
        <w:t>ي</w:t>
      </w:r>
      <w:r w:rsidRPr="004B7250">
        <w:rPr>
          <w:rtl/>
        </w:rPr>
        <w:t>ست که بخواهند ا</w:t>
      </w:r>
      <w:r w:rsidR="00E07AE3">
        <w:rPr>
          <w:rtl/>
        </w:rPr>
        <w:t>ي</w:t>
      </w:r>
      <w:r w:rsidRPr="004B7250">
        <w:rPr>
          <w:rtl/>
        </w:rPr>
        <w:t>مان ن</w:t>
      </w:r>
      <w:r w:rsidR="00E07AE3">
        <w:rPr>
          <w:rtl/>
        </w:rPr>
        <w:t>ي</w:t>
      </w:r>
      <w:r w:rsidRPr="004B7250">
        <w:rPr>
          <w:rtl/>
        </w:rPr>
        <w:t>اورند و در ا</w:t>
      </w:r>
      <w:r w:rsidR="00E07AE3">
        <w:rPr>
          <w:rtl/>
        </w:rPr>
        <w:t>ي</w:t>
      </w:r>
      <w:r w:rsidRPr="004B7250">
        <w:rPr>
          <w:rtl/>
        </w:rPr>
        <w:t>مان ن</w:t>
      </w:r>
      <w:r w:rsidR="00E07AE3">
        <w:rPr>
          <w:rtl/>
        </w:rPr>
        <w:t>ي</w:t>
      </w:r>
      <w:r w:rsidRPr="004B7250">
        <w:rPr>
          <w:rtl/>
        </w:rPr>
        <w:t>اوردنِ خود توج</w:t>
      </w:r>
      <w:r w:rsidR="00E07AE3">
        <w:rPr>
          <w:rtl/>
        </w:rPr>
        <w:t>ي</w:t>
      </w:r>
      <w:r w:rsidRPr="004B7250">
        <w:rPr>
          <w:rtl/>
        </w:rPr>
        <w:t>ه منطق</w:t>
      </w:r>
      <w:r w:rsidR="00E07AE3">
        <w:rPr>
          <w:rtl/>
        </w:rPr>
        <w:t>ي</w:t>
      </w:r>
      <w:r w:rsidRPr="004B7250">
        <w:rPr>
          <w:rtl/>
        </w:rPr>
        <w:t xml:space="preserve"> داشته باشند در حال</w:t>
      </w:r>
      <w:r w:rsidR="00E07AE3">
        <w:rPr>
          <w:rtl/>
        </w:rPr>
        <w:t>ي</w:t>
      </w:r>
      <w:r w:rsidRPr="004B7250">
        <w:rPr>
          <w:rtl/>
        </w:rPr>
        <w:t xml:space="preserve"> که هدا</w:t>
      </w:r>
      <w:r w:rsidR="00E07AE3">
        <w:rPr>
          <w:rtl/>
        </w:rPr>
        <w:t>ي</w:t>
      </w:r>
      <w:r w:rsidRPr="004B7250">
        <w:rPr>
          <w:rtl/>
        </w:rPr>
        <w:t>ت و استغفار برا</w:t>
      </w:r>
      <w:r w:rsidR="00E07AE3">
        <w:rPr>
          <w:rtl/>
        </w:rPr>
        <w:t>ي</w:t>
      </w:r>
      <w:r w:rsidRPr="004B7250">
        <w:rPr>
          <w:rtl/>
        </w:rPr>
        <w:t xml:space="preserve"> آ</w:t>
      </w:r>
      <w:r w:rsidR="00461FB8">
        <w:rPr>
          <w:rtl/>
        </w:rPr>
        <w:t>ن‌ها</w:t>
      </w:r>
      <w:r w:rsidRPr="004B7250">
        <w:rPr>
          <w:rtl/>
        </w:rPr>
        <w:t xml:space="preserve"> آورده</w:t>
      </w:r>
      <w:r w:rsidR="00470224">
        <w:rPr>
          <w:rtl/>
        </w:rPr>
        <w:t>‌</w:t>
      </w:r>
      <w:r w:rsidRPr="004B7250">
        <w:rPr>
          <w:rtl/>
        </w:rPr>
        <w:t>ا</w:t>
      </w:r>
      <w:r w:rsidR="00E07AE3">
        <w:rPr>
          <w:rtl/>
        </w:rPr>
        <w:t>ي</w:t>
      </w:r>
      <w:r w:rsidRPr="004B7250">
        <w:rPr>
          <w:rtl/>
        </w:rPr>
        <w:t>م. آ</w:t>
      </w:r>
      <w:r w:rsidR="00E07AE3">
        <w:rPr>
          <w:rtl/>
        </w:rPr>
        <w:t>ي</w:t>
      </w:r>
      <w:r w:rsidRPr="004B7250">
        <w:rPr>
          <w:rtl/>
        </w:rPr>
        <w:t>ا منتظر</w:t>
      </w:r>
      <w:r>
        <w:rPr>
          <w:rtl/>
        </w:rPr>
        <w:t xml:space="preserve"> ا</w:t>
      </w:r>
      <w:r w:rsidR="00E07AE3">
        <w:rPr>
          <w:rtl/>
        </w:rPr>
        <w:t>ي</w:t>
      </w:r>
      <w:r>
        <w:rPr>
          <w:rtl/>
        </w:rPr>
        <w:t>ن هستند که همان سنت</w:t>
      </w:r>
      <w:r w:rsidR="00E07AE3">
        <w:rPr>
          <w:rtl/>
        </w:rPr>
        <w:t>ي</w:t>
      </w:r>
      <w:r>
        <w:rPr>
          <w:rtl/>
        </w:rPr>
        <w:t xml:space="preserve"> که گذشت</w:t>
      </w:r>
      <w:r w:rsidRPr="004B7250">
        <w:rPr>
          <w:rtl/>
        </w:rPr>
        <w:t>گان را نابود کرد به سو</w:t>
      </w:r>
      <w:r w:rsidR="00E07AE3">
        <w:rPr>
          <w:rtl/>
        </w:rPr>
        <w:t>ي</w:t>
      </w:r>
      <w:r w:rsidRPr="004B7250">
        <w:rPr>
          <w:rtl/>
        </w:rPr>
        <w:t xml:space="preserve"> آ</w:t>
      </w:r>
      <w:r w:rsidR="00461FB8">
        <w:rPr>
          <w:rtl/>
        </w:rPr>
        <w:t>ن‌ها</w:t>
      </w:r>
      <w:r w:rsidRPr="004B7250">
        <w:rPr>
          <w:rtl/>
        </w:rPr>
        <w:t xml:space="preserve"> ب</w:t>
      </w:r>
      <w:r w:rsidR="00E07AE3">
        <w:rPr>
          <w:rtl/>
        </w:rPr>
        <w:t>ي</w:t>
      </w:r>
      <w:r w:rsidRPr="004B7250">
        <w:rPr>
          <w:rtl/>
        </w:rPr>
        <w:t>ا</w:t>
      </w:r>
      <w:r w:rsidR="00E07AE3">
        <w:rPr>
          <w:rtl/>
        </w:rPr>
        <w:t>ي</w:t>
      </w:r>
      <w:r w:rsidRPr="004B7250">
        <w:rPr>
          <w:rtl/>
        </w:rPr>
        <w:t xml:space="preserve">د و </w:t>
      </w:r>
      <w:r w:rsidR="00E07AE3">
        <w:rPr>
          <w:rtl/>
        </w:rPr>
        <w:t>ي</w:t>
      </w:r>
      <w:r w:rsidRPr="004B7250">
        <w:rPr>
          <w:rtl/>
        </w:rPr>
        <w:t>ا عذاب</w:t>
      </w:r>
      <w:r w:rsidR="00E07AE3">
        <w:rPr>
          <w:rtl/>
        </w:rPr>
        <w:t>ي</w:t>
      </w:r>
      <w:r w:rsidRPr="004B7250">
        <w:rPr>
          <w:rtl/>
        </w:rPr>
        <w:t xml:space="preserve"> ب</w:t>
      </w:r>
      <w:r w:rsidR="00E07AE3">
        <w:rPr>
          <w:rtl/>
        </w:rPr>
        <w:t>ي</w:t>
      </w:r>
      <w:r w:rsidRPr="004B7250">
        <w:rPr>
          <w:rtl/>
        </w:rPr>
        <w:t>ا</w:t>
      </w:r>
      <w:r w:rsidR="00E07AE3">
        <w:rPr>
          <w:rtl/>
        </w:rPr>
        <w:t>ي</w:t>
      </w:r>
      <w:r w:rsidRPr="004B7250">
        <w:rPr>
          <w:rtl/>
        </w:rPr>
        <w:t>د و آ</w:t>
      </w:r>
      <w:r w:rsidR="00461FB8">
        <w:rPr>
          <w:rtl/>
        </w:rPr>
        <w:t>ن‌ها</w:t>
      </w:r>
      <w:r w:rsidRPr="004B7250">
        <w:rPr>
          <w:rtl/>
        </w:rPr>
        <w:t xml:space="preserve"> را بگ</w:t>
      </w:r>
      <w:r w:rsidR="00E07AE3">
        <w:rPr>
          <w:rtl/>
        </w:rPr>
        <w:t>ي</w:t>
      </w:r>
      <w:r w:rsidRPr="004B7250">
        <w:rPr>
          <w:rtl/>
        </w:rPr>
        <w:t xml:space="preserve">رد؟ </w:t>
      </w:r>
    </w:p>
    <w:p w:rsidR="00B372AF" w:rsidRPr="005651A7" w:rsidRDefault="00B372AF" w:rsidP="00470224">
      <w:pPr>
        <w:rPr>
          <w:rtl/>
        </w:rPr>
      </w:pPr>
      <w:r w:rsidRPr="004B7250">
        <w:rPr>
          <w:rtl/>
        </w:rPr>
        <w:t>ب</w:t>
      </w:r>
      <w:r w:rsidR="00E07AE3">
        <w:rPr>
          <w:rtl/>
        </w:rPr>
        <w:t>ي</w:t>
      </w:r>
      <w:r w:rsidRPr="004B7250">
        <w:rPr>
          <w:rtl/>
        </w:rPr>
        <w:t>نش توح</w:t>
      </w:r>
      <w:r w:rsidR="00E07AE3">
        <w:rPr>
          <w:rtl/>
        </w:rPr>
        <w:t>ي</w:t>
      </w:r>
      <w:r w:rsidRPr="004B7250">
        <w:rPr>
          <w:rtl/>
        </w:rPr>
        <w:t>د</w:t>
      </w:r>
      <w:r w:rsidR="00E07AE3">
        <w:rPr>
          <w:rtl/>
        </w:rPr>
        <w:t>ي</w:t>
      </w:r>
      <w:r w:rsidR="00461FB8">
        <w:rPr>
          <w:rtl/>
        </w:rPr>
        <w:t xml:space="preserve"> نمي‌</w:t>
      </w:r>
      <w:r w:rsidRPr="004B7250">
        <w:rPr>
          <w:rtl/>
        </w:rPr>
        <w:t>گذارد انسان در انجام بد</w:t>
      </w:r>
      <w:r w:rsidR="00E07AE3">
        <w:rPr>
          <w:rtl/>
        </w:rPr>
        <w:t>ي</w:t>
      </w:r>
      <w:r w:rsidR="00470224">
        <w:rPr>
          <w:rtl/>
        </w:rPr>
        <w:t>‌</w:t>
      </w:r>
      <w:r w:rsidRPr="004B7250">
        <w:rPr>
          <w:rtl/>
        </w:rPr>
        <w:t>ها</w:t>
      </w:r>
      <w:r w:rsidR="00FE30CD">
        <w:rPr>
          <w:rFonts w:hint="cs"/>
          <w:rtl/>
        </w:rPr>
        <w:t>،</w:t>
      </w:r>
      <w:r w:rsidRPr="004B7250">
        <w:rPr>
          <w:rtl/>
        </w:rPr>
        <w:t xml:space="preserve"> فرسا</w:t>
      </w:r>
      <w:r w:rsidR="00E07AE3">
        <w:rPr>
          <w:rtl/>
        </w:rPr>
        <w:t>ي</w:t>
      </w:r>
      <w:r w:rsidRPr="004B7250">
        <w:rPr>
          <w:rtl/>
        </w:rPr>
        <w:t>ش پ</w:t>
      </w:r>
      <w:r w:rsidR="00E07AE3">
        <w:rPr>
          <w:rtl/>
        </w:rPr>
        <w:t>ي</w:t>
      </w:r>
      <w:r w:rsidRPr="004B7250">
        <w:rPr>
          <w:rtl/>
        </w:rPr>
        <w:t>دا کند و با غرق شدن در خوش</w:t>
      </w:r>
      <w:r w:rsidR="00E07AE3">
        <w:rPr>
          <w:rtl/>
        </w:rPr>
        <w:t>ي</w:t>
      </w:r>
      <w:r w:rsidR="00461FB8">
        <w:rPr>
          <w:rtl/>
        </w:rPr>
        <w:t xml:space="preserve">‌هاي </w:t>
      </w:r>
      <w:r w:rsidRPr="004B7250">
        <w:rPr>
          <w:rtl/>
        </w:rPr>
        <w:t>دن</w:t>
      </w:r>
      <w:r w:rsidR="00E07AE3">
        <w:rPr>
          <w:rtl/>
        </w:rPr>
        <w:t>ي</w:t>
      </w:r>
      <w:r w:rsidRPr="004B7250">
        <w:rPr>
          <w:rtl/>
        </w:rPr>
        <w:t>ا</w:t>
      </w:r>
      <w:r w:rsidR="00E07AE3">
        <w:rPr>
          <w:rtl/>
        </w:rPr>
        <w:t>يي</w:t>
      </w:r>
      <w:r w:rsidR="00FE30CD">
        <w:rPr>
          <w:rFonts w:hint="cs"/>
          <w:rtl/>
        </w:rPr>
        <w:t>،</w:t>
      </w:r>
      <w:r w:rsidRPr="004B7250">
        <w:rPr>
          <w:rtl/>
        </w:rPr>
        <w:t xml:space="preserve"> دچار غفلت شود</w:t>
      </w:r>
      <w:r w:rsidR="00470224">
        <w:rPr>
          <w:rFonts w:hint="cs"/>
          <w:rtl/>
        </w:rPr>
        <w:t>،</w:t>
      </w:r>
      <w:r w:rsidRPr="004B7250">
        <w:rPr>
          <w:rtl/>
        </w:rPr>
        <w:t xml:space="preserve"> به هم</w:t>
      </w:r>
      <w:r w:rsidR="00E07AE3">
        <w:rPr>
          <w:rtl/>
        </w:rPr>
        <w:t>ي</w:t>
      </w:r>
      <w:r w:rsidRPr="004B7250">
        <w:rPr>
          <w:rtl/>
        </w:rPr>
        <w:t>ن جهت با</w:t>
      </w:r>
      <w:r w:rsidR="00E07AE3">
        <w:rPr>
          <w:rtl/>
        </w:rPr>
        <w:t>ي</w:t>
      </w:r>
      <w:r w:rsidRPr="004B7250">
        <w:rPr>
          <w:rtl/>
        </w:rPr>
        <w:t>د تأک</w:t>
      </w:r>
      <w:r w:rsidR="00E07AE3">
        <w:rPr>
          <w:rtl/>
        </w:rPr>
        <w:t>ي</w:t>
      </w:r>
      <w:r w:rsidRPr="004B7250">
        <w:rPr>
          <w:rtl/>
        </w:rPr>
        <w:t>د کرد تنها با ارتباط صح</w:t>
      </w:r>
      <w:r w:rsidR="00E07AE3">
        <w:rPr>
          <w:rtl/>
        </w:rPr>
        <w:t>ي</w:t>
      </w:r>
      <w:r w:rsidRPr="004B7250">
        <w:rPr>
          <w:rtl/>
        </w:rPr>
        <w:t>ح با پروردگار عالم</w:t>
      </w:r>
      <w:r w:rsidR="00461FB8">
        <w:rPr>
          <w:rtl/>
        </w:rPr>
        <w:t xml:space="preserve"> مي‌</w:t>
      </w:r>
      <w:r w:rsidRPr="004B7250">
        <w:rPr>
          <w:rtl/>
        </w:rPr>
        <w:t xml:space="preserve">توان از نقاط ضعف </w:t>
      </w:r>
      <w:r w:rsidRPr="004B7250">
        <w:rPr>
          <w:rtl/>
        </w:rPr>
        <w:lastRenderedPageBreak/>
        <w:t>نجات پ</w:t>
      </w:r>
      <w:r w:rsidR="00E07AE3">
        <w:rPr>
          <w:rtl/>
        </w:rPr>
        <w:t>ي</w:t>
      </w:r>
      <w:r w:rsidRPr="004B7250">
        <w:rPr>
          <w:rtl/>
        </w:rPr>
        <w:t xml:space="preserve">دا کرد و به واقع به استغفار لازم دست </w:t>
      </w:r>
      <w:r w:rsidR="00E07AE3">
        <w:rPr>
          <w:rtl/>
        </w:rPr>
        <w:t>ي</w:t>
      </w:r>
      <w:r w:rsidRPr="004B7250">
        <w:rPr>
          <w:rtl/>
        </w:rPr>
        <w:t>افت و ا</w:t>
      </w:r>
      <w:r w:rsidR="00E07AE3">
        <w:rPr>
          <w:rtl/>
        </w:rPr>
        <w:t>ي</w:t>
      </w:r>
      <w:r w:rsidRPr="004B7250">
        <w:rPr>
          <w:rtl/>
        </w:rPr>
        <w:t>ن که در آخر آ</w:t>
      </w:r>
      <w:r w:rsidR="00E07AE3">
        <w:rPr>
          <w:rtl/>
        </w:rPr>
        <w:t>ي</w:t>
      </w:r>
      <w:r w:rsidRPr="004B7250">
        <w:rPr>
          <w:rtl/>
        </w:rPr>
        <w:t xml:space="preserve">ه فرمود: </w:t>
      </w:r>
      <w:r w:rsidRPr="005651A7">
        <w:rPr>
          <w:rStyle w:val="ArabiChar"/>
          <w:rFonts w:hint="eastAsia"/>
          <w:rtl/>
        </w:rPr>
        <w:t>«</w:t>
      </w:r>
      <w:r w:rsidRPr="005651A7">
        <w:rPr>
          <w:rStyle w:val="ArabiChar"/>
          <w:rFonts w:hint="cs"/>
          <w:rtl/>
        </w:rPr>
        <w:t>أَوْ</w:t>
      </w:r>
      <w:r w:rsidRPr="005651A7">
        <w:rPr>
          <w:rStyle w:val="ArabiChar"/>
          <w:rtl/>
        </w:rPr>
        <w:t xml:space="preserve"> </w:t>
      </w:r>
      <w:r w:rsidRPr="005651A7">
        <w:rPr>
          <w:rStyle w:val="ArabiChar"/>
          <w:rFonts w:hint="cs"/>
          <w:rtl/>
        </w:rPr>
        <w:t>يَأْتِيَهُمُ</w:t>
      </w:r>
      <w:r w:rsidRPr="005651A7">
        <w:rPr>
          <w:rStyle w:val="ArabiChar"/>
          <w:rtl/>
        </w:rPr>
        <w:t xml:space="preserve"> </w:t>
      </w:r>
      <w:r w:rsidRPr="005651A7">
        <w:rPr>
          <w:rStyle w:val="ArabiChar"/>
          <w:rFonts w:hint="cs"/>
          <w:rtl/>
        </w:rPr>
        <w:t>الْعَذابُ</w:t>
      </w:r>
      <w:r w:rsidRPr="005651A7">
        <w:rPr>
          <w:rStyle w:val="ArabiChar"/>
          <w:rtl/>
        </w:rPr>
        <w:t xml:space="preserve"> </w:t>
      </w:r>
      <w:r w:rsidRPr="005651A7">
        <w:rPr>
          <w:rStyle w:val="ArabiChar"/>
          <w:rFonts w:hint="cs"/>
          <w:rtl/>
        </w:rPr>
        <w:t>قُبُلاً</w:t>
      </w:r>
      <w:r w:rsidRPr="005651A7">
        <w:rPr>
          <w:rStyle w:val="ArabiChar"/>
          <w:rFonts w:hint="eastAsia"/>
          <w:rtl/>
        </w:rPr>
        <w:t>»</w:t>
      </w:r>
      <w:r w:rsidRPr="005651A7">
        <w:rPr>
          <w:rtl/>
        </w:rPr>
        <w:t xml:space="preserve"> </w:t>
      </w:r>
      <w:r w:rsidR="00E07AE3">
        <w:rPr>
          <w:rtl/>
        </w:rPr>
        <w:t>ي</w:t>
      </w:r>
      <w:r w:rsidRPr="005651A7">
        <w:rPr>
          <w:rtl/>
        </w:rPr>
        <w:t>ا عذاب</w:t>
      </w:r>
      <w:r w:rsidR="00E07AE3">
        <w:rPr>
          <w:rtl/>
        </w:rPr>
        <w:t>ي</w:t>
      </w:r>
      <w:r w:rsidRPr="005651A7">
        <w:rPr>
          <w:rtl/>
        </w:rPr>
        <w:t xml:space="preserve"> رو</w:t>
      </w:r>
      <w:r w:rsidR="00E07AE3">
        <w:rPr>
          <w:rtl/>
        </w:rPr>
        <w:t>ي</w:t>
      </w:r>
      <w:r w:rsidRPr="005651A7">
        <w:rPr>
          <w:rtl/>
        </w:rPr>
        <w:t>ارو</w:t>
      </w:r>
      <w:r w:rsidR="00E07AE3">
        <w:rPr>
          <w:rtl/>
        </w:rPr>
        <w:t>ي</w:t>
      </w:r>
      <w:r w:rsidRPr="005651A7">
        <w:rPr>
          <w:rtl/>
        </w:rPr>
        <w:t xml:space="preserve"> آ</w:t>
      </w:r>
      <w:r w:rsidR="00461FB8">
        <w:rPr>
          <w:rtl/>
        </w:rPr>
        <w:t>ن‌ها</w:t>
      </w:r>
      <w:r w:rsidRPr="005651A7">
        <w:rPr>
          <w:rtl/>
        </w:rPr>
        <w:t xml:space="preserve"> قرار گ</w:t>
      </w:r>
      <w:r w:rsidR="00E07AE3">
        <w:rPr>
          <w:rtl/>
        </w:rPr>
        <w:t>ي</w:t>
      </w:r>
      <w:r w:rsidRPr="005651A7">
        <w:rPr>
          <w:rtl/>
        </w:rPr>
        <w:t>رد که د</w:t>
      </w:r>
      <w:r w:rsidR="00E07AE3">
        <w:rPr>
          <w:rtl/>
        </w:rPr>
        <w:t>ي</w:t>
      </w:r>
      <w:r w:rsidRPr="005651A7">
        <w:rPr>
          <w:rtl/>
        </w:rPr>
        <w:t>گر جا</w:t>
      </w:r>
      <w:r w:rsidR="00E07AE3">
        <w:rPr>
          <w:rtl/>
        </w:rPr>
        <w:t>ي</w:t>
      </w:r>
      <w:r w:rsidRPr="005651A7">
        <w:rPr>
          <w:rtl/>
        </w:rPr>
        <w:t xml:space="preserve"> ه</w:t>
      </w:r>
      <w:r w:rsidR="00E07AE3">
        <w:rPr>
          <w:rtl/>
        </w:rPr>
        <w:t>ي</w:t>
      </w:r>
      <w:r w:rsidRPr="005651A7">
        <w:rPr>
          <w:rtl/>
        </w:rPr>
        <w:t>چ</w:t>
      </w:r>
      <w:r w:rsidR="00470224">
        <w:rPr>
          <w:rtl/>
        </w:rPr>
        <w:t>‌</w:t>
      </w:r>
      <w:r w:rsidRPr="005651A7">
        <w:rPr>
          <w:rtl/>
        </w:rPr>
        <w:t>گونه توبه</w:t>
      </w:r>
      <w:r w:rsidR="00470224">
        <w:rPr>
          <w:rtl/>
        </w:rPr>
        <w:t>‌</w:t>
      </w:r>
      <w:r w:rsidRPr="005651A7">
        <w:rPr>
          <w:rtl/>
        </w:rPr>
        <w:t>ا</w:t>
      </w:r>
      <w:r w:rsidR="00E07AE3">
        <w:rPr>
          <w:rtl/>
        </w:rPr>
        <w:t>ي</w:t>
      </w:r>
      <w:r w:rsidRPr="005651A7">
        <w:rPr>
          <w:rtl/>
        </w:rPr>
        <w:t xml:space="preserve"> برا</w:t>
      </w:r>
      <w:r w:rsidR="00E07AE3">
        <w:rPr>
          <w:rtl/>
        </w:rPr>
        <w:t>ي</w:t>
      </w:r>
      <w:r w:rsidRPr="005651A7">
        <w:rPr>
          <w:rtl/>
        </w:rPr>
        <w:t xml:space="preserve"> آ</w:t>
      </w:r>
      <w:r w:rsidR="00461FB8">
        <w:rPr>
          <w:rtl/>
        </w:rPr>
        <w:t>ن‌ها</w:t>
      </w:r>
      <w:r w:rsidRPr="005651A7">
        <w:rPr>
          <w:rtl/>
        </w:rPr>
        <w:t xml:space="preserve"> باق</w:t>
      </w:r>
      <w:r w:rsidR="00E07AE3">
        <w:rPr>
          <w:rtl/>
        </w:rPr>
        <w:t>ي</w:t>
      </w:r>
      <w:r w:rsidRPr="005651A7">
        <w:rPr>
          <w:rtl/>
        </w:rPr>
        <w:t xml:space="preserve"> نگذارد، منظور عذاب ق</w:t>
      </w:r>
      <w:r w:rsidR="00E07AE3">
        <w:rPr>
          <w:rtl/>
        </w:rPr>
        <w:t>ي</w:t>
      </w:r>
      <w:r w:rsidRPr="005651A7">
        <w:rPr>
          <w:rtl/>
        </w:rPr>
        <w:t>امت است. در ا</w:t>
      </w:r>
      <w:r w:rsidR="00E07AE3">
        <w:rPr>
          <w:rtl/>
        </w:rPr>
        <w:t>ي</w:t>
      </w:r>
      <w:r w:rsidRPr="005651A7">
        <w:rPr>
          <w:rtl/>
        </w:rPr>
        <w:t xml:space="preserve">ن جا سخن از </w:t>
      </w:r>
      <w:r w:rsidR="00E07AE3">
        <w:rPr>
          <w:rtl/>
        </w:rPr>
        <w:t>ي</w:t>
      </w:r>
      <w:r w:rsidRPr="005651A7">
        <w:rPr>
          <w:rtl/>
        </w:rPr>
        <w:t>ک واقع</w:t>
      </w:r>
      <w:r w:rsidR="00E07AE3">
        <w:rPr>
          <w:rtl/>
        </w:rPr>
        <w:t>ي</w:t>
      </w:r>
      <w:r w:rsidRPr="005651A7">
        <w:rPr>
          <w:rtl/>
        </w:rPr>
        <w:t xml:space="preserve">ت مسلّم است و </w:t>
      </w:r>
      <w:r w:rsidR="00E07AE3">
        <w:rPr>
          <w:rtl/>
        </w:rPr>
        <w:t>ي</w:t>
      </w:r>
      <w:r w:rsidRPr="005651A7">
        <w:rPr>
          <w:rtl/>
        </w:rPr>
        <w:t>ک تهد</w:t>
      </w:r>
      <w:r w:rsidR="00E07AE3">
        <w:rPr>
          <w:rtl/>
        </w:rPr>
        <w:t>ي</w:t>
      </w:r>
      <w:r w:rsidRPr="005651A7">
        <w:rPr>
          <w:rtl/>
        </w:rPr>
        <w:t>د منطق</w:t>
      </w:r>
      <w:r w:rsidR="00E07AE3">
        <w:rPr>
          <w:rtl/>
        </w:rPr>
        <w:t>ي</w:t>
      </w:r>
      <w:r w:rsidRPr="005651A7">
        <w:rPr>
          <w:rtl/>
        </w:rPr>
        <w:t>، سخن از توجه دادن به قوان</w:t>
      </w:r>
      <w:r w:rsidR="00E07AE3">
        <w:rPr>
          <w:rtl/>
        </w:rPr>
        <w:t>ي</w:t>
      </w:r>
      <w:r w:rsidRPr="005651A7">
        <w:rPr>
          <w:rtl/>
        </w:rPr>
        <w:t>ن و سنت</w:t>
      </w:r>
      <w:r w:rsidR="00461FB8">
        <w:rPr>
          <w:rtl/>
        </w:rPr>
        <w:t xml:space="preserve">‌هاي </w:t>
      </w:r>
      <w:r w:rsidRPr="005651A7">
        <w:rPr>
          <w:rtl/>
        </w:rPr>
        <w:t>جار</w:t>
      </w:r>
      <w:r w:rsidR="00E07AE3">
        <w:rPr>
          <w:rtl/>
        </w:rPr>
        <w:t>ي</w:t>
      </w:r>
      <w:r w:rsidRPr="005651A7">
        <w:rPr>
          <w:rtl/>
        </w:rPr>
        <w:t xml:space="preserve"> در هست</w:t>
      </w:r>
      <w:r w:rsidR="00E07AE3">
        <w:rPr>
          <w:rtl/>
        </w:rPr>
        <w:t>ي</w:t>
      </w:r>
      <w:r w:rsidRPr="005651A7">
        <w:rPr>
          <w:rtl/>
        </w:rPr>
        <w:t xml:space="preserve"> است که اگر ملت</w:t>
      </w:r>
      <w:r w:rsidR="00E07AE3">
        <w:rPr>
          <w:rtl/>
        </w:rPr>
        <w:t>ي</w:t>
      </w:r>
      <w:r w:rsidRPr="005651A7">
        <w:rPr>
          <w:rtl/>
        </w:rPr>
        <w:t xml:space="preserve"> وارد به ا</w:t>
      </w:r>
      <w:r w:rsidR="00E07AE3">
        <w:rPr>
          <w:rtl/>
        </w:rPr>
        <w:t>ي</w:t>
      </w:r>
      <w:r w:rsidRPr="005651A7">
        <w:rPr>
          <w:rtl/>
        </w:rPr>
        <w:t>مان اله</w:t>
      </w:r>
      <w:r w:rsidR="00E07AE3">
        <w:rPr>
          <w:rtl/>
        </w:rPr>
        <w:t>ي</w:t>
      </w:r>
      <w:r w:rsidRPr="005651A7">
        <w:rPr>
          <w:rtl/>
        </w:rPr>
        <w:t xml:space="preserve"> نشد و پ</w:t>
      </w:r>
      <w:r w:rsidR="00E07AE3">
        <w:rPr>
          <w:rtl/>
        </w:rPr>
        <w:t>ي</w:t>
      </w:r>
      <w:r w:rsidRPr="005651A7">
        <w:rPr>
          <w:rtl/>
        </w:rPr>
        <w:t>رو آن به شخص</w:t>
      </w:r>
      <w:r w:rsidR="00E07AE3">
        <w:rPr>
          <w:rtl/>
        </w:rPr>
        <w:t>ي</w:t>
      </w:r>
      <w:r w:rsidRPr="005651A7">
        <w:rPr>
          <w:rtl/>
        </w:rPr>
        <w:t>ت</w:t>
      </w:r>
      <w:r w:rsidR="00E07AE3">
        <w:rPr>
          <w:rtl/>
        </w:rPr>
        <w:t>ي</w:t>
      </w:r>
      <w:r w:rsidRPr="005651A7">
        <w:rPr>
          <w:rtl/>
        </w:rPr>
        <w:t xml:space="preserve"> تبد</w:t>
      </w:r>
      <w:r w:rsidR="00E07AE3">
        <w:rPr>
          <w:rtl/>
        </w:rPr>
        <w:t>ي</w:t>
      </w:r>
      <w:r w:rsidRPr="005651A7">
        <w:rPr>
          <w:rtl/>
        </w:rPr>
        <w:t>ل شد که به انواع فسادها آلوده است</w:t>
      </w:r>
      <w:r w:rsidR="00470224">
        <w:rPr>
          <w:rFonts w:hint="cs"/>
          <w:rtl/>
        </w:rPr>
        <w:t>،</w:t>
      </w:r>
      <w:r w:rsidRPr="005651A7">
        <w:rPr>
          <w:rtl/>
        </w:rPr>
        <w:t xml:space="preserve"> محال است که بتواند از آن عذاب</w:t>
      </w:r>
      <w:r w:rsidR="00E07AE3">
        <w:rPr>
          <w:rtl/>
        </w:rPr>
        <w:t>ي</w:t>
      </w:r>
      <w:r w:rsidRPr="005651A7">
        <w:rPr>
          <w:rtl/>
        </w:rPr>
        <w:t xml:space="preserve"> که روبرو</w:t>
      </w:r>
      <w:r w:rsidR="00E07AE3">
        <w:rPr>
          <w:rtl/>
        </w:rPr>
        <w:t>ي</w:t>
      </w:r>
      <w:r w:rsidR="00470224">
        <w:rPr>
          <w:rtl/>
        </w:rPr>
        <w:t>ش</w:t>
      </w:r>
      <w:r w:rsidRPr="005651A7">
        <w:rPr>
          <w:rtl/>
        </w:rPr>
        <w:t xml:space="preserve"> قرار</w:t>
      </w:r>
      <w:r w:rsidR="00461FB8">
        <w:rPr>
          <w:rtl/>
        </w:rPr>
        <w:t xml:space="preserve"> مي‌</w:t>
      </w:r>
      <w:r w:rsidRPr="005651A7">
        <w:rPr>
          <w:rtl/>
        </w:rPr>
        <w:t>گ</w:t>
      </w:r>
      <w:r w:rsidR="00E07AE3">
        <w:rPr>
          <w:rtl/>
        </w:rPr>
        <w:t>ي</w:t>
      </w:r>
      <w:r w:rsidRPr="005651A7">
        <w:rPr>
          <w:rtl/>
        </w:rPr>
        <w:t>رد فرار کند. در نظام هست</w:t>
      </w:r>
      <w:r w:rsidR="00E07AE3">
        <w:rPr>
          <w:rtl/>
        </w:rPr>
        <w:t>ي</w:t>
      </w:r>
      <w:r w:rsidRPr="005651A7">
        <w:rPr>
          <w:rtl/>
        </w:rPr>
        <w:t xml:space="preserve"> جا</w:t>
      </w:r>
      <w:r w:rsidR="00E07AE3">
        <w:rPr>
          <w:rtl/>
        </w:rPr>
        <w:t>يي</w:t>
      </w:r>
      <w:r w:rsidRPr="005651A7">
        <w:rPr>
          <w:rtl/>
        </w:rPr>
        <w:t xml:space="preserve"> برا</w:t>
      </w:r>
      <w:r w:rsidR="00E07AE3">
        <w:rPr>
          <w:rtl/>
        </w:rPr>
        <w:t>ي</w:t>
      </w:r>
      <w:r w:rsidRPr="005651A7">
        <w:rPr>
          <w:rtl/>
        </w:rPr>
        <w:t xml:space="preserve"> عق</w:t>
      </w:r>
      <w:r w:rsidR="00E07AE3">
        <w:rPr>
          <w:rtl/>
        </w:rPr>
        <w:t>ي</w:t>
      </w:r>
      <w:r w:rsidRPr="005651A7">
        <w:rPr>
          <w:rtl/>
        </w:rPr>
        <w:t>ده</w:t>
      </w:r>
      <w:r w:rsidR="00461FB8">
        <w:rPr>
          <w:rtl/>
        </w:rPr>
        <w:t xml:space="preserve">‌ي </w:t>
      </w:r>
      <w:r w:rsidRPr="005651A7">
        <w:rPr>
          <w:rtl/>
        </w:rPr>
        <w:t>باطل و عملِ غ</w:t>
      </w:r>
      <w:r w:rsidR="00E07AE3">
        <w:rPr>
          <w:rtl/>
        </w:rPr>
        <w:t>ي</w:t>
      </w:r>
      <w:r w:rsidRPr="005651A7">
        <w:rPr>
          <w:rtl/>
        </w:rPr>
        <w:t>ر صالح ن</w:t>
      </w:r>
      <w:r w:rsidR="00E07AE3">
        <w:rPr>
          <w:rtl/>
        </w:rPr>
        <w:t>ي</w:t>
      </w:r>
      <w:r w:rsidRPr="005651A7">
        <w:rPr>
          <w:rtl/>
        </w:rPr>
        <w:t>ست و در هم</w:t>
      </w:r>
      <w:r w:rsidR="00E07AE3">
        <w:rPr>
          <w:rtl/>
        </w:rPr>
        <w:t>ي</w:t>
      </w:r>
      <w:r w:rsidRPr="005651A7">
        <w:rPr>
          <w:rtl/>
        </w:rPr>
        <w:t>ن راستا پ</w:t>
      </w:r>
      <w:r w:rsidR="00E07AE3">
        <w:rPr>
          <w:rtl/>
        </w:rPr>
        <w:t>ي</w:t>
      </w:r>
      <w:r w:rsidRPr="005651A7">
        <w:rPr>
          <w:rtl/>
        </w:rPr>
        <w:t>امبران خدا آمدند تا به بشر</w:t>
      </w:r>
      <w:r w:rsidR="00E07AE3">
        <w:rPr>
          <w:rtl/>
        </w:rPr>
        <w:t>ي</w:t>
      </w:r>
      <w:r w:rsidRPr="005651A7">
        <w:rPr>
          <w:rtl/>
        </w:rPr>
        <w:t>ت</w:t>
      </w:r>
      <w:r w:rsidR="00470224">
        <w:rPr>
          <w:rFonts w:hint="cs"/>
          <w:rtl/>
        </w:rPr>
        <w:t>،</w:t>
      </w:r>
      <w:r w:rsidRPr="005651A7">
        <w:rPr>
          <w:rtl/>
        </w:rPr>
        <w:t xml:space="preserve"> سرنوشت</w:t>
      </w:r>
      <w:r w:rsidR="00E07AE3">
        <w:rPr>
          <w:rtl/>
        </w:rPr>
        <w:t>ي</w:t>
      </w:r>
      <w:r w:rsidRPr="005651A7">
        <w:rPr>
          <w:rtl/>
        </w:rPr>
        <w:t xml:space="preserve"> را که با د</w:t>
      </w:r>
      <w:r w:rsidR="00E07AE3">
        <w:rPr>
          <w:rtl/>
        </w:rPr>
        <w:t>ي</w:t>
      </w:r>
      <w:r w:rsidRPr="005651A7">
        <w:rPr>
          <w:rtl/>
        </w:rPr>
        <w:t>ندار</w:t>
      </w:r>
      <w:r w:rsidR="00E07AE3">
        <w:rPr>
          <w:rtl/>
        </w:rPr>
        <w:t>ي</w:t>
      </w:r>
      <w:r w:rsidRPr="005651A7">
        <w:rPr>
          <w:rtl/>
        </w:rPr>
        <w:t xml:space="preserve"> نص</w:t>
      </w:r>
      <w:r w:rsidR="00E07AE3">
        <w:rPr>
          <w:rtl/>
        </w:rPr>
        <w:t>ي</w:t>
      </w:r>
      <w:r w:rsidRPr="005651A7">
        <w:rPr>
          <w:rtl/>
        </w:rPr>
        <w:t>ب انسا</w:t>
      </w:r>
      <w:r w:rsidR="00461FB8">
        <w:rPr>
          <w:rtl/>
        </w:rPr>
        <w:t>ن‌ها مي‌</w:t>
      </w:r>
      <w:r w:rsidRPr="005651A7">
        <w:rPr>
          <w:rtl/>
        </w:rPr>
        <w:t>شود</w:t>
      </w:r>
      <w:r w:rsidR="00470224">
        <w:rPr>
          <w:rFonts w:hint="cs"/>
          <w:rtl/>
        </w:rPr>
        <w:t>، بشارت دهند</w:t>
      </w:r>
      <w:r w:rsidRPr="005651A7">
        <w:rPr>
          <w:rtl/>
        </w:rPr>
        <w:t xml:space="preserve"> و در ا</w:t>
      </w:r>
      <w:r w:rsidR="00E07AE3">
        <w:rPr>
          <w:rtl/>
        </w:rPr>
        <w:t>ي</w:t>
      </w:r>
      <w:r w:rsidRPr="005651A7">
        <w:rPr>
          <w:rtl/>
        </w:rPr>
        <w:t>ن رابطه در ادامه</w:t>
      </w:r>
      <w:r w:rsidR="00461FB8">
        <w:rPr>
          <w:rtl/>
        </w:rPr>
        <w:t xml:space="preserve"> مي‌</w:t>
      </w:r>
      <w:r w:rsidRPr="005651A7">
        <w:rPr>
          <w:rtl/>
        </w:rPr>
        <w:t>فرما</w:t>
      </w:r>
      <w:r w:rsidR="00E07AE3">
        <w:rPr>
          <w:rtl/>
        </w:rPr>
        <w:t>ي</w:t>
      </w:r>
      <w:r w:rsidRPr="005651A7">
        <w:rPr>
          <w:rtl/>
        </w:rPr>
        <w:t xml:space="preserve">د: </w:t>
      </w:r>
    </w:p>
    <w:p w:rsidR="005651A7" w:rsidRDefault="005651A7" w:rsidP="00276B04">
      <w:pPr>
        <w:pStyle w:val="ac"/>
        <w:rPr>
          <w:rtl/>
        </w:rPr>
      </w:pPr>
      <w:r w:rsidRPr="005651A7">
        <w:rPr>
          <w:rtl/>
        </w:rPr>
        <w:t>وَ ما نُرْسِلُ الْمُرْسَلينَ إِلاَّ مُبَشِّرينَ وَ مُنْذِرينَ وَ يُجادِلُ الَّذينَ کَفَرُوا بِالْباطِلِ لِيُدْحِضُوا بِهِ الْحَقَّ وَ اتَّخَذُوا آياتي‏ وَ ما أُنْذِرُوا هُزُواً</w:t>
      </w:r>
      <w:r w:rsidR="00276B04">
        <w:rPr>
          <w:rFonts w:hint="cs"/>
          <w:rtl/>
        </w:rPr>
        <w:t xml:space="preserve"> </w:t>
      </w:r>
      <w:r w:rsidR="00276B04" w:rsidRPr="00276B04">
        <w:rPr>
          <w:rStyle w:val="Char3"/>
          <w:rFonts w:hint="cs"/>
          <w:rtl/>
        </w:rPr>
        <w:t>(</w:t>
      </w:r>
      <w:r w:rsidR="00276B04">
        <w:rPr>
          <w:rStyle w:val="Char3"/>
          <w:rFonts w:hint="cs"/>
          <w:rtl/>
        </w:rPr>
        <w:t>56</w:t>
      </w:r>
      <w:r w:rsidR="00276B04" w:rsidRPr="00276B04">
        <w:rPr>
          <w:rStyle w:val="Char3"/>
          <w:rFonts w:hint="cs"/>
          <w:rtl/>
        </w:rPr>
        <w:t>)</w:t>
      </w:r>
    </w:p>
    <w:p w:rsidR="00B372AF" w:rsidRPr="004B7250" w:rsidRDefault="00B372AF" w:rsidP="00470224">
      <w:pPr>
        <w:rPr>
          <w:rtl/>
        </w:rPr>
      </w:pPr>
      <w:r w:rsidRPr="004B7250">
        <w:rPr>
          <w:rtl/>
        </w:rPr>
        <w:t>ما پ</w:t>
      </w:r>
      <w:r w:rsidR="00E07AE3">
        <w:rPr>
          <w:rtl/>
        </w:rPr>
        <w:t>ي</w:t>
      </w:r>
      <w:r w:rsidRPr="004B7250">
        <w:rPr>
          <w:rtl/>
        </w:rPr>
        <w:t>غمبران را</w:t>
      </w:r>
      <w:r w:rsidR="00461FB8">
        <w:rPr>
          <w:rtl/>
        </w:rPr>
        <w:t xml:space="preserve"> نمي‌</w:t>
      </w:r>
      <w:r w:rsidRPr="004B7250">
        <w:rPr>
          <w:rtl/>
        </w:rPr>
        <w:t>فرست</w:t>
      </w:r>
      <w:r w:rsidR="00E07AE3">
        <w:rPr>
          <w:rtl/>
        </w:rPr>
        <w:t>ي</w:t>
      </w:r>
      <w:r w:rsidRPr="004B7250">
        <w:rPr>
          <w:rtl/>
        </w:rPr>
        <w:t xml:space="preserve">م </w:t>
      </w:r>
      <w:r w:rsidR="00470224">
        <w:rPr>
          <w:rFonts w:hint="cs"/>
          <w:rtl/>
        </w:rPr>
        <w:t>جز</w:t>
      </w:r>
      <w:r w:rsidRPr="004B7250">
        <w:rPr>
          <w:rtl/>
        </w:rPr>
        <w:t xml:space="preserve"> ا</w:t>
      </w:r>
      <w:r w:rsidR="00E07AE3">
        <w:rPr>
          <w:rtl/>
        </w:rPr>
        <w:t>ي</w:t>
      </w:r>
      <w:r w:rsidR="00470224">
        <w:rPr>
          <w:rtl/>
        </w:rPr>
        <w:t>ن‌</w:t>
      </w:r>
      <w:r w:rsidRPr="004B7250">
        <w:rPr>
          <w:rtl/>
        </w:rPr>
        <w:t>که بشارت دهنده و ب</w:t>
      </w:r>
      <w:r w:rsidR="00E07AE3">
        <w:rPr>
          <w:rtl/>
        </w:rPr>
        <w:t>ي</w:t>
      </w:r>
      <w:r w:rsidRPr="004B7250">
        <w:rPr>
          <w:rtl/>
        </w:rPr>
        <w:t>م دهنده باشند پس ا</w:t>
      </w:r>
      <w:r w:rsidR="00E07AE3">
        <w:rPr>
          <w:rtl/>
        </w:rPr>
        <w:t>ي</w:t>
      </w:r>
      <w:r w:rsidRPr="004B7250">
        <w:rPr>
          <w:rtl/>
        </w:rPr>
        <w:t xml:space="preserve"> پ</w:t>
      </w:r>
      <w:r w:rsidR="00E07AE3">
        <w:rPr>
          <w:rtl/>
        </w:rPr>
        <w:t>ي</w:t>
      </w:r>
      <w:r w:rsidRPr="004B7250">
        <w:rPr>
          <w:rtl/>
        </w:rPr>
        <w:t>امبر جا</w:t>
      </w:r>
      <w:r w:rsidR="00E07AE3">
        <w:rPr>
          <w:rtl/>
        </w:rPr>
        <w:t>ي</w:t>
      </w:r>
      <w:r w:rsidRPr="004B7250">
        <w:rPr>
          <w:rtl/>
        </w:rPr>
        <w:t xml:space="preserve"> ه</w:t>
      </w:r>
      <w:r w:rsidR="00E07AE3">
        <w:rPr>
          <w:rtl/>
        </w:rPr>
        <w:t>ي</w:t>
      </w:r>
      <w:r w:rsidRPr="004B7250">
        <w:rPr>
          <w:rtl/>
        </w:rPr>
        <w:t>چ نگران</w:t>
      </w:r>
      <w:r w:rsidR="00E07AE3">
        <w:rPr>
          <w:rtl/>
        </w:rPr>
        <w:t>ي</w:t>
      </w:r>
      <w:r w:rsidRPr="004B7250">
        <w:rPr>
          <w:rtl/>
        </w:rPr>
        <w:t xml:space="preserve"> ن</w:t>
      </w:r>
      <w:r w:rsidR="00E07AE3">
        <w:rPr>
          <w:rtl/>
        </w:rPr>
        <w:t>ي</w:t>
      </w:r>
      <w:r w:rsidRPr="004B7250">
        <w:rPr>
          <w:rtl/>
        </w:rPr>
        <w:t>ست. هر چند کافران از طر</w:t>
      </w:r>
      <w:r w:rsidR="00E07AE3">
        <w:rPr>
          <w:rtl/>
        </w:rPr>
        <w:t>ي</w:t>
      </w:r>
      <w:r w:rsidRPr="004B7250">
        <w:rPr>
          <w:rtl/>
        </w:rPr>
        <w:t>ق باطل مجادله</w:t>
      </w:r>
      <w:r w:rsidR="00461FB8">
        <w:rPr>
          <w:rtl/>
        </w:rPr>
        <w:t xml:space="preserve"> مي‌</w:t>
      </w:r>
      <w:r w:rsidRPr="004B7250">
        <w:rPr>
          <w:rtl/>
        </w:rPr>
        <w:t>کنند تا حق را باطل جلوه دهند و آ</w:t>
      </w:r>
      <w:r w:rsidR="00E07AE3">
        <w:rPr>
          <w:rtl/>
        </w:rPr>
        <w:t>ي</w:t>
      </w:r>
      <w:r w:rsidRPr="004B7250">
        <w:rPr>
          <w:rtl/>
        </w:rPr>
        <w:t>ات مرا و آن</w:t>
      </w:r>
      <w:r w:rsidR="00470224">
        <w:rPr>
          <w:rtl/>
        </w:rPr>
        <w:t>‌</w:t>
      </w:r>
      <w:r w:rsidRPr="004B7250">
        <w:rPr>
          <w:rtl/>
        </w:rPr>
        <w:t>چه وس</w:t>
      </w:r>
      <w:r w:rsidR="00E07AE3">
        <w:rPr>
          <w:rtl/>
        </w:rPr>
        <w:t>ي</w:t>
      </w:r>
      <w:r w:rsidRPr="004B7250">
        <w:rPr>
          <w:rtl/>
        </w:rPr>
        <w:t>له</w:t>
      </w:r>
      <w:r w:rsidR="00461FB8">
        <w:rPr>
          <w:rtl/>
        </w:rPr>
        <w:t xml:space="preserve">‌ي </w:t>
      </w:r>
      <w:r w:rsidRPr="004B7250">
        <w:rPr>
          <w:rtl/>
        </w:rPr>
        <w:t>انذار آ</w:t>
      </w:r>
      <w:r w:rsidR="00461FB8">
        <w:rPr>
          <w:rtl/>
        </w:rPr>
        <w:t>ن‌ها</w:t>
      </w:r>
      <w:r w:rsidRPr="004B7250">
        <w:rPr>
          <w:rtl/>
        </w:rPr>
        <w:t xml:space="preserve"> است به استهزاء بگ</w:t>
      </w:r>
      <w:r w:rsidR="00E07AE3">
        <w:rPr>
          <w:rtl/>
        </w:rPr>
        <w:t>ي</w:t>
      </w:r>
      <w:r w:rsidRPr="004B7250">
        <w:rPr>
          <w:rtl/>
        </w:rPr>
        <w:t xml:space="preserve">رند. </w:t>
      </w:r>
    </w:p>
    <w:p w:rsidR="00B372AF" w:rsidRDefault="00B372AF" w:rsidP="00FE30CD">
      <w:pPr>
        <w:rPr>
          <w:rtl/>
        </w:rPr>
      </w:pPr>
      <w:r w:rsidRPr="004B7250">
        <w:rPr>
          <w:rtl/>
        </w:rPr>
        <w:t xml:space="preserve">بشارت </w:t>
      </w:r>
      <w:r w:rsidR="00E07AE3">
        <w:rPr>
          <w:rtl/>
        </w:rPr>
        <w:t>ي</w:t>
      </w:r>
      <w:r w:rsidRPr="004B7250">
        <w:rPr>
          <w:rtl/>
        </w:rPr>
        <w:t>عن</w:t>
      </w:r>
      <w:r w:rsidR="00E07AE3">
        <w:rPr>
          <w:rtl/>
        </w:rPr>
        <w:t>ي</w:t>
      </w:r>
      <w:r w:rsidRPr="004B7250">
        <w:rPr>
          <w:rtl/>
        </w:rPr>
        <w:t xml:space="preserve"> خبر دادن از مقام</w:t>
      </w:r>
      <w:r w:rsidR="00E07AE3">
        <w:rPr>
          <w:rtl/>
        </w:rPr>
        <w:t>ي</w:t>
      </w:r>
      <w:r w:rsidRPr="004B7250">
        <w:rPr>
          <w:rtl/>
        </w:rPr>
        <w:t xml:space="preserve"> که عقل در آن مقام با حضرت حق اُنس برقرار</w:t>
      </w:r>
      <w:r w:rsidR="00461FB8">
        <w:rPr>
          <w:rtl/>
        </w:rPr>
        <w:t xml:space="preserve"> مي‌</w:t>
      </w:r>
      <w:r w:rsidRPr="004B7250">
        <w:rPr>
          <w:rtl/>
        </w:rPr>
        <w:t>کند و انذار خبر دادن از سرنوشت</w:t>
      </w:r>
      <w:r w:rsidR="00E07AE3">
        <w:rPr>
          <w:rtl/>
        </w:rPr>
        <w:t>ي</w:t>
      </w:r>
      <w:r w:rsidRPr="004B7250">
        <w:rPr>
          <w:rtl/>
        </w:rPr>
        <w:t xml:space="preserve"> است که اگر انسان مس</w:t>
      </w:r>
      <w:r w:rsidR="00E07AE3">
        <w:rPr>
          <w:rtl/>
        </w:rPr>
        <w:t>ي</w:t>
      </w:r>
      <w:r w:rsidRPr="004B7250">
        <w:rPr>
          <w:rtl/>
        </w:rPr>
        <w:t>ر ا</w:t>
      </w:r>
      <w:r w:rsidR="00E07AE3">
        <w:rPr>
          <w:rtl/>
        </w:rPr>
        <w:t>ي</w:t>
      </w:r>
      <w:r w:rsidRPr="004B7250">
        <w:rPr>
          <w:rtl/>
        </w:rPr>
        <w:t>مان</w:t>
      </w:r>
      <w:r w:rsidR="00E07AE3">
        <w:rPr>
          <w:rtl/>
        </w:rPr>
        <w:t>ي</w:t>
      </w:r>
      <w:r w:rsidRPr="004B7250">
        <w:rPr>
          <w:rtl/>
        </w:rPr>
        <w:t xml:space="preserve"> را پ</w:t>
      </w:r>
      <w:r w:rsidR="00E07AE3">
        <w:rPr>
          <w:rtl/>
        </w:rPr>
        <w:t>ي</w:t>
      </w:r>
      <w:r w:rsidRPr="004B7250">
        <w:rPr>
          <w:rtl/>
        </w:rPr>
        <w:t>شه نکرد به آن گرفتار</w:t>
      </w:r>
      <w:r w:rsidR="00461FB8">
        <w:rPr>
          <w:rtl/>
        </w:rPr>
        <w:t xml:space="preserve"> مي‌</w:t>
      </w:r>
      <w:r w:rsidRPr="004B7250">
        <w:rPr>
          <w:rtl/>
        </w:rPr>
        <w:t>شود در حال</w:t>
      </w:r>
      <w:r w:rsidR="00E07AE3">
        <w:rPr>
          <w:rtl/>
        </w:rPr>
        <w:t>ي</w:t>
      </w:r>
      <w:r w:rsidRPr="004B7250">
        <w:rPr>
          <w:rtl/>
        </w:rPr>
        <w:t xml:space="preserve"> که آن سرنوشت </w:t>
      </w:r>
      <w:r w:rsidRPr="004B7250">
        <w:rPr>
          <w:rtl/>
        </w:rPr>
        <w:lastRenderedPageBreak/>
        <w:t>مطلوب او ن</w:t>
      </w:r>
      <w:r w:rsidR="00E07AE3">
        <w:rPr>
          <w:rtl/>
        </w:rPr>
        <w:t>ي</w:t>
      </w:r>
      <w:r w:rsidRPr="004B7250">
        <w:rPr>
          <w:rtl/>
        </w:rPr>
        <w:t>ست. پ</w:t>
      </w:r>
      <w:r w:rsidR="00E07AE3">
        <w:rPr>
          <w:rtl/>
        </w:rPr>
        <w:t>ي</w:t>
      </w:r>
      <w:r w:rsidRPr="004B7250">
        <w:rPr>
          <w:rtl/>
        </w:rPr>
        <w:t>امبران آمده</w:t>
      </w:r>
      <w:r w:rsidR="00470224">
        <w:rPr>
          <w:rtl/>
        </w:rPr>
        <w:t>‌</w:t>
      </w:r>
      <w:r w:rsidRPr="004B7250">
        <w:rPr>
          <w:rtl/>
        </w:rPr>
        <w:t>اند تا مردم را از آن</w:t>
      </w:r>
      <w:r w:rsidR="00461FB8">
        <w:rPr>
          <w:rtl/>
        </w:rPr>
        <w:t xml:space="preserve"> </w:t>
      </w:r>
      <w:r w:rsidRPr="004B7250">
        <w:rPr>
          <w:rtl/>
        </w:rPr>
        <w:t>چه که حق</w:t>
      </w:r>
      <w:r w:rsidR="00E07AE3">
        <w:rPr>
          <w:rtl/>
        </w:rPr>
        <w:t>ي</w:t>
      </w:r>
      <w:r w:rsidRPr="004B7250">
        <w:rPr>
          <w:rtl/>
        </w:rPr>
        <w:t>قتاً با</w:t>
      </w:r>
      <w:r w:rsidR="00E07AE3">
        <w:rPr>
          <w:rtl/>
        </w:rPr>
        <w:t>ي</w:t>
      </w:r>
      <w:r w:rsidR="00470224">
        <w:rPr>
          <w:rtl/>
        </w:rPr>
        <w:t>د حذر کنند، حذر دهند و به آن‌</w:t>
      </w:r>
      <w:r w:rsidRPr="004B7250">
        <w:rPr>
          <w:rtl/>
        </w:rPr>
        <w:t>چه که با</w:t>
      </w:r>
      <w:r w:rsidR="00E07AE3">
        <w:rPr>
          <w:rtl/>
        </w:rPr>
        <w:t>ي</w:t>
      </w:r>
      <w:r w:rsidRPr="004B7250">
        <w:rPr>
          <w:rtl/>
        </w:rPr>
        <w:t xml:space="preserve">د رجوع کنند </w:t>
      </w:r>
      <w:r w:rsidR="00470224">
        <w:rPr>
          <w:rFonts w:hint="cs"/>
          <w:rtl/>
        </w:rPr>
        <w:t>ا</w:t>
      </w:r>
      <w:r w:rsidRPr="004B7250">
        <w:rPr>
          <w:rtl/>
        </w:rPr>
        <w:t>رج</w:t>
      </w:r>
      <w:r w:rsidR="00470224">
        <w:rPr>
          <w:rFonts w:hint="cs"/>
          <w:rtl/>
        </w:rPr>
        <w:t>ا</w:t>
      </w:r>
      <w:r w:rsidRPr="004B7250">
        <w:rPr>
          <w:rtl/>
        </w:rPr>
        <w:t xml:space="preserve">ع </w:t>
      </w:r>
      <w:r w:rsidR="00470224">
        <w:rPr>
          <w:rFonts w:hint="cs"/>
          <w:rtl/>
        </w:rPr>
        <w:t>ده</w:t>
      </w:r>
      <w:r w:rsidRPr="004B7250">
        <w:rPr>
          <w:rtl/>
        </w:rPr>
        <w:t>ند، در حال</w:t>
      </w:r>
      <w:r w:rsidR="00E07AE3">
        <w:rPr>
          <w:rtl/>
        </w:rPr>
        <w:t>ي</w:t>
      </w:r>
      <w:r w:rsidRPr="004B7250">
        <w:rPr>
          <w:rtl/>
        </w:rPr>
        <w:t xml:space="preserve"> که </w:t>
      </w:r>
      <w:r w:rsidRPr="005651A7">
        <w:rPr>
          <w:rStyle w:val="ArabiChar"/>
          <w:rFonts w:hint="eastAsia"/>
          <w:rtl/>
        </w:rPr>
        <w:t>«</w:t>
      </w:r>
      <w:r w:rsidRPr="005651A7">
        <w:rPr>
          <w:rStyle w:val="ArabiChar"/>
          <w:rFonts w:hint="cs"/>
          <w:rtl/>
        </w:rPr>
        <w:t>وَ</w:t>
      </w:r>
      <w:r w:rsidRPr="005651A7">
        <w:rPr>
          <w:rStyle w:val="ArabiChar"/>
          <w:rtl/>
        </w:rPr>
        <w:t xml:space="preserve"> </w:t>
      </w:r>
      <w:r w:rsidRPr="005651A7">
        <w:rPr>
          <w:rStyle w:val="ArabiChar"/>
          <w:rFonts w:hint="cs"/>
          <w:rtl/>
        </w:rPr>
        <w:t>يُجادِلُ</w:t>
      </w:r>
      <w:r w:rsidRPr="005651A7">
        <w:rPr>
          <w:rStyle w:val="ArabiChar"/>
          <w:rtl/>
        </w:rPr>
        <w:t xml:space="preserve"> </w:t>
      </w:r>
      <w:r w:rsidRPr="005651A7">
        <w:rPr>
          <w:rStyle w:val="ArabiChar"/>
          <w:rFonts w:hint="cs"/>
          <w:rtl/>
        </w:rPr>
        <w:t>الَّذينَ</w:t>
      </w:r>
      <w:r w:rsidRPr="005651A7">
        <w:rPr>
          <w:rStyle w:val="ArabiChar"/>
          <w:rtl/>
        </w:rPr>
        <w:t xml:space="preserve"> </w:t>
      </w:r>
      <w:r w:rsidRPr="005651A7">
        <w:rPr>
          <w:rStyle w:val="ArabiChar"/>
          <w:rFonts w:hint="cs"/>
          <w:rtl/>
        </w:rPr>
        <w:t>کَفَرُوا</w:t>
      </w:r>
      <w:r w:rsidRPr="005651A7">
        <w:rPr>
          <w:rStyle w:val="ArabiChar"/>
          <w:rtl/>
        </w:rPr>
        <w:t xml:space="preserve"> </w:t>
      </w:r>
      <w:r w:rsidRPr="005651A7">
        <w:rPr>
          <w:rStyle w:val="ArabiChar"/>
          <w:rFonts w:hint="cs"/>
          <w:rtl/>
        </w:rPr>
        <w:t>بِالْباطِلِ</w:t>
      </w:r>
      <w:r w:rsidRPr="005651A7">
        <w:rPr>
          <w:rStyle w:val="ArabiChar"/>
          <w:rFonts w:hint="eastAsia"/>
          <w:rtl/>
        </w:rPr>
        <w:t>»</w:t>
      </w:r>
      <w:r w:rsidRPr="005651A7">
        <w:rPr>
          <w:rtl/>
        </w:rPr>
        <w:t xml:space="preserve"> کافران با ا</w:t>
      </w:r>
      <w:r w:rsidR="00E07AE3">
        <w:rPr>
          <w:rtl/>
        </w:rPr>
        <w:t>ي</w:t>
      </w:r>
      <w:r w:rsidRPr="005651A7">
        <w:rPr>
          <w:rtl/>
        </w:rPr>
        <w:t>ن فکر و فرهنگ مخالفت و مجادله</w:t>
      </w:r>
      <w:r w:rsidR="00461FB8">
        <w:rPr>
          <w:rtl/>
        </w:rPr>
        <w:t xml:space="preserve"> مي‌</w:t>
      </w:r>
      <w:r w:rsidRPr="005651A7">
        <w:rPr>
          <w:rtl/>
        </w:rPr>
        <w:t>کنند به ا</w:t>
      </w:r>
      <w:r w:rsidR="00E07AE3">
        <w:rPr>
          <w:rtl/>
        </w:rPr>
        <w:t>ي</w:t>
      </w:r>
      <w:r w:rsidRPr="005651A7">
        <w:rPr>
          <w:rtl/>
        </w:rPr>
        <w:t>ن ن</w:t>
      </w:r>
      <w:r w:rsidR="00E07AE3">
        <w:rPr>
          <w:rtl/>
        </w:rPr>
        <w:t>ي</w:t>
      </w:r>
      <w:r w:rsidRPr="005651A7">
        <w:rPr>
          <w:rtl/>
        </w:rPr>
        <w:t>ت که</w:t>
      </w:r>
      <w:r w:rsidR="00461FB8">
        <w:rPr>
          <w:rtl/>
        </w:rPr>
        <w:t xml:space="preserve"> مي‌</w:t>
      </w:r>
      <w:r w:rsidRPr="005651A7">
        <w:rPr>
          <w:rtl/>
        </w:rPr>
        <w:t>خواهند حق را پنهان کنند و فضا</w:t>
      </w:r>
      <w:r w:rsidR="00E07AE3">
        <w:rPr>
          <w:rtl/>
        </w:rPr>
        <w:t>يي</w:t>
      </w:r>
      <w:r w:rsidRPr="005651A7">
        <w:rPr>
          <w:rtl/>
        </w:rPr>
        <w:t xml:space="preserve"> بسازند که </w:t>
      </w:r>
      <w:r w:rsidRPr="005651A7">
        <w:rPr>
          <w:rStyle w:val="ArabiChar"/>
          <w:rFonts w:hint="eastAsia"/>
          <w:rtl/>
        </w:rPr>
        <w:t>«</w:t>
      </w:r>
      <w:r w:rsidRPr="005651A7">
        <w:rPr>
          <w:rStyle w:val="ArabiChar"/>
          <w:rFonts w:hint="cs"/>
          <w:rtl/>
        </w:rPr>
        <w:t>وَ</w:t>
      </w:r>
      <w:r w:rsidRPr="005651A7">
        <w:rPr>
          <w:rStyle w:val="ArabiChar"/>
          <w:rtl/>
        </w:rPr>
        <w:t xml:space="preserve"> </w:t>
      </w:r>
      <w:r w:rsidRPr="005651A7">
        <w:rPr>
          <w:rStyle w:val="ArabiChar"/>
          <w:rFonts w:hint="cs"/>
          <w:rtl/>
        </w:rPr>
        <w:t>اتَّخَذُوا</w:t>
      </w:r>
      <w:r w:rsidRPr="005651A7">
        <w:rPr>
          <w:rStyle w:val="ArabiChar"/>
          <w:rtl/>
        </w:rPr>
        <w:t xml:space="preserve"> </w:t>
      </w:r>
      <w:r w:rsidRPr="005651A7">
        <w:rPr>
          <w:rStyle w:val="ArabiChar"/>
          <w:rFonts w:hint="cs"/>
          <w:rtl/>
        </w:rPr>
        <w:t>آياتي‏</w:t>
      </w:r>
      <w:r w:rsidRPr="005651A7">
        <w:rPr>
          <w:rStyle w:val="ArabiChar"/>
          <w:rtl/>
        </w:rPr>
        <w:t xml:space="preserve"> </w:t>
      </w:r>
      <w:r w:rsidRPr="005651A7">
        <w:rPr>
          <w:rStyle w:val="ArabiChar"/>
          <w:rFonts w:hint="cs"/>
          <w:rtl/>
        </w:rPr>
        <w:t>وَ</w:t>
      </w:r>
      <w:r w:rsidRPr="005651A7">
        <w:rPr>
          <w:rStyle w:val="ArabiChar"/>
          <w:rtl/>
        </w:rPr>
        <w:t xml:space="preserve"> </w:t>
      </w:r>
      <w:r w:rsidRPr="005651A7">
        <w:rPr>
          <w:rStyle w:val="ArabiChar"/>
          <w:rFonts w:hint="cs"/>
          <w:rtl/>
        </w:rPr>
        <w:t>ما</w:t>
      </w:r>
      <w:r w:rsidRPr="005651A7">
        <w:rPr>
          <w:rStyle w:val="ArabiChar"/>
          <w:rtl/>
        </w:rPr>
        <w:t xml:space="preserve"> </w:t>
      </w:r>
      <w:r w:rsidRPr="005651A7">
        <w:rPr>
          <w:rStyle w:val="ArabiChar"/>
          <w:rFonts w:hint="cs"/>
          <w:rtl/>
        </w:rPr>
        <w:t>أُنْذِرُوا</w:t>
      </w:r>
      <w:r w:rsidRPr="005651A7">
        <w:rPr>
          <w:rStyle w:val="ArabiChar"/>
          <w:rtl/>
        </w:rPr>
        <w:t xml:space="preserve"> </w:t>
      </w:r>
      <w:r w:rsidRPr="005651A7">
        <w:rPr>
          <w:rStyle w:val="ArabiChar"/>
          <w:rFonts w:hint="cs"/>
          <w:rtl/>
        </w:rPr>
        <w:t>هُزُواً</w:t>
      </w:r>
      <w:r w:rsidRPr="005651A7">
        <w:rPr>
          <w:rStyle w:val="ArabiChar"/>
          <w:rFonts w:hint="eastAsia"/>
          <w:rtl/>
        </w:rPr>
        <w:t>»</w:t>
      </w:r>
      <w:r w:rsidRPr="005651A7">
        <w:rPr>
          <w:rtl/>
        </w:rPr>
        <w:t xml:space="preserve"> آ</w:t>
      </w:r>
      <w:r w:rsidR="00E07AE3">
        <w:rPr>
          <w:rtl/>
        </w:rPr>
        <w:t>ي</w:t>
      </w:r>
      <w:r w:rsidRPr="005651A7">
        <w:rPr>
          <w:rtl/>
        </w:rPr>
        <w:t>ات ما [خدا] را و آن</w:t>
      </w:r>
      <w:r w:rsidR="00461FB8">
        <w:rPr>
          <w:rtl/>
        </w:rPr>
        <w:t xml:space="preserve"> </w:t>
      </w:r>
      <w:r w:rsidRPr="005651A7">
        <w:rPr>
          <w:rtl/>
        </w:rPr>
        <w:t>چه وس</w:t>
      </w:r>
      <w:r w:rsidR="00E07AE3">
        <w:rPr>
          <w:rtl/>
        </w:rPr>
        <w:t>ي</w:t>
      </w:r>
      <w:r w:rsidRPr="005651A7">
        <w:rPr>
          <w:rtl/>
        </w:rPr>
        <w:t>له</w:t>
      </w:r>
      <w:r w:rsidR="00461FB8">
        <w:rPr>
          <w:rtl/>
        </w:rPr>
        <w:t xml:space="preserve">‌ي </w:t>
      </w:r>
      <w:r w:rsidRPr="005651A7">
        <w:rPr>
          <w:rtl/>
        </w:rPr>
        <w:t>هوش</w:t>
      </w:r>
      <w:r w:rsidR="00E07AE3">
        <w:rPr>
          <w:rtl/>
        </w:rPr>
        <w:t>ي</w:t>
      </w:r>
      <w:r w:rsidRPr="005651A7">
        <w:rPr>
          <w:rtl/>
        </w:rPr>
        <w:t>ار</w:t>
      </w:r>
      <w:r w:rsidR="00E07AE3">
        <w:rPr>
          <w:rtl/>
        </w:rPr>
        <w:t>ي</w:t>
      </w:r>
      <w:r w:rsidRPr="005651A7">
        <w:rPr>
          <w:rtl/>
        </w:rPr>
        <w:t xml:space="preserve"> آ</w:t>
      </w:r>
      <w:r w:rsidR="00461FB8">
        <w:rPr>
          <w:rtl/>
        </w:rPr>
        <w:t>ن‌ها</w:t>
      </w:r>
      <w:r w:rsidRPr="005651A7">
        <w:rPr>
          <w:rtl/>
        </w:rPr>
        <w:t xml:space="preserve"> است نسبت به خطرات</w:t>
      </w:r>
      <w:r w:rsidR="00E07AE3">
        <w:rPr>
          <w:rtl/>
        </w:rPr>
        <w:t>ي</w:t>
      </w:r>
      <w:r w:rsidRPr="005651A7">
        <w:rPr>
          <w:rtl/>
        </w:rPr>
        <w:t xml:space="preserve"> که در پ</w:t>
      </w:r>
      <w:r w:rsidR="00E07AE3">
        <w:rPr>
          <w:rtl/>
        </w:rPr>
        <w:t>ي</w:t>
      </w:r>
      <w:r w:rsidRPr="005651A7">
        <w:rPr>
          <w:rtl/>
        </w:rPr>
        <w:t>ش دارند، به مسخره بگ</w:t>
      </w:r>
      <w:r w:rsidR="00E07AE3">
        <w:rPr>
          <w:rtl/>
        </w:rPr>
        <w:t>ي</w:t>
      </w:r>
      <w:r w:rsidRPr="005651A7">
        <w:rPr>
          <w:rtl/>
        </w:rPr>
        <w:t>رند. ا</w:t>
      </w:r>
      <w:r w:rsidR="00E07AE3">
        <w:rPr>
          <w:rtl/>
        </w:rPr>
        <w:t>ي</w:t>
      </w:r>
      <w:r w:rsidRPr="005651A7">
        <w:rPr>
          <w:rtl/>
        </w:rPr>
        <w:t>ن درست همان چ</w:t>
      </w:r>
      <w:r w:rsidR="00E07AE3">
        <w:rPr>
          <w:rtl/>
        </w:rPr>
        <w:t>ي</w:t>
      </w:r>
      <w:r w:rsidRPr="005651A7">
        <w:rPr>
          <w:rtl/>
        </w:rPr>
        <w:t>ز</w:t>
      </w:r>
      <w:r w:rsidR="00E07AE3">
        <w:rPr>
          <w:rtl/>
        </w:rPr>
        <w:t>ي</w:t>
      </w:r>
      <w:r w:rsidRPr="005651A7">
        <w:rPr>
          <w:rtl/>
        </w:rPr>
        <w:t xml:space="preserve"> است که اگر </w:t>
      </w:r>
      <w:r w:rsidR="00470224">
        <w:rPr>
          <w:rFonts w:hint="cs"/>
          <w:rtl/>
        </w:rPr>
        <w:t>به</w:t>
      </w:r>
      <w:r w:rsidR="00470224">
        <w:rPr>
          <w:rtl/>
        </w:rPr>
        <w:t>‌</w:t>
      </w:r>
      <w:r w:rsidR="00470224">
        <w:rPr>
          <w:rFonts w:hint="cs"/>
          <w:rtl/>
        </w:rPr>
        <w:t>خوبی</w:t>
      </w:r>
      <w:r w:rsidRPr="005651A7">
        <w:rPr>
          <w:rtl/>
        </w:rPr>
        <w:t xml:space="preserve"> متوجه شو</w:t>
      </w:r>
      <w:r w:rsidR="00E07AE3">
        <w:rPr>
          <w:rtl/>
        </w:rPr>
        <w:t>ي</w:t>
      </w:r>
      <w:r w:rsidRPr="005651A7">
        <w:rPr>
          <w:rtl/>
        </w:rPr>
        <w:t xml:space="preserve">م از </w:t>
      </w:r>
      <w:r w:rsidR="00E07AE3">
        <w:rPr>
          <w:rtl/>
        </w:rPr>
        <w:t>ي</w:t>
      </w:r>
      <w:r w:rsidRPr="005651A7">
        <w:rPr>
          <w:rtl/>
        </w:rPr>
        <w:t>ک طرف جا</w:t>
      </w:r>
      <w:r w:rsidR="00E07AE3">
        <w:rPr>
          <w:rtl/>
        </w:rPr>
        <w:t>ي</w:t>
      </w:r>
      <w:r w:rsidRPr="005651A7">
        <w:rPr>
          <w:rtl/>
        </w:rPr>
        <w:t>گاه پ</w:t>
      </w:r>
      <w:r w:rsidR="00E07AE3">
        <w:rPr>
          <w:rtl/>
        </w:rPr>
        <w:t>ي</w:t>
      </w:r>
      <w:r w:rsidRPr="005651A7">
        <w:rPr>
          <w:rtl/>
        </w:rPr>
        <w:t>امبران را در تار</w:t>
      </w:r>
      <w:r w:rsidR="00E07AE3">
        <w:rPr>
          <w:rtl/>
        </w:rPr>
        <w:t>ي</w:t>
      </w:r>
      <w:r w:rsidRPr="005651A7">
        <w:rPr>
          <w:rtl/>
        </w:rPr>
        <w:t>خِ خود درست</w:t>
      </w:r>
      <w:r w:rsidR="00461FB8">
        <w:rPr>
          <w:rtl/>
        </w:rPr>
        <w:t xml:space="preserve"> مي‌</w:t>
      </w:r>
      <w:r w:rsidRPr="005651A7">
        <w:rPr>
          <w:rtl/>
        </w:rPr>
        <w:t>فهم</w:t>
      </w:r>
      <w:r w:rsidR="00E07AE3">
        <w:rPr>
          <w:rtl/>
        </w:rPr>
        <w:t>ي</w:t>
      </w:r>
      <w:r w:rsidRPr="005651A7">
        <w:rPr>
          <w:rtl/>
        </w:rPr>
        <w:t>م و از طرف د</w:t>
      </w:r>
      <w:r w:rsidR="00E07AE3">
        <w:rPr>
          <w:rtl/>
        </w:rPr>
        <w:t>ي</w:t>
      </w:r>
      <w:r w:rsidRPr="005651A7">
        <w:rPr>
          <w:rtl/>
        </w:rPr>
        <w:t>گر نقش فرهنگ</w:t>
      </w:r>
      <w:r w:rsidR="00461FB8">
        <w:rPr>
          <w:rtl/>
        </w:rPr>
        <w:t xml:space="preserve">‌هاي </w:t>
      </w:r>
      <w:r w:rsidRPr="005651A7">
        <w:rPr>
          <w:rtl/>
        </w:rPr>
        <w:t>مخالف د</w:t>
      </w:r>
      <w:r w:rsidR="00E07AE3">
        <w:rPr>
          <w:rtl/>
        </w:rPr>
        <w:t>ي</w:t>
      </w:r>
      <w:r w:rsidRPr="005651A7">
        <w:rPr>
          <w:rtl/>
        </w:rPr>
        <w:t>ن و د</w:t>
      </w:r>
      <w:r w:rsidR="00E07AE3">
        <w:rPr>
          <w:rtl/>
        </w:rPr>
        <w:t>ي</w:t>
      </w:r>
      <w:r w:rsidRPr="005651A7">
        <w:rPr>
          <w:rtl/>
        </w:rPr>
        <w:t>ندار</w:t>
      </w:r>
      <w:r w:rsidR="00E07AE3">
        <w:rPr>
          <w:rtl/>
        </w:rPr>
        <w:t>ي</w:t>
      </w:r>
      <w:r w:rsidRPr="005651A7">
        <w:rPr>
          <w:rtl/>
        </w:rPr>
        <w:t xml:space="preserve"> را ن</w:t>
      </w:r>
      <w:r w:rsidR="00E07AE3">
        <w:rPr>
          <w:rtl/>
        </w:rPr>
        <w:t>ي</w:t>
      </w:r>
      <w:r w:rsidRPr="005651A7">
        <w:rPr>
          <w:rtl/>
        </w:rPr>
        <w:t>ز درست ارز</w:t>
      </w:r>
      <w:r w:rsidR="00E07AE3">
        <w:rPr>
          <w:rtl/>
        </w:rPr>
        <w:t>ي</w:t>
      </w:r>
      <w:r w:rsidRPr="005651A7">
        <w:rPr>
          <w:rtl/>
        </w:rPr>
        <w:t>اب</w:t>
      </w:r>
      <w:r w:rsidR="00E07AE3">
        <w:rPr>
          <w:rtl/>
        </w:rPr>
        <w:t>ي</w:t>
      </w:r>
      <w:r w:rsidR="00461FB8">
        <w:rPr>
          <w:rtl/>
        </w:rPr>
        <w:t xml:space="preserve"> مي‌</w:t>
      </w:r>
      <w:r w:rsidRPr="005651A7">
        <w:rPr>
          <w:rtl/>
        </w:rPr>
        <w:t>کن</w:t>
      </w:r>
      <w:r w:rsidR="00E07AE3">
        <w:rPr>
          <w:rtl/>
        </w:rPr>
        <w:t>ي</w:t>
      </w:r>
      <w:r w:rsidRPr="005651A7">
        <w:rPr>
          <w:rtl/>
        </w:rPr>
        <w:t>م و انگ</w:t>
      </w:r>
      <w:r w:rsidR="00E07AE3">
        <w:rPr>
          <w:rtl/>
        </w:rPr>
        <w:t>ي</w:t>
      </w:r>
      <w:r w:rsidRPr="005651A7">
        <w:rPr>
          <w:rtl/>
        </w:rPr>
        <w:t>زه</w:t>
      </w:r>
      <w:r w:rsidR="00461FB8">
        <w:rPr>
          <w:rtl/>
        </w:rPr>
        <w:t xml:space="preserve">‌هاي </w:t>
      </w:r>
      <w:r w:rsidRPr="005651A7">
        <w:rPr>
          <w:rtl/>
        </w:rPr>
        <w:t>مخالف</w:t>
      </w:r>
      <w:r w:rsidR="00FE30CD">
        <w:rPr>
          <w:rFonts w:hint="cs"/>
          <w:rtl/>
        </w:rPr>
        <w:t>ت</w:t>
      </w:r>
      <w:r w:rsidRPr="005651A7">
        <w:rPr>
          <w:rtl/>
        </w:rPr>
        <w:t xml:space="preserve"> با د</w:t>
      </w:r>
      <w:r w:rsidR="00E07AE3">
        <w:rPr>
          <w:rtl/>
        </w:rPr>
        <w:t>ي</w:t>
      </w:r>
      <w:r w:rsidRPr="005651A7">
        <w:rPr>
          <w:rtl/>
        </w:rPr>
        <w:t>ندار</w:t>
      </w:r>
      <w:r w:rsidR="00E07AE3">
        <w:rPr>
          <w:rtl/>
        </w:rPr>
        <w:t>ي</w:t>
      </w:r>
      <w:r w:rsidRPr="005651A7">
        <w:rPr>
          <w:rtl/>
        </w:rPr>
        <w:t xml:space="preserve"> را </w:t>
      </w:r>
      <w:r w:rsidR="00543F47">
        <w:rPr>
          <w:rStyle w:val="Char0"/>
          <w:rFonts w:hint="cs"/>
          <w:rtl/>
        </w:rPr>
        <w:t>-</w:t>
      </w:r>
      <w:r w:rsidRPr="005651A7">
        <w:rPr>
          <w:rStyle w:val="Char0"/>
          <w:rtl/>
        </w:rPr>
        <w:t xml:space="preserve"> در هر لباس و ظاهر</w:t>
      </w:r>
      <w:r w:rsidR="00E07AE3">
        <w:rPr>
          <w:rStyle w:val="Char0"/>
          <w:rtl/>
        </w:rPr>
        <w:t>ي</w:t>
      </w:r>
      <w:r w:rsidRPr="005651A7">
        <w:rPr>
          <w:rStyle w:val="Char0"/>
          <w:rtl/>
        </w:rPr>
        <w:t xml:space="preserve"> که باشد –</w:t>
      </w:r>
      <w:r w:rsidRPr="005651A7">
        <w:rPr>
          <w:rtl/>
        </w:rPr>
        <w:t xml:space="preserve"> درست درک</w:t>
      </w:r>
      <w:r w:rsidR="00461FB8">
        <w:rPr>
          <w:rtl/>
        </w:rPr>
        <w:t xml:space="preserve"> مي‌</w:t>
      </w:r>
      <w:r w:rsidRPr="005651A7">
        <w:rPr>
          <w:rtl/>
        </w:rPr>
        <w:t>کن</w:t>
      </w:r>
      <w:r w:rsidR="00E07AE3">
        <w:rPr>
          <w:rtl/>
        </w:rPr>
        <w:t>ي</w:t>
      </w:r>
      <w:r w:rsidRPr="005651A7">
        <w:rPr>
          <w:rtl/>
        </w:rPr>
        <w:t>م. حتماً ملاحظه کرده</w:t>
      </w:r>
      <w:r w:rsidR="00470224">
        <w:rPr>
          <w:rtl/>
        </w:rPr>
        <w:t>‌</w:t>
      </w:r>
      <w:r w:rsidRPr="005651A7">
        <w:rPr>
          <w:rtl/>
        </w:rPr>
        <w:t>ا</w:t>
      </w:r>
      <w:r w:rsidR="00E07AE3">
        <w:rPr>
          <w:rtl/>
        </w:rPr>
        <w:t>ي</w:t>
      </w:r>
      <w:r w:rsidRPr="005651A7">
        <w:rPr>
          <w:rtl/>
        </w:rPr>
        <w:t>د چگونه جر</w:t>
      </w:r>
      <w:r w:rsidR="00E07AE3">
        <w:rPr>
          <w:rtl/>
        </w:rPr>
        <w:t>ي</w:t>
      </w:r>
      <w:r w:rsidRPr="005651A7">
        <w:rPr>
          <w:rtl/>
        </w:rPr>
        <w:t>ا</w:t>
      </w:r>
      <w:r w:rsidR="00461FB8">
        <w:rPr>
          <w:rtl/>
        </w:rPr>
        <w:t>ن‌ها</w:t>
      </w:r>
      <w:r w:rsidR="00E07AE3">
        <w:rPr>
          <w:rtl/>
        </w:rPr>
        <w:t>ي</w:t>
      </w:r>
      <w:r w:rsidRPr="005651A7">
        <w:rPr>
          <w:rtl/>
        </w:rPr>
        <w:t xml:space="preserve"> روشنفکر</w:t>
      </w:r>
      <w:r w:rsidR="00E07AE3">
        <w:rPr>
          <w:rtl/>
        </w:rPr>
        <w:t>ي</w:t>
      </w:r>
      <w:r w:rsidR="00470224">
        <w:rPr>
          <w:rFonts w:hint="cs"/>
          <w:rtl/>
        </w:rPr>
        <w:t>ِ</w:t>
      </w:r>
      <w:r w:rsidRPr="005651A7">
        <w:rPr>
          <w:rtl/>
        </w:rPr>
        <w:t xml:space="preserve"> غ</w:t>
      </w:r>
      <w:r w:rsidR="00E07AE3">
        <w:rPr>
          <w:rtl/>
        </w:rPr>
        <w:t>ي</w:t>
      </w:r>
      <w:r w:rsidRPr="005651A7">
        <w:rPr>
          <w:rtl/>
        </w:rPr>
        <w:t>ر د</w:t>
      </w:r>
      <w:r w:rsidR="00E07AE3">
        <w:rPr>
          <w:rtl/>
        </w:rPr>
        <w:t>ي</w:t>
      </w:r>
      <w:r w:rsidRPr="005651A7">
        <w:rPr>
          <w:rtl/>
        </w:rPr>
        <w:t>ن</w:t>
      </w:r>
      <w:r w:rsidR="00E07AE3">
        <w:rPr>
          <w:rtl/>
        </w:rPr>
        <w:t>ي</w:t>
      </w:r>
      <w:r w:rsidRPr="005651A7">
        <w:rPr>
          <w:rtl/>
        </w:rPr>
        <w:t>، د</w:t>
      </w:r>
      <w:r w:rsidR="00E07AE3">
        <w:rPr>
          <w:rtl/>
        </w:rPr>
        <w:t>ي</w:t>
      </w:r>
      <w:r w:rsidRPr="005651A7">
        <w:rPr>
          <w:rtl/>
        </w:rPr>
        <w:t>ن را ز</w:t>
      </w:r>
      <w:r w:rsidR="00E07AE3">
        <w:rPr>
          <w:rtl/>
        </w:rPr>
        <w:t>ي</w:t>
      </w:r>
      <w:r w:rsidRPr="005651A7">
        <w:rPr>
          <w:rtl/>
        </w:rPr>
        <w:t>ر سؤال</w:t>
      </w:r>
      <w:r w:rsidR="00461FB8">
        <w:rPr>
          <w:rtl/>
        </w:rPr>
        <w:t xml:space="preserve"> مي‌</w:t>
      </w:r>
      <w:r w:rsidRPr="005651A7">
        <w:rPr>
          <w:rtl/>
        </w:rPr>
        <w:t>برند تا نگذارند خطرات</w:t>
      </w:r>
      <w:r w:rsidR="00E07AE3">
        <w:rPr>
          <w:rtl/>
        </w:rPr>
        <w:t>ي</w:t>
      </w:r>
      <w:r w:rsidRPr="005651A7">
        <w:rPr>
          <w:rtl/>
        </w:rPr>
        <w:t xml:space="preserve"> که آ</w:t>
      </w:r>
      <w:r w:rsidR="00E07AE3">
        <w:rPr>
          <w:rtl/>
        </w:rPr>
        <w:t>ي</w:t>
      </w:r>
      <w:r w:rsidRPr="005651A7">
        <w:rPr>
          <w:rtl/>
        </w:rPr>
        <w:t>نده</w:t>
      </w:r>
      <w:r w:rsidR="00461FB8">
        <w:rPr>
          <w:rtl/>
        </w:rPr>
        <w:t xml:space="preserve">‌ي </w:t>
      </w:r>
      <w:r w:rsidRPr="005651A7">
        <w:rPr>
          <w:rtl/>
        </w:rPr>
        <w:t>زندگ</w:t>
      </w:r>
      <w:r w:rsidR="00E07AE3">
        <w:rPr>
          <w:rtl/>
        </w:rPr>
        <w:t>ي</w:t>
      </w:r>
      <w:r w:rsidRPr="005651A7">
        <w:rPr>
          <w:rtl/>
        </w:rPr>
        <w:t xml:space="preserve"> غ</w:t>
      </w:r>
      <w:r w:rsidR="00E07AE3">
        <w:rPr>
          <w:rtl/>
        </w:rPr>
        <w:t>ي</w:t>
      </w:r>
      <w:r w:rsidRPr="005651A7">
        <w:rPr>
          <w:rtl/>
        </w:rPr>
        <w:t>ر د</w:t>
      </w:r>
      <w:r w:rsidR="00E07AE3">
        <w:rPr>
          <w:rtl/>
        </w:rPr>
        <w:t>ي</w:t>
      </w:r>
      <w:r w:rsidRPr="005651A7">
        <w:rPr>
          <w:rtl/>
        </w:rPr>
        <w:t>ن</w:t>
      </w:r>
      <w:r w:rsidR="00E07AE3">
        <w:rPr>
          <w:rtl/>
        </w:rPr>
        <w:t>ي</w:t>
      </w:r>
      <w:r w:rsidRPr="005651A7">
        <w:rPr>
          <w:rtl/>
        </w:rPr>
        <w:t xml:space="preserve"> در پ</w:t>
      </w:r>
      <w:r w:rsidR="00E07AE3">
        <w:rPr>
          <w:rtl/>
        </w:rPr>
        <w:t>ي</w:t>
      </w:r>
      <w:r w:rsidRPr="005651A7">
        <w:rPr>
          <w:rtl/>
        </w:rPr>
        <w:t>ش دارد</w:t>
      </w:r>
      <w:r w:rsidR="00FE30CD">
        <w:rPr>
          <w:rFonts w:hint="cs"/>
          <w:rtl/>
        </w:rPr>
        <w:t>،</w:t>
      </w:r>
      <w:r w:rsidRPr="005651A7">
        <w:rPr>
          <w:rtl/>
        </w:rPr>
        <w:t xml:space="preserve"> د</w:t>
      </w:r>
      <w:r w:rsidR="00E07AE3">
        <w:rPr>
          <w:rtl/>
        </w:rPr>
        <w:t>ي</w:t>
      </w:r>
      <w:r w:rsidRPr="005651A7">
        <w:rPr>
          <w:rtl/>
        </w:rPr>
        <w:t>ده شود و امروز ا</w:t>
      </w:r>
      <w:r w:rsidR="00E07AE3">
        <w:rPr>
          <w:rtl/>
        </w:rPr>
        <w:t>ي</w:t>
      </w:r>
      <w:r w:rsidRPr="005651A7">
        <w:rPr>
          <w:rtl/>
        </w:rPr>
        <w:t>ن نوع حرکات را در برنامه</w:t>
      </w:r>
      <w:r w:rsidR="00461FB8">
        <w:rPr>
          <w:rtl/>
        </w:rPr>
        <w:t xml:space="preserve">‌ي </w:t>
      </w:r>
      <w:r w:rsidRPr="005651A7">
        <w:rPr>
          <w:rtl/>
        </w:rPr>
        <w:t>ماهواره</w:t>
      </w:r>
      <w:r w:rsidR="00470224">
        <w:rPr>
          <w:rtl/>
        </w:rPr>
        <w:t>‌</w:t>
      </w:r>
      <w:r w:rsidRPr="005651A7">
        <w:rPr>
          <w:rtl/>
        </w:rPr>
        <w:t>ها ملاحظه</w:t>
      </w:r>
      <w:r w:rsidR="00461FB8">
        <w:rPr>
          <w:rtl/>
        </w:rPr>
        <w:t xml:space="preserve"> مي‌</w:t>
      </w:r>
      <w:r w:rsidRPr="005651A7">
        <w:rPr>
          <w:rtl/>
        </w:rPr>
        <w:t>کن</w:t>
      </w:r>
      <w:r w:rsidR="00E07AE3">
        <w:rPr>
          <w:rtl/>
        </w:rPr>
        <w:t>ي</w:t>
      </w:r>
      <w:r w:rsidRPr="005651A7">
        <w:rPr>
          <w:rtl/>
        </w:rPr>
        <w:t>د. همان</w:t>
      </w:r>
      <w:r w:rsidR="00470224">
        <w:rPr>
          <w:rtl/>
        </w:rPr>
        <w:t>‌</w:t>
      </w:r>
      <w:r w:rsidRPr="005651A7">
        <w:rPr>
          <w:rtl/>
        </w:rPr>
        <w:t>طور که فرهنگ مدرن</w:t>
      </w:r>
      <w:r w:rsidR="00E07AE3">
        <w:rPr>
          <w:rtl/>
        </w:rPr>
        <w:t>ي</w:t>
      </w:r>
      <w:r w:rsidRPr="005651A7">
        <w:rPr>
          <w:rtl/>
        </w:rPr>
        <w:t>ته با روح</w:t>
      </w:r>
      <w:r w:rsidR="00E07AE3">
        <w:rPr>
          <w:rtl/>
        </w:rPr>
        <w:t>ي</w:t>
      </w:r>
      <w:r w:rsidRPr="005651A7">
        <w:rPr>
          <w:rtl/>
        </w:rPr>
        <w:t>ه</w:t>
      </w:r>
      <w:r w:rsidR="00461FB8">
        <w:rPr>
          <w:rtl/>
        </w:rPr>
        <w:t xml:space="preserve">‌ي </w:t>
      </w:r>
      <w:r w:rsidRPr="005651A7">
        <w:rPr>
          <w:rtl/>
        </w:rPr>
        <w:t>دن</w:t>
      </w:r>
      <w:r w:rsidR="00E07AE3">
        <w:rPr>
          <w:rtl/>
        </w:rPr>
        <w:t>ي</w:t>
      </w:r>
      <w:r w:rsidRPr="005651A7">
        <w:rPr>
          <w:rtl/>
        </w:rPr>
        <w:t>اخواه</w:t>
      </w:r>
      <w:r w:rsidR="00E07AE3">
        <w:rPr>
          <w:rtl/>
        </w:rPr>
        <w:t>ي</w:t>
      </w:r>
      <w:r w:rsidRPr="005651A7">
        <w:rPr>
          <w:rtl/>
        </w:rPr>
        <w:t xml:space="preserve"> طور</w:t>
      </w:r>
      <w:r w:rsidR="00E07AE3">
        <w:rPr>
          <w:rtl/>
        </w:rPr>
        <w:t>ي</w:t>
      </w:r>
      <w:r w:rsidRPr="005651A7">
        <w:rPr>
          <w:rtl/>
        </w:rPr>
        <w:t xml:space="preserve"> سخن</w:t>
      </w:r>
      <w:r w:rsidR="00461FB8">
        <w:rPr>
          <w:rtl/>
        </w:rPr>
        <w:t xml:space="preserve"> مي‌</w:t>
      </w:r>
      <w:r w:rsidRPr="005651A7">
        <w:rPr>
          <w:rtl/>
        </w:rPr>
        <w:t>گو</w:t>
      </w:r>
      <w:r w:rsidR="00E07AE3">
        <w:rPr>
          <w:rtl/>
        </w:rPr>
        <w:t>ي</w:t>
      </w:r>
      <w:r w:rsidRPr="005651A7">
        <w:rPr>
          <w:rtl/>
        </w:rPr>
        <w:t>د که گو</w:t>
      </w:r>
      <w:r w:rsidR="00E07AE3">
        <w:rPr>
          <w:rtl/>
        </w:rPr>
        <w:t>يي</w:t>
      </w:r>
      <w:r w:rsidRPr="005651A7">
        <w:rPr>
          <w:rtl/>
        </w:rPr>
        <w:t xml:space="preserve"> آ</w:t>
      </w:r>
      <w:r w:rsidR="00E07AE3">
        <w:rPr>
          <w:rtl/>
        </w:rPr>
        <w:t>ي</w:t>
      </w:r>
      <w:r w:rsidRPr="005651A7">
        <w:rPr>
          <w:rtl/>
        </w:rPr>
        <w:t>ات اله</w:t>
      </w:r>
      <w:r w:rsidR="00E07AE3">
        <w:rPr>
          <w:rtl/>
        </w:rPr>
        <w:t>ي</w:t>
      </w:r>
      <w:r w:rsidRPr="005651A7">
        <w:rPr>
          <w:rtl/>
        </w:rPr>
        <w:t xml:space="preserve"> و تهد</w:t>
      </w:r>
      <w:r w:rsidR="00E07AE3">
        <w:rPr>
          <w:rtl/>
        </w:rPr>
        <w:t>ي</w:t>
      </w:r>
      <w:r w:rsidRPr="005651A7">
        <w:rPr>
          <w:rtl/>
        </w:rPr>
        <w:t>دها</w:t>
      </w:r>
      <w:r w:rsidR="00E07AE3">
        <w:rPr>
          <w:rtl/>
        </w:rPr>
        <w:t>ي</w:t>
      </w:r>
      <w:r w:rsidRPr="005651A7">
        <w:rPr>
          <w:rtl/>
        </w:rPr>
        <w:t xml:space="preserve"> اد</w:t>
      </w:r>
      <w:r w:rsidR="00E07AE3">
        <w:rPr>
          <w:rtl/>
        </w:rPr>
        <w:t>ي</w:t>
      </w:r>
      <w:r w:rsidRPr="005651A7">
        <w:rPr>
          <w:rtl/>
        </w:rPr>
        <w:t>ان</w:t>
      </w:r>
      <w:r w:rsidR="00FE30CD">
        <w:rPr>
          <w:rFonts w:hint="cs"/>
          <w:rtl/>
        </w:rPr>
        <w:t>،</w:t>
      </w:r>
      <w:r w:rsidRPr="005651A7">
        <w:rPr>
          <w:rtl/>
        </w:rPr>
        <w:t xml:space="preserve"> غ</w:t>
      </w:r>
      <w:r w:rsidR="00E07AE3">
        <w:rPr>
          <w:rtl/>
        </w:rPr>
        <w:t>ي</w:t>
      </w:r>
      <w:r w:rsidRPr="005651A7">
        <w:rPr>
          <w:rtl/>
        </w:rPr>
        <w:t>ر واقع</w:t>
      </w:r>
      <w:r w:rsidR="00E07AE3">
        <w:rPr>
          <w:rtl/>
        </w:rPr>
        <w:t>ي</w:t>
      </w:r>
      <w:r w:rsidRPr="005651A7">
        <w:rPr>
          <w:rtl/>
        </w:rPr>
        <w:t xml:space="preserve"> و دروغ است</w:t>
      </w:r>
      <w:r w:rsidR="00FE30CD">
        <w:rPr>
          <w:rFonts w:hint="cs"/>
          <w:rtl/>
        </w:rPr>
        <w:t>.</w:t>
      </w:r>
      <w:r w:rsidRPr="005651A7">
        <w:rPr>
          <w:rtl/>
        </w:rPr>
        <w:t xml:space="preserve"> به ا</w:t>
      </w:r>
      <w:r w:rsidR="00E07AE3">
        <w:rPr>
          <w:rtl/>
        </w:rPr>
        <w:t>ي</w:t>
      </w:r>
      <w:r w:rsidRPr="005651A7">
        <w:rPr>
          <w:rtl/>
        </w:rPr>
        <w:t>ن جهت در ادامه</w:t>
      </w:r>
      <w:r w:rsidR="00461FB8">
        <w:rPr>
          <w:rtl/>
        </w:rPr>
        <w:t xml:space="preserve"> مي‌</w:t>
      </w:r>
      <w:r w:rsidRPr="005651A7">
        <w:rPr>
          <w:rtl/>
        </w:rPr>
        <w:t>فرما</w:t>
      </w:r>
      <w:r w:rsidR="00E07AE3">
        <w:rPr>
          <w:rtl/>
        </w:rPr>
        <w:t>ي</w:t>
      </w:r>
      <w:r w:rsidRPr="005651A7">
        <w:rPr>
          <w:rtl/>
        </w:rPr>
        <w:t xml:space="preserve">د: </w:t>
      </w:r>
    </w:p>
    <w:p w:rsidR="005651A7" w:rsidRPr="005651A7" w:rsidRDefault="005651A7" w:rsidP="00276B04">
      <w:pPr>
        <w:pStyle w:val="ac"/>
        <w:rPr>
          <w:rtl/>
        </w:rPr>
      </w:pPr>
      <w:r w:rsidRPr="005651A7">
        <w:rPr>
          <w:rtl/>
        </w:rPr>
        <w:t>وَ مَنْ أَظْلَمُ مِمَّنْ ذُکِّرَ بِآياتِ رَبِّهِ فَأَعْرَضَ عَنْها وَ نَسِيَ ما قَدَّمَتْ يَداهُ إِنَّا جَعَلْنا عَلى‏ قُلُوبِهِمْ أَکِنَّةً أَنْ يَفْقَهُوهُ وَ في‏ آذانِهِمْ وَقْراً وَ إِنْ تَدْعُهُمْ إِلَى الْهُدى‏ فَلَنْ يَهْتَدُوا إِذاً أَبَداً</w:t>
      </w:r>
      <w:r w:rsidR="00276B04">
        <w:rPr>
          <w:rStyle w:val="Char3"/>
          <w:rFonts w:hint="cs"/>
          <w:rtl/>
        </w:rPr>
        <w:t xml:space="preserve"> </w:t>
      </w:r>
      <w:r w:rsidR="00276B04" w:rsidRPr="00276B04">
        <w:rPr>
          <w:rStyle w:val="Char3"/>
          <w:rFonts w:hint="cs"/>
          <w:rtl/>
        </w:rPr>
        <w:t>(</w:t>
      </w:r>
      <w:r w:rsidR="00276B04">
        <w:rPr>
          <w:rStyle w:val="Char3"/>
          <w:rFonts w:hint="cs"/>
          <w:rtl/>
        </w:rPr>
        <w:t>57</w:t>
      </w:r>
      <w:r w:rsidR="00276B04" w:rsidRPr="00276B04">
        <w:rPr>
          <w:rStyle w:val="Char3"/>
          <w:rFonts w:hint="cs"/>
          <w:rtl/>
        </w:rPr>
        <w:t>)</w:t>
      </w:r>
    </w:p>
    <w:p w:rsidR="00C46729" w:rsidRDefault="00C46729" w:rsidP="00C46729">
      <w:pPr>
        <w:pStyle w:val="ad"/>
        <w:rPr>
          <w:rtl/>
        </w:rPr>
      </w:pPr>
      <w:r>
        <w:rPr>
          <w:rFonts w:hint="cs"/>
          <w:rtl/>
          <w:lang w:bidi="fa-IR"/>
        </w:rPr>
        <w:lastRenderedPageBreak/>
        <w:t xml:space="preserve">و </w:t>
      </w:r>
      <w:r w:rsidR="00B372AF" w:rsidRPr="004B7250">
        <w:rPr>
          <w:rtl/>
        </w:rPr>
        <w:t>ک</w:t>
      </w:r>
      <w:r w:rsidR="00E07AE3">
        <w:rPr>
          <w:rtl/>
        </w:rPr>
        <w:t>ي</w:t>
      </w:r>
      <w:r w:rsidR="00B372AF" w:rsidRPr="004B7250">
        <w:rPr>
          <w:rtl/>
        </w:rPr>
        <w:t>ست ظالم</w:t>
      </w:r>
      <w:r>
        <w:rPr>
          <w:rFonts w:hint="cs"/>
          <w:rtl/>
        </w:rPr>
        <w:t>‌</w:t>
      </w:r>
      <w:r w:rsidR="00B372AF" w:rsidRPr="004B7250">
        <w:rPr>
          <w:rtl/>
        </w:rPr>
        <w:t>تر از کس</w:t>
      </w:r>
      <w:r w:rsidR="00E07AE3">
        <w:rPr>
          <w:rtl/>
        </w:rPr>
        <w:t>ي</w:t>
      </w:r>
      <w:r w:rsidR="00B372AF" w:rsidRPr="004B7250">
        <w:rPr>
          <w:rtl/>
        </w:rPr>
        <w:t xml:space="preserve"> که آ</w:t>
      </w:r>
      <w:r w:rsidR="00E07AE3">
        <w:rPr>
          <w:rtl/>
        </w:rPr>
        <w:t>ي</w:t>
      </w:r>
      <w:r w:rsidR="00B372AF" w:rsidRPr="004B7250">
        <w:rPr>
          <w:rtl/>
        </w:rPr>
        <w:t>ات پروردگارش را به او تذکر</w:t>
      </w:r>
      <w:r w:rsidR="00461FB8">
        <w:rPr>
          <w:rtl/>
        </w:rPr>
        <w:t xml:space="preserve"> مي‌</w:t>
      </w:r>
      <w:r w:rsidR="00B372AF" w:rsidRPr="004B7250">
        <w:rPr>
          <w:rtl/>
        </w:rPr>
        <w:t>دهند و قبول نکند</w:t>
      </w:r>
      <w:r>
        <w:rPr>
          <w:rFonts w:hint="cs"/>
          <w:rtl/>
        </w:rPr>
        <w:t xml:space="preserve"> و آنچه را از پیش فرستاده از یاد ببرد؟ ما بر دل‌های آن‌ها پوشش قرار دادیم که قرآن را</w:t>
      </w:r>
      <w:r w:rsidR="00FE30CD">
        <w:rPr>
          <w:rFonts w:hint="cs"/>
          <w:rtl/>
        </w:rPr>
        <w:t xml:space="preserve"> </w:t>
      </w:r>
      <w:r>
        <w:rPr>
          <w:rFonts w:hint="cs"/>
          <w:rtl/>
        </w:rPr>
        <w:t>نفهمند و در گوش‌هایشان سنگینی نهادیم و اگر به‌سوی هدایت دعوتشان کنی، در آن صورت نیز هرگز به راه نخواهند آمد.</w:t>
      </w:r>
      <w:r w:rsidR="00B372AF" w:rsidRPr="004B7250">
        <w:rPr>
          <w:rtl/>
        </w:rPr>
        <w:t xml:space="preserve"> </w:t>
      </w:r>
    </w:p>
    <w:p w:rsidR="00B372AF" w:rsidRPr="004B7250" w:rsidRDefault="00C46729" w:rsidP="00C46729">
      <w:pPr>
        <w:rPr>
          <w:rtl/>
        </w:rPr>
      </w:pPr>
      <w:r>
        <w:rPr>
          <w:rFonts w:hint="cs"/>
          <w:rtl/>
        </w:rPr>
        <w:t>از</w:t>
      </w:r>
      <w:r w:rsidR="00FE30CD">
        <w:rPr>
          <w:rFonts w:hint="cs"/>
          <w:rtl/>
        </w:rPr>
        <w:t xml:space="preserve"> </w:t>
      </w:r>
      <w:r>
        <w:rPr>
          <w:rFonts w:hint="cs"/>
          <w:rtl/>
        </w:rPr>
        <w:t>آن‌جایی‌که</w:t>
      </w:r>
      <w:r w:rsidR="00B372AF" w:rsidRPr="004B7250">
        <w:rPr>
          <w:rtl/>
        </w:rPr>
        <w:t xml:space="preserve"> ظلم بر حسب متعل</w:t>
      </w:r>
      <w:r>
        <w:rPr>
          <w:rFonts w:hint="cs"/>
          <w:rtl/>
        </w:rPr>
        <w:t>ّ</w:t>
      </w:r>
      <w:r w:rsidR="00B372AF" w:rsidRPr="004B7250">
        <w:rPr>
          <w:rtl/>
        </w:rPr>
        <w:t>قش بزرگ و کوچک</w:t>
      </w:r>
      <w:r w:rsidR="00461FB8">
        <w:rPr>
          <w:rtl/>
        </w:rPr>
        <w:t xml:space="preserve"> مي‌</w:t>
      </w:r>
      <w:r w:rsidR="00B372AF" w:rsidRPr="004B7250">
        <w:rPr>
          <w:rtl/>
        </w:rPr>
        <w:t>شود و متعل</w:t>
      </w:r>
      <w:r>
        <w:rPr>
          <w:rFonts w:hint="cs"/>
          <w:rtl/>
        </w:rPr>
        <w:t>ّ</w:t>
      </w:r>
      <w:r w:rsidR="00B372AF" w:rsidRPr="004B7250">
        <w:rPr>
          <w:rtl/>
        </w:rPr>
        <w:t>قِ ظلمِ مشرک</w:t>
      </w:r>
      <w:r w:rsidR="00E07AE3">
        <w:rPr>
          <w:rtl/>
        </w:rPr>
        <w:t>ي</w:t>
      </w:r>
      <w:r w:rsidR="00B372AF" w:rsidRPr="004B7250">
        <w:rPr>
          <w:rtl/>
        </w:rPr>
        <w:t>ن، خداوند و آ</w:t>
      </w:r>
      <w:r w:rsidR="00E07AE3">
        <w:rPr>
          <w:rtl/>
        </w:rPr>
        <w:t>ي</w:t>
      </w:r>
      <w:r w:rsidR="00B372AF" w:rsidRPr="004B7250">
        <w:rPr>
          <w:rtl/>
        </w:rPr>
        <w:t>ات اوست پس از هر ظلم</w:t>
      </w:r>
      <w:r w:rsidR="00E07AE3">
        <w:rPr>
          <w:rtl/>
        </w:rPr>
        <w:t>ي</w:t>
      </w:r>
      <w:r w:rsidR="00B372AF" w:rsidRPr="004B7250">
        <w:rPr>
          <w:rtl/>
        </w:rPr>
        <w:t xml:space="preserve"> بزرگ</w:t>
      </w:r>
      <w:r>
        <w:rPr>
          <w:rFonts w:hint="cs"/>
          <w:rtl/>
        </w:rPr>
        <w:t>‌</w:t>
      </w:r>
      <w:r w:rsidR="00B372AF" w:rsidRPr="004B7250">
        <w:rPr>
          <w:rtl/>
        </w:rPr>
        <w:t>تر است که از آ</w:t>
      </w:r>
      <w:r w:rsidR="00E07AE3">
        <w:rPr>
          <w:rtl/>
        </w:rPr>
        <w:t>ي</w:t>
      </w:r>
      <w:r w:rsidR="00B372AF" w:rsidRPr="004B7250">
        <w:rPr>
          <w:rtl/>
        </w:rPr>
        <w:t>ات اله</w:t>
      </w:r>
      <w:r w:rsidR="00E07AE3">
        <w:rPr>
          <w:rtl/>
        </w:rPr>
        <w:t>ي</w:t>
      </w:r>
      <w:r w:rsidR="00B372AF" w:rsidRPr="004B7250">
        <w:rPr>
          <w:rtl/>
        </w:rPr>
        <w:t xml:space="preserve"> اعراض</w:t>
      </w:r>
      <w:r w:rsidR="00461FB8">
        <w:rPr>
          <w:rtl/>
        </w:rPr>
        <w:t xml:space="preserve"> مي‌</w:t>
      </w:r>
      <w:r w:rsidR="00B372AF" w:rsidRPr="004B7250">
        <w:rPr>
          <w:rtl/>
        </w:rPr>
        <w:t>کنند و با خوددار</w:t>
      </w:r>
      <w:r w:rsidR="00E07AE3">
        <w:rPr>
          <w:rtl/>
        </w:rPr>
        <w:t>ي</w:t>
      </w:r>
      <w:r w:rsidR="00461FB8">
        <w:rPr>
          <w:rtl/>
        </w:rPr>
        <w:t xml:space="preserve"> </w:t>
      </w:r>
      <w:r w:rsidR="00B372AF" w:rsidRPr="004B7250">
        <w:rPr>
          <w:rtl/>
        </w:rPr>
        <w:t>نکردن از آن</w:t>
      </w:r>
      <w:r>
        <w:rPr>
          <w:rFonts w:hint="cs"/>
          <w:rtl/>
        </w:rPr>
        <w:t>‌</w:t>
      </w:r>
      <w:r w:rsidR="00B372AF" w:rsidRPr="004B7250">
        <w:rPr>
          <w:rtl/>
        </w:rPr>
        <w:t>چه که</w:t>
      </w:r>
      <w:r w:rsidR="00461FB8">
        <w:rPr>
          <w:rtl/>
        </w:rPr>
        <w:t xml:space="preserve"> مي‌</w:t>
      </w:r>
      <w:r w:rsidR="00B372AF" w:rsidRPr="004B7250">
        <w:rPr>
          <w:rtl/>
        </w:rPr>
        <w:t>کنند عملاً آثار سوء پ</w:t>
      </w:r>
      <w:r w:rsidR="00E07AE3">
        <w:rPr>
          <w:rtl/>
        </w:rPr>
        <w:t>ي</w:t>
      </w:r>
      <w:r w:rsidR="00B372AF" w:rsidRPr="004B7250">
        <w:rPr>
          <w:rtl/>
        </w:rPr>
        <w:t>ش</w:t>
      </w:r>
      <w:r w:rsidR="00461FB8">
        <w:rPr>
          <w:rtl/>
        </w:rPr>
        <w:t xml:space="preserve"> </w:t>
      </w:r>
      <w:r w:rsidR="00B372AF" w:rsidRPr="004B7250">
        <w:rPr>
          <w:rtl/>
        </w:rPr>
        <w:t>فرستاده</w:t>
      </w:r>
      <w:r w:rsidR="00461FB8">
        <w:rPr>
          <w:rtl/>
        </w:rPr>
        <w:t xml:space="preserve">‌هاي </w:t>
      </w:r>
      <w:r w:rsidR="00B372AF" w:rsidRPr="004B7250">
        <w:rPr>
          <w:rtl/>
        </w:rPr>
        <w:t>خود را فراموش کرده</w:t>
      </w:r>
      <w:r>
        <w:rPr>
          <w:rFonts w:hint="cs"/>
          <w:rtl/>
        </w:rPr>
        <w:t>‌</w:t>
      </w:r>
      <w:r w:rsidR="00B372AF" w:rsidRPr="004B7250">
        <w:rPr>
          <w:rtl/>
        </w:rPr>
        <w:t>اند و علت إعراض از آ</w:t>
      </w:r>
      <w:r w:rsidR="00E07AE3">
        <w:rPr>
          <w:rtl/>
        </w:rPr>
        <w:t>ي</w:t>
      </w:r>
      <w:r w:rsidR="00B372AF" w:rsidRPr="004B7250">
        <w:rPr>
          <w:rtl/>
        </w:rPr>
        <w:t>ات اله</w:t>
      </w:r>
      <w:r w:rsidR="00E07AE3">
        <w:rPr>
          <w:rtl/>
        </w:rPr>
        <w:t>ي</w:t>
      </w:r>
      <w:r w:rsidR="00B372AF" w:rsidRPr="004B7250">
        <w:rPr>
          <w:rtl/>
        </w:rPr>
        <w:t xml:space="preserve"> و فراموش</w:t>
      </w:r>
      <w:r w:rsidR="00E07AE3">
        <w:rPr>
          <w:rtl/>
        </w:rPr>
        <w:t>ي</w:t>
      </w:r>
      <w:r w:rsidR="00B372AF" w:rsidRPr="004B7250">
        <w:rPr>
          <w:rtl/>
        </w:rPr>
        <w:t xml:space="preserve"> پ</w:t>
      </w:r>
      <w:r w:rsidR="00E07AE3">
        <w:rPr>
          <w:rtl/>
        </w:rPr>
        <w:t>ي</w:t>
      </w:r>
      <w:r w:rsidR="00B372AF" w:rsidRPr="004B7250">
        <w:rPr>
          <w:rtl/>
        </w:rPr>
        <w:t>ش فرستاده</w:t>
      </w:r>
      <w:r>
        <w:rPr>
          <w:rFonts w:hint="cs"/>
          <w:rtl/>
        </w:rPr>
        <w:t>‌</w:t>
      </w:r>
      <w:r w:rsidR="00B372AF" w:rsidRPr="004B7250">
        <w:rPr>
          <w:rtl/>
        </w:rPr>
        <w:t>ها</w:t>
      </w:r>
      <w:r w:rsidR="00E07AE3">
        <w:rPr>
          <w:rtl/>
        </w:rPr>
        <w:t>ي</w:t>
      </w:r>
      <w:r w:rsidR="00B372AF" w:rsidRPr="004B7250">
        <w:rPr>
          <w:rtl/>
        </w:rPr>
        <w:t>شان، از ب</w:t>
      </w:r>
      <w:r w:rsidR="00E07AE3">
        <w:rPr>
          <w:rtl/>
        </w:rPr>
        <w:t>ي</w:t>
      </w:r>
      <w:r w:rsidR="00B372AF" w:rsidRPr="004B7250">
        <w:rPr>
          <w:rtl/>
        </w:rPr>
        <w:t>ن رفتن استعدادها</w:t>
      </w:r>
      <w:r w:rsidR="00E07AE3">
        <w:rPr>
          <w:rtl/>
        </w:rPr>
        <w:t>ي</w:t>
      </w:r>
      <w:r w:rsidR="00B372AF" w:rsidRPr="004B7250">
        <w:rPr>
          <w:rtl/>
        </w:rPr>
        <w:t xml:space="preserve"> درک حق</w:t>
      </w:r>
      <w:r w:rsidR="00E07AE3">
        <w:rPr>
          <w:rtl/>
        </w:rPr>
        <w:t>ي</w:t>
      </w:r>
      <w:r w:rsidR="00B372AF" w:rsidRPr="004B7250">
        <w:rPr>
          <w:rtl/>
        </w:rPr>
        <w:t>قتشان است به طور</w:t>
      </w:r>
      <w:r w:rsidR="00E07AE3">
        <w:rPr>
          <w:rtl/>
        </w:rPr>
        <w:t>ي</w:t>
      </w:r>
      <w:r w:rsidR="00B372AF" w:rsidRPr="004B7250">
        <w:rPr>
          <w:rtl/>
        </w:rPr>
        <w:t xml:space="preserve"> که</w:t>
      </w:r>
      <w:r w:rsidR="00461FB8">
        <w:rPr>
          <w:rtl/>
        </w:rPr>
        <w:t xml:space="preserve"> مي‌</w:t>
      </w:r>
      <w:r w:rsidR="00B372AF" w:rsidRPr="004B7250">
        <w:rPr>
          <w:rtl/>
        </w:rPr>
        <w:t>فرما</w:t>
      </w:r>
      <w:r w:rsidR="00E07AE3">
        <w:rPr>
          <w:rtl/>
        </w:rPr>
        <w:t>ي</w:t>
      </w:r>
      <w:r w:rsidR="00B372AF" w:rsidRPr="004B7250">
        <w:rPr>
          <w:rtl/>
        </w:rPr>
        <w:t>د: دل</w:t>
      </w:r>
      <w:r>
        <w:rPr>
          <w:rFonts w:hint="cs"/>
          <w:rtl/>
        </w:rPr>
        <w:t>‌</w:t>
      </w:r>
      <w:r w:rsidR="00B372AF" w:rsidRPr="004B7250">
        <w:rPr>
          <w:rtl/>
        </w:rPr>
        <w:t>ها</w:t>
      </w:r>
      <w:r w:rsidR="00E07AE3">
        <w:rPr>
          <w:rtl/>
        </w:rPr>
        <w:t>ي</w:t>
      </w:r>
      <w:r w:rsidR="00B372AF" w:rsidRPr="004B7250">
        <w:rPr>
          <w:rtl/>
        </w:rPr>
        <w:t>شان را با پرده</w:t>
      </w:r>
      <w:r>
        <w:rPr>
          <w:rFonts w:hint="cs"/>
          <w:rtl/>
        </w:rPr>
        <w:t>‌</w:t>
      </w:r>
      <w:r w:rsidR="00B372AF" w:rsidRPr="004B7250">
        <w:rPr>
          <w:rtl/>
        </w:rPr>
        <w:t>ها</w:t>
      </w:r>
      <w:r w:rsidR="00E07AE3">
        <w:rPr>
          <w:rtl/>
        </w:rPr>
        <w:t>يي</w:t>
      </w:r>
      <w:r w:rsidR="00461FB8">
        <w:rPr>
          <w:rtl/>
        </w:rPr>
        <w:t xml:space="preserve"> مي‌</w:t>
      </w:r>
      <w:r w:rsidR="00B372AF" w:rsidRPr="004B7250">
        <w:rPr>
          <w:rtl/>
        </w:rPr>
        <w:t>پوشان</w:t>
      </w:r>
      <w:r w:rsidR="00E07AE3">
        <w:rPr>
          <w:rtl/>
        </w:rPr>
        <w:t>ي</w:t>
      </w:r>
      <w:r w:rsidR="00B372AF" w:rsidRPr="004B7250">
        <w:rPr>
          <w:rtl/>
        </w:rPr>
        <w:t>م تا قرآن را نفهمند و هم گوش</w:t>
      </w:r>
      <w:r>
        <w:rPr>
          <w:rFonts w:hint="cs"/>
          <w:rtl/>
        </w:rPr>
        <w:t>‌</w:t>
      </w:r>
      <w:r w:rsidR="00B372AF" w:rsidRPr="004B7250">
        <w:rPr>
          <w:rtl/>
        </w:rPr>
        <w:t>ها</w:t>
      </w:r>
      <w:r w:rsidR="00E07AE3">
        <w:rPr>
          <w:rtl/>
        </w:rPr>
        <w:t>ي</w:t>
      </w:r>
      <w:r w:rsidR="00B372AF" w:rsidRPr="004B7250">
        <w:rPr>
          <w:rtl/>
        </w:rPr>
        <w:t>شان را کر و سنگ</w:t>
      </w:r>
      <w:r w:rsidR="00E07AE3">
        <w:rPr>
          <w:rtl/>
        </w:rPr>
        <w:t>ي</w:t>
      </w:r>
      <w:r w:rsidR="00B372AF" w:rsidRPr="004B7250">
        <w:rPr>
          <w:rtl/>
        </w:rPr>
        <w:t>ن</w:t>
      </w:r>
      <w:r w:rsidR="00461FB8">
        <w:rPr>
          <w:rtl/>
        </w:rPr>
        <w:t xml:space="preserve"> مي‌</w:t>
      </w:r>
      <w:r w:rsidR="00B372AF" w:rsidRPr="004B7250">
        <w:rPr>
          <w:rtl/>
        </w:rPr>
        <w:t>کن</w:t>
      </w:r>
      <w:r w:rsidR="00E07AE3">
        <w:rPr>
          <w:rtl/>
        </w:rPr>
        <w:t>ي</w:t>
      </w:r>
      <w:r w:rsidR="00B372AF" w:rsidRPr="004B7250">
        <w:rPr>
          <w:rtl/>
        </w:rPr>
        <w:t>م تا قرآن را با گوشِ قبول نشنوند و با فهمِ ا</w:t>
      </w:r>
      <w:r w:rsidR="00E07AE3">
        <w:rPr>
          <w:rtl/>
        </w:rPr>
        <w:t>ي</w:t>
      </w:r>
      <w:r w:rsidR="00B372AF" w:rsidRPr="004B7250">
        <w:rPr>
          <w:rtl/>
        </w:rPr>
        <w:t>مان، صدق آن را نفهمند و به پ</w:t>
      </w:r>
      <w:r w:rsidR="00E07AE3">
        <w:rPr>
          <w:rtl/>
        </w:rPr>
        <w:t>ي</w:t>
      </w:r>
      <w:r w:rsidR="00B372AF" w:rsidRPr="004B7250">
        <w:rPr>
          <w:rtl/>
        </w:rPr>
        <w:t>امبرانشان ا</w:t>
      </w:r>
      <w:r w:rsidR="00E07AE3">
        <w:rPr>
          <w:rtl/>
        </w:rPr>
        <w:t>ي</w:t>
      </w:r>
      <w:r w:rsidR="00B372AF" w:rsidRPr="004B7250">
        <w:rPr>
          <w:rtl/>
        </w:rPr>
        <w:t>مان</w:t>
      </w:r>
      <w:r w:rsidR="00461FB8">
        <w:rPr>
          <w:rtl/>
        </w:rPr>
        <w:t xml:space="preserve"> نمي‌</w:t>
      </w:r>
      <w:r w:rsidR="00B372AF" w:rsidRPr="004B7250">
        <w:rPr>
          <w:rtl/>
        </w:rPr>
        <w:t>آورند لذا اگر به سو</w:t>
      </w:r>
      <w:r w:rsidR="00E07AE3">
        <w:rPr>
          <w:rtl/>
        </w:rPr>
        <w:t>ي</w:t>
      </w:r>
      <w:r w:rsidR="00B372AF" w:rsidRPr="004B7250">
        <w:rPr>
          <w:rtl/>
        </w:rPr>
        <w:t xml:space="preserve"> هدا</w:t>
      </w:r>
      <w:r w:rsidR="00E07AE3">
        <w:rPr>
          <w:rtl/>
        </w:rPr>
        <w:t>ي</w:t>
      </w:r>
      <w:r w:rsidR="00B372AF" w:rsidRPr="004B7250">
        <w:rPr>
          <w:rtl/>
        </w:rPr>
        <w:t>ت دعوتشان کن</w:t>
      </w:r>
      <w:r w:rsidR="00E07AE3">
        <w:rPr>
          <w:rtl/>
        </w:rPr>
        <w:t>ي</w:t>
      </w:r>
      <w:r w:rsidR="00B372AF" w:rsidRPr="004B7250">
        <w:rPr>
          <w:rtl/>
        </w:rPr>
        <w:t xml:space="preserve"> هرگز آن دعوت را</w:t>
      </w:r>
      <w:r w:rsidR="00461FB8">
        <w:rPr>
          <w:rtl/>
        </w:rPr>
        <w:t xml:space="preserve"> نمي‌</w:t>
      </w:r>
      <w:r w:rsidR="00B372AF" w:rsidRPr="004B7250">
        <w:rPr>
          <w:rtl/>
        </w:rPr>
        <w:t>پذ</w:t>
      </w:r>
      <w:r w:rsidR="00E07AE3">
        <w:rPr>
          <w:rtl/>
        </w:rPr>
        <w:t>ي</w:t>
      </w:r>
      <w:r w:rsidR="00B372AF" w:rsidRPr="004B7250">
        <w:rPr>
          <w:rtl/>
        </w:rPr>
        <w:t>رند و</w:t>
      </w:r>
      <w:r w:rsidR="005651A7">
        <w:rPr>
          <w:rtl/>
        </w:rPr>
        <w:t xml:space="preserve"> ه</w:t>
      </w:r>
      <w:r w:rsidR="00E07AE3">
        <w:rPr>
          <w:rtl/>
        </w:rPr>
        <w:t>ي</w:t>
      </w:r>
      <w:r w:rsidR="005651A7">
        <w:rPr>
          <w:rtl/>
        </w:rPr>
        <w:t>چ وقت هدا</w:t>
      </w:r>
      <w:r w:rsidR="00E07AE3">
        <w:rPr>
          <w:rtl/>
        </w:rPr>
        <w:t>ي</w:t>
      </w:r>
      <w:r w:rsidR="005651A7">
        <w:rPr>
          <w:rtl/>
        </w:rPr>
        <w:t>ت</w:t>
      </w:r>
      <w:r w:rsidR="00461FB8">
        <w:rPr>
          <w:rtl/>
        </w:rPr>
        <w:t xml:space="preserve"> نمي‌</w:t>
      </w:r>
      <w:r w:rsidR="005651A7">
        <w:rPr>
          <w:rtl/>
        </w:rPr>
        <w:t>شوند.</w:t>
      </w:r>
    </w:p>
    <w:p w:rsidR="00B372AF" w:rsidRPr="004B7250" w:rsidRDefault="00B372AF" w:rsidP="00FE30CD">
      <w:pPr>
        <w:rPr>
          <w:rtl/>
        </w:rPr>
      </w:pPr>
      <w:r w:rsidRPr="004B7250">
        <w:rPr>
          <w:rtl/>
        </w:rPr>
        <w:t>آدم</w:t>
      </w:r>
      <w:r w:rsidR="00E07AE3">
        <w:rPr>
          <w:rtl/>
        </w:rPr>
        <w:t>ي</w:t>
      </w:r>
      <w:r w:rsidRPr="004B7250">
        <w:rPr>
          <w:rtl/>
        </w:rPr>
        <w:t xml:space="preserve"> که توجه</w:t>
      </w:r>
      <w:r w:rsidR="00E07AE3">
        <w:rPr>
          <w:rtl/>
        </w:rPr>
        <w:t>ي</w:t>
      </w:r>
      <w:r w:rsidRPr="004B7250">
        <w:rPr>
          <w:rtl/>
        </w:rPr>
        <w:t xml:space="preserve"> به آ</w:t>
      </w:r>
      <w:r w:rsidR="00E07AE3">
        <w:rPr>
          <w:rtl/>
        </w:rPr>
        <w:t>ي</w:t>
      </w:r>
      <w:r w:rsidRPr="004B7250">
        <w:rPr>
          <w:rtl/>
        </w:rPr>
        <w:t>ات خدا</w:t>
      </w:r>
      <w:r w:rsidR="00461FB8">
        <w:rPr>
          <w:rtl/>
        </w:rPr>
        <w:t xml:space="preserve"> نمي‌</w:t>
      </w:r>
      <w:r w:rsidRPr="004B7250">
        <w:rPr>
          <w:rtl/>
        </w:rPr>
        <w:t>کند متوجه زشت</w:t>
      </w:r>
      <w:r w:rsidR="00E07AE3">
        <w:rPr>
          <w:rtl/>
        </w:rPr>
        <w:t>ي</w:t>
      </w:r>
      <w:r w:rsidRPr="004B7250">
        <w:rPr>
          <w:rtl/>
        </w:rPr>
        <w:t xml:space="preserve"> اعمالش نخواهد شد و در نت</w:t>
      </w:r>
      <w:r w:rsidR="00E07AE3">
        <w:rPr>
          <w:rtl/>
        </w:rPr>
        <w:t>ي</w:t>
      </w:r>
      <w:r w:rsidRPr="004B7250">
        <w:rPr>
          <w:rtl/>
        </w:rPr>
        <w:t>جه متوجه</w:t>
      </w:r>
      <w:r w:rsidR="00461FB8">
        <w:rPr>
          <w:rtl/>
        </w:rPr>
        <w:t xml:space="preserve"> نمي‌</w:t>
      </w:r>
      <w:r w:rsidRPr="004B7250">
        <w:rPr>
          <w:rtl/>
        </w:rPr>
        <w:t>شود چه هلاکت</w:t>
      </w:r>
      <w:r w:rsidR="00C46729">
        <w:rPr>
          <w:rFonts w:hint="cs"/>
          <w:rtl/>
        </w:rPr>
        <w:t>‌</w:t>
      </w:r>
      <w:r w:rsidRPr="004B7250">
        <w:rPr>
          <w:rtl/>
        </w:rPr>
        <w:t>ها</w:t>
      </w:r>
      <w:r w:rsidR="00E07AE3">
        <w:rPr>
          <w:rtl/>
        </w:rPr>
        <w:t>يي</w:t>
      </w:r>
      <w:r w:rsidRPr="004B7250">
        <w:rPr>
          <w:rtl/>
        </w:rPr>
        <w:t xml:space="preserve"> در پ</w:t>
      </w:r>
      <w:r w:rsidR="00E07AE3">
        <w:rPr>
          <w:rtl/>
        </w:rPr>
        <w:t>ي</w:t>
      </w:r>
      <w:r w:rsidRPr="004B7250">
        <w:rPr>
          <w:rtl/>
        </w:rPr>
        <w:t xml:space="preserve"> خواهد داشت. ا</w:t>
      </w:r>
      <w:r w:rsidR="00E07AE3">
        <w:rPr>
          <w:rtl/>
        </w:rPr>
        <w:t>ي</w:t>
      </w:r>
      <w:r w:rsidRPr="004B7250">
        <w:rPr>
          <w:rtl/>
        </w:rPr>
        <w:t>ن نکته</w:t>
      </w:r>
      <w:r w:rsidR="00C46729">
        <w:rPr>
          <w:rFonts w:hint="cs"/>
          <w:rtl/>
        </w:rPr>
        <w:t>‌</w:t>
      </w:r>
      <w:r w:rsidRPr="004B7250">
        <w:rPr>
          <w:rtl/>
        </w:rPr>
        <w:t>ا</w:t>
      </w:r>
      <w:r w:rsidR="00E07AE3">
        <w:rPr>
          <w:rtl/>
        </w:rPr>
        <w:t>ي</w:t>
      </w:r>
      <w:r w:rsidRPr="004B7250">
        <w:rPr>
          <w:rtl/>
        </w:rPr>
        <w:t xml:space="preserve"> است بس</w:t>
      </w:r>
      <w:r w:rsidR="00E07AE3">
        <w:rPr>
          <w:rtl/>
        </w:rPr>
        <w:t>ي</w:t>
      </w:r>
      <w:r w:rsidRPr="004B7250">
        <w:rPr>
          <w:rtl/>
        </w:rPr>
        <w:t>ار اساس</w:t>
      </w:r>
      <w:r w:rsidR="00E07AE3">
        <w:rPr>
          <w:rtl/>
        </w:rPr>
        <w:t>ي</w:t>
      </w:r>
      <w:r w:rsidR="00FE30CD">
        <w:rPr>
          <w:rFonts w:hint="cs"/>
          <w:rtl/>
        </w:rPr>
        <w:t>.</w:t>
      </w:r>
      <w:r w:rsidRPr="004B7250">
        <w:rPr>
          <w:rtl/>
        </w:rPr>
        <w:t xml:space="preserve"> کس</w:t>
      </w:r>
      <w:r w:rsidR="00E07AE3">
        <w:rPr>
          <w:rtl/>
        </w:rPr>
        <w:t>ي</w:t>
      </w:r>
      <w:r w:rsidRPr="004B7250">
        <w:rPr>
          <w:rtl/>
        </w:rPr>
        <w:t xml:space="preserve"> که به حضور خدا در عالم و آ</w:t>
      </w:r>
      <w:r w:rsidR="00E07AE3">
        <w:rPr>
          <w:rtl/>
        </w:rPr>
        <w:t>ي</w:t>
      </w:r>
      <w:r w:rsidRPr="004B7250">
        <w:rPr>
          <w:rtl/>
        </w:rPr>
        <w:t>ات او حساس نبود کم کم با غلبه</w:t>
      </w:r>
      <w:r w:rsidR="00461FB8">
        <w:rPr>
          <w:rtl/>
        </w:rPr>
        <w:t xml:space="preserve">‌ي </w:t>
      </w:r>
      <w:r w:rsidRPr="004B7250">
        <w:rPr>
          <w:rtl/>
        </w:rPr>
        <w:t>توه</w:t>
      </w:r>
      <w:r w:rsidR="00C46729">
        <w:rPr>
          <w:rFonts w:hint="cs"/>
          <w:rtl/>
        </w:rPr>
        <w:t>ّ</w:t>
      </w:r>
      <w:r w:rsidRPr="004B7250">
        <w:rPr>
          <w:rtl/>
        </w:rPr>
        <w:t>مات غ</w:t>
      </w:r>
      <w:r w:rsidR="00E07AE3">
        <w:rPr>
          <w:rtl/>
        </w:rPr>
        <w:t>ي</w:t>
      </w:r>
      <w:r w:rsidRPr="004B7250">
        <w:rPr>
          <w:rtl/>
        </w:rPr>
        <w:t>ر واقع</w:t>
      </w:r>
      <w:r w:rsidR="00E07AE3">
        <w:rPr>
          <w:rtl/>
        </w:rPr>
        <w:t>ي</w:t>
      </w:r>
      <w:r w:rsidRPr="004B7250">
        <w:rPr>
          <w:rtl/>
        </w:rPr>
        <w:t xml:space="preserve"> بر ذهن و روانش، قدرت درک حق</w:t>
      </w:r>
      <w:r w:rsidR="00E07AE3">
        <w:rPr>
          <w:rtl/>
        </w:rPr>
        <w:t>ي</w:t>
      </w:r>
      <w:r w:rsidRPr="004B7250">
        <w:rPr>
          <w:rtl/>
        </w:rPr>
        <w:t>قت را از دست</w:t>
      </w:r>
      <w:r w:rsidR="00461FB8">
        <w:rPr>
          <w:rtl/>
        </w:rPr>
        <w:t xml:space="preserve"> مي‌</w:t>
      </w:r>
      <w:r w:rsidRPr="004B7250">
        <w:rPr>
          <w:rtl/>
        </w:rPr>
        <w:t>دهد و ا</w:t>
      </w:r>
      <w:r w:rsidR="00E07AE3">
        <w:rPr>
          <w:rtl/>
        </w:rPr>
        <w:t>ي</w:t>
      </w:r>
      <w:r w:rsidRPr="004B7250">
        <w:rPr>
          <w:rtl/>
        </w:rPr>
        <w:t>ن سنت اله</w:t>
      </w:r>
      <w:r w:rsidR="00E07AE3">
        <w:rPr>
          <w:rtl/>
        </w:rPr>
        <w:t>ي</w:t>
      </w:r>
      <w:r w:rsidRPr="004B7250">
        <w:rPr>
          <w:rtl/>
        </w:rPr>
        <w:t xml:space="preserve"> است و بد</w:t>
      </w:r>
      <w:r w:rsidR="00E07AE3">
        <w:rPr>
          <w:rtl/>
        </w:rPr>
        <w:t>ي</w:t>
      </w:r>
      <w:r w:rsidRPr="004B7250">
        <w:rPr>
          <w:rtl/>
        </w:rPr>
        <w:t>ن لحاظ در ادامه</w:t>
      </w:r>
      <w:r w:rsidR="00461FB8">
        <w:rPr>
          <w:rtl/>
        </w:rPr>
        <w:t xml:space="preserve">‌ي </w:t>
      </w:r>
      <w:r w:rsidRPr="004B7250">
        <w:rPr>
          <w:rtl/>
        </w:rPr>
        <w:t>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 xml:space="preserve">د: </w:t>
      </w:r>
      <w:r w:rsidRPr="00ED2651">
        <w:rPr>
          <w:rStyle w:val="ArabiChar"/>
          <w:rFonts w:hint="eastAsia"/>
          <w:rtl/>
        </w:rPr>
        <w:t>«</w:t>
      </w:r>
      <w:r w:rsidRPr="00ED2651">
        <w:rPr>
          <w:rStyle w:val="ArabiChar"/>
          <w:rFonts w:hint="cs"/>
          <w:rtl/>
        </w:rPr>
        <w:t>إِنَّا</w:t>
      </w:r>
      <w:r w:rsidRPr="00ED2651">
        <w:rPr>
          <w:rStyle w:val="ArabiChar"/>
          <w:rtl/>
        </w:rPr>
        <w:t xml:space="preserve"> </w:t>
      </w:r>
      <w:r w:rsidRPr="00ED2651">
        <w:rPr>
          <w:rStyle w:val="ArabiChar"/>
          <w:rFonts w:hint="cs"/>
          <w:rtl/>
        </w:rPr>
        <w:t>جَعَلْنا</w:t>
      </w:r>
      <w:r w:rsidRPr="00ED2651">
        <w:rPr>
          <w:rStyle w:val="ArabiChar"/>
          <w:rtl/>
        </w:rPr>
        <w:t xml:space="preserve"> </w:t>
      </w:r>
      <w:r w:rsidRPr="00ED2651">
        <w:rPr>
          <w:rStyle w:val="ArabiChar"/>
          <w:rFonts w:hint="cs"/>
          <w:rtl/>
        </w:rPr>
        <w:t>عَلى‏</w:t>
      </w:r>
      <w:r w:rsidRPr="00ED2651">
        <w:rPr>
          <w:rStyle w:val="ArabiChar"/>
          <w:rtl/>
        </w:rPr>
        <w:t xml:space="preserve"> </w:t>
      </w:r>
      <w:r w:rsidRPr="00ED2651">
        <w:rPr>
          <w:rStyle w:val="ArabiChar"/>
          <w:rFonts w:hint="cs"/>
          <w:rtl/>
        </w:rPr>
        <w:t>قُلُوبِهِمْ</w:t>
      </w:r>
      <w:r w:rsidRPr="00ED2651">
        <w:rPr>
          <w:rStyle w:val="ArabiChar"/>
          <w:rtl/>
        </w:rPr>
        <w:t xml:space="preserve"> </w:t>
      </w:r>
      <w:r w:rsidRPr="00ED2651">
        <w:rPr>
          <w:rStyle w:val="ArabiChar"/>
          <w:rFonts w:hint="cs"/>
          <w:rtl/>
        </w:rPr>
        <w:t>أَکِنَّةً</w:t>
      </w:r>
      <w:r w:rsidRPr="00C46729">
        <w:rPr>
          <w:rStyle w:val="Char1"/>
          <w:rFonts w:hint="eastAsia"/>
          <w:rtl/>
        </w:rPr>
        <w:t>»</w:t>
      </w:r>
      <w:r w:rsidRPr="00ED2651">
        <w:rPr>
          <w:rtl/>
        </w:rPr>
        <w:t xml:space="preserve"> ما بر قلب ا</w:t>
      </w:r>
      <w:r w:rsidR="00E07AE3">
        <w:rPr>
          <w:rtl/>
        </w:rPr>
        <w:t>ي</w:t>
      </w:r>
      <w:r w:rsidRPr="00ED2651">
        <w:rPr>
          <w:rtl/>
        </w:rPr>
        <w:t xml:space="preserve">ن افراد </w:t>
      </w:r>
      <w:r w:rsidRPr="00ED2651">
        <w:rPr>
          <w:rtl/>
        </w:rPr>
        <w:lastRenderedPageBreak/>
        <w:t>پوشش</w:t>
      </w:r>
      <w:r w:rsidR="00C46729">
        <w:rPr>
          <w:rFonts w:hint="cs"/>
          <w:rtl/>
        </w:rPr>
        <w:t>‌</w:t>
      </w:r>
      <w:r w:rsidRPr="00ED2651">
        <w:rPr>
          <w:rtl/>
        </w:rPr>
        <w:t>ها</w:t>
      </w:r>
      <w:r w:rsidR="00E07AE3">
        <w:rPr>
          <w:rtl/>
        </w:rPr>
        <w:t>يي</w:t>
      </w:r>
      <w:r w:rsidRPr="00ED2651">
        <w:rPr>
          <w:rtl/>
        </w:rPr>
        <w:t xml:space="preserve"> قرار داد</w:t>
      </w:r>
      <w:r w:rsidR="00E07AE3">
        <w:rPr>
          <w:rtl/>
        </w:rPr>
        <w:t>ي</w:t>
      </w:r>
      <w:r w:rsidRPr="00ED2651">
        <w:rPr>
          <w:rtl/>
        </w:rPr>
        <w:t>م تا قرآن را نفهمند.</w:t>
      </w:r>
      <w:r w:rsidRPr="00A21583">
        <w:rPr>
          <w:rtl/>
        </w:rPr>
        <w:t xml:space="preserve"> </w:t>
      </w:r>
      <w:r w:rsidRPr="00ED2651">
        <w:rPr>
          <w:rStyle w:val="ArabiChar"/>
          <w:rFonts w:hint="eastAsia"/>
          <w:rtl/>
        </w:rPr>
        <w:t>«</w:t>
      </w:r>
      <w:r w:rsidRPr="00ED2651">
        <w:rPr>
          <w:rStyle w:val="ArabiChar"/>
          <w:rFonts w:hint="cs"/>
          <w:rtl/>
        </w:rPr>
        <w:t>وَ</w:t>
      </w:r>
      <w:r w:rsidRPr="00ED2651">
        <w:rPr>
          <w:rStyle w:val="ArabiChar"/>
          <w:rtl/>
        </w:rPr>
        <w:t xml:space="preserve"> </w:t>
      </w:r>
      <w:r w:rsidRPr="00ED2651">
        <w:rPr>
          <w:rStyle w:val="ArabiChar"/>
          <w:rFonts w:hint="cs"/>
          <w:rtl/>
        </w:rPr>
        <w:t>في‏</w:t>
      </w:r>
      <w:r w:rsidRPr="00ED2651">
        <w:rPr>
          <w:rStyle w:val="ArabiChar"/>
          <w:rtl/>
        </w:rPr>
        <w:t xml:space="preserve"> </w:t>
      </w:r>
      <w:r w:rsidRPr="00ED2651">
        <w:rPr>
          <w:rStyle w:val="ArabiChar"/>
          <w:rFonts w:hint="cs"/>
          <w:rtl/>
        </w:rPr>
        <w:t>آذانِهِمْ</w:t>
      </w:r>
      <w:r w:rsidRPr="00ED2651">
        <w:rPr>
          <w:rStyle w:val="ArabiChar"/>
          <w:rtl/>
        </w:rPr>
        <w:t xml:space="preserve"> </w:t>
      </w:r>
      <w:r w:rsidRPr="00ED2651">
        <w:rPr>
          <w:rStyle w:val="ArabiChar"/>
          <w:rFonts w:hint="cs"/>
          <w:rtl/>
        </w:rPr>
        <w:t>وَقْراً</w:t>
      </w:r>
      <w:r w:rsidRPr="00ED2651">
        <w:rPr>
          <w:rStyle w:val="ArabiChar"/>
          <w:rFonts w:hint="eastAsia"/>
          <w:rtl/>
        </w:rPr>
        <w:t>»</w:t>
      </w:r>
      <w:r w:rsidRPr="00ED2651">
        <w:rPr>
          <w:rtl/>
        </w:rPr>
        <w:t xml:space="preserve"> </w:t>
      </w:r>
      <w:r w:rsidRPr="00ED2651">
        <w:rPr>
          <w:rFonts w:hint="cs"/>
          <w:rtl/>
        </w:rPr>
        <w:t>و</w:t>
      </w:r>
      <w:r w:rsidRPr="00ED2651">
        <w:rPr>
          <w:rtl/>
        </w:rPr>
        <w:t xml:space="preserve"> در گوش</w:t>
      </w:r>
      <w:r w:rsidR="00C46729">
        <w:rPr>
          <w:rtl/>
        </w:rPr>
        <w:t>‌هاي</w:t>
      </w:r>
      <w:r w:rsidRPr="00ED2651">
        <w:rPr>
          <w:rtl/>
        </w:rPr>
        <w:t>شان پرده قرار</w:t>
      </w:r>
      <w:r w:rsidR="00461FB8">
        <w:rPr>
          <w:rtl/>
        </w:rPr>
        <w:t xml:space="preserve"> مي‌</w:t>
      </w:r>
      <w:r w:rsidRPr="00ED2651">
        <w:rPr>
          <w:rtl/>
        </w:rPr>
        <w:t>ده</w:t>
      </w:r>
      <w:r w:rsidR="00E07AE3">
        <w:rPr>
          <w:rtl/>
        </w:rPr>
        <w:t>ي</w:t>
      </w:r>
      <w:r w:rsidRPr="00ED2651">
        <w:rPr>
          <w:rtl/>
        </w:rPr>
        <w:t>م تا استعداد شن</w:t>
      </w:r>
      <w:r w:rsidR="00E07AE3">
        <w:rPr>
          <w:rtl/>
        </w:rPr>
        <w:t>ي</w:t>
      </w:r>
      <w:r w:rsidRPr="00ED2651">
        <w:rPr>
          <w:rtl/>
        </w:rPr>
        <w:t>دن حق را از دست ب</w:t>
      </w:r>
      <w:r w:rsidRPr="004B7250">
        <w:rPr>
          <w:rtl/>
        </w:rPr>
        <w:t>دهند و عملاً چ</w:t>
      </w:r>
      <w:r w:rsidR="00E07AE3">
        <w:rPr>
          <w:rtl/>
        </w:rPr>
        <w:t>ي</w:t>
      </w:r>
      <w:r w:rsidRPr="004B7250">
        <w:rPr>
          <w:rtl/>
        </w:rPr>
        <w:t>ز</w:t>
      </w:r>
      <w:r w:rsidR="00E07AE3">
        <w:rPr>
          <w:rtl/>
        </w:rPr>
        <w:t>ي</w:t>
      </w:r>
      <w:r w:rsidRPr="004B7250">
        <w:rPr>
          <w:rtl/>
        </w:rPr>
        <w:t xml:space="preserve"> را انتخاب کنند که جز هلاکت برا</w:t>
      </w:r>
      <w:r w:rsidR="00E07AE3">
        <w:rPr>
          <w:rtl/>
        </w:rPr>
        <w:t>ي</w:t>
      </w:r>
      <w:r w:rsidRPr="004B7250">
        <w:rPr>
          <w:rtl/>
        </w:rPr>
        <w:t xml:space="preserve"> آ</w:t>
      </w:r>
      <w:r w:rsidR="00461FB8">
        <w:rPr>
          <w:rtl/>
        </w:rPr>
        <w:t>ن‌ها</w:t>
      </w:r>
      <w:r w:rsidRPr="004B7250">
        <w:rPr>
          <w:rtl/>
        </w:rPr>
        <w:t xml:space="preserve"> در پ</w:t>
      </w:r>
      <w:r w:rsidR="00E07AE3">
        <w:rPr>
          <w:rtl/>
        </w:rPr>
        <w:t>ي</w:t>
      </w:r>
      <w:r w:rsidRPr="004B7250">
        <w:rPr>
          <w:rtl/>
        </w:rPr>
        <w:t xml:space="preserve"> ندارد</w:t>
      </w:r>
      <w:r w:rsidR="00FE30CD">
        <w:rPr>
          <w:rFonts w:hint="cs"/>
          <w:rtl/>
        </w:rPr>
        <w:t>،</w:t>
      </w:r>
      <w:r w:rsidRPr="004B7250">
        <w:rPr>
          <w:rtl/>
        </w:rPr>
        <w:t xml:space="preserve"> چون ارتباط روح</w:t>
      </w:r>
      <w:r w:rsidR="00E07AE3">
        <w:rPr>
          <w:rtl/>
        </w:rPr>
        <w:t>ي</w:t>
      </w:r>
      <w:r w:rsidRPr="004B7250">
        <w:rPr>
          <w:rtl/>
        </w:rPr>
        <w:t xml:space="preserve"> ب</w:t>
      </w:r>
      <w:r w:rsidR="00E07AE3">
        <w:rPr>
          <w:rtl/>
        </w:rPr>
        <w:t>ي</w:t>
      </w:r>
      <w:r w:rsidRPr="004B7250">
        <w:rPr>
          <w:rtl/>
        </w:rPr>
        <w:t>ن آ</w:t>
      </w:r>
      <w:r w:rsidR="00461FB8">
        <w:rPr>
          <w:rtl/>
        </w:rPr>
        <w:t>ن‌ها</w:t>
      </w:r>
      <w:r w:rsidRPr="004B7250">
        <w:rPr>
          <w:rtl/>
        </w:rPr>
        <w:t xml:space="preserve"> و عال</w:t>
      </w:r>
      <w:r w:rsidR="00E07AE3">
        <w:rPr>
          <w:rtl/>
        </w:rPr>
        <w:t>ي</w:t>
      </w:r>
      <w:r w:rsidR="00461FB8">
        <w:rPr>
          <w:rtl/>
        </w:rPr>
        <w:t xml:space="preserve"> </w:t>
      </w:r>
      <w:r w:rsidRPr="004B7250">
        <w:rPr>
          <w:rtl/>
        </w:rPr>
        <w:t>تر</w:t>
      </w:r>
      <w:r w:rsidR="00E07AE3">
        <w:rPr>
          <w:rtl/>
        </w:rPr>
        <w:t>ي</w:t>
      </w:r>
      <w:r w:rsidRPr="004B7250">
        <w:rPr>
          <w:rtl/>
        </w:rPr>
        <w:t>ن نورِ هدا</w:t>
      </w:r>
      <w:r w:rsidR="00E07AE3">
        <w:rPr>
          <w:rtl/>
        </w:rPr>
        <w:t>ي</w:t>
      </w:r>
      <w:r w:rsidRPr="004B7250">
        <w:rPr>
          <w:rtl/>
        </w:rPr>
        <w:t xml:space="preserve">ت </w:t>
      </w:r>
      <w:r w:rsidR="00E07AE3">
        <w:rPr>
          <w:rtl/>
        </w:rPr>
        <w:t>ي</w:t>
      </w:r>
      <w:r w:rsidRPr="004B7250">
        <w:rPr>
          <w:rtl/>
        </w:rPr>
        <w:t>عن</w:t>
      </w:r>
      <w:r w:rsidR="00E07AE3">
        <w:rPr>
          <w:rtl/>
        </w:rPr>
        <w:t>ي</w:t>
      </w:r>
      <w:r w:rsidRPr="004B7250">
        <w:rPr>
          <w:rtl/>
        </w:rPr>
        <w:t xml:space="preserve"> قرآن از دستشان رفته</w:t>
      </w:r>
      <w:r w:rsidR="00FE30CD">
        <w:rPr>
          <w:rFonts w:hint="cs"/>
          <w:rtl/>
        </w:rPr>
        <w:t xml:space="preserve"> است.</w:t>
      </w:r>
      <w:r w:rsidRPr="004B7250">
        <w:rPr>
          <w:rtl/>
        </w:rPr>
        <w:t xml:space="preserve"> به هم</w:t>
      </w:r>
      <w:r w:rsidR="00E07AE3">
        <w:rPr>
          <w:rtl/>
        </w:rPr>
        <w:t>ي</w:t>
      </w:r>
      <w:r w:rsidRPr="004B7250">
        <w:rPr>
          <w:rtl/>
        </w:rPr>
        <w:t>ن جهت در قسمت آخر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د</w:t>
      </w:r>
      <w:r w:rsidR="00C46729">
        <w:rPr>
          <w:rtl/>
        </w:rPr>
        <w:t>: اگر به</w:t>
      </w:r>
      <w:r w:rsidR="00C46729">
        <w:rPr>
          <w:rFonts w:hint="cs"/>
          <w:rtl/>
        </w:rPr>
        <w:t>‌</w:t>
      </w:r>
      <w:r w:rsidRPr="004B7250">
        <w:rPr>
          <w:rtl/>
        </w:rPr>
        <w:t>سو</w:t>
      </w:r>
      <w:r w:rsidR="00E07AE3">
        <w:rPr>
          <w:rtl/>
        </w:rPr>
        <w:t>ي</w:t>
      </w:r>
      <w:r w:rsidRPr="004B7250">
        <w:rPr>
          <w:rtl/>
        </w:rPr>
        <w:t xml:space="preserve"> هدا</w:t>
      </w:r>
      <w:r w:rsidR="00E07AE3">
        <w:rPr>
          <w:rtl/>
        </w:rPr>
        <w:t>ي</w:t>
      </w:r>
      <w:r w:rsidRPr="004B7250">
        <w:rPr>
          <w:rtl/>
        </w:rPr>
        <w:t>ت دعوتشان کن</w:t>
      </w:r>
      <w:r w:rsidR="00E07AE3">
        <w:rPr>
          <w:rtl/>
        </w:rPr>
        <w:t>ي</w:t>
      </w:r>
      <w:r w:rsidRPr="004B7250">
        <w:rPr>
          <w:rtl/>
        </w:rPr>
        <w:t xml:space="preserve"> هرگز آن دعوت را</w:t>
      </w:r>
      <w:r w:rsidR="00461FB8">
        <w:rPr>
          <w:rtl/>
        </w:rPr>
        <w:t xml:space="preserve"> نمي‌</w:t>
      </w:r>
      <w:r w:rsidRPr="004B7250">
        <w:rPr>
          <w:rtl/>
        </w:rPr>
        <w:t>پذ</w:t>
      </w:r>
      <w:r w:rsidR="00E07AE3">
        <w:rPr>
          <w:rtl/>
        </w:rPr>
        <w:t>ي</w:t>
      </w:r>
      <w:r w:rsidRPr="004B7250">
        <w:rPr>
          <w:rtl/>
        </w:rPr>
        <w:t>رند و ه</w:t>
      </w:r>
      <w:r w:rsidR="00E07AE3">
        <w:rPr>
          <w:rtl/>
        </w:rPr>
        <w:t>ي</w:t>
      </w:r>
      <w:r w:rsidRPr="004B7250">
        <w:rPr>
          <w:rtl/>
        </w:rPr>
        <w:t>چ وقت هدا</w:t>
      </w:r>
      <w:r w:rsidR="00E07AE3">
        <w:rPr>
          <w:rtl/>
        </w:rPr>
        <w:t>ي</w:t>
      </w:r>
      <w:r w:rsidRPr="004B7250">
        <w:rPr>
          <w:rtl/>
        </w:rPr>
        <w:t>ت</w:t>
      </w:r>
      <w:r w:rsidR="00461FB8">
        <w:rPr>
          <w:rtl/>
        </w:rPr>
        <w:t xml:space="preserve"> نمي‌</w:t>
      </w:r>
      <w:r w:rsidRPr="004B7250">
        <w:rPr>
          <w:rtl/>
        </w:rPr>
        <w:t xml:space="preserve">شوند. </w:t>
      </w:r>
    </w:p>
    <w:p w:rsidR="00B372AF" w:rsidRDefault="00B372AF" w:rsidP="00B372AF">
      <w:pPr>
        <w:rPr>
          <w:rtl/>
        </w:rPr>
      </w:pPr>
      <w:r w:rsidRPr="004B7250">
        <w:rPr>
          <w:rtl/>
        </w:rPr>
        <w:t>وقت</w:t>
      </w:r>
      <w:r w:rsidR="00E07AE3">
        <w:rPr>
          <w:rtl/>
        </w:rPr>
        <w:t>ي</w:t>
      </w:r>
      <w:r w:rsidRPr="004B7250">
        <w:rPr>
          <w:rtl/>
        </w:rPr>
        <w:t xml:space="preserve"> انسان شعور درک حق</w:t>
      </w:r>
      <w:r w:rsidR="00E07AE3">
        <w:rPr>
          <w:rtl/>
        </w:rPr>
        <w:t>ي</w:t>
      </w:r>
      <w:r w:rsidRPr="004B7250">
        <w:rPr>
          <w:rtl/>
        </w:rPr>
        <w:t>قت و شناخت آن را از دست داد، اگر واجب</w:t>
      </w:r>
      <w:r w:rsidR="00E07AE3">
        <w:rPr>
          <w:rtl/>
        </w:rPr>
        <w:t>ي</w:t>
      </w:r>
      <w:r w:rsidRPr="004B7250">
        <w:rPr>
          <w:rtl/>
        </w:rPr>
        <w:t xml:space="preserve"> از واجبات اله</w:t>
      </w:r>
      <w:r w:rsidR="00E07AE3">
        <w:rPr>
          <w:rtl/>
        </w:rPr>
        <w:t>ي</w:t>
      </w:r>
      <w:r w:rsidRPr="004B7250">
        <w:rPr>
          <w:rtl/>
        </w:rPr>
        <w:t xml:space="preserve"> را ترک کرد از درون خود چندان تحت فشار قرا</w:t>
      </w:r>
      <w:r w:rsidR="00C46729">
        <w:rPr>
          <w:rFonts w:hint="cs"/>
          <w:rtl/>
        </w:rPr>
        <w:t>ر</w:t>
      </w:r>
      <w:r w:rsidR="00461FB8">
        <w:rPr>
          <w:rtl/>
        </w:rPr>
        <w:t xml:space="preserve"> نمي‌</w:t>
      </w:r>
      <w:r w:rsidRPr="004B7250">
        <w:rPr>
          <w:rtl/>
        </w:rPr>
        <w:t>گ</w:t>
      </w:r>
      <w:r w:rsidR="00E07AE3">
        <w:rPr>
          <w:rtl/>
        </w:rPr>
        <w:t>ي</w:t>
      </w:r>
      <w:r w:rsidRPr="004B7250">
        <w:rPr>
          <w:rtl/>
        </w:rPr>
        <w:t>رد و در آن حال در ترک واجبِ دوم فشار کمتر</w:t>
      </w:r>
      <w:r w:rsidR="00E07AE3">
        <w:rPr>
          <w:rtl/>
        </w:rPr>
        <w:t>ي</w:t>
      </w:r>
      <w:r w:rsidRPr="004B7250">
        <w:rPr>
          <w:rtl/>
        </w:rPr>
        <w:t xml:space="preserve"> احساس</w:t>
      </w:r>
      <w:r w:rsidR="00461FB8">
        <w:rPr>
          <w:rtl/>
        </w:rPr>
        <w:t xml:space="preserve"> مي‌</w:t>
      </w:r>
      <w:r w:rsidRPr="004B7250">
        <w:rPr>
          <w:rtl/>
        </w:rPr>
        <w:t>کند و کم کم شعور درک عظمت واجبات اله</w:t>
      </w:r>
      <w:r w:rsidR="00E07AE3">
        <w:rPr>
          <w:rtl/>
        </w:rPr>
        <w:t>ي</w:t>
      </w:r>
      <w:r w:rsidRPr="004B7250">
        <w:rPr>
          <w:rtl/>
        </w:rPr>
        <w:t xml:space="preserve"> را در روح خود از دست</w:t>
      </w:r>
      <w:r w:rsidR="00461FB8">
        <w:rPr>
          <w:rtl/>
        </w:rPr>
        <w:t xml:space="preserve"> مي‌</w:t>
      </w:r>
      <w:r w:rsidRPr="004B7250">
        <w:rPr>
          <w:rtl/>
        </w:rPr>
        <w:t>دهد و برعکس، به همان اندازه دن</w:t>
      </w:r>
      <w:r w:rsidR="00E07AE3">
        <w:rPr>
          <w:rtl/>
        </w:rPr>
        <w:t>ي</w:t>
      </w:r>
      <w:r w:rsidRPr="004B7250">
        <w:rPr>
          <w:rtl/>
        </w:rPr>
        <w:t>ا و امور وَهم</w:t>
      </w:r>
      <w:r w:rsidR="00E07AE3">
        <w:rPr>
          <w:rtl/>
        </w:rPr>
        <w:t>ي</w:t>
      </w:r>
      <w:r w:rsidRPr="004B7250">
        <w:rPr>
          <w:rtl/>
        </w:rPr>
        <w:t xml:space="preserve"> برا</w:t>
      </w:r>
      <w:r w:rsidR="00E07AE3">
        <w:rPr>
          <w:rtl/>
        </w:rPr>
        <w:t>ي</w:t>
      </w:r>
      <w:r w:rsidRPr="004B7250">
        <w:rPr>
          <w:rtl/>
        </w:rPr>
        <w:t xml:space="preserve"> او جدّ</w:t>
      </w:r>
      <w:r w:rsidR="00E07AE3">
        <w:rPr>
          <w:rtl/>
        </w:rPr>
        <w:t>ي</w:t>
      </w:r>
      <w:r w:rsidRPr="004B7250">
        <w:rPr>
          <w:rtl/>
        </w:rPr>
        <w:t xml:space="preserve"> و جدّ</w:t>
      </w:r>
      <w:r w:rsidR="00E07AE3">
        <w:rPr>
          <w:rtl/>
        </w:rPr>
        <w:t>ي</w:t>
      </w:r>
      <w:r w:rsidR="00C46729">
        <w:rPr>
          <w:rFonts w:hint="cs"/>
          <w:rtl/>
        </w:rPr>
        <w:t>‌</w:t>
      </w:r>
      <w:r w:rsidRPr="004B7250">
        <w:rPr>
          <w:rtl/>
        </w:rPr>
        <w:t>تر</w:t>
      </w:r>
      <w:r w:rsidR="00461FB8">
        <w:rPr>
          <w:rtl/>
        </w:rPr>
        <w:t xml:space="preserve"> مي‌</w:t>
      </w:r>
      <w:r w:rsidRPr="004B7250">
        <w:rPr>
          <w:rtl/>
        </w:rPr>
        <w:t>شوند و از ا</w:t>
      </w:r>
      <w:r w:rsidR="00E07AE3">
        <w:rPr>
          <w:rtl/>
        </w:rPr>
        <w:t>ي</w:t>
      </w:r>
      <w:r w:rsidR="00C46729">
        <w:rPr>
          <w:rtl/>
        </w:rPr>
        <w:t>ن جهت به</w:t>
      </w:r>
      <w:r w:rsidR="00C46729">
        <w:rPr>
          <w:rFonts w:hint="cs"/>
          <w:rtl/>
        </w:rPr>
        <w:t>‌</w:t>
      </w:r>
      <w:r w:rsidRPr="004B7250">
        <w:rPr>
          <w:rtl/>
        </w:rPr>
        <w:t>سو</w:t>
      </w:r>
      <w:r w:rsidR="00E07AE3">
        <w:rPr>
          <w:rtl/>
        </w:rPr>
        <w:t>ي</w:t>
      </w:r>
      <w:r w:rsidRPr="004B7250">
        <w:rPr>
          <w:rtl/>
        </w:rPr>
        <w:t xml:space="preserve"> اهداف</w:t>
      </w:r>
      <w:r w:rsidR="00E07AE3">
        <w:rPr>
          <w:rtl/>
        </w:rPr>
        <w:t>ي</w:t>
      </w:r>
      <w:r w:rsidRPr="004B7250">
        <w:rPr>
          <w:rtl/>
        </w:rPr>
        <w:t xml:space="preserve"> قدم برم</w:t>
      </w:r>
      <w:r w:rsidR="00E07AE3">
        <w:rPr>
          <w:rtl/>
        </w:rPr>
        <w:t>ي</w:t>
      </w:r>
      <w:r w:rsidR="00461FB8">
        <w:rPr>
          <w:rtl/>
        </w:rPr>
        <w:t xml:space="preserve"> </w:t>
      </w:r>
      <w:r w:rsidRPr="004B7250">
        <w:rPr>
          <w:rtl/>
        </w:rPr>
        <w:t>دارد که نقطه</w:t>
      </w:r>
      <w:r w:rsidR="00461FB8">
        <w:rPr>
          <w:rtl/>
        </w:rPr>
        <w:t xml:space="preserve">‌هاي </w:t>
      </w:r>
      <w:r w:rsidRPr="004B7250">
        <w:rPr>
          <w:rtl/>
        </w:rPr>
        <w:t xml:space="preserve">هلاکت اوست. </w:t>
      </w:r>
    </w:p>
    <w:p w:rsidR="00ED2651" w:rsidRPr="00ED2651" w:rsidRDefault="00ED2651" w:rsidP="00276B04">
      <w:pPr>
        <w:pStyle w:val="ac"/>
        <w:rPr>
          <w:rtl/>
        </w:rPr>
      </w:pPr>
      <w:r w:rsidRPr="00ED2651">
        <w:rPr>
          <w:rtl/>
        </w:rPr>
        <w:t>وَ رَبُّکَ الْغَفُورُ ذُو الرَّحْمَةِ لَوْ يُؤاخِذُهُمْ بِما کَسَبُوا لَعَجَّلَ لَهُمُ الْعَذابَ بَلْ لَهُمْ مَوْعِدٌ لَنْ يَجِدُوا مِنْ دُونِهِ مَوْئِلاً</w:t>
      </w:r>
      <w:r w:rsidR="00276B04">
        <w:rPr>
          <w:rFonts w:hint="cs"/>
          <w:rtl/>
        </w:rPr>
        <w:t xml:space="preserve"> </w:t>
      </w:r>
      <w:r w:rsidR="00276B04" w:rsidRPr="00276B04">
        <w:rPr>
          <w:rStyle w:val="Char3"/>
          <w:rFonts w:hint="cs"/>
          <w:rtl/>
        </w:rPr>
        <w:t>(</w:t>
      </w:r>
      <w:r w:rsidR="00276B04">
        <w:rPr>
          <w:rStyle w:val="Char3"/>
          <w:rFonts w:hint="cs"/>
          <w:rtl/>
        </w:rPr>
        <w:t>58</w:t>
      </w:r>
      <w:r w:rsidR="00276B04" w:rsidRPr="00276B04">
        <w:rPr>
          <w:rStyle w:val="Char3"/>
          <w:rFonts w:hint="cs"/>
          <w:rtl/>
        </w:rPr>
        <w:t>)</w:t>
      </w:r>
    </w:p>
    <w:p w:rsidR="00EF4011" w:rsidRDefault="00EF4011" w:rsidP="00EF4011">
      <w:pPr>
        <w:pStyle w:val="ad"/>
        <w:rPr>
          <w:rtl/>
        </w:rPr>
      </w:pPr>
      <w:r>
        <w:rPr>
          <w:rFonts w:hint="cs"/>
          <w:rtl/>
        </w:rPr>
        <w:t>و پروردگار تو آمرزنده و صاحب رحمت است. اگر مردم را به موجب اعمالشان می‌گرفت حتماً در عذابشان شتاب می‌نمود ولی برای آن‌ها موعدی است که هرگز از آن گریزی نمی‌یابند.</w:t>
      </w:r>
    </w:p>
    <w:p w:rsidR="00B372AF" w:rsidRPr="004B7250" w:rsidRDefault="00B372AF" w:rsidP="00B372AF">
      <w:pPr>
        <w:rPr>
          <w:rtl/>
        </w:rPr>
      </w:pPr>
      <w:r w:rsidRPr="004B7250">
        <w:rPr>
          <w:rtl/>
        </w:rPr>
        <w:t>با دو صفت غفور و ذوالرَّحمه، علت تأخ</w:t>
      </w:r>
      <w:r w:rsidR="00E07AE3">
        <w:rPr>
          <w:rtl/>
        </w:rPr>
        <w:t>ي</w:t>
      </w:r>
      <w:r w:rsidRPr="004B7250">
        <w:rPr>
          <w:rtl/>
        </w:rPr>
        <w:t>ر عذاب را روشن کرد که وجود</w:t>
      </w:r>
      <w:r>
        <w:rPr>
          <w:rtl/>
        </w:rPr>
        <w:t xml:space="preserve"> ا</w:t>
      </w:r>
      <w:r w:rsidR="00E07AE3">
        <w:rPr>
          <w:rtl/>
        </w:rPr>
        <w:t>ي</w:t>
      </w:r>
      <w:r>
        <w:rPr>
          <w:rtl/>
        </w:rPr>
        <w:t>ن دو صفت موجب تأخ</w:t>
      </w:r>
      <w:r w:rsidR="00E07AE3">
        <w:rPr>
          <w:rtl/>
        </w:rPr>
        <w:t>ي</w:t>
      </w:r>
      <w:r>
        <w:rPr>
          <w:rtl/>
        </w:rPr>
        <w:t>ر عذاب است.</w:t>
      </w:r>
      <w:r w:rsidR="00FE30CD">
        <w:rPr>
          <w:rFonts w:hint="cs"/>
          <w:rtl/>
        </w:rPr>
        <w:t xml:space="preserve"> </w:t>
      </w:r>
      <w:r>
        <w:rPr>
          <w:rtl/>
        </w:rPr>
        <w:t>پروردگارت با غفور</w:t>
      </w:r>
      <w:r w:rsidR="00EF4011">
        <w:rPr>
          <w:rFonts w:hint="cs"/>
          <w:rtl/>
        </w:rPr>
        <w:t xml:space="preserve"> </w:t>
      </w:r>
      <w:r w:rsidRPr="004B7250">
        <w:rPr>
          <w:rtl/>
        </w:rPr>
        <w:lastRenderedPageBreak/>
        <w:t>بودنش</w:t>
      </w:r>
      <w:r w:rsidR="00FE30CD">
        <w:rPr>
          <w:rFonts w:hint="cs"/>
          <w:rtl/>
        </w:rPr>
        <w:t>،</w:t>
      </w:r>
      <w:r w:rsidRPr="004B7250">
        <w:rPr>
          <w:rtl/>
        </w:rPr>
        <w:t xml:space="preserve"> گناهان را</w:t>
      </w:r>
      <w:r w:rsidR="00461FB8">
        <w:rPr>
          <w:rtl/>
        </w:rPr>
        <w:t xml:space="preserve"> مي‌</w:t>
      </w:r>
      <w:r w:rsidRPr="004B7250">
        <w:rPr>
          <w:rtl/>
        </w:rPr>
        <w:t>بخشد و موانع رحمت را از ب</w:t>
      </w:r>
      <w:r w:rsidR="00E07AE3">
        <w:rPr>
          <w:rtl/>
        </w:rPr>
        <w:t>ي</w:t>
      </w:r>
      <w:r w:rsidRPr="004B7250">
        <w:rPr>
          <w:rtl/>
        </w:rPr>
        <w:t>ن</w:t>
      </w:r>
      <w:r w:rsidR="00461FB8">
        <w:rPr>
          <w:rtl/>
        </w:rPr>
        <w:t xml:space="preserve"> مي‌</w:t>
      </w:r>
      <w:r w:rsidRPr="004B7250">
        <w:rPr>
          <w:rtl/>
        </w:rPr>
        <w:t>برد و با ذوالرحمه که حکا</w:t>
      </w:r>
      <w:r w:rsidR="00E07AE3">
        <w:rPr>
          <w:rtl/>
        </w:rPr>
        <w:t>ي</w:t>
      </w:r>
      <w:r w:rsidRPr="004B7250">
        <w:rPr>
          <w:rtl/>
        </w:rPr>
        <w:t>ت از همه</w:t>
      </w:r>
      <w:r w:rsidR="00461FB8">
        <w:rPr>
          <w:rtl/>
        </w:rPr>
        <w:t xml:space="preserve">‌ي </w:t>
      </w:r>
      <w:r w:rsidRPr="004B7250">
        <w:rPr>
          <w:rtl/>
        </w:rPr>
        <w:t>انواع رحمت دارد، رحمت را شامل همه</w:t>
      </w:r>
      <w:r w:rsidR="00461FB8">
        <w:rPr>
          <w:rtl/>
        </w:rPr>
        <w:t xml:space="preserve"> مي‌</w:t>
      </w:r>
      <w:r w:rsidRPr="004B7250">
        <w:rPr>
          <w:rtl/>
        </w:rPr>
        <w:t>نما</w:t>
      </w:r>
      <w:r w:rsidR="00E07AE3">
        <w:rPr>
          <w:rtl/>
        </w:rPr>
        <w:t>ي</w:t>
      </w:r>
      <w:r w:rsidRPr="004B7250">
        <w:rPr>
          <w:rtl/>
        </w:rPr>
        <w:t>د. و بعد فرمود: اگر پروردگار تو</w:t>
      </w:r>
      <w:r w:rsidR="00461FB8">
        <w:rPr>
          <w:rtl/>
        </w:rPr>
        <w:t xml:space="preserve"> مي‌</w:t>
      </w:r>
      <w:r w:rsidRPr="004B7250">
        <w:rPr>
          <w:rtl/>
        </w:rPr>
        <w:t>خواست ا</w:t>
      </w:r>
      <w:r w:rsidR="00E07AE3">
        <w:rPr>
          <w:rtl/>
        </w:rPr>
        <w:t>ي</w:t>
      </w:r>
      <w:r w:rsidRPr="004B7250">
        <w:rPr>
          <w:rtl/>
        </w:rPr>
        <w:t>شان را مؤاخذه کند عذاب را بر آنان فور</w:t>
      </w:r>
      <w:r w:rsidR="00E07AE3">
        <w:rPr>
          <w:rtl/>
        </w:rPr>
        <w:t>ي</w:t>
      </w:r>
      <w:r w:rsidR="00461FB8">
        <w:rPr>
          <w:rtl/>
        </w:rPr>
        <w:t xml:space="preserve"> مي‌</w:t>
      </w:r>
      <w:r w:rsidRPr="004B7250">
        <w:rPr>
          <w:rtl/>
        </w:rPr>
        <w:t xml:space="preserve">ساخت و لکن عجله نکرد، چون از </w:t>
      </w:r>
      <w:r w:rsidR="00E07AE3">
        <w:rPr>
          <w:rtl/>
        </w:rPr>
        <w:t>ي</w:t>
      </w:r>
      <w:r w:rsidRPr="004B7250">
        <w:rPr>
          <w:rtl/>
        </w:rPr>
        <w:t>ک طرف غفور و از طرف د</w:t>
      </w:r>
      <w:r w:rsidR="00E07AE3">
        <w:rPr>
          <w:rtl/>
        </w:rPr>
        <w:t>ي</w:t>
      </w:r>
      <w:r w:rsidRPr="004B7250">
        <w:rPr>
          <w:rtl/>
        </w:rPr>
        <w:t>گر دارا</w:t>
      </w:r>
      <w:r w:rsidR="00E07AE3">
        <w:rPr>
          <w:rtl/>
        </w:rPr>
        <w:t>ي</w:t>
      </w:r>
      <w:r w:rsidRPr="004B7250">
        <w:rPr>
          <w:rtl/>
        </w:rPr>
        <w:t xml:space="preserve"> رحمت است پس از فور</w:t>
      </w:r>
      <w:r w:rsidR="00E07AE3">
        <w:rPr>
          <w:rtl/>
        </w:rPr>
        <w:t>ي</w:t>
      </w:r>
      <w:r w:rsidRPr="004B7250">
        <w:rPr>
          <w:rtl/>
        </w:rPr>
        <w:t>ت عذاب صرف نظر فرمود و در ع</w:t>
      </w:r>
      <w:r w:rsidR="00E07AE3">
        <w:rPr>
          <w:rtl/>
        </w:rPr>
        <w:t>ي</w:t>
      </w:r>
      <w:r w:rsidRPr="004B7250">
        <w:rPr>
          <w:rtl/>
        </w:rPr>
        <w:t>ن ا</w:t>
      </w:r>
      <w:r w:rsidR="00E07AE3">
        <w:rPr>
          <w:rtl/>
        </w:rPr>
        <w:t>ي</w:t>
      </w:r>
      <w:r w:rsidR="00EF4011">
        <w:rPr>
          <w:rtl/>
        </w:rPr>
        <w:t>ن</w:t>
      </w:r>
      <w:r w:rsidR="00EF4011">
        <w:rPr>
          <w:rFonts w:hint="cs"/>
          <w:rtl/>
        </w:rPr>
        <w:t>‌</w:t>
      </w:r>
      <w:r w:rsidRPr="004B7250">
        <w:rPr>
          <w:rtl/>
        </w:rPr>
        <w:t>که عذابشان</w:t>
      </w:r>
      <w:r w:rsidR="00461FB8">
        <w:rPr>
          <w:rtl/>
        </w:rPr>
        <w:t xml:space="preserve"> مي‌</w:t>
      </w:r>
      <w:r w:rsidRPr="004B7250">
        <w:rPr>
          <w:rtl/>
        </w:rPr>
        <w:t>کند ول</w:t>
      </w:r>
      <w:r w:rsidR="00E07AE3">
        <w:rPr>
          <w:rtl/>
        </w:rPr>
        <w:t>ي</w:t>
      </w:r>
      <w:r w:rsidRPr="004B7250">
        <w:rPr>
          <w:rtl/>
        </w:rPr>
        <w:t xml:space="preserve"> موعد</w:t>
      </w:r>
      <w:r w:rsidR="00E07AE3">
        <w:rPr>
          <w:rtl/>
        </w:rPr>
        <w:t>ي</w:t>
      </w:r>
      <w:r w:rsidRPr="004B7250">
        <w:rPr>
          <w:rtl/>
        </w:rPr>
        <w:t xml:space="preserve"> برا</w:t>
      </w:r>
      <w:r w:rsidR="00E07AE3">
        <w:rPr>
          <w:rtl/>
        </w:rPr>
        <w:t>ي</w:t>
      </w:r>
      <w:r w:rsidR="00EF4011">
        <w:rPr>
          <w:rtl/>
        </w:rPr>
        <w:t xml:space="preserve"> عذابشان قرار داد هر</w:t>
      </w:r>
      <w:r w:rsidRPr="004B7250">
        <w:rPr>
          <w:rtl/>
        </w:rPr>
        <w:t>چند از آن ع</w:t>
      </w:r>
      <w:r w:rsidR="00E26322">
        <w:rPr>
          <w:rtl/>
        </w:rPr>
        <w:t>ذاب گر</w:t>
      </w:r>
      <w:r w:rsidR="00E07AE3">
        <w:rPr>
          <w:rtl/>
        </w:rPr>
        <w:t>ي</w:t>
      </w:r>
      <w:r w:rsidR="00E26322">
        <w:rPr>
          <w:rtl/>
        </w:rPr>
        <w:t>زگاه</w:t>
      </w:r>
      <w:r w:rsidR="00E07AE3">
        <w:rPr>
          <w:rtl/>
        </w:rPr>
        <w:t>ي</w:t>
      </w:r>
      <w:r w:rsidR="00461FB8">
        <w:rPr>
          <w:rtl/>
        </w:rPr>
        <w:t xml:space="preserve"> نمي‌</w:t>
      </w:r>
      <w:r w:rsidR="00E07AE3">
        <w:rPr>
          <w:rtl/>
        </w:rPr>
        <w:t>ي</w:t>
      </w:r>
      <w:r w:rsidR="00E26322">
        <w:rPr>
          <w:rtl/>
        </w:rPr>
        <w:t>ابند.</w:t>
      </w:r>
    </w:p>
    <w:p w:rsidR="00B372AF" w:rsidRDefault="00B372AF" w:rsidP="00B372AF">
      <w:pPr>
        <w:rPr>
          <w:rtl/>
        </w:rPr>
      </w:pPr>
      <w:r w:rsidRPr="004B7250">
        <w:rPr>
          <w:rtl/>
        </w:rPr>
        <w:t>م</w:t>
      </w:r>
      <w:r w:rsidR="00E07AE3">
        <w:rPr>
          <w:rtl/>
        </w:rPr>
        <w:t>ي</w:t>
      </w:r>
      <w:r w:rsidR="00461FB8">
        <w:rPr>
          <w:rtl/>
        </w:rPr>
        <w:t xml:space="preserve"> </w:t>
      </w:r>
      <w:r w:rsidRPr="004B7250">
        <w:rPr>
          <w:rtl/>
        </w:rPr>
        <w:t>فرما</w:t>
      </w:r>
      <w:r w:rsidR="00E07AE3">
        <w:rPr>
          <w:rtl/>
        </w:rPr>
        <w:t>ي</w:t>
      </w:r>
      <w:r w:rsidRPr="004B7250">
        <w:rPr>
          <w:rtl/>
        </w:rPr>
        <w:t xml:space="preserve">د: </w:t>
      </w:r>
      <w:r w:rsidRPr="00E26322">
        <w:rPr>
          <w:rStyle w:val="ArabiChar"/>
          <w:rFonts w:hint="eastAsia"/>
          <w:rtl/>
        </w:rPr>
        <w:t>«</w:t>
      </w:r>
      <w:r w:rsidRPr="00E26322">
        <w:rPr>
          <w:rStyle w:val="ArabiChar"/>
          <w:rFonts w:hint="cs"/>
          <w:rtl/>
        </w:rPr>
        <w:t>لَوْ</w:t>
      </w:r>
      <w:r w:rsidRPr="00E26322">
        <w:rPr>
          <w:rStyle w:val="ArabiChar"/>
          <w:rtl/>
        </w:rPr>
        <w:t xml:space="preserve"> </w:t>
      </w:r>
      <w:r w:rsidRPr="00E26322">
        <w:rPr>
          <w:rStyle w:val="ArabiChar"/>
          <w:rFonts w:hint="cs"/>
          <w:rtl/>
        </w:rPr>
        <w:t>يُؤاخِذُهُمْ</w:t>
      </w:r>
      <w:r w:rsidRPr="00E26322">
        <w:rPr>
          <w:rStyle w:val="ArabiChar"/>
          <w:rtl/>
        </w:rPr>
        <w:t xml:space="preserve"> </w:t>
      </w:r>
      <w:r w:rsidRPr="00E26322">
        <w:rPr>
          <w:rStyle w:val="ArabiChar"/>
          <w:rFonts w:hint="cs"/>
          <w:rtl/>
        </w:rPr>
        <w:t>بِما</w:t>
      </w:r>
      <w:r w:rsidRPr="00E26322">
        <w:rPr>
          <w:rStyle w:val="ArabiChar"/>
          <w:rtl/>
        </w:rPr>
        <w:t xml:space="preserve"> </w:t>
      </w:r>
      <w:r w:rsidRPr="00E26322">
        <w:rPr>
          <w:rStyle w:val="ArabiChar"/>
          <w:rFonts w:hint="cs"/>
          <w:rtl/>
        </w:rPr>
        <w:t>کَسَبُوا</w:t>
      </w:r>
      <w:r w:rsidRPr="00E26322">
        <w:rPr>
          <w:rStyle w:val="ArabiChar"/>
          <w:rtl/>
        </w:rPr>
        <w:t xml:space="preserve"> </w:t>
      </w:r>
      <w:r w:rsidRPr="00E26322">
        <w:rPr>
          <w:rStyle w:val="ArabiChar"/>
          <w:rFonts w:hint="cs"/>
          <w:rtl/>
        </w:rPr>
        <w:t>لَعَجَّلَ</w:t>
      </w:r>
      <w:r w:rsidRPr="00E26322">
        <w:rPr>
          <w:rStyle w:val="ArabiChar"/>
          <w:rtl/>
        </w:rPr>
        <w:t xml:space="preserve"> </w:t>
      </w:r>
      <w:r w:rsidRPr="00E26322">
        <w:rPr>
          <w:rStyle w:val="ArabiChar"/>
          <w:rFonts w:hint="cs"/>
          <w:rtl/>
        </w:rPr>
        <w:t>لَهُمُ</w:t>
      </w:r>
      <w:r w:rsidRPr="00E26322">
        <w:rPr>
          <w:rStyle w:val="ArabiChar"/>
          <w:rtl/>
        </w:rPr>
        <w:t xml:space="preserve"> </w:t>
      </w:r>
      <w:r w:rsidRPr="00E26322">
        <w:rPr>
          <w:rStyle w:val="ArabiChar"/>
          <w:rFonts w:hint="cs"/>
          <w:rtl/>
        </w:rPr>
        <w:t>الْعَذابَ</w:t>
      </w:r>
      <w:r w:rsidRPr="00E26322">
        <w:rPr>
          <w:rStyle w:val="ArabiChar"/>
          <w:rFonts w:hint="eastAsia"/>
          <w:rtl/>
        </w:rPr>
        <w:t>»</w:t>
      </w:r>
      <w:r w:rsidRPr="00E26322">
        <w:rPr>
          <w:rtl/>
        </w:rPr>
        <w:t xml:space="preserve"> درست است که لازمه</w:t>
      </w:r>
      <w:r w:rsidR="00461FB8">
        <w:rPr>
          <w:rtl/>
        </w:rPr>
        <w:t xml:space="preserve">‌ي </w:t>
      </w:r>
      <w:r w:rsidRPr="00E26322">
        <w:rPr>
          <w:rtl/>
        </w:rPr>
        <w:t>آن</w:t>
      </w:r>
      <w:r w:rsidR="00EF4011">
        <w:rPr>
          <w:rFonts w:hint="cs"/>
          <w:rtl/>
        </w:rPr>
        <w:t>‌</w:t>
      </w:r>
      <w:r w:rsidRPr="00E26322">
        <w:rPr>
          <w:rtl/>
        </w:rPr>
        <w:t>چه ا</w:t>
      </w:r>
      <w:r w:rsidR="00E07AE3">
        <w:rPr>
          <w:rtl/>
        </w:rPr>
        <w:t>ي</w:t>
      </w:r>
      <w:r w:rsidRPr="00E26322">
        <w:rPr>
          <w:rtl/>
        </w:rPr>
        <w:t>ن کافران انجام</w:t>
      </w:r>
      <w:r w:rsidR="00461FB8">
        <w:rPr>
          <w:rtl/>
        </w:rPr>
        <w:t xml:space="preserve"> مي‌</w:t>
      </w:r>
      <w:r w:rsidRPr="00E26322">
        <w:rPr>
          <w:rtl/>
        </w:rPr>
        <w:t>دهند آن است که ب</w:t>
      </w:r>
      <w:r w:rsidR="00E07AE3">
        <w:rPr>
          <w:rtl/>
        </w:rPr>
        <w:t>ي</w:t>
      </w:r>
      <w:r w:rsidR="00EF4011">
        <w:rPr>
          <w:rFonts w:hint="cs"/>
          <w:rtl/>
        </w:rPr>
        <w:t>‌</w:t>
      </w:r>
      <w:r w:rsidRPr="00E26322">
        <w:rPr>
          <w:rtl/>
        </w:rPr>
        <w:t>درنگ با آ</w:t>
      </w:r>
      <w:r w:rsidR="00461FB8">
        <w:rPr>
          <w:rtl/>
        </w:rPr>
        <w:t>ن‌ها</w:t>
      </w:r>
      <w:r w:rsidRPr="00E26322">
        <w:rPr>
          <w:rtl/>
        </w:rPr>
        <w:t xml:space="preserve"> برخورد شود</w:t>
      </w:r>
      <w:r w:rsidR="00FE30CD">
        <w:rPr>
          <w:rFonts w:hint="cs"/>
          <w:rtl/>
        </w:rPr>
        <w:t>،</w:t>
      </w:r>
      <w:r w:rsidRPr="00E26322">
        <w:rPr>
          <w:rtl/>
        </w:rPr>
        <w:t xml:space="preserve"> ول</w:t>
      </w:r>
      <w:r w:rsidR="00E07AE3">
        <w:rPr>
          <w:rtl/>
        </w:rPr>
        <w:t>ي</w:t>
      </w:r>
      <w:r w:rsidRPr="00E26322">
        <w:rPr>
          <w:rtl/>
        </w:rPr>
        <w:t xml:space="preserve"> با توجه به ا</w:t>
      </w:r>
      <w:r w:rsidR="00E07AE3">
        <w:rPr>
          <w:rtl/>
        </w:rPr>
        <w:t>ي</w:t>
      </w:r>
      <w:r w:rsidRPr="00E26322">
        <w:rPr>
          <w:rtl/>
        </w:rPr>
        <w:t>ن که عجله در عذاب کافران با رحمت</w:t>
      </w:r>
      <w:r w:rsidR="00461FB8">
        <w:rPr>
          <w:rtl/>
        </w:rPr>
        <w:t xml:space="preserve"> نمي‌</w:t>
      </w:r>
      <w:r w:rsidRPr="00E26322">
        <w:rPr>
          <w:rtl/>
        </w:rPr>
        <w:t xml:space="preserve">خواند </w:t>
      </w:r>
      <w:r w:rsidRPr="00E26322">
        <w:rPr>
          <w:rStyle w:val="ArabiChar"/>
          <w:rFonts w:hint="eastAsia"/>
          <w:rtl/>
        </w:rPr>
        <w:t>«</w:t>
      </w:r>
      <w:r w:rsidRPr="00E26322">
        <w:rPr>
          <w:rStyle w:val="ArabiChar"/>
          <w:rFonts w:hint="cs"/>
          <w:rtl/>
        </w:rPr>
        <w:t>بَلْ</w:t>
      </w:r>
      <w:r w:rsidRPr="00E26322">
        <w:rPr>
          <w:rStyle w:val="ArabiChar"/>
          <w:rtl/>
        </w:rPr>
        <w:t xml:space="preserve"> </w:t>
      </w:r>
      <w:r w:rsidRPr="00E26322">
        <w:rPr>
          <w:rStyle w:val="ArabiChar"/>
          <w:rFonts w:hint="cs"/>
          <w:rtl/>
        </w:rPr>
        <w:t>لَهُمْ</w:t>
      </w:r>
      <w:r w:rsidRPr="00E26322">
        <w:rPr>
          <w:rStyle w:val="ArabiChar"/>
          <w:rtl/>
        </w:rPr>
        <w:t xml:space="preserve"> </w:t>
      </w:r>
      <w:r w:rsidRPr="00E26322">
        <w:rPr>
          <w:rStyle w:val="ArabiChar"/>
          <w:rFonts w:hint="cs"/>
          <w:rtl/>
        </w:rPr>
        <w:t>مَوْعِدٌ</w:t>
      </w:r>
      <w:r w:rsidRPr="00E26322">
        <w:rPr>
          <w:rStyle w:val="ArabiChar"/>
          <w:rFonts w:hint="eastAsia"/>
          <w:rtl/>
        </w:rPr>
        <w:t>»</w:t>
      </w:r>
      <w:r w:rsidRPr="00E26322">
        <w:rPr>
          <w:rtl/>
        </w:rPr>
        <w:t xml:space="preserve"> برا</w:t>
      </w:r>
      <w:r w:rsidR="00E07AE3">
        <w:rPr>
          <w:rtl/>
        </w:rPr>
        <w:t>ي</w:t>
      </w:r>
      <w:r w:rsidRPr="00E26322">
        <w:rPr>
          <w:rtl/>
        </w:rPr>
        <w:t xml:space="preserve"> آ</w:t>
      </w:r>
      <w:r w:rsidR="00461FB8">
        <w:rPr>
          <w:rtl/>
        </w:rPr>
        <w:t>ن‌ها</w:t>
      </w:r>
      <w:r w:rsidRPr="00E26322">
        <w:rPr>
          <w:rtl/>
        </w:rPr>
        <w:t xml:space="preserve"> فرصت</w:t>
      </w:r>
      <w:r w:rsidR="00E07AE3">
        <w:rPr>
          <w:rtl/>
        </w:rPr>
        <w:t>ي</w:t>
      </w:r>
      <w:r w:rsidRPr="00E26322">
        <w:rPr>
          <w:rtl/>
        </w:rPr>
        <w:t xml:space="preserve"> فراهم</w:t>
      </w:r>
      <w:r w:rsidR="00461FB8">
        <w:rPr>
          <w:rtl/>
        </w:rPr>
        <w:t xml:space="preserve"> مي‌</w:t>
      </w:r>
      <w:r w:rsidRPr="00E26322">
        <w:rPr>
          <w:rtl/>
        </w:rPr>
        <w:t>کن</w:t>
      </w:r>
      <w:r w:rsidR="00E07AE3">
        <w:rPr>
          <w:rtl/>
        </w:rPr>
        <w:t>ي</w:t>
      </w:r>
      <w:r w:rsidRPr="00E26322">
        <w:rPr>
          <w:rtl/>
        </w:rPr>
        <w:t>م</w:t>
      </w:r>
      <w:r w:rsidR="00FE30CD">
        <w:rPr>
          <w:rFonts w:hint="cs"/>
          <w:rtl/>
        </w:rPr>
        <w:t>،</w:t>
      </w:r>
      <w:r w:rsidRPr="00E26322">
        <w:rPr>
          <w:rtl/>
        </w:rPr>
        <w:t xml:space="preserve"> هرچند بالاخره در وقتش گرفته</w:t>
      </w:r>
      <w:r w:rsidR="00461FB8">
        <w:rPr>
          <w:rtl/>
        </w:rPr>
        <w:t xml:space="preserve"> مي‌</w:t>
      </w:r>
      <w:r w:rsidRPr="00E26322">
        <w:rPr>
          <w:rtl/>
        </w:rPr>
        <w:t>شوند و ه</w:t>
      </w:r>
      <w:r w:rsidR="00E07AE3">
        <w:rPr>
          <w:rtl/>
        </w:rPr>
        <w:t>ي</w:t>
      </w:r>
      <w:r w:rsidRPr="00E26322">
        <w:rPr>
          <w:rtl/>
        </w:rPr>
        <w:t>چ پناه</w:t>
      </w:r>
      <w:r w:rsidR="00E07AE3">
        <w:rPr>
          <w:rtl/>
        </w:rPr>
        <w:t>ي</w:t>
      </w:r>
      <w:r w:rsidRPr="00E26322">
        <w:rPr>
          <w:rtl/>
        </w:rPr>
        <w:t xml:space="preserve"> جز خدا ندارند. تلاش کن</w:t>
      </w:r>
      <w:r w:rsidR="00E07AE3">
        <w:rPr>
          <w:rtl/>
        </w:rPr>
        <w:t>ي</w:t>
      </w:r>
      <w:r w:rsidRPr="00E26322">
        <w:rPr>
          <w:rtl/>
        </w:rPr>
        <w:t>د تحل</w:t>
      </w:r>
      <w:r w:rsidR="00E07AE3">
        <w:rPr>
          <w:rtl/>
        </w:rPr>
        <w:t>ي</w:t>
      </w:r>
      <w:r w:rsidRPr="00E26322">
        <w:rPr>
          <w:rtl/>
        </w:rPr>
        <w:t>ل درست</w:t>
      </w:r>
      <w:r w:rsidR="00E07AE3">
        <w:rPr>
          <w:rtl/>
        </w:rPr>
        <w:t>ي</w:t>
      </w:r>
      <w:r w:rsidRPr="00E26322">
        <w:rPr>
          <w:rtl/>
        </w:rPr>
        <w:t xml:space="preserve"> از فرصت</w:t>
      </w:r>
      <w:r w:rsidR="00E07AE3">
        <w:rPr>
          <w:rtl/>
        </w:rPr>
        <w:t>ي</w:t>
      </w:r>
      <w:r w:rsidRPr="00E26322">
        <w:rPr>
          <w:rtl/>
        </w:rPr>
        <w:t xml:space="preserve"> که برا</w:t>
      </w:r>
      <w:r w:rsidR="00E07AE3">
        <w:rPr>
          <w:rtl/>
        </w:rPr>
        <w:t>ي</w:t>
      </w:r>
      <w:r w:rsidRPr="00E26322">
        <w:rPr>
          <w:rtl/>
        </w:rPr>
        <w:t xml:space="preserve"> گناهکاران فراهم است داشته باش</w:t>
      </w:r>
      <w:r w:rsidR="00E07AE3">
        <w:rPr>
          <w:rtl/>
        </w:rPr>
        <w:t>ي</w:t>
      </w:r>
      <w:r w:rsidRPr="00E26322">
        <w:rPr>
          <w:rtl/>
        </w:rPr>
        <w:t>د، نه ا</w:t>
      </w:r>
      <w:r w:rsidR="00E07AE3">
        <w:rPr>
          <w:rtl/>
        </w:rPr>
        <w:t>ي</w:t>
      </w:r>
      <w:r w:rsidR="00EF4011">
        <w:rPr>
          <w:rtl/>
        </w:rPr>
        <w:t>ن</w:t>
      </w:r>
      <w:r w:rsidR="00EF4011">
        <w:rPr>
          <w:rFonts w:hint="cs"/>
          <w:rtl/>
        </w:rPr>
        <w:t>‌</w:t>
      </w:r>
      <w:r w:rsidRPr="00E26322">
        <w:rPr>
          <w:rtl/>
        </w:rPr>
        <w:t>که گمان کن</w:t>
      </w:r>
      <w:r w:rsidR="00E07AE3">
        <w:rPr>
          <w:rtl/>
        </w:rPr>
        <w:t>ي</w:t>
      </w:r>
      <w:r w:rsidRPr="00E26322">
        <w:rPr>
          <w:rtl/>
        </w:rPr>
        <w:t>د ا</w:t>
      </w:r>
      <w:r w:rsidR="00E07AE3">
        <w:rPr>
          <w:rtl/>
        </w:rPr>
        <w:t>ي</w:t>
      </w:r>
      <w:r w:rsidR="00461FB8">
        <w:rPr>
          <w:rtl/>
        </w:rPr>
        <w:t>ن‌ها</w:t>
      </w:r>
      <w:r w:rsidRPr="00E26322">
        <w:rPr>
          <w:rtl/>
        </w:rPr>
        <w:t xml:space="preserve"> از دست خدا در رفته</w:t>
      </w:r>
      <w:r w:rsidR="00EF4011">
        <w:rPr>
          <w:rFonts w:hint="cs"/>
          <w:rtl/>
        </w:rPr>
        <w:t>‌</w:t>
      </w:r>
      <w:r w:rsidRPr="00E26322">
        <w:rPr>
          <w:rtl/>
        </w:rPr>
        <w:t xml:space="preserve">اند. </w:t>
      </w:r>
    </w:p>
    <w:p w:rsidR="007541D6" w:rsidRPr="007541D6" w:rsidRDefault="007541D6" w:rsidP="00276B04">
      <w:pPr>
        <w:pStyle w:val="ac"/>
        <w:rPr>
          <w:rtl/>
        </w:rPr>
      </w:pPr>
      <w:r w:rsidRPr="007541D6">
        <w:rPr>
          <w:rtl/>
        </w:rPr>
        <w:t>وَ تِلْکَ الْقُرى‏ أَهْلَکْناهُمْ لَمَّا ظَلَمُوا وَ جَعَلْنا لِمَهْلِکِهِمْ مَوْعِداً</w:t>
      </w:r>
      <w:r w:rsidR="00276B04">
        <w:rPr>
          <w:rFonts w:hint="cs"/>
          <w:rtl/>
        </w:rPr>
        <w:t xml:space="preserve"> </w:t>
      </w:r>
      <w:r w:rsidR="00276B04" w:rsidRPr="00276B04">
        <w:rPr>
          <w:rStyle w:val="Char3"/>
          <w:rFonts w:hint="cs"/>
          <w:rtl/>
        </w:rPr>
        <w:t>(</w:t>
      </w:r>
      <w:r w:rsidR="00276B04">
        <w:rPr>
          <w:rStyle w:val="Char3"/>
          <w:rFonts w:hint="cs"/>
          <w:rtl/>
        </w:rPr>
        <w:t>59</w:t>
      </w:r>
      <w:r w:rsidR="00276B04" w:rsidRPr="00276B04">
        <w:rPr>
          <w:rStyle w:val="Char3"/>
          <w:rFonts w:hint="cs"/>
          <w:rtl/>
        </w:rPr>
        <w:t>)</w:t>
      </w:r>
    </w:p>
    <w:p w:rsidR="00B372AF" w:rsidRPr="004B7250" w:rsidRDefault="00B372AF" w:rsidP="00B372AF">
      <w:pPr>
        <w:rPr>
          <w:rtl/>
        </w:rPr>
      </w:pPr>
      <w:r w:rsidRPr="004B7250">
        <w:rPr>
          <w:rtl/>
        </w:rPr>
        <w:t>ساکنان ا</w:t>
      </w:r>
      <w:r w:rsidR="00E07AE3">
        <w:rPr>
          <w:rtl/>
        </w:rPr>
        <w:t>ي</w:t>
      </w:r>
      <w:r w:rsidRPr="004B7250">
        <w:rPr>
          <w:rtl/>
        </w:rPr>
        <w:t>ن قر</w:t>
      </w:r>
      <w:r w:rsidR="00E07AE3">
        <w:rPr>
          <w:rtl/>
        </w:rPr>
        <w:t>ي</w:t>
      </w:r>
      <w:r w:rsidRPr="004B7250">
        <w:rPr>
          <w:rtl/>
        </w:rPr>
        <w:t>ه</w:t>
      </w:r>
      <w:r w:rsidR="00993041">
        <w:rPr>
          <w:rtl/>
        </w:rPr>
        <w:t xml:space="preserve">‌ها </w:t>
      </w:r>
      <w:r w:rsidRPr="004B7250">
        <w:rPr>
          <w:rtl/>
        </w:rPr>
        <w:t>را هنگام</w:t>
      </w:r>
      <w:r w:rsidR="00E07AE3">
        <w:rPr>
          <w:rtl/>
        </w:rPr>
        <w:t>ي</w:t>
      </w:r>
      <w:r w:rsidRPr="004B7250">
        <w:rPr>
          <w:rtl/>
        </w:rPr>
        <w:t xml:space="preserve"> که ستم کردند، هلاک کرد</w:t>
      </w:r>
      <w:r w:rsidR="00E07AE3">
        <w:rPr>
          <w:rtl/>
        </w:rPr>
        <w:t>ي</w:t>
      </w:r>
      <w:r w:rsidRPr="004B7250">
        <w:rPr>
          <w:rtl/>
        </w:rPr>
        <w:t>م و برا</w:t>
      </w:r>
      <w:r w:rsidR="00E07AE3">
        <w:rPr>
          <w:rtl/>
        </w:rPr>
        <w:t>ي</w:t>
      </w:r>
      <w:r w:rsidRPr="004B7250">
        <w:rPr>
          <w:rtl/>
        </w:rPr>
        <w:t xml:space="preserve"> هلاکتشان موعد</w:t>
      </w:r>
      <w:r w:rsidR="00E07AE3">
        <w:rPr>
          <w:rtl/>
        </w:rPr>
        <w:t>ي</w:t>
      </w:r>
      <w:r w:rsidRPr="004B7250">
        <w:rPr>
          <w:rtl/>
        </w:rPr>
        <w:t xml:space="preserve"> قرار داد</w:t>
      </w:r>
      <w:r w:rsidR="00E07AE3">
        <w:rPr>
          <w:rtl/>
        </w:rPr>
        <w:t>ي</w:t>
      </w:r>
      <w:r w:rsidRPr="004B7250">
        <w:rPr>
          <w:rtl/>
        </w:rPr>
        <w:t>م و لذا تأخ</w:t>
      </w:r>
      <w:r w:rsidR="00E07AE3">
        <w:rPr>
          <w:rtl/>
        </w:rPr>
        <w:t>ي</w:t>
      </w:r>
      <w:r w:rsidRPr="004B7250">
        <w:rPr>
          <w:rtl/>
        </w:rPr>
        <w:t>ر هلاکتِ کفار و مهلت دادن بر آ</w:t>
      </w:r>
      <w:r w:rsidR="00461FB8">
        <w:rPr>
          <w:rtl/>
        </w:rPr>
        <w:t>ن‌ها</w:t>
      </w:r>
      <w:r w:rsidRPr="004B7250">
        <w:rPr>
          <w:rtl/>
        </w:rPr>
        <w:t xml:space="preserve"> سنت خ</w:t>
      </w:r>
      <w:r w:rsidR="007541D6">
        <w:rPr>
          <w:rtl/>
        </w:rPr>
        <w:t>دا است و کار نوظهور</w:t>
      </w:r>
      <w:r w:rsidR="00E07AE3">
        <w:rPr>
          <w:rtl/>
        </w:rPr>
        <w:t>ي</w:t>
      </w:r>
      <w:r w:rsidR="007541D6">
        <w:rPr>
          <w:rtl/>
        </w:rPr>
        <w:t xml:space="preserve"> ن</w:t>
      </w:r>
      <w:r w:rsidR="00E07AE3">
        <w:rPr>
          <w:rtl/>
        </w:rPr>
        <w:t>ي</w:t>
      </w:r>
      <w:r w:rsidR="007541D6">
        <w:rPr>
          <w:rtl/>
        </w:rPr>
        <w:t>ست.</w:t>
      </w:r>
    </w:p>
    <w:p w:rsidR="00B372AF" w:rsidRPr="004B7250" w:rsidRDefault="00B372AF" w:rsidP="00EF4011">
      <w:pPr>
        <w:rPr>
          <w:rtl/>
        </w:rPr>
      </w:pPr>
      <w:r w:rsidRPr="004B7250">
        <w:rPr>
          <w:rtl/>
        </w:rPr>
        <w:t>قرآن</w:t>
      </w:r>
      <w:r w:rsidR="00461FB8">
        <w:rPr>
          <w:rtl/>
        </w:rPr>
        <w:t xml:space="preserve"> مي‌</w:t>
      </w:r>
      <w:r w:rsidRPr="004B7250">
        <w:rPr>
          <w:rtl/>
        </w:rPr>
        <w:t>گو</w:t>
      </w:r>
      <w:r w:rsidR="00E07AE3">
        <w:rPr>
          <w:rtl/>
        </w:rPr>
        <w:t>ي</w:t>
      </w:r>
      <w:r w:rsidRPr="004B7250">
        <w:rPr>
          <w:rtl/>
        </w:rPr>
        <w:t>د چرا در رابطه با هلاکت ملت</w:t>
      </w:r>
      <w:r w:rsidR="00461FB8">
        <w:rPr>
          <w:rtl/>
        </w:rPr>
        <w:t xml:space="preserve">‌هاي </w:t>
      </w:r>
      <w:r w:rsidRPr="004B7250">
        <w:rPr>
          <w:rtl/>
        </w:rPr>
        <w:t>گذشته تحق</w:t>
      </w:r>
      <w:r w:rsidR="00E07AE3">
        <w:rPr>
          <w:rtl/>
        </w:rPr>
        <w:t>ي</w:t>
      </w:r>
      <w:r w:rsidRPr="004B7250">
        <w:rPr>
          <w:rtl/>
        </w:rPr>
        <w:t>ق</w:t>
      </w:r>
      <w:r w:rsidR="00461FB8">
        <w:rPr>
          <w:rtl/>
        </w:rPr>
        <w:t xml:space="preserve"> نمي‌</w:t>
      </w:r>
      <w:r w:rsidRPr="004B7250">
        <w:rPr>
          <w:rtl/>
        </w:rPr>
        <w:t>کن</w:t>
      </w:r>
      <w:r w:rsidR="00E07AE3">
        <w:rPr>
          <w:rtl/>
        </w:rPr>
        <w:t>ي</w:t>
      </w:r>
      <w:r w:rsidRPr="004B7250">
        <w:rPr>
          <w:rtl/>
        </w:rPr>
        <w:t>د تا در مورد هلاکت کافران</w:t>
      </w:r>
      <w:r w:rsidR="00EF4011">
        <w:rPr>
          <w:rFonts w:hint="cs"/>
          <w:rtl/>
        </w:rPr>
        <w:t>ِ</w:t>
      </w:r>
      <w:r w:rsidRPr="004B7250">
        <w:rPr>
          <w:rtl/>
        </w:rPr>
        <w:t xml:space="preserve"> زمان خود ن</w:t>
      </w:r>
      <w:r w:rsidR="00E07AE3">
        <w:rPr>
          <w:rtl/>
        </w:rPr>
        <w:t>ي</w:t>
      </w:r>
      <w:r w:rsidRPr="004B7250">
        <w:rPr>
          <w:rtl/>
        </w:rPr>
        <w:t>ز تحل</w:t>
      </w:r>
      <w:r w:rsidR="00E07AE3">
        <w:rPr>
          <w:rtl/>
        </w:rPr>
        <w:t>ي</w:t>
      </w:r>
      <w:r w:rsidRPr="004B7250">
        <w:rPr>
          <w:rtl/>
        </w:rPr>
        <w:t>ل درست</w:t>
      </w:r>
      <w:r w:rsidR="00E07AE3">
        <w:rPr>
          <w:rtl/>
        </w:rPr>
        <w:t>ي</w:t>
      </w:r>
      <w:r w:rsidRPr="004B7250">
        <w:rPr>
          <w:rtl/>
        </w:rPr>
        <w:t xml:space="preserve"> داشته </w:t>
      </w:r>
      <w:r w:rsidRPr="004B7250">
        <w:rPr>
          <w:rtl/>
        </w:rPr>
        <w:lastRenderedPageBreak/>
        <w:t>باش</w:t>
      </w:r>
      <w:r w:rsidR="00E07AE3">
        <w:rPr>
          <w:rtl/>
        </w:rPr>
        <w:t>ي</w:t>
      </w:r>
      <w:r w:rsidRPr="004B7250">
        <w:rPr>
          <w:rtl/>
        </w:rPr>
        <w:t>د و تأخ</w:t>
      </w:r>
      <w:r w:rsidR="00E07AE3">
        <w:rPr>
          <w:rtl/>
        </w:rPr>
        <w:t>ي</w:t>
      </w:r>
      <w:r w:rsidRPr="004B7250">
        <w:rPr>
          <w:rtl/>
        </w:rPr>
        <w:t>ر در هلاکتشان شما را به اشتباه ن</w:t>
      </w:r>
      <w:r w:rsidR="00E07AE3">
        <w:rPr>
          <w:rtl/>
        </w:rPr>
        <w:t>ي</w:t>
      </w:r>
      <w:r w:rsidRPr="004B7250">
        <w:rPr>
          <w:rtl/>
        </w:rPr>
        <w:t>ندازد</w:t>
      </w:r>
      <w:r w:rsidR="00EF4011">
        <w:rPr>
          <w:rFonts w:hint="cs"/>
          <w:rtl/>
        </w:rPr>
        <w:t>؟</w:t>
      </w:r>
      <w:r w:rsidRPr="004B7250">
        <w:rPr>
          <w:rtl/>
        </w:rPr>
        <w:t xml:space="preserve"> رمز نابود</w:t>
      </w:r>
      <w:r w:rsidR="00E07AE3">
        <w:rPr>
          <w:rtl/>
        </w:rPr>
        <w:t>ي</w:t>
      </w:r>
      <w:r w:rsidRPr="004B7250">
        <w:rPr>
          <w:rtl/>
        </w:rPr>
        <w:t xml:space="preserve"> ملت</w:t>
      </w:r>
      <w:r w:rsidR="00EF4011">
        <w:rPr>
          <w:rFonts w:hint="cs"/>
          <w:rtl/>
        </w:rPr>
        <w:t>‌</w:t>
      </w:r>
      <w:r w:rsidRPr="004B7250">
        <w:rPr>
          <w:rtl/>
        </w:rPr>
        <w:t>ها در قرآن نکته</w:t>
      </w:r>
      <w:r w:rsidR="00461FB8">
        <w:rPr>
          <w:rtl/>
        </w:rPr>
        <w:t xml:space="preserve">‌ي </w:t>
      </w:r>
      <w:r w:rsidRPr="004B7250">
        <w:rPr>
          <w:rtl/>
        </w:rPr>
        <w:t>مهم</w:t>
      </w:r>
      <w:r w:rsidR="00E07AE3">
        <w:rPr>
          <w:rtl/>
        </w:rPr>
        <w:t>ي</w:t>
      </w:r>
      <w:r w:rsidRPr="004B7250">
        <w:rPr>
          <w:rtl/>
        </w:rPr>
        <w:t xml:space="preserve"> است. مرگ آدم</w:t>
      </w:r>
      <w:r w:rsidR="00EF4011">
        <w:rPr>
          <w:rFonts w:hint="cs"/>
          <w:rtl/>
        </w:rPr>
        <w:t>‌</w:t>
      </w:r>
      <w:r w:rsidRPr="004B7250">
        <w:rPr>
          <w:rtl/>
        </w:rPr>
        <w:t xml:space="preserve">ها </w:t>
      </w:r>
      <w:r w:rsidR="00E07AE3">
        <w:rPr>
          <w:rtl/>
        </w:rPr>
        <w:t>ي</w:t>
      </w:r>
      <w:r w:rsidRPr="004B7250">
        <w:rPr>
          <w:rtl/>
        </w:rPr>
        <w:t>ک امر طب</w:t>
      </w:r>
      <w:r w:rsidR="00E07AE3">
        <w:rPr>
          <w:rtl/>
        </w:rPr>
        <w:t>ي</w:t>
      </w:r>
      <w:r w:rsidRPr="004B7250">
        <w:rPr>
          <w:rtl/>
        </w:rPr>
        <w:t>ع</w:t>
      </w:r>
      <w:r w:rsidR="00E07AE3">
        <w:rPr>
          <w:rtl/>
        </w:rPr>
        <w:t>ي</w:t>
      </w:r>
      <w:r w:rsidRPr="004B7250">
        <w:rPr>
          <w:rtl/>
        </w:rPr>
        <w:t xml:space="preserve"> است اما چرا تمد</w:t>
      </w:r>
      <w:r w:rsidR="00461FB8">
        <w:rPr>
          <w:rtl/>
        </w:rPr>
        <w:t>ن‌ها مي‌</w:t>
      </w:r>
      <w:r w:rsidRPr="004B7250">
        <w:rPr>
          <w:rtl/>
        </w:rPr>
        <w:t>م</w:t>
      </w:r>
      <w:r w:rsidR="00E07AE3">
        <w:rPr>
          <w:rtl/>
        </w:rPr>
        <w:t>ي</w:t>
      </w:r>
      <w:r w:rsidRPr="004B7250">
        <w:rPr>
          <w:rtl/>
        </w:rPr>
        <w:t>رند و پس از مدت</w:t>
      </w:r>
      <w:r w:rsidR="00E07AE3">
        <w:rPr>
          <w:rtl/>
        </w:rPr>
        <w:t>ي</w:t>
      </w:r>
      <w:r w:rsidRPr="004B7250">
        <w:rPr>
          <w:rtl/>
        </w:rPr>
        <w:t xml:space="preserve"> تمدن</w:t>
      </w:r>
      <w:r w:rsidR="00E07AE3">
        <w:rPr>
          <w:rtl/>
        </w:rPr>
        <w:t>ي</w:t>
      </w:r>
      <w:r w:rsidRPr="004B7250">
        <w:rPr>
          <w:rtl/>
        </w:rPr>
        <w:t xml:space="preserve"> د</w:t>
      </w:r>
      <w:r w:rsidR="00E07AE3">
        <w:rPr>
          <w:rtl/>
        </w:rPr>
        <w:t>ي</w:t>
      </w:r>
      <w:r w:rsidRPr="004B7250">
        <w:rPr>
          <w:rtl/>
        </w:rPr>
        <w:t>گر با رو</w:t>
      </w:r>
      <w:r w:rsidR="00E07AE3">
        <w:rPr>
          <w:rtl/>
        </w:rPr>
        <w:t>ي</w:t>
      </w:r>
      <w:r w:rsidRPr="004B7250">
        <w:rPr>
          <w:rtl/>
        </w:rPr>
        <w:t>کرد</w:t>
      </w:r>
      <w:r w:rsidR="00E07AE3">
        <w:rPr>
          <w:rtl/>
        </w:rPr>
        <w:t>ي</w:t>
      </w:r>
      <w:r w:rsidRPr="004B7250">
        <w:rPr>
          <w:rtl/>
        </w:rPr>
        <w:t xml:space="preserve"> متفاوت جا</w:t>
      </w:r>
      <w:r w:rsidR="00E07AE3">
        <w:rPr>
          <w:rtl/>
        </w:rPr>
        <w:t>ي</w:t>
      </w:r>
      <w:r w:rsidRPr="004B7250">
        <w:rPr>
          <w:rtl/>
        </w:rPr>
        <w:t xml:space="preserve"> آن را</w:t>
      </w:r>
      <w:r w:rsidR="00461FB8">
        <w:rPr>
          <w:rtl/>
        </w:rPr>
        <w:t xml:space="preserve"> مي‌</w:t>
      </w:r>
      <w:r w:rsidRPr="004B7250">
        <w:rPr>
          <w:rtl/>
        </w:rPr>
        <w:t>گ</w:t>
      </w:r>
      <w:r w:rsidR="00E07AE3">
        <w:rPr>
          <w:rtl/>
        </w:rPr>
        <w:t>ي</w:t>
      </w:r>
      <w:r w:rsidRPr="004B7250">
        <w:rPr>
          <w:rtl/>
        </w:rPr>
        <w:t>رد؟</w:t>
      </w:r>
      <w:r w:rsidR="00461FB8">
        <w:rPr>
          <w:rtl/>
        </w:rPr>
        <w:t xml:space="preserve"> مي‌</w:t>
      </w:r>
      <w:r w:rsidRPr="004B7250">
        <w:rPr>
          <w:rtl/>
        </w:rPr>
        <w:t>فرما</w:t>
      </w:r>
      <w:r w:rsidR="00E07AE3">
        <w:rPr>
          <w:rtl/>
        </w:rPr>
        <w:t>ي</w:t>
      </w:r>
      <w:r w:rsidRPr="004B7250">
        <w:rPr>
          <w:rtl/>
        </w:rPr>
        <w:t>د: ملاحظه کن</w:t>
      </w:r>
      <w:r w:rsidR="00E07AE3">
        <w:rPr>
          <w:rtl/>
        </w:rPr>
        <w:t>ي</w:t>
      </w:r>
      <w:r w:rsidRPr="004B7250">
        <w:rPr>
          <w:rtl/>
        </w:rPr>
        <w:t>د که رمز نابود</w:t>
      </w:r>
      <w:r w:rsidR="00E07AE3">
        <w:rPr>
          <w:rtl/>
        </w:rPr>
        <w:t>ي</w:t>
      </w:r>
      <w:r w:rsidRPr="004B7250">
        <w:rPr>
          <w:rtl/>
        </w:rPr>
        <w:t xml:space="preserve"> تمد</w:t>
      </w:r>
      <w:r w:rsidR="00461FB8">
        <w:rPr>
          <w:rtl/>
        </w:rPr>
        <w:t>ن‌ها</w:t>
      </w:r>
      <w:r w:rsidRPr="004B7250">
        <w:rPr>
          <w:rtl/>
        </w:rPr>
        <w:t xml:space="preserve"> ظلم آ</w:t>
      </w:r>
      <w:r w:rsidR="00461FB8">
        <w:rPr>
          <w:rtl/>
        </w:rPr>
        <w:t>ن‌ها</w:t>
      </w:r>
      <w:r w:rsidRPr="004B7250">
        <w:rPr>
          <w:rtl/>
        </w:rPr>
        <w:t xml:space="preserve"> </w:t>
      </w:r>
      <w:r w:rsidR="00E07AE3">
        <w:rPr>
          <w:rtl/>
        </w:rPr>
        <w:t>ي</w:t>
      </w:r>
      <w:r w:rsidRPr="004B7250">
        <w:rPr>
          <w:rtl/>
        </w:rPr>
        <w:t>عن</w:t>
      </w:r>
      <w:r w:rsidR="00E07AE3">
        <w:rPr>
          <w:rtl/>
        </w:rPr>
        <w:t>ي</w:t>
      </w:r>
      <w:r w:rsidRPr="004B7250">
        <w:rPr>
          <w:rtl/>
        </w:rPr>
        <w:t xml:space="preserve"> عدم انطباق آ</w:t>
      </w:r>
      <w:r w:rsidR="00461FB8">
        <w:rPr>
          <w:rtl/>
        </w:rPr>
        <w:t>ن‌ها</w:t>
      </w:r>
      <w:r w:rsidRPr="004B7250">
        <w:rPr>
          <w:rtl/>
        </w:rPr>
        <w:t xml:space="preserve"> با قوان</w:t>
      </w:r>
      <w:r w:rsidR="00E07AE3">
        <w:rPr>
          <w:rtl/>
        </w:rPr>
        <w:t>ي</w:t>
      </w:r>
      <w:r w:rsidRPr="004B7250">
        <w:rPr>
          <w:rtl/>
        </w:rPr>
        <w:t>ن اله</w:t>
      </w:r>
      <w:r w:rsidR="00E07AE3">
        <w:rPr>
          <w:rtl/>
        </w:rPr>
        <w:t>ي</w:t>
      </w:r>
      <w:r w:rsidRPr="004B7250">
        <w:rPr>
          <w:rtl/>
        </w:rPr>
        <w:t xml:space="preserve"> است و از ا</w:t>
      </w:r>
      <w:r w:rsidR="00E07AE3">
        <w:rPr>
          <w:rtl/>
        </w:rPr>
        <w:t>ي</w:t>
      </w:r>
      <w:r w:rsidRPr="004B7250">
        <w:rPr>
          <w:rtl/>
        </w:rPr>
        <w:t>ن سرنوشت که دچار شدند گر</w:t>
      </w:r>
      <w:r w:rsidR="00E07AE3">
        <w:rPr>
          <w:rtl/>
        </w:rPr>
        <w:t>ي</w:t>
      </w:r>
      <w:r w:rsidRPr="004B7250">
        <w:rPr>
          <w:rtl/>
        </w:rPr>
        <w:t>ز</w:t>
      </w:r>
      <w:r w:rsidR="00461FB8">
        <w:rPr>
          <w:rtl/>
        </w:rPr>
        <w:t xml:space="preserve"> </w:t>
      </w:r>
      <w:r w:rsidRPr="004B7250">
        <w:rPr>
          <w:rtl/>
        </w:rPr>
        <w:t>گاه</w:t>
      </w:r>
      <w:r w:rsidR="00E07AE3">
        <w:rPr>
          <w:rtl/>
        </w:rPr>
        <w:t>ي</w:t>
      </w:r>
      <w:r w:rsidRPr="004B7250">
        <w:rPr>
          <w:rtl/>
        </w:rPr>
        <w:t xml:space="preserve"> برا</w:t>
      </w:r>
      <w:r w:rsidR="00E07AE3">
        <w:rPr>
          <w:rtl/>
        </w:rPr>
        <w:t>ي</w:t>
      </w:r>
      <w:r w:rsidRPr="004B7250">
        <w:rPr>
          <w:rtl/>
        </w:rPr>
        <w:t xml:space="preserve"> آ</w:t>
      </w:r>
      <w:r w:rsidR="00461FB8">
        <w:rPr>
          <w:rtl/>
        </w:rPr>
        <w:t>ن‌ها</w:t>
      </w:r>
      <w:r w:rsidRPr="004B7250">
        <w:rPr>
          <w:rtl/>
        </w:rPr>
        <w:t xml:space="preserve"> نبود. هرچند خداوند برا</w:t>
      </w:r>
      <w:r w:rsidR="00E07AE3">
        <w:rPr>
          <w:rtl/>
        </w:rPr>
        <w:t>ي</w:t>
      </w:r>
      <w:r w:rsidRPr="004B7250">
        <w:rPr>
          <w:rtl/>
        </w:rPr>
        <w:t xml:space="preserve"> هلاکتشان موعد</w:t>
      </w:r>
      <w:r w:rsidR="00E07AE3">
        <w:rPr>
          <w:rtl/>
        </w:rPr>
        <w:t>ي</w:t>
      </w:r>
      <w:r w:rsidRPr="004B7250">
        <w:rPr>
          <w:rtl/>
        </w:rPr>
        <w:t xml:space="preserve"> قرار داده بود. </w:t>
      </w:r>
    </w:p>
    <w:p w:rsidR="00B372AF" w:rsidRPr="0043590E" w:rsidRDefault="00B372AF" w:rsidP="00401290">
      <w:pPr>
        <w:pStyle w:val="Heading2"/>
        <w:rPr>
          <w:rtl/>
        </w:rPr>
      </w:pPr>
      <w:bookmarkStart w:id="52" w:name="_Toc380679992"/>
      <w:r w:rsidRPr="0043590E">
        <w:rPr>
          <w:rtl/>
        </w:rPr>
        <w:t>ملاقات دو پ</w:t>
      </w:r>
      <w:r w:rsidR="00E07AE3">
        <w:rPr>
          <w:rtl/>
        </w:rPr>
        <w:t>ي</w:t>
      </w:r>
      <w:r w:rsidRPr="0043590E">
        <w:rPr>
          <w:rtl/>
        </w:rPr>
        <w:t>امبر خدا</w:t>
      </w:r>
      <w:bookmarkEnd w:id="52"/>
    </w:p>
    <w:p w:rsidR="00B372AF" w:rsidRPr="004B7250" w:rsidRDefault="00B372AF" w:rsidP="00EF4011">
      <w:pPr>
        <w:rPr>
          <w:rtl/>
        </w:rPr>
      </w:pPr>
      <w:r w:rsidRPr="004B7250">
        <w:rPr>
          <w:rtl/>
        </w:rPr>
        <w:t>بعد از بحث</w:t>
      </w:r>
      <w:r w:rsidR="00E07AE3">
        <w:rPr>
          <w:rtl/>
        </w:rPr>
        <w:t>ي</w:t>
      </w:r>
      <w:r w:rsidRPr="004B7250">
        <w:rPr>
          <w:rtl/>
        </w:rPr>
        <w:t xml:space="preserve"> که از اول سوره تا ا</w:t>
      </w:r>
      <w:r w:rsidR="00E07AE3">
        <w:rPr>
          <w:rtl/>
        </w:rPr>
        <w:t>ي</w:t>
      </w:r>
      <w:r w:rsidRPr="004B7250">
        <w:rPr>
          <w:rtl/>
        </w:rPr>
        <w:t>ن</w:t>
      </w:r>
      <w:r w:rsidR="00EF4011">
        <w:rPr>
          <w:rFonts w:hint="cs"/>
          <w:rtl/>
        </w:rPr>
        <w:t>‌</w:t>
      </w:r>
      <w:r w:rsidRPr="004B7250">
        <w:rPr>
          <w:rtl/>
        </w:rPr>
        <w:t>جا دنبال فرمود و نشان داد رسالت پ</w:t>
      </w:r>
      <w:r w:rsidR="00E07AE3">
        <w:rPr>
          <w:rtl/>
        </w:rPr>
        <w:t>ي</w:t>
      </w:r>
      <w:r w:rsidRPr="004B7250">
        <w:rPr>
          <w:rtl/>
        </w:rPr>
        <w:t>امبر اظهار حقا</w:t>
      </w:r>
      <w:r w:rsidR="00E07AE3">
        <w:rPr>
          <w:rtl/>
        </w:rPr>
        <w:t>ي</w:t>
      </w:r>
      <w:r w:rsidRPr="004B7250">
        <w:rPr>
          <w:rtl/>
        </w:rPr>
        <w:t>ق و انذار از عواقب افکار و اعمال سوء است و به رسول خود تذکر داد نبا</w:t>
      </w:r>
      <w:r w:rsidR="00E07AE3">
        <w:rPr>
          <w:rtl/>
        </w:rPr>
        <w:t>ي</w:t>
      </w:r>
      <w:r w:rsidRPr="004B7250">
        <w:rPr>
          <w:rtl/>
        </w:rPr>
        <w:t>د در راه ارائه</w:t>
      </w:r>
      <w:r w:rsidR="00461FB8">
        <w:rPr>
          <w:rtl/>
        </w:rPr>
        <w:t xml:space="preserve">‌ي </w:t>
      </w:r>
      <w:r w:rsidR="00EF4011">
        <w:rPr>
          <w:rtl/>
        </w:rPr>
        <w:t>حق آن</w:t>
      </w:r>
      <w:r w:rsidR="00EF4011">
        <w:rPr>
          <w:rFonts w:hint="cs"/>
          <w:rtl/>
        </w:rPr>
        <w:t>‌</w:t>
      </w:r>
      <w:r w:rsidRPr="004B7250">
        <w:rPr>
          <w:rtl/>
        </w:rPr>
        <w:t>چنان پر</w:t>
      </w:r>
      <w:r w:rsidR="00E07AE3">
        <w:rPr>
          <w:rtl/>
        </w:rPr>
        <w:t>ي</w:t>
      </w:r>
      <w:r w:rsidRPr="004B7250">
        <w:rPr>
          <w:rtl/>
        </w:rPr>
        <w:t>شان شود که جان ته</w:t>
      </w:r>
      <w:r w:rsidR="00E07AE3">
        <w:rPr>
          <w:rtl/>
        </w:rPr>
        <w:t>ي</w:t>
      </w:r>
      <w:r w:rsidRPr="004B7250">
        <w:rPr>
          <w:rtl/>
        </w:rPr>
        <w:t xml:space="preserve"> کند و نمونه</w:t>
      </w:r>
      <w:r w:rsidR="00EF4011">
        <w:rPr>
          <w:rFonts w:hint="cs"/>
          <w:rtl/>
        </w:rPr>
        <w:t>‌</w:t>
      </w:r>
      <w:r w:rsidRPr="004B7250">
        <w:rPr>
          <w:rtl/>
        </w:rPr>
        <w:t>ها</w:t>
      </w:r>
      <w:r w:rsidR="00E07AE3">
        <w:rPr>
          <w:rtl/>
        </w:rPr>
        <w:t>يي</w:t>
      </w:r>
      <w:r w:rsidRPr="004B7250">
        <w:rPr>
          <w:rtl/>
        </w:rPr>
        <w:t xml:space="preserve"> از حاکم</w:t>
      </w:r>
      <w:r w:rsidR="00E07AE3">
        <w:rPr>
          <w:rtl/>
        </w:rPr>
        <w:t>ي</w:t>
      </w:r>
      <w:r w:rsidRPr="004B7250">
        <w:rPr>
          <w:rtl/>
        </w:rPr>
        <w:t>ت حق در نظام هست</w:t>
      </w:r>
      <w:r w:rsidR="00E07AE3">
        <w:rPr>
          <w:rtl/>
        </w:rPr>
        <w:t>ي</w:t>
      </w:r>
      <w:r w:rsidRPr="004B7250">
        <w:rPr>
          <w:rtl/>
        </w:rPr>
        <w:t xml:space="preserve"> را ارائه داد، به نکته</w:t>
      </w:r>
      <w:r w:rsidR="00461FB8">
        <w:rPr>
          <w:rtl/>
        </w:rPr>
        <w:t xml:space="preserve">‌ي </w:t>
      </w:r>
      <w:r w:rsidRPr="004B7250">
        <w:rPr>
          <w:rtl/>
        </w:rPr>
        <w:t>بس</w:t>
      </w:r>
      <w:r w:rsidR="00E07AE3">
        <w:rPr>
          <w:rtl/>
        </w:rPr>
        <w:t>ي</w:t>
      </w:r>
      <w:r w:rsidRPr="004B7250">
        <w:rPr>
          <w:rtl/>
        </w:rPr>
        <w:t>ار ظر</w:t>
      </w:r>
      <w:r w:rsidR="00E07AE3">
        <w:rPr>
          <w:rtl/>
        </w:rPr>
        <w:t>ي</w:t>
      </w:r>
      <w:r w:rsidRPr="004B7250">
        <w:rPr>
          <w:rtl/>
        </w:rPr>
        <w:t>ف</w:t>
      </w:r>
      <w:r w:rsidR="00E07AE3">
        <w:rPr>
          <w:rtl/>
        </w:rPr>
        <w:t>ي</w:t>
      </w:r>
      <w:r w:rsidRPr="004B7250">
        <w:rPr>
          <w:rtl/>
        </w:rPr>
        <w:t xml:space="preserve"> وارد</w:t>
      </w:r>
      <w:r w:rsidR="00461FB8">
        <w:rPr>
          <w:rtl/>
        </w:rPr>
        <w:t xml:space="preserve"> مي‌</w:t>
      </w:r>
      <w:r w:rsidRPr="004B7250">
        <w:rPr>
          <w:rtl/>
        </w:rPr>
        <w:t>شود تا ما را متوجه سطح</w:t>
      </w:r>
      <w:r w:rsidR="00E07AE3">
        <w:rPr>
          <w:rtl/>
        </w:rPr>
        <w:t>ي</w:t>
      </w:r>
      <w:r w:rsidRPr="004B7250">
        <w:rPr>
          <w:rtl/>
        </w:rPr>
        <w:t xml:space="preserve"> از معارف نما</w:t>
      </w:r>
      <w:r w:rsidR="00E07AE3">
        <w:rPr>
          <w:rtl/>
        </w:rPr>
        <w:t>ي</w:t>
      </w:r>
      <w:r w:rsidRPr="004B7250">
        <w:rPr>
          <w:rtl/>
        </w:rPr>
        <w:t>د که از ظاهر شر</w:t>
      </w:r>
      <w:r w:rsidR="00E07AE3">
        <w:rPr>
          <w:rtl/>
        </w:rPr>
        <w:t>ي</w:t>
      </w:r>
      <w:r w:rsidRPr="004B7250">
        <w:rPr>
          <w:rtl/>
        </w:rPr>
        <w:t>عت بالاتر است و آن گزارش رابطه</w:t>
      </w:r>
      <w:r w:rsidR="00461FB8">
        <w:rPr>
          <w:rtl/>
        </w:rPr>
        <w:t xml:space="preserve">‌ي </w:t>
      </w:r>
      <w:r w:rsidRPr="004B7250">
        <w:rPr>
          <w:rtl/>
        </w:rPr>
        <w:t>ب</w:t>
      </w:r>
      <w:r w:rsidR="00E07AE3">
        <w:rPr>
          <w:rtl/>
        </w:rPr>
        <w:t>ي</w:t>
      </w:r>
      <w:r w:rsidRPr="004B7250">
        <w:rPr>
          <w:rtl/>
        </w:rPr>
        <w:t>ن دو پ</w:t>
      </w:r>
      <w:r w:rsidR="00E07AE3">
        <w:rPr>
          <w:rtl/>
        </w:rPr>
        <w:t>ي</w:t>
      </w:r>
      <w:r w:rsidRPr="004B7250">
        <w:rPr>
          <w:rtl/>
        </w:rPr>
        <w:t xml:space="preserve">امبر است </w:t>
      </w:r>
      <w:r w:rsidR="00E07AE3">
        <w:rPr>
          <w:rtl/>
        </w:rPr>
        <w:t>ي</w:t>
      </w:r>
      <w:r w:rsidRPr="004B7250">
        <w:rPr>
          <w:rtl/>
        </w:rPr>
        <w:t>ک</w:t>
      </w:r>
      <w:r w:rsidR="00E07AE3">
        <w:rPr>
          <w:rtl/>
        </w:rPr>
        <w:t>ي</w:t>
      </w:r>
      <w:r w:rsidRPr="004B7250">
        <w:rPr>
          <w:rtl/>
        </w:rPr>
        <w:t xml:space="preserve"> حضرت موس</w:t>
      </w:r>
      <w:r w:rsidR="00E07AE3">
        <w:rPr>
          <w:rtl/>
        </w:rPr>
        <w:t>ي</w:t>
      </w:r>
      <w:r w:rsidRPr="00A21583">
        <w:sym w:font="Almizan" w:char="F075"/>
      </w:r>
      <w:r w:rsidRPr="004B7250">
        <w:rPr>
          <w:rtl/>
        </w:rPr>
        <w:t xml:space="preserve"> با شر</w:t>
      </w:r>
      <w:r w:rsidR="00E07AE3">
        <w:rPr>
          <w:rtl/>
        </w:rPr>
        <w:t>ي</w:t>
      </w:r>
      <w:r w:rsidRPr="004B7250">
        <w:rPr>
          <w:rtl/>
        </w:rPr>
        <w:t>عت جهان</w:t>
      </w:r>
      <w:r w:rsidR="00E07AE3">
        <w:rPr>
          <w:rtl/>
        </w:rPr>
        <w:t>ي</w:t>
      </w:r>
      <w:r w:rsidRPr="004B7250">
        <w:rPr>
          <w:rtl/>
        </w:rPr>
        <w:t xml:space="preserve"> که آورده و </w:t>
      </w:r>
      <w:r w:rsidR="00E07AE3">
        <w:rPr>
          <w:rtl/>
        </w:rPr>
        <w:t>ي</w:t>
      </w:r>
      <w:r w:rsidRPr="004B7250">
        <w:rPr>
          <w:rtl/>
        </w:rPr>
        <w:t>ک</w:t>
      </w:r>
      <w:r w:rsidR="00E07AE3">
        <w:rPr>
          <w:rtl/>
        </w:rPr>
        <w:t>ي</w:t>
      </w:r>
      <w:r w:rsidRPr="004B7250">
        <w:rPr>
          <w:rtl/>
        </w:rPr>
        <w:t xml:space="preserve"> هم حضرت خضر با علم</w:t>
      </w:r>
      <w:r w:rsidR="00E07AE3">
        <w:rPr>
          <w:rtl/>
        </w:rPr>
        <w:t>ي</w:t>
      </w:r>
      <w:r w:rsidRPr="004B7250">
        <w:rPr>
          <w:rtl/>
        </w:rPr>
        <w:t xml:space="preserve"> که به اسرار عالم دارد. در ا</w:t>
      </w:r>
      <w:r w:rsidR="00E07AE3">
        <w:rPr>
          <w:rtl/>
        </w:rPr>
        <w:t>ي</w:t>
      </w:r>
      <w:r w:rsidRPr="004B7250">
        <w:rPr>
          <w:rtl/>
        </w:rPr>
        <w:t>ن گزارش با دو پ</w:t>
      </w:r>
      <w:r w:rsidR="00E07AE3">
        <w:rPr>
          <w:rtl/>
        </w:rPr>
        <w:t>ي</w:t>
      </w:r>
      <w:r w:rsidRPr="004B7250">
        <w:rPr>
          <w:rtl/>
        </w:rPr>
        <w:t>امبر خدا</w:t>
      </w:r>
      <w:r w:rsidR="00EF4011">
        <w:rPr>
          <w:rFonts w:hint="cs"/>
          <w:rtl/>
        </w:rPr>
        <w:t xml:space="preserve"> ولی</w:t>
      </w:r>
      <w:r w:rsidRPr="004B7250">
        <w:rPr>
          <w:rtl/>
        </w:rPr>
        <w:t xml:space="preserve"> با دو دستگاه روبه</w:t>
      </w:r>
      <w:r w:rsidR="00461FB8">
        <w:rPr>
          <w:rtl/>
        </w:rPr>
        <w:t xml:space="preserve"> </w:t>
      </w:r>
      <w:r w:rsidRPr="004B7250">
        <w:rPr>
          <w:rtl/>
        </w:rPr>
        <w:t>رو</w:t>
      </w:r>
      <w:r w:rsidR="00461FB8">
        <w:rPr>
          <w:rtl/>
        </w:rPr>
        <w:t xml:space="preserve"> مي‌</w:t>
      </w:r>
      <w:r w:rsidRPr="004B7250">
        <w:rPr>
          <w:rtl/>
        </w:rPr>
        <w:t>شو</w:t>
      </w:r>
      <w:r w:rsidR="00E07AE3">
        <w:rPr>
          <w:rtl/>
        </w:rPr>
        <w:t>ي</w:t>
      </w:r>
      <w:r w:rsidRPr="004B7250">
        <w:rPr>
          <w:rtl/>
        </w:rPr>
        <w:t>م، دستگاه حضرت موس</w:t>
      </w:r>
      <w:r w:rsidR="00E07AE3">
        <w:rPr>
          <w:rtl/>
        </w:rPr>
        <w:t>ي</w:t>
      </w:r>
      <w:r w:rsidRPr="00A21583">
        <w:sym w:font="Almizan" w:char="F075"/>
      </w:r>
      <w:r w:rsidRPr="004B7250">
        <w:rPr>
          <w:rtl/>
        </w:rPr>
        <w:t xml:space="preserve"> و دستگاه حضرت خضر</w:t>
      </w:r>
      <w:r w:rsidRPr="00A21583">
        <w:sym w:font="Almizan" w:char="F075"/>
      </w:r>
      <w:r w:rsidRPr="004B7250">
        <w:rPr>
          <w:rtl/>
        </w:rPr>
        <w:t>. قرآن</w:t>
      </w:r>
      <w:r w:rsidR="00461FB8">
        <w:rPr>
          <w:rtl/>
        </w:rPr>
        <w:t xml:space="preserve"> مي‌</w:t>
      </w:r>
      <w:r w:rsidRPr="004B7250">
        <w:rPr>
          <w:rtl/>
        </w:rPr>
        <w:t>فرما</w:t>
      </w:r>
      <w:r w:rsidR="00E07AE3">
        <w:rPr>
          <w:rtl/>
        </w:rPr>
        <w:t>ي</w:t>
      </w:r>
      <w:r w:rsidRPr="004B7250">
        <w:rPr>
          <w:rtl/>
        </w:rPr>
        <w:t xml:space="preserve">د: </w:t>
      </w:r>
    </w:p>
    <w:p w:rsidR="00401290" w:rsidRDefault="00401290" w:rsidP="00276B04">
      <w:pPr>
        <w:pStyle w:val="ac"/>
        <w:rPr>
          <w:rtl/>
        </w:rPr>
      </w:pPr>
      <w:r w:rsidRPr="00401290">
        <w:rPr>
          <w:rtl/>
        </w:rPr>
        <w:t>وَ إِذْ قالَ مُوسى‏ لِفَتاهُ لا أَبْرَحُ حَتَّى أَبْلُغَ مَجْمَعَ الْبَحْرَيْنِ أَوْ أَمْضِيَ حُقُباً</w:t>
      </w:r>
      <w:r w:rsidR="00276B04">
        <w:rPr>
          <w:rFonts w:hint="cs"/>
          <w:rtl/>
        </w:rPr>
        <w:t xml:space="preserve"> </w:t>
      </w:r>
      <w:r w:rsidR="00276B04" w:rsidRPr="00276B04">
        <w:rPr>
          <w:rStyle w:val="Char3"/>
          <w:rFonts w:hint="cs"/>
          <w:rtl/>
        </w:rPr>
        <w:t>(</w:t>
      </w:r>
      <w:r w:rsidR="00276B04">
        <w:rPr>
          <w:rStyle w:val="Char3"/>
          <w:rFonts w:hint="cs"/>
          <w:rtl/>
        </w:rPr>
        <w:t>60</w:t>
      </w:r>
      <w:r w:rsidR="00276B04" w:rsidRPr="00276B04">
        <w:rPr>
          <w:rStyle w:val="Char3"/>
          <w:rFonts w:hint="cs"/>
          <w:rtl/>
        </w:rPr>
        <w:t>)</w:t>
      </w:r>
    </w:p>
    <w:p w:rsidR="00EF4011" w:rsidRDefault="00EF4011" w:rsidP="00AA5D1B">
      <w:pPr>
        <w:pStyle w:val="ad"/>
        <w:rPr>
          <w:rtl/>
        </w:rPr>
      </w:pPr>
      <w:r>
        <w:rPr>
          <w:rFonts w:hint="cs"/>
          <w:rtl/>
        </w:rPr>
        <w:lastRenderedPageBreak/>
        <w:t>و هنگامی که موسی به جوان همراه خود گفت: همچنان خواهم رفت تا به محل تلاقی دو دریا برسم، هرچند</w:t>
      </w:r>
      <w:r w:rsidR="00AA5D1B">
        <w:rPr>
          <w:rFonts w:hint="cs"/>
          <w:rtl/>
        </w:rPr>
        <w:t>، مدت طولانی به راه خود ادامه دهم.</w:t>
      </w:r>
    </w:p>
    <w:p w:rsidR="00B372AF" w:rsidRPr="00000C48" w:rsidRDefault="00B372AF" w:rsidP="00B372AF">
      <w:pPr>
        <w:rPr>
          <w:rtl/>
        </w:rPr>
      </w:pPr>
      <w:r w:rsidRPr="004B7250">
        <w:rPr>
          <w:rtl/>
        </w:rPr>
        <w:t>ا</w:t>
      </w:r>
      <w:r w:rsidR="00E07AE3">
        <w:rPr>
          <w:rtl/>
        </w:rPr>
        <w:t>ي</w:t>
      </w:r>
      <w:r w:rsidRPr="004B7250">
        <w:rPr>
          <w:rtl/>
        </w:rPr>
        <w:t>ن چهارم</w:t>
      </w:r>
      <w:r w:rsidR="00E07AE3">
        <w:rPr>
          <w:rtl/>
        </w:rPr>
        <w:t>ي</w:t>
      </w:r>
      <w:r w:rsidRPr="004B7250">
        <w:rPr>
          <w:rtl/>
        </w:rPr>
        <w:t>ن تذکر</w:t>
      </w:r>
      <w:r w:rsidR="00E07AE3">
        <w:rPr>
          <w:rtl/>
        </w:rPr>
        <w:t>ي</w:t>
      </w:r>
      <w:r w:rsidR="00AA5D1B">
        <w:rPr>
          <w:rtl/>
        </w:rPr>
        <w:t xml:space="preserve"> است که به</w:t>
      </w:r>
      <w:r w:rsidR="00AA5D1B">
        <w:rPr>
          <w:rFonts w:hint="cs"/>
          <w:rtl/>
        </w:rPr>
        <w:t>‌</w:t>
      </w:r>
      <w:r w:rsidRPr="004B7250">
        <w:rPr>
          <w:rtl/>
        </w:rPr>
        <w:t>دنبال امر به جناب رسول خدا</w:t>
      </w:r>
      <w:r w:rsidRPr="00A21583">
        <w:sym w:font="Almizan" w:char="F066"/>
      </w:r>
      <w:r w:rsidRPr="004B7250">
        <w:rPr>
          <w:rtl/>
        </w:rPr>
        <w:t xml:space="preserve"> به صبر در تبل</w:t>
      </w:r>
      <w:r w:rsidR="00E07AE3">
        <w:rPr>
          <w:rtl/>
        </w:rPr>
        <w:t>ي</w:t>
      </w:r>
      <w:r w:rsidRPr="004B7250">
        <w:rPr>
          <w:rtl/>
        </w:rPr>
        <w:t>غ رسالت مطرح</w:t>
      </w:r>
      <w:r w:rsidR="00461FB8">
        <w:rPr>
          <w:rtl/>
        </w:rPr>
        <w:t xml:space="preserve"> مي‌</w:t>
      </w:r>
      <w:r w:rsidRPr="004B7250">
        <w:rPr>
          <w:rtl/>
        </w:rPr>
        <w:t>فرما</w:t>
      </w:r>
      <w:r w:rsidR="00E07AE3">
        <w:rPr>
          <w:rtl/>
        </w:rPr>
        <w:t>ي</w:t>
      </w:r>
      <w:r w:rsidRPr="004B7250">
        <w:rPr>
          <w:rtl/>
        </w:rPr>
        <w:t>د و ا</w:t>
      </w:r>
      <w:r w:rsidR="00E07AE3">
        <w:rPr>
          <w:rtl/>
        </w:rPr>
        <w:t>ي</w:t>
      </w:r>
      <w:r w:rsidRPr="004B7250">
        <w:rPr>
          <w:rtl/>
        </w:rPr>
        <w:t>ن موس</w:t>
      </w:r>
      <w:r w:rsidR="00E07AE3">
        <w:rPr>
          <w:rtl/>
        </w:rPr>
        <w:t>ي</w:t>
      </w:r>
      <w:r w:rsidRPr="004B7250">
        <w:rPr>
          <w:rtl/>
        </w:rPr>
        <w:t xml:space="preserve"> که در آ</w:t>
      </w:r>
      <w:r w:rsidR="00E07AE3">
        <w:rPr>
          <w:rtl/>
        </w:rPr>
        <w:t>ي</w:t>
      </w:r>
      <w:r w:rsidRPr="004B7250">
        <w:rPr>
          <w:rtl/>
        </w:rPr>
        <w:t>ه از آن نام</w:t>
      </w:r>
      <w:r w:rsidR="00461FB8">
        <w:rPr>
          <w:rtl/>
        </w:rPr>
        <w:t xml:space="preserve"> مي‌</w:t>
      </w:r>
      <w:r w:rsidRPr="004B7250">
        <w:rPr>
          <w:rtl/>
        </w:rPr>
        <w:t>برد بنا به روا</w:t>
      </w:r>
      <w:r w:rsidR="00E07AE3">
        <w:rPr>
          <w:rtl/>
        </w:rPr>
        <w:t>ي</w:t>
      </w:r>
      <w:r w:rsidRPr="004B7250">
        <w:rPr>
          <w:rtl/>
        </w:rPr>
        <w:t>ت و ا</w:t>
      </w:r>
      <w:r w:rsidR="00E07AE3">
        <w:rPr>
          <w:rtl/>
        </w:rPr>
        <w:t>ي</w:t>
      </w:r>
      <w:r w:rsidRPr="004B7250">
        <w:rPr>
          <w:rtl/>
        </w:rPr>
        <w:t>ن</w:t>
      </w:r>
      <w:r w:rsidR="00461FB8">
        <w:rPr>
          <w:rtl/>
        </w:rPr>
        <w:t xml:space="preserve"> </w:t>
      </w:r>
      <w:r w:rsidRPr="004B7250">
        <w:rPr>
          <w:rtl/>
        </w:rPr>
        <w:t>که قر</w:t>
      </w:r>
      <w:r w:rsidR="00E07AE3">
        <w:rPr>
          <w:rtl/>
        </w:rPr>
        <w:t>ي</w:t>
      </w:r>
      <w:r w:rsidRPr="004B7250">
        <w:rPr>
          <w:rtl/>
        </w:rPr>
        <w:t>نه</w:t>
      </w:r>
      <w:r w:rsidR="00AA5D1B">
        <w:rPr>
          <w:rFonts w:hint="cs"/>
          <w:rtl/>
        </w:rPr>
        <w:t>‌</w:t>
      </w:r>
      <w:r w:rsidRPr="004B7250">
        <w:rPr>
          <w:rtl/>
        </w:rPr>
        <w:t>ا</w:t>
      </w:r>
      <w:r w:rsidR="00E07AE3">
        <w:rPr>
          <w:rtl/>
        </w:rPr>
        <w:t>ي</w:t>
      </w:r>
      <w:r w:rsidRPr="004B7250">
        <w:rPr>
          <w:rtl/>
        </w:rPr>
        <w:t xml:space="preserve"> بر غ</w:t>
      </w:r>
      <w:r w:rsidR="00E07AE3">
        <w:rPr>
          <w:rtl/>
        </w:rPr>
        <w:t>ي</w:t>
      </w:r>
      <w:r w:rsidRPr="004B7250">
        <w:rPr>
          <w:rtl/>
        </w:rPr>
        <w:t>ر موس</w:t>
      </w:r>
      <w:r w:rsidR="00E07AE3">
        <w:rPr>
          <w:rtl/>
        </w:rPr>
        <w:t>ي</w:t>
      </w:r>
      <w:r w:rsidRPr="004B7250">
        <w:rPr>
          <w:rtl/>
        </w:rPr>
        <w:t xml:space="preserve"> بودن و</w:t>
      </w:r>
      <w:r w:rsidR="00E07AE3">
        <w:rPr>
          <w:rtl/>
        </w:rPr>
        <w:t>ي</w:t>
      </w:r>
      <w:r w:rsidRPr="004B7250">
        <w:rPr>
          <w:rtl/>
        </w:rPr>
        <w:t xml:space="preserve"> در قرآن ن</w:t>
      </w:r>
      <w:r w:rsidR="00E07AE3">
        <w:rPr>
          <w:rtl/>
        </w:rPr>
        <w:t>ي</w:t>
      </w:r>
      <w:r w:rsidRPr="004B7250">
        <w:rPr>
          <w:rtl/>
        </w:rPr>
        <w:t>ست، همان موس</w:t>
      </w:r>
      <w:r w:rsidR="00E07AE3">
        <w:rPr>
          <w:rtl/>
        </w:rPr>
        <w:t>ي</w:t>
      </w:r>
      <w:r w:rsidR="00AA5D1B">
        <w:rPr>
          <w:rFonts w:hint="cs"/>
          <w:rtl/>
        </w:rPr>
        <w:t>‌</w:t>
      </w:r>
      <w:r w:rsidR="00AA5D1B">
        <w:rPr>
          <w:rtl/>
        </w:rPr>
        <w:t>بن</w:t>
      </w:r>
      <w:r w:rsidR="00AA5D1B">
        <w:rPr>
          <w:rFonts w:hint="cs"/>
          <w:rtl/>
        </w:rPr>
        <w:t>‌</w:t>
      </w:r>
      <w:r w:rsidRPr="004B7250">
        <w:rPr>
          <w:rtl/>
        </w:rPr>
        <w:t>عمران</w:t>
      </w:r>
      <w:r w:rsidRPr="00A21583">
        <w:rPr>
          <w:rStyle w:val="aa"/>
        </w:rPr>
        <w:sym w:font="Almizan" w:char="F075"/>
      </w:r>
      <w:r w:rsidRPr="004B7250">
        <w:rPr>
          <w:rtl/>
        </w:rPr>
        <w:t xml:space="preserve"> است</w:t>
      </w:r>
      <w:r w:rsidRPr="00DF17E9">
        <w:rPr>
          <w:rStyle w:val="FootnoteReference"/>
          <w:rtl/>
        </w:rPr>
        <w:footnoteReference w:id="20"/>
      </w:r>
      <w:r w:rsidRPr="004B7250">
        <w:rPr>
          <w:rtl/>
        </w:rPr>
        <w:t xml:space="preserve"> و جوان</w:t>
      </w:r>
      <w:r w:rsidR="00E07AE3">
        <w:rPr>
          <w:rtl/>
        </w:rPr>
        <w:t>ي</w:t>
      </w:r>
      <w:r w:rsidRPr="004B7250">
        <w:rPr>
          <w:rtl/>
        </w:rPr>
        <w:t xml:space="preserve"> که همراهش بوده بنا به روا</w:t>
      </w:r>
      <w:r w:rsidR="00E07AE3">
        <w:rPr>
          <w:rtl/>
        </w:rPr>
        <w:t>ي</w:t>
      </w:r>
      <w:r w:rsidRPr="004B7250">
        <w:rPr>
          <w:rtl/>
        </w:rPr>
        <w:t>ت «</w:t>
      </w:r>
      <w:r w:rsidR="00E07AE3">
        <w:rPr>
          <w:rtl/>
        </w:rPr>
        <w:t>ي</w:t>
      </w:r>
      <w:r w:rsidR="00AA5D1B">
        <w:rPr>
          <w:rtl/>
        </w:rPr>
        <w:t>وشع</w:t>
      </w:r>
      <w:r w:rsidR="00AA5D1B">
        <w:rPr>
          <w:rFonts w:hint="cs"/>
          <w:rtl/>
        </w:rPr>
        <w:t>‌</w:t>
      </w:r>
      <w:r w:rsidR="00AA5D1B">
        <w:rPr>
          <w:rtl/>
        </w:rPr>
        <w:t>بن</w:t>
      </w:r>
      <w:r w:rsidR="00AA5D1B">
        <w:rPr>
          <w:rFonts w:hint="cs"/>
          <w:rtl/>
        </w:rPr>
        <w:t>‌</w:t>
      </w:r>
      <w:r w:rsidRPr="004B7250">
        <w:rPr>
          <w:rtl/>
        </w:rPr>
        <w:t>نون» وص</w:t>
      </w:r>
      <w:r w:rsidR="00E07AE3">
        <w:rPr>
          <w:rtl/>
        </w:rPr>
        <w:t>ي</w:t>
      </w:r>
      <w:r w:rsidR="00AA5D1B">
        <w:rPr>
          <w:rFonts w:hint="cs"/>
          <w:rtl/>
        </w:rPr>
        <w:t>ّ</w:t>
      </w:r>
      <w:r w:rsidRPr="004B7250">
        <w:rPr>
          <w:rtl/>
        </w:rPr>
        <w:t xml:space="preserve"> حضرت موس</w:t>
      </w:r>
      <w:r w:rsidR="00E07AE3">
        <w:rPr>
          <w:rtl/>
        </w:rPr>
        <w:t>ي</w:t>
      </w:r>
      <w:r w:rsidRPr="00A21583">
        <w:rPr>
          <w:rStyle w:val="aa"/>
        </w:rPr>
        <w:sym w:font="Almizan" w:char="F075"/>
      </w:r>
      <w:r w:rsidRPr="004B7250">
        <w:rPr>
          <w:rtl/>
        </w:rPr>
        <w:t xml:space="preserve"> بوده است و آن عالِم بنا به روا</w:t>
      </w:r>
      <w:r w:rsidR="00E07AE3">
        <w:rPr>
          <w:rtl/>
        </w:rPr>
        <w:t>ي</w:t>
      </w:r>
      <w:r w:rsidRPr="004B7250">
        <w:rPr>
          <w:rtl/>
        </w:rPr>
        <w:t>ت حضرت خضر</w:t>
      </w:r>
      <w:r w:rsidRPr="00A21583">
        <w:rPr>
          <w:rStyle w:val="aa"/>
        </w:rPr>
        <w:sym w:font="Almizan" w:char="F075"/>
      </w:r>
      <w:r w:rsidRPr="004B7250">
        <w:rPr>
          <w:rtl/>
        </w:rPr>
        <w:t xml:space="preserve"> </w:t>
      </w:r>
      <w:r w:rsidR="00E07AE3">
        <w:rPr>
          <w:rtl/>
        </w:rPr>
        <w:t>ي</w:t>
      </w:r>
      <w:r w:rsidRPr="004B7250">
        <w:rPr>
          <w:rtl/>
        </w:rPr>
        <w:t>ک</w:t>
      </w:r>
      <w:r w:rsidR="00E07AE3">
        <w:rPr>
          <w:rtl/>
        </w:rPr>
        <w:t>ي</w:t>
      </w:r>
      <w:r w:rsidRPr="004B7250">
        <w:rPr>
          <w:rtl/>
        </w:rPr>
        <w:t xml:space="preserve"> از انب</w:t>
      </w:r>
      <w:r w:rsidR="00E07AE3">
        <w:rPr>
          <w:rtl/>
        </w:rPr>
        <w:t>ي</w:t>
      </w:r>
      <w:r w:rsidRPr="004B7250">
        <w:rPr>
          <w:rtl/>
        </w:rPr>
        <w:t>اء معاصر موس</w:t>
      </w:r>
      <w:r w:rsidR="00E07AE3">
        <w:rPr>
          <w:rtl/>
        </w:rPr>
        <w:t>ي</w:t>
      </w:r>
      <w:r w:rsidRPr="00A21583">
        <w:rPr>
          <w:rStyle w:val="aa"/>
        </w:rPr>
        <w:sym w:font="Almizan" w:char="F075"/>
      </w:r>
      <w:r w:rsidRPr="004B7250">
        <w:rPr>
          <w:rtl/>
        </w:rPr>
        <w:t xml:space="preserve"> بوده است که بعض</w:t>
      </w:r>
      <w:r w:rsidR="00E07AE3">
        <w:rPr>
          <w:rtl/>
        </w:rPr>
        <w:t>ي</w:t>
      </w:r>
      <w:r w:rsidRPr="004B7250">
        <w:rPr>
          <w:rtl/>
        </w:rPr>
        <w:t xml:space="preserve"> روا</w:t>
      </w:r>
      <w:r w:rsidR="00E07AE3">
        <w:rPr>
          <w:rtl/>
        </w:rPr>
        <w:t>ي</w:t>
      </w:r>
      <w:r w:rsidRPr="004B7250">
        <w:rPr>
          <w:rtl/>
        </w:rPr>
        <w:t>ات</w:t>
      </w:r>
      <w:r w:rsidR="00461FB8">
        <w:rPr>
          <w:rtl/>
        </w:rPr>
        <w:t xml:space="preserve"> مي‌</w:t>
      </w:r>
      <w:r w:rsidRPr="004B7250">
        <w:rPr>
          <w:rtl/>
        </w:rPr>
        <w:t>فرما</w:t>
      </w:r>
      <w:r w:rsidR="00E07AE3">
        <w:rPr>
          <w:rtl/>
        </w:rPr>
        <w:t>ي</w:t>
      </w:r>
      <w:r w:rsidRPr="004B7250">
        <w:rPr>
          <w:rtl/>
        </w:rPr>
        <w:t>ند: خدا خضر را طول عمر داده و تاکنون هم زنده است و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 xml:space="preserve">د: به </w:t>
      </w:r>
      <w:r w:rsidR="00E07AE3">
        <w:rPr>
          <w:rtl/>
        </w:rPr>
        <w:t>ي</w:t>
      </w:r>
      <w:r w:rsidRPr="004B7250">
        <w:rPr>
          <w:rtl/>
        </w:rPr>
        <w:t>اد آر آن زمان</w:t>
      </w:r>
      <w:r w:rsidR="00E07AE3">
        <w:rPr>
          <w:rtl/>
        </w:rPr>
        <w:t>ي</w:t>
      </w:r>
      <w:r w:rsidR="00AA5D1B">
        <w:rPr>
          <w:rFonts w:hint="cs"/>
          <w:rtl/>
        </w:rPr>
        <w:t xml:space="preserve"> را</w:t>
      </w:r>
      <w:r w:rsidRPr="004B7250">
        <w:rPr>
          <w:rtl/>
        </w:rPr>
        <w:t xml:space="preserve"> که موس</w:t>
      </w:r>
      <w:r w:rsidR="00E07AE3">
        <w:rPr>
          <w:rtl/>
        </w:rPr>
        <w:t>ي</w:t>
      </w:r>
      <w:r w:rsidRPr="004B7250">
        <w:rPr>
          <w:rtl/>
        </w:rPr>
        <w:t xml:space="preserve"> به جوان همراه خود گفت، لا</w:t>
      </w:r>
      <w:r w:rsidR="00E07AE3">
        <w:rPr>
          <w:rtl/>
        </w:rPr>
        <w:t>ي</w:t>
      </w:r>
      <w:r w:rsidRPr="004B7250">
        <w:rPr>
          <w:rtl/>
        </w:rPr>
        <w:t>زال راه</w:t>
      </w:r>
      <w:r w:rsidR="00461FB8">
        <w:rPr>
          <w:rtl/>
        </w:rPr>
        <w:t xml:space="preserve"> مي‌</w:t>
      </w:r>
      <w:r w:rsidRPr="004B7250">
        <w:rPr>
          <w:rtl/>
        </w:rPr>
        <w:t>پ</w:t>
      </w:r>
      <w:r w:rsidR="00E07AE3">
        <w:rPr>
          <w:rtl/>
        </w:rPr>
        <w:t>ي</w:t>
      </w:r>
      <w:r w:rsidRPr="004B7250">
        <w:rPr>
          <w:rtl/>
        </w:rPr>
        <w:t>ما</w:t>
      </w:r>
      <w:r w:rsidR="00E07AE3">
        <w:rPr>
          <w:rtl/>
        </w:rPr>
        <w:t>ي</w:t>
      </w:r>
      <w:r w:rsidRPr="004B7250">
        <w:rPr>
          <w:rtl/>
        </w:rPr>
        <w:t>م تا به مجمع</w:t>
      </w:r>
      <w:r w:rsidR="00461FB8">
        <w:rPr>
          <w:rtl/>
        </w:rPr>
        <w:t xml:space="preserve"> </w:t>
      </w:r>
      <w:r w:rsidRPr="004B7250">
        <w:rPr>
          <w:rtl/>
        </w:rPr>
        <w:t>البحر</w:t>
      </w:r>
      <w:r w:rsidR="00E07AE3">
        <w:rPr>
          <w:rtl/>
        </w:rPr>
        <w:t>ي</w:t>
      </w:r>
      <w:r w:rsidRPr="004B7250">
        <w:rPr>
          <w:rtl/>
        </w:rPr>
        <w:t>ن برسم که دو در</w:t>
      </w:r>
      <w:r w:rsidR="00E07AE3">
        <w:rPr>
          <w:rtl/>
        </w:rPr>
        <w:t>ي</w:t>
      </w:r>
      <w:r w:rsidRPr="004B7250">
        <w:rPr>
          <w:rtl/>
        </w:rPr>
        <w:t>ا به هم رس</w:t>
      </w:r>
      <w:r w:rsidR="00E07AE3">
        <w:rPr>
          <w:rtl/>
        </w:rPr>
        <w:t>ي</w:t>
      </w:r>
      <w:r w:rsidRPr="004B7250">
        <w:rPr>
          <w:rtl/>
        </w:rPr>
        <w:t>ده</w:t>
      </w:r>
      <w:r w:rsidR="00AA5D1B">
        <w:rPr>
          <w:rFonts w:hint="cs"/>
          <w:rtl/>
        </w:rPr>
        <w:t>‌</w:t>
      </w:r>
      <w:r w:rsidRPr="004B7250">
        <w:rPr>
          <w:rtl/>
        </w:rPr>
        <w:t xml:space="preserve">اند و </w:t>
      </w:r>
      <w:r w:rsidR="00E07AE3">
        <w:rPr>
          <w:rtl/>
        </w:rPr>
        <w:t>ي</w:t>
      </w:r>
      <w:r w:rsidRPr="004B7250">
        <w:rPr>
          <w:rtl/>
        </w:rPr>
        <w:t>ا ا</w:t>
      </w:r>
      <w:r w:rsidR="00E07AE3">
        <w:rPr>
          <w:rtl/>
        </w:rPr>
        <w:t>ي</w:t>
      </w:r>
      <w:r w:rsidRPr="004B7250">
        <w:rPr>
          <w:rtl/>
        </w:rPr>
        <w:t>ن راه را ادامه</w:t>
      </w:r>
      <w:r w:rsidR="00461FB8">
        <w:rPr>
          <w:rtl/>
        </w:rPr>
        <w:t xml:space="preserve"> مي‌</w:t>
      </w:r>
      <w:r w:rsidRPr="004B7250">
        <w:rPr>
          <w:rtl/>
        </w:rPr>
        <w:t>دهم تا عمرم به سر آ</w:t>
      </w:r>
      <w:r w:rsidR="00E07AE3">
        <w:rPr>
          <w:rtl/>
        </w:rPr>
        <w:t>ي</w:t>
      </w:r>
      <w:r w:rsidRPr="004B7250">
        <w:rPr>
          <w:rtl/>
        </w:rPr>
        <w:t>د.</w:t>
      </w:r>
    </w:p>
    <w:p w:rsidR="00B372AF" w:rsidRPr="004B7250" w:rsidRDefault="00B372AF" w:rsidP="00B372AF">
      <w:pPr>
        <w:rPr>
          <w:rtl/>
        </w:rPr>
      </w:pPr>
      <w:r w:rsidRPr="004B7250">
        <w:rPr>
          <w:rtl/>
        </w:rPr>
        <w:t>ا</w:t>
      </w:r>
      <w:r w:rsidR="00E07AE3">
        <w:rPr>
          <w:rtl/>
        </w:rPr>
        <w:t>ي</w:t>
      </w:r>
      <w:r w:rsidRPr="004B7250">
        <w:rPr>
          <w:rtl/>
        </w:rPr>
        <w:t>ن آ</w:t>
      </w:r>
      <w:r w:rsidR="00E07AE3">
        <w:rPr>
          <w:rtl/>
        </w:rPr>
        <w:t>ي</w:t>
      </w:r>
      <w:r w:rsidRPr="004B7250">
        <w:rPr>
          <w:rtl/>
        </w:rPr>
        <w:t>ه نشان</w:t>
      </w:r>
      <w:r w:rsidR="00461FB8">
        <w:rPr>
          <w:rtl/>
        </w:rPr>
        <w:t xml:space="preserve"> مي‌</w:t>
      </w:r>
      <w:r w:rsidRPr="004B7250">
        <w:rPr>
          <w:rtl/>
        </w:rPr>
        <w:t>دهد حضرت موس</w:t>
      </w:r>
      <w:r w:rsidR="00E07AE3">
        <w:rPr>
          <w:rtl/>
        </w:rPr>
        <w:t>ي</w:t>
      </w:r>
      <w:r w:rsidRPr="00A21583">
        <w:sym w:font="Almizan" w:char="F075"/>
      </w:r>
      <w:r w:rsidRPr="004B7250">
        <w:rPr>
          <w:rtl/>
        </w:rPr>
        <w:t xml:space="preserve"> مأمور</w:t>
      </w:r>
      <w:r w:rsidR="00E07AE3">
        <w:rPr>
          <w:rtl/>
        </w:rPr>
        <w:t>ي</w:t>
      </w:r>
      <w:r w:rsidRPr="004B7250">
        <w:rPr>
          <w:rtl/>
        </w:rPr>
        <w:t>ت</w:t>
      </w:r>
      <w:r w:rsidR="00E07AE3">
        <w:rPr>
          <w:rtl/>
        </w:rPr>
        <w:t>ي</w:t>
      </w:r>
      <w:r w:rsidRPr="004B7250">
        <w:rPr>
          <w:rtl/>
        </w:rPr>
        <w:t xml:space="preserve"> داشته</w:t>
      </w:r>
      <w:r w:rsidR="00AA5D1B">
        <w:rPr>
          <w:rFonts w:hint="cs"/>
          <w:rtl/>
        </w:rPr>
        <w:t>‌</w:t>
      </w:r>
      <w:r w:rsidRPr="004B7250">
        <w:rPr>
          <w:rtl/>
        </w:rPr>
        <w:t>اند و با</w:t>
      </w:r>
      <w:r w:rsidR="00E07AE3">
        <w:rPr>
          <w:rtl/>
        </w:rPr>
        <w:t>ي</w:t>
      </w:r>
      <w:r w:rsidRPr="004B7250">
        <w:rPr>
          <w:rtl/>
        </w:rPr>
        <w:t>د در ا</w:t>
      </w:r>
      <w:r w:rsidR="00E07AE3">
        <w:rPr>
          <w:rtl/>
        </w:rPr>
        <w:t>ي</w:t>
      </w:r>
      <w:r w:rsidRPr="004B7250">
        <w:rPr>
          <w:rtl/>
        </w:rPr>
        <w:t>ن مأمور</w:t>
      </w:r>
      <w:r w:rsidR="00E07AE3">
        <w:rPr>
          <w:rtl/>
        </w:rPr>
        <w:t>ي</w:t>
      </w:r>
      <w:r w:rsidRPr="004B7250">
        <w:rPr>
          <w:rtl/>
        </w:rPr>
        <w:t>ت به نشانه</w:t>
      </w:r>
      <w:r w:rsidR="00AA5D1B">
        <w:rPr>
          <w:rFonts w:hint="cs"/>
          <w:rtl/>
        </w:rPr>
        <w:t>‌</w:t>
      </w:r>
      <w:r w:rsidRPr="004B7250">
        <w:rPr>
          <w:rtl/>
        </w:rPr>
        <w:t>ها</w:t>
      </w:r>
      <w:r w:rsidR="00E07AE3">
        <w:rPr>
          <w:rtl/>
        </w:rPr>
        <w:t>يي</w:t>
      </w:r>
      <w:r w:rsidRPr="004B7250">
        <w:rPr>
          <w:rtl/>
        </w:rPr>
        <w:t xml:space="preserve"> برسند و به علوم</w:t>
      </w:r>
      <w:r w:rsidR="00E07AE3">
        <w:rPr>
          <w:rtl/>
        </w:rPr>
        <w:t>ي</w:t>
      </w:r>
      <w:r w:rsidRPr="004B7250">
        <w:rPr>
          <w:rtl/>
        </w:rPr>
        <w:t xml:space="preserve"> دست </w:t>
      </w:r>
      <w:r w:rsidR="00E07AE3">
        <w:rPr>
          <w:rtl/>
        </w:rPr>
        <w:t>ي</w:t>
      </w:r>
      <w:r w:rsidRPr="004B7250">
        <w:rPr>
          <w:rtl/>
        </w:rPr>
        <w:t xml:space="preserve">ابند. </w:t>
      </w:r>
    </w:p>
    <w:p w:rsidR="00B372AF" w:rsidRPr="00DF17E9" w:rsidRDefault="00DF17E9" w:rsidP="00276B04">
      <w:pPr>
        <w:pStyle w:val="ac"/>
        <w:rPr>
          <w:rtl/>
          <w:lang w:bidi="fa-IR"/>
        </w:rPr>
      </w:pPr>
      <w:r w:rsidRPr="00DF17E9">
        <w:rPr>
          <w:rtl/>
          <w:lang w:bidi="fa-IR"/>
        </w:rPr>
        <w:t>فَلَمَّا بَلَغا مَجْمَعَ بَيْنِهِما نَسِيا حُوتَهُما فَاتَّخَذَ سَبيلَهُ فِي الْبَحْرِ سَرَباً</w:t>
      </w:r>
      <w:r w:rsidR="00276B04">
        <w:rPr>
          <w:rFonts w:hint="cs"/>
          <w:rtl/>
          <w:lang w:bidi="fa-IR"/>
        </w:rPr>
        <w:t xml:space="preserve"> </w:t>
      </w:r>
      <w:r w:rsidR="00276B04" w:rsidRPr="00276B04">
        <w:rPr>
          <w:rStyle w:val="Char3"/>
          <w:rFonts w:hint="cs"/>
          <w:rtl/>
        </w:rPr>
        <w:t>(</w:t>
      </w:r>
      <w:r w:rsidR="00276B04">
        <w:rPr>
          <w:rStyle w:val="Char3"/>
          <w:rFonts w:hint="cs"/>
          <w:rtl/>
        </w:rPr>
        <w:t>61</w:t>
      </w:r>
      <w:r w:rsidR="00276B04" w:rsidRPr="00276B04">
        <w:rPr>
          <w:rStyle w:val="Char3"/>
          <w:rFonts w:hint="cs"/>
          <w:rtl/>
        </w:rPr>
        <w:t>)</w:t>
      </w:r>
    </w:p>
    <w:p w:rsidR="00B372AF" w:rsidRDefault="00B372AF" w:rsidP="00B372AF">
      <w:pPr>
        <w:rPr>
          <w:rtl/>
        </w:rPr>
      </w:pPr>
      <w:r w:rsidRPr="004B7250">
        <w:rPr>
          <w:rtl/>
        </w:rPr>
        <w:t>وقت</w:t>
      </w:r>
      <w:r w:rsidR="00E07AE3">
        <w:rPr>
          <w:rtl/>
        </w:rPr>
        <w:t>ي</w:t>
      </w:r>
      <w:r w:rsidRPr="004B7250">
        <w:rPr>
          <w:rtl/>
        </w:rPr>
        <w:t xml:space="preserve"> به راه افتادند و رس</w:t>
      </w:r>
      <w:r w:rsidR="00E07AE3">
        <w:rPr>
          <w:rtl/>
        </w:rPr>
        <w:t>ي</w:t>
      </w:r>
      <w:r w:rsidRPr="004B7250">
        <w:rPr>
          <w:rtl/>
        </w:rPr>
        <w:t>دند به جا</w:t>
      </w:r>
      <w:r w:rsidR="00E07AE3">
        <w:rPr>
          <w:rtl/>
        </w:rPr>
        <w:t>يي</w:t>
      </w:r>
      <w:r w:rsidRPr="004B7250">
        <w:rPr>
          <w:rtl/>
        </w:rPr>
        <w:t xml:space="preserve"> که دو در</w:t>
      </w:r>
      <w:r w:rsidR="00E07AE3">
        <w:rPr>
          <w:rtl/>
        </w:rPr>
        <w:t>ي</w:t>
      </w:r>
      <w:r w:rsidRPr="004B7250">
        <w:rPr>
          <w:rtl/>
        </w:rPr>
        <w:t>ا به هم</w:t>
      </w:r>
      <w:r w:rsidR="00461FB8">
        <w:rPr>
          <w:rtl/>
        </w:rPr>
        <w:t xml:space="preserve"> مي‌</w:t>
      </w:r>
      <w:r w:rsidRPr="004B7250">
        <w:rPr>
          <w:rtl/>
        </w:rPr>
        <w:t>رس</w:t>
      </w:r>
      <w:r w:rsidR="00E07AE3">
        <w:rPr>
          <w:rtl/>
        </w:rPr>
        <w:t>ي</w:t>
      </w:r>
      <w:r w:rsidRPr="004B7250">
        <w:rPr>
          <w:rtl/>
        </w:rPr>
        <w:t>د، حضرت موس</w:t>
      </w:r>
      <w:r w:rsidR="00E07AE3">
        <w:rPr>
          <w:rtl/>
        </w:rPr>
        <w:t>ي</w:t>
      </w:r>
      <w:r w:rsidRPr="00A21583">
        <w:sym w:font="Almizan" w:char="F075"/>
      </w:r>
      <w:r w:rsidRPr="004B7250">
        <w:rPr>
          <w:rtl/>
        </w:rPr>
        <w:t xml:space="preserve"> فراموش کردند که در خورج</w:t>
      </w:r>
      <w:r w:rsidR="00E07AE3">
        <w:rPr>
          <w:rtl/>
        </w:rPr>
        <w:t>ي</w:t>
      </w:r>
      <w:r w:rsidRPr="004B7250">
        <w:rPr>
          <w:rtl/>
        </w:rPr>
        <w:t>ن خود ماه</w:t>
      </w:r>
      <w:r w:rsidR="00E07AE3">
        <w:rPr>
          <w:rtl/>
        </w:rPr>
        <w:t>ي</w:t>
      </w:r>
      <w:r w:rsidR="00AA5D1B">
        <w:rPr>
          <w:rFonts w:hint="cs"/>
          <w:rtl/>
        </w:rPr>
        <w:t>‌</w:t>
      </w:r>
      <w:r w:rsidRPr="004B7250">
        <w:rPr>
          <w:rtl/>
        </w:rPr>
        <w:t>ا</w:t>
      </w:r>
      <w:r w:rsidR="00E07AE3">
        <w:rPr>
          <w:rtl/>
        </w:rPr>
        <w:t>ي</w:t>
      </w:r>
      <w:r w:rsidRPr="004B7250">
        <w:rPr>
          <w:rtl/>
        </w:rPr>
        <w:t xml:space="preserve"> دارند و </w:t>
      </w:r>
      <w:r w:rsidRPr="004B7250">
        <w:rPr>
          <w:rtl/>
        </w:rPr>
        <w:lastRenderedPageBreak/>
        <w:t>با</w:t>
      </w:r>
      <w:r w:rsidR="00E07AE3">
        <w:rPr>
          <w:rtl/>
        </w:rPr>
        <w:t>ي</w:t>
      </w:r>
      <w:r w:rsidRPr="004B7250">
        <w:rPr>
          <w:rtl/>
        </w:rPr>
        <w:t xml:space="preserve">د آن را حفظ کنند و آن جوان هم که همراه حضرت بود </w:t>
      </w:r>
      <w:r w:rsidR="00E07AE3">
        <w:rPr>
          <w:rtl/>
        </w:rPr>
        <w:t>ي</w:t>
      </w:r>
      <w:r w:rsidRPr="004B7250">
        <w:rPr>
          <w:rtl/>
        </w:rPr>
        <w:t>ادش رفت جر</w:t>
      </w:r>
      <w:r w:rsidR="00E07AE3">
        <w:rPr>
          <w:rtl/>
        </w:rPr>
        <w:t>ي</w:t>
      </w:r>
      <w:r w:rsidRPr="004B7250">
        <w:rPr>
          <w:rtl/>
        </w:rPr>
        <w:t>ان ماه</w:t>
      </w:r>
      <w:r w:rsidR="00E07AE3">
        <w:rPr>
          <w:rtl/>
        </w:rPr>
        <w:t>ي</w:t>
      </w:r>
      <w:r w:rsidRPr="004B7250">
        <w:rPr>
          <w:rtl/>
        </w:rPr>
        <w:t xml:space="preserve"> را به حضرت موس</w:t>
      </w:r>
      <w:r w:rsidR="00E07AE3">
        <w:rPr>
          <w:rtl/>
        </w:rPr>
        <w:t>ي</w:t>
      </w:r>
      <w:r w:rsidRPr="00A21583">
        <w:sym w:font="Almizan" w:char="F075"/>
      </w:r>
      <w:r w:rsidRPr="004B7250">
        <w:rPr>
          <w:rtl/>
        </w:rPr>
        <w:t xml:space="preserve"> بگو</w:t>
      </w:r>
      <w:r w:rsidR="00E07AE3">
        <w:rPr>
          <w:rtl/>
        </w:rPr>
        <w:t>ي</w:t>
      </w:r>
      <w:r w:rsidRPr="004B7250">
        <w:rPr>
          <w:rtl/>
        </w:rPr>
        <w:t>د که ماه</w:t>
      </w:r>
      <w:r w:rsidR="00E07AE3">
        <w:rPr>
          <w:rtl/>
        </w:rPr>
        <w:t>ي</w:t>
      </w:r>
      <w:r w:rsidRPr="004B7250">
        <w:rPr>
          <w:rtl/>
        </w:rPr>
        <w:t xml:space="preserve"> </w:t>
      </w:r>
      <w:r w:rsidRPr="00DF17E9">
        <w:rPr>
          <w:rStyle w:val="ArabiChar"/>
          <w:rFonts w:hint="eastAsia"/>
          <w:rtl/>
        </w:rPr>
        <w:t>«</w:t>
      </w:r>
      <w:r w:rsidRPr="00DF17E9">
        <w:rPr>
          <w:rStyle w:val="ArabiChar"/>
          <w:rFonts w:hint="cs"/>
          <w:rtl/>
        </w:rPr>
        <w:t>فَاتَّخَذَ</w:t>
      </w:r>
      <w:r w:rsidRPr="00DF17E9">
        <w:rPr>
          <w:rStyle w:val="ArabiChar"/>
          <w:rtl/>
        </w:rPr>
        <w:t xml:space="preserve"> </w:t>
      </w:r>
      <w:r w:rsidRPr="00DF17E9">
        <w:rPr>
          <w:rStyle w:val="ArabiChar"/>
          <w:rFonts w:hint="cs"/>
          <w:rtl/>
        </w:rPr>
        <w:t>سَبيلَهُ</w:t>
      </w:r>
      <w:r w:rsidRPr="00DF17E9">
        <w:rPr>
          <w:rStyle w:val="ArabiChar"/>
          <w:rtl/>
        </w:rPr>
        <w:t xml:space="preserve"> </w:t>
      </w:r>
      <w:r w:rsidRPr="00DF17E9">
        <w:rPr>
          <w:rStyle w:val="ArabiChar"/>
          <w:rFonts w:hint="cs"/>
          <w:rtl/>
        </w:rPr>
        <w:t>فِي</w:t>
      </w:r>
      <w:r w:rsidRPr="00DF17E9">
        <w:rPr>
          <w:rStyle w:val="ArabiChar"/>
          <w:rtl/>
        </w:rPr>
        <w:t xml:space="preserve"> </w:t>
      </w:r>
      <w:r w:rsidRPr="00DF17E9">
        <w:rPr>
          <w:rStyle w:val="ArabiChar"/>
          <w:rFonts w:hint="cs"/>
          <w:rtl/>
        </w:rPr>
        <w:t>الْبَحْرِ</w:t>
      </w:r>
      <w:r w:rsidRPr="00DF17E9">
        <w:rPr>
          <w:rStyle w:val="ArabiChar"/>
          <w:rtl/>
        </w:rPr>
        <w:t xml:space="preserve"> </w:t>
      </w:r>
      <w:r w:rsidRPr="00DF17E9">
        <w:rPr>
          <w:rStyle w:val="ArabiChar"/>
          <w:rFonts w:hint="cs"/>
          <w:rtl/>
        </w:rPr>
        <w:t>سَرَبا</w:t>
      </w:r>
      <w:r w:rsidRPr="00DF17E9">
        <w:rPr>
          <w:rStyle w:val="ArabiChar"/>
          <w:rFonts w:hint="eastAsia"/>
          <w:rtl/>
        </w:rPr>
        <w:t>»</w:t>
      </w:r>
      <w:r w:rsidRPr="004B7250">
        <w:rPr>
          <w:rtl/>
        </w:rPr>
        <w:t xml:space="preserve"> به طرز عج</w:t>
      </w:r>
      <w:r w:rsidR="00E07AE3">
        <w:rPr>
          <w:rtl/>
        </w:rPr>
        <w:t>ي</w:t>
      </w:r>
      <w:r w:rsidRPr="004B7250">
        <w:rPr>
          <w:rtl/>
        </w:rPr>
        <w:t>ب</w:t>
      </w:r>
      <w:r w:rsidR="00E07AE3">
        <w:rPr>
          <w:rtl/>
        </w:rPr>
        <w:t>ي</w:t>
      </w:r>
      <w:r w:rsidRPr="004B7250">
        <w:rPr>
          <w:rtl/>
        </w:rPr>
        <w:t xml:space="preserve"> پر</w:t>
      </w:r>
      <w:r w:rsidR="00E07AE3">
        <w:rPr>
          <w:rtl/>
        </w:rPr>
        <w:t>ي</w:t>
      </w:r>
      <w:r w:rsidRPr="004B7250">
        <w:rPr>
          <w:rtl/>
        </w:rPr>
        <w:t>د در آب و پنهان شد.</w:t>
      </w:r>
    </w:p>
    <w:p w:rsidR="00DF17E9" w:rsidRPr="00DF17E9" w:rsidRDefault="00DF17E9" w:rsidP="00276B04">
      <w:pPr>
        <w:pStyle w:val="ac"/>
        <w:rPr>
          <w:rtl/>
        </w:rPr>
      </w:pPr>
      <w:r w:rsidRPr="00DF17E9">
        <w:rPr>
          <w:rtl/>
        </w:rPr>
        <w:t>فَلَمَّا جاوَزا قالَ لِفَتاهُ آتِنا غَداءَنا لَقَدْ ل</w:t>
      </w:r>
      <w:r w:rsidR="00276B04">
        <w:rPr>
          <w:rtl/>
        </w:rPr>
        <w:t>َقينا مِنْ سَفَرِنا هذا نَصَباً</w:t>
      </w:r>
      <w:r w:rsidR="00276B04">
        <w:rPr>
          <w:rFonts w:hint="cs"/>
          <w:rtl/>
        </w:rPr>
        <w:t xml:space="preserve"> </w:t>
      </w:r>
      <w:r w:rsidR="00276B04" w:rsidRPr="00276B04">
        <w:rPr>
          <w:rStyle w:val="Char3"/>
          <w:rFonts w:hint="cs"/>
          <w:rtl/>
        </w:rPr>
        <w:t>(</w:t>
      </w:r>
      <w:r w:rsidR="00276B04">
        <w:rPr>
          <w:rStyle w:val="Char3"/>
          <w:rFonts w:hint="cs"/>
          <w:rtl/>
        </w:rPr>
        <w:t>62</w:t>
      </w:r>
      <w:r w:rsidR="00276B04" w:rsidRPr="00276B04">
        <w:rPr>
          <w:rStyle w:val="Char3"/>
          <w:rFonts w:hint="cs"/>
          <w:rtl/>
        </w:rPr>
        <w:t>)</w:t>
      </w:r>
    </w:p>
    <w:p w:rsidR="00B372AF" w:rsidRPr="004B7250" w:rsidRDefault="00AA5D1B" w:rsidP="00FE30CD">
      <w:pPr>
        <w:rPr>
          <w:rtl/>
        </w:rPr>
      </w:pPr>
      <w:r>
        <w:rPr>
          <w:rtl/>
        </w:rPr>
        <w:t>بعد از آن</w:t>
      </w:r>
      <w:r>
        <w:rPr>
          <w:rFonts w:hint="cs"/>
          <w:rtl/>
        </w:rPr>
        <w:t>‌</w:t>
      </w:r>
      <w:r w:rsidR="00B372AF" w:rsidRPr="004B7250">
        <w:rPr>
          <w:rtl/>
        </w:rPr>
        <w:t>که از مجمع</w:t>
      </w:r>
      <w:r w:rsidR="00461FB8">
        <w:rPr>
          <w:rtl/>
        </w:rPr>
        <w:t xml:space="preserve"> </w:t>
      </w:r>
      <w:r w:rsidR="00B372AF" w:rsidRPr="004B7250">
        <w:rPr>
          <w:rtl/>
        </w:rPr>
        <w:t>البحر</w:t>
      </w:r>
      <w:r w:rsidR="00E07AE3">
        <w:rPr>
          <w:rtl/>
        </w:rPr>
        <w:t>ي</w:t>
      </w:r>
      <w:r w:rsidR="00B372AF" w:rsidRPr="004B7250">
        <w:rPr>
          <w:rtl/>
        </w:rPr>
        <w:t>ن گذشتند، موس</w:t>
      </w:r>
      <w:r w:rsidR="00E07AE3">
        <w:rPr>
          <w:rtl/>
        </w:rPr>
        <w:t>ي</w:t>
      </w:r>
      <w:r w:rsidR="00B372AF" w:rsidRPr="004B7250">
        <w:rPr>
          <w:rtl/>
        </w:rPr>
        <w:t xml:space="preserve"> به جوان همراه خود گفت: غذا</w:t>
      </w:r>
      <w:r w:rsidR="00E07AE3">
        <w:rPr>
          <w:rtl/>
        </w:rPr>
        <w:t>يي</w:t>
      </w:r>
      <w:r w:rsidR="00FE30CD">
        <w:rPr>
          <w:rFonts w:hint="cs"/>
          <w:rtl/>
        </w:rPr>
        <w:t xml:space="preserve"> را</w:t>
      </w:r>
      <w:r w:rsidR="00B372AF" w:rsidRPr="004B7250">
        <w:rPr>
          <w:rtl/>
        </w:rPr>
        <w:t xml:space="preserve"> که عبارت از همان ماه</w:t>
      </w:r>
      <w:r w:rsidR="00E07AE3">
        <w:rPr>
          <w:rtl/>
        </w:rPr>
        <w:t>ي</w:t>
      </w:r>
      <w:r w:rsidR="00B372AF" w:rsidRPr="004B7250">
        <w:rPr>
          <w:rtl/>
        </w:rPr>
        <w:t xml:space="preserve"> بود که با خود داشتند ب</w:t>
      </w:r>
      <w:r w:rsidR="00E07AE3">
        <w:rPr>
          <w:rtl/>
        </w:rPr>
        <w:t>ي</w:t>
      </w:r>
      <w:r w:rsidR="00B372AF" w:rsidRPr="004B7250">
        <w:rPr>
          <w:rtl/>
        </w:rPr>
        <w:t>اورد، ز</w:t>
      </w:r>
      <w:r w:rsidR="00E07AE3">
        <w:rPr>
          <w:rtl/>
        </w:rPr>
        <w:t>ي</w:t>
      </w:r>
      <w:r w:rsidR="00B372AF" w:rsidRPr="004B7250">
        <w:rPr>
          <w:rtl/>
        </w:rPr>
        <w:t>را ا</w:t>
      </w:r>
      <w:r w:rsidR="00E07AE3">
        <w:rPr>
          <w:rtl/>
        </w:rPr>
        <w:t>ي</w:t>
      </w:r>
      <w:r w:rsidR="00B372AF" w:rsidRPr="004B7250">
        <w:rPr>
          <w:rtl/>
        </w:rPr>
        <w:t xml:space="preserve">نک از مسافرت خسته شده و به </w:t>
      </w:r>
      <w:r w:rsidR="009259C6">
        <w:rPr>
          <w:rtl/>
        </w:rPr>
        <w:t>تجد</w:t>
      </w:r>
      <w:r w:rsidR="00E07AE3">
        <w:rPr>
          <w:rtl/>
        </w:rPr>
        <w:t>ي</w:t>
      </w:r>
      <w:r w:rsidR="009259C6">
        <w:rPr>
          <w:rtl/>
        </w:rPr>
        <w:t>د ن</w:t>
      </w:r>
      <w:r w:rsidR="00E07AE3">
        <w:rPr>
          <w:rtl/>
        </w:rPr>
        <w:t>ي</w:t>
      </w:r>
      <w:r w:rsidR="009259C6">
        <w:rPr>
          <w:rtl/>
        </w:rPr>
        <w:t>رو ن</w:t>
      </w:r>
      <w:r w:rsidR="00E07AE3">
        <w:rPr>
          <w:rtl/>
        </w:rPr>
        <w:t>ي</w:t>
      </w:r>
      <w:r w:rsidR="009259C6">
        <w:rPr>
          <w:rtl/>
        </w:rPr>
        <w:t>ازمند شده</w:t>
      </w:r>
      <w:r>
        <w:rPr>
          <w:rFonts w:hint="cs"/>
          <w:rtl/>
        </w:rPr>
        <w:t>‌</w:t>
      </w:r>
      <w:r w:rsidR="009259C6">
        <w:rPr>
          <w:rtl/>
        </w:rPr>
        <w:t>اند.</w:t>
      </w:r>
    </w:p>
    <w:p w:rsidR="00B372AF" w:rsidRPr="009259C6" w:rsidRDefault="009259C6" w:rsidP="00276B04">
      <w:pPr>
        <w:pStyle w:val="ac"/>
        <w:rPr>
          <w:rtl/>
        </w:rPr>
      </w:pPr>
      <w:r w:rsidRPr="009259C6">
        <w:rPr>
          <w:rtl/>
        </w:rPr>
        <w:t>قالَ أَ رَأَيْتَ إِذْ أَوَيْنا إِلَى الصَّخْرَةِ فَإِنِّي نَسيتُ الْحُوتَ وَ ما أَنْسانيهُ إِلاَّ الشَّيْطانُ أَنْ أَذْکُرَهُ وَ اتَّخَذَ سَبيلَهُ فِي الْبَحْرِ عَجَباً</w:t>
      </w:r>
      <w:r w:rsidR="00276B04" w:rsidRPr="00276B04">
        <w:rPr>
          <w:rStyle w:val="Char3"/>
          <w:rFonts w:hint="cs"/>
          <w:rtl/>
        </w:rPr>
        <w:t>(</w:t>
      </w:r>
      <w:r w:rsidR="00276B04">
        <w:rPr>
          <w:rStyle w:val="Char3"/>
          <w:rFonts w:hint="cs"/>
          <w:rtl/>
        </w:rPr>
        <w:t>63</w:t>
      </w:r>
      <w:r w:rsidR="00276B04" w:rsidRPr="00276B04">
        <w:rPr>
          <w:rStyle w:val="Char3"/>
          <w:rFonts w:hint="cs"/>
          <w:rtl/>
        </w:rPr>
        <w:t>)</w:t>
      </w:r>
    </w:p>
    <w:p w:rsidR="00B372AF" w:rsidRPr="004B7250" w:rsidRDefault="00B372AF" w:rsidP="00AA5D1B">
      <w:pPr>
        <w:rPr>
          <w:rtl/>
        </w:rPr>
      </w:pPr>
      <w:r w:rsidRPr="004B7250">
        <w:rPr>
          <w:rtl/>
        </w:rPr>
        <w:t>آن جوان در جواب حضرت گفت: آ</w:t>
      </w:r>
      <w:r w:rsidR="00E07AE3">
        <w:rPr>
          <w:rtl/>
        </w:rPr>
        <w:t>ي</w:t>
      </w:r>
      <w:r w:rsidRPr="004B7250">
        <w:rPr>
          <w:rtl/>
        </w:rPr>
        <w:t xml:space="preserve">ا به </w:t>
      </w:r>
      <w:r w:rsidR="00E07AE3">
        <w:rPr>
          <w:rtl/>
        </w:rPr>
        <w:t>ي</w:t>
      </w:r>
      <w:r w:rsidRPr="004B7250">
        <w:rPr>
          <w:rtl/>
        </w:rPr>
        <w:t>اد دار</w:t>
      </w:r>
      <w:r w:rsidR="00E07AE3">
        <w:rPr>
          <w:rtl/>
        </w:rPr>
        <w:t>ي</w:t>
      </w:r>
      <w:r w:rsidRPr="004B7250">
        <w:rPr>
          <w:rtl/>
        </w:rPr>
        <w:t xml:space="preserve"> در کنار صخره منزل گز</w:t>
      </w:r>
      <w:r w:rsidR="00E07AE3">
        <w:rPr>
          <w:rtl/>
        </w:rPr>
        <w:t>ي</w:t>
      </w:r>
      <w:r w:rsidRPr="004B7250">
        <w:rPr>
          <w:rtl/>
        </w:rPr>
        <w:t>د</w:t>
      </w:r>
      <w:r w:rsidR="00E07AE3">
        <w:rPr>
          <w:rtl/>
        </w:rPr>
        <w:t>ي</w:t>
      </w:r>
      <w:r w:rsidRPr="004B7250">
        <w:rPr>
          <w:rtl/>
        </w:rPr>
        <w:t>م تا استراحت کن</w:t>
      </w:r>
      <w:r w:rsidR="00E07AE3">
        <w:rPr>
          <w:rtl/>
        </w:rPr>
        <w:t>ي</w:t>
      </w:r>
      <w:r w:rsidRPr="004B7250">
        <w:rPr>
          <w:rtl/>
        </w:rPr>
        <w:t>م، من حال ماه</w:t>
      </w:r>
      <w:r w:rsidR="00E07AE3">
        <w:rPr>
          <w:rtl/>
        </w:rPr>
        <w:t>ي</w:t>
      </w:r>
      <w:r w:rsidRPr="004B7250">
        <w:rPr>
          <w:rtl/>
        </w:rPr>
        <w:t xml:space="preserve"> را فراموش کردم و </w:t>
      </w:r>
      <w:r w:rsidR="00E07AE3">
        <w:rPr>
          <w:rtl/>
        </w:rPr>
        <w:t>ي</w:t>
      </w:r>
      <w:r w:rsidRPr="004B7250">
        <w:rPr>
          <w:rtl/>
        </w:rPr>
        <w:t>اد ماه</w:t>
      </w:r>
      <w:r w:rsidR="00E07AE3">
        <w:rPr>
          <w:rtl/>
        </w:rPr>
        <w:t>ي</w:t>
      </w:r>
      <w:r w:rsidRPr="004B7250">
        <w:rPr>
          <w:rtl/>
        </w:rPr>
        <w:t xml:space="preserve"> را از </w:t>
      </w:r>
      <w:r w:rsidR="00E07AE3">
        <w:rPr>
          <w:rtl/>
        </w:rPr>
        <w:t>ي</w:t>
      </w:r>
      <w:r w:rsidRPr="004B7250">
        <w:rPr>
          <w:rtl/>
        </w:rPr>
        <w:t>ادم نبرد مگر ش</w:t>
      </w:r>
      <w:r w:rsidR="00E07AE3">
        <w:rPr>
          <w:rtl/>
        </w:rPr>
        <w:t>ي</w:t>
      </w:r>
      <w:r w:rsidRPr="004B7250">
        <w:rPr>
          <w:rtl/>
        </w:rPr>
        <w:t>طان، آن ماه</w:t>
      </w:r>
      <w:r w:rsidR="00E07AE3">
        <w:rPr>
          <w:rtl/>
        </w:rPr>
        <w:t>ي</w:t>
      </w:r>
      <w:r w:rsidRPr="004B7250">
        <w:rPr>
          <w:rtl/>
        </w:rPr>
        <w:t xml:space="preserve"> راه خود را در در</w:t>
      </w:r>
      <w:r w:rsidR="00E07AE3">
        <w:rPr>
          <w:rtl/>
        </w:rPr>
        <w:t>ي</w:t>
      </w:r>
      <w:r w:rsidRPr="004B7250">
        <w:rPr>
          <w:rtl/>
        </w:rPr>
        <w:t>ا گرفت و رفت آن</w:t>
      </w:r>
      <w:r w:rsidR="00461FB8">
        <w:rPr>
          <w:rtl/>
        </w:rPr>
        <w:t xml:space="preserve"> </w:t>
      </w:r>
      <w:r w:rsidRPr="004B7250">
        <w:rPr>
          <w:rtl/>
        </w:rPr>
        <w:t>هم رفتن</w:t>
      </w:r>
      <w:r w:rsidR="00E07AE3">
        <w:rPr>
          <w:rtl/>
        </w:rPr>
        <w:t>ي</w:t>
      </w:r>
      <w:r w:rsidRPr="004B7250">
        <w:rPr>
          <w:rtl/>
        </w:rPr>
        <w:t xml:space="preserve"> عج</w:t>
      </w:r>
      <w:r w:rsidR="00E07AE3">
        <w:rPr>
          <w:rtl/>
        </w:rPr>
        <w:t>ي</w:t>
      </w:r>
      <w:r w:rsidRPr="004B7250">
        <w:rPr>
          <w:rtl/>
        </w:rPr>
        <w:t>ب.</w:t>
      </w:r>
    </w:p>
    <w:p w:rsidR="00B372AF" w:rsidRDefault="00B372AF" w:rsidP="00AA5D1B">
      <w:pPr>
        <w:rPr>
          <w:rtl/>
        </w:rPr>
      </w:pPr>
      <w:r w:rsidRPr="004B7250">
        <w:rPr>
          <w:rtl/>
        </w:rPr>
        <w:t>علامه طباطبا</w:t>
      </w:r>
      <w:r w:rsidR="00AA5D1B">
        <w:rPr>
          <w:rFonts w:hint="cs"/>
          <w:rtl/>
        </w:rPr>
        <w:t>ی</w:t>
      </w:r>
      <w:r w:rsidR="00E07AE3">
        <w:rPr>
          <w:rtl/>
        </w:rPr>
        <w:t>ي</w:t>
      </w:r>
      <w:r w:rsidRPr="00997465">
        <w:rPr>
          <w:rStyle w:val="SalamhaChar"/>
          <w:rtl/>
        </w:rPr>
        <w:t>«رحمة</w:t>
      </w:r>
      <w:r w:rsidR="00461FB8">
        <w:rPr>
          <w:rStyle w:val="SalamhaChar"/>
          <w:rtl/>
        </w:rPr>
        <w:t xml:space="preserve"> </w:t>
      </w:r>
      <w:r w:rsidRPr="00997465">
        <w:rPr>
          <w:rStyle w:val="SalamhaChar"/>
          <w:rtl/>
        </w:rPr>
        <w:t>الله</w:t>
      </w:r>
      <w:r w:rsidR="00461FB8">
        <w:rPr>
          <w:rStyle w:val="SalamhaChar"/>
          <w:rtl/>
        </w:rPr>
        <w:t xml:space="preserve"> </w:t>
      </w:r>
      <w:r w:rsidRPr="00997465">
        <w:rPr>
          <w:rStyle w:val="SalamhaChar"/>
          <w:rtl/>
        </w:rPr>
        <w:t>عل</w:t>
      </w:r>
      <w:r w:rsidR="00E07AE3">
        <w:rPr>
          <w:rStyle w:val="SalamhaChar"/>
          <w:rtl/>
        </w:rPr>
        <w:t>ي</w:t>
      </w:r>
      <w:r w:rsidRPr="00997465">
        <w:rPr>
          <w:rStyle w:val="SalamhaChar"/>
          <w:rtl/>
        </w:rPr>
        <w:t>ه»</w:t>
      </w:r>
      <w:r w:rsidRPr="004B7250">
        <w:rPr>
          <w:rtl/>
        </w:rPr>
        <w:t xml:space="preserve"> ا</w:t>
      </w:r>
      <w:r w:rsidR="00E07AE3">
        <w:rPr>
          <w:rtl/>
        </w:rPr>
        <w:t>ي</w:t>
      </w:r>
      <w:r w:rsidRPr="004B7250">
        <w:rPr>
          <w:rtl/>
        </w:rPr>
        <w:t>ن نکته را تذکر</w:t>
      </w:r>
      <w:r w:rsidR="00461FB8">
        <w:rPr>
          <w:rtl/>
        </w:rPr>
        <w:t xml:space="preserve"> مي‌</w:t>
      </w:r>
      <w:r w:rsidRPr="004B7250">
        <w:rPr>
          <w:rtl/>
        </w:rPr>
        <w:t xml:space="preserve">دهند که درست است جناب </w:t>
      </w:r>
      <w:r w:rsidR="00E07AE3">
        <w:rPr>
          <w:rtl/>
        </w:rPr>
        <w:t>ي</w:t>
      </w:r>
      <w:r w:rsidR="00AA5D1B">
        <w:rPr>
          <w:rtl/>
        </w:rPr>
        <w:t>وشع</w:t>
      </w:r>
      <w:r w:rsidR="00AA5D1B">
        <w:rPr>
          <w:rFonts w:hint="cs"/>
          <w:rtl/>
        </w:rPr>
        <w:t>‌</w:t>
      </w:r>
      <w:r w:rsidR="00AA5D1B">
        <w:rPr>
          <w:rtl/>
        </w:rPr>
        <w:t>بن</w:t>
      </w:r>
      <w:r w:rsidR="00AA5D1B">
        <w:rPr>
          <w:rFonts w:hint="cs"/>
          <w:rtl/>
        </w:rPr>
        <w:t>‌</w:t>
      </w:r>
      <w:r w:rsidRPr="004B7250">
        <w:rPr>
          <w:rtl/>
        </w:rPr>
        <w:t>نون پ</w:t>
      </w:r>
      <w:r w:rsidR="00E07AE3">
        <w:rPr>
          <w:rtl/>
        </w:rPr>
        <w:t>ي</w:t>
      </w:r>
      <w:r w:rsidRPr="004B7250">
        <w:rPr>
          <w:rtl/>
        </w:rPr>
        <w:t>امبر است و ش</w:t>
      </w:r>
      <w:r w:rsidR="00E07AE3">
        <w:rPr>
          <w:rtl/>
        </w:rPr>
        <w:t>ي</w:t>
      </w:r>
      <w:r w:rsidRPr="004B7250">
        <w:rPr>
          <w:rtl/>
        </w:rPr>
        <w:t>طان به پ</w:t>
      </w:r>
      <w:r w:rsidR="00E07AE3">
        <w:rPr>
          <w:rtl/>
        </w:rPr>
        <w:t>ي</w:t>
      </w:r>
      <w:r w:rsidRPr="004B7250">
        <w:rPr>
          <w:rtl/>
        </w:rPr>
        <w:t>امبر دسترس</w:t>
      </w:r>
      <w:r w:rsidR="00E07AE3">
        <w:rPr>
          <w:rtl/>
        </w:rPr>
        <w:t>ي</w:t>
      </w:r>
      <w:r w:rsidRPr="004B7250">
        <w:rPr>
          <w:rtl/>
        </w:rPr>
        <w:t xml:space="preserve"> ندارد ول</w:t>
      </w:r>
      <w:r w:rsidR="00E07AE3">
        <w:rPr>
          <w:rtl/>
        </w:rPr>
        <w:t>ي</w:t>
      </w:r>
      <w:r w:rsidRPr="004B7250">
        <w:rPr>
          <w:rtl/>
        </w:rPr>
        <w:t xml:space="preserve"> ا</w:t>
      </w:r>
      <w:r w:rsidR="00E07AE3">
        <w:rPr>
          <w:rtl/>
        </w:rPr>
        <w:t>ي</w:t>
      </w:r>
      <w:r w:rsidRPr="004B7250">
        <w:rPr>
          <w:rtl/>
        </w:rPr>
        <w:t xml:space="preserve">ن که حضرت </w:t>
      </w:r>
      <w:r w:rsidR="00E07AE3">
        <w:rPr>
          <w:rtl/>
        </w:rPr>
        <w:t>ي</w:t>
      </w:r>
      <w:r w:rsidRPr="004B7250">
        <w:rPr>
          <w:rtl/>
        </w:rPr>
        <w:t>وشع فرمود: ش</w:t>
      </w:r>
      <w:r w:rsidR="00E07AE3">
        <w:rPr>
          <w:rtl/>
        </w:rPr>
        <w:t>ي</w:t>
      </w:r>
      <w:r w:rsidRPr="004B7250">
        <w:rPr>
          <w:rtl/>
        </w:rPr>
        <w:t xml:space="preserve">طان از </w:t>
      </w:r>
      <w:r w:rsidR="00E07AE3">
        <w:rPr>
          <w:rtl/>
        </w:rPr>
        <w:t>ي</w:t>
      </w:r>
      <w:r w:rsidRPr="004B7250">
        <w:rPr>
          <w:rtl/>
        </w:rPr>
        <w:t>اد او قض</w:t>
      </w:r>
      <w:r w:rsidR="00E07AE3">
        <w:rPr>
          <w:rtl/>
        </w:rPr>
        <w:t>ي</w:t>
      </w:r>
      <w:r w:rsidRPr="004B7250">
        <w:rPr>
          <w:rtl/>
        </w:rPr>
        <w:t>ه</w:t>
      </w:r>
      <w:r w:rsidR="00461FB8">
        <w:rPr>
          <w:rtl/>
        </w:rPr>
        <w:t xml:space="preserve">‌ي </w:t>
      </w:r>
      <w:r w:rsidRPr="004B7250">
        <w:rPr>
          <w:rtl/>
        </w:rPr>
        <w:t>پر</w:t>
      </w:r>
      <w:r w:rsidR="00E07AE3">
        <w:rPr>
          <w:rtl/>
        </w:rPr>
        <w:t>ي</w:t>
      </w:r>
      <w:r w:rsidRPr="004B7250">
        <w:rPr>
          <w:rtl/>
        </w:rPr>
        <w:t>دن ماه</w:t>
      </w:r>
      <w:r w:rsidR="00E07AE3">
        <w:rPr>
          <w:rtl/>
        </w:rPr>
        <w:t>ي</w:t>
      </w:r>
      <w:r w:rsidRPr="004B7250">
        <w:rPr>
          <w:rtl/>
        </w:rPr>
        <w:t xml:space="preserve"> در آب را برد، چ</w:t>
      </w:r>
      <w:r w:rsidR="00E07AE3">
        <w:rPr>
          <w:rtl/>
        </w:rPr>
        <w:t>ي</w:t>
      </w:r>
      <w:r w:rsidRPr="004B7250">
        <w:rPr>
          <w:rtl/>
        </w:rPr>
        <w:t>ز</w:t>
      </w:r>
      <w:r w:rsidR="00E07AE3">
        <w:rPr>
          <w:rtl/>
        </w:rPr>
        <w:t>ي</w:t>
      </w:r>
      <w:r w:rsidRPr="004B7250">
        <w:rPr>
          <w:rtl/>
        </w:rPr>
        <w:t xml:space="preserve"> ن</w:t>
      </w:r>
      <w:r w:rsidR="00E07AE3">
        <w:rPr>
          <w:rtl/>
        </w:rPr>
        <w:t>ي</w:t>
      </w:r>
      <w:r w:rsidRPr="004B7250">
        <w:rPr>
          <w:rtl/>
        </w:rPr>
        <w:t>ست که با عصمت انب</w:t>
      </w:r>
      <w:r w:rsidR="00E07AE3">
        <w:rPr>
          <w:rtl/>
        </w:rPr>
        <w:t>ي</w:t>
      </w:r>
      <w:r w:rsidRPr="004B7250">
        <w:rPr>
          <w:rtl/>
        </w:rPr>
        <w:t>اء مخالف باشد، ز</w:t>
      </w:r>
      <w:r w:rsidR="00E07AE3">
        <w:rPr>
          <w:rtl/>
        </w:rPr>
        <w:t>ي</w:t>
      </w:r>
      <w:r w:rsidRPr="004B7250">
        <w:rPr>
          <w:rtl/>
        </w:rPr>
        <w:t xml:space="preserve">را </w:t>
      </w:r>
      <w:r w:rsidR="00E07AE3">
        <w:rPr>
          <w:rtl/>
        </w:rPr>
        <w:t>ي</w:t>
      </w:r>
      <w:r w:rsidRPr="004B7250">
        <w:rPr>
          <w:rtl/>
        </w:rPr>
        <w:t>ک زمان ش</w:t>
      </w:r>
      <w:r w:rsidR="00E07AE3">
        <w:rPr>
          <w:rtl/>
        </w:rPr>
        <w:t>ي</w:t>
      </w:r>
      <w:r w:rsidRPr="004B7250">
        <w:rPr>
          <w:rtl/>
        </w:rPr>
        <w:t>طان در مقابل امر خدا ما را به فراموش</w:t>
      </w:r>
      <w:r w:rsidR="00E07AE3">
        <w:rPr>
          <w:rtl/>
        </w:rPr>
        <w:t>ي</w:t>
      </w:r>
      <w:r w:rsidR="00461FB8">
        <w:rPr>
          <w:rtl/>
        </w:rPr>
        <w:t xml:space="preserve"> مي‌</w:t>
      </w:r>
      <w:r w:rsidRPr="004B7250">
        <w:rPr>
          <w:rtl/>
        </w:rPr>
        <w:t>اندازد که ا</w:t>
      </w:r>
      <w:r w:rsidR="00E07AE3">
        <w:rPr>
          <w:rtl/>
        </w:rPr>
        <w:t>ي</w:t>
      </w:r>
      <w:r w:rsidRPr="004B7250">
        <w:rPr>
          <w:rtl/>
        </w:rPr>
        <w:t>ن مربوط به پ</w:t>
      </w:r>
      <w:r w:rsidR="00E07AE3">
        <w:rPr>
          <w:rtl/>
        </w:rPr>
        <w:t>ي</w:t>
      </w:r>
      <w:r w:rsidRPr="004B7250">
        <w:rPr>
          <w:rtl/>
        </w:rPr>
        <w:t>امبران</w:t>
      </w:r>
      <w:r w:rsidR="00461FB8">
        <w:rPr>
          <w:rtl/>
        </w:rPr>
        <w:t xml:space="preserve"> </w:t>
      </w:r>
      <w:r w:rsidR="00461FB8">
        <w:rPr>
          <w:rtl/>
        </w:rPr>
        <w:lastRenderedPageBreak/>
        <w:t>نمي‌</w:t>
      </w:r>
      <w:r w:rsidRPr="004B7250">
        <w:rPr>
          <w:rtl/>
        </w:rPr>
        <w:t xml:space="preserve">شود و </w:t>
      </w:r>
      <w:r w:rsidR="00E07AE3">
        <w:rPr>
          <w:rtl/>
        </w:rPr>
        <w:t>ي</w:t>
      </w:r>
      <w:r w:rsidRPr="004B7250">
        <w:rPr>
          <w:rtl/>
        </w:rPr>
        <w:t>ا زمان</w:t>
      </w:r>
      <w:r w:rsidR="00E07AE3">
        <w:rPr>
          <w:rtl/>
        </w:rPr>
        <w:t>ي</w:t>
      </w:r>
      <w:r w:rsidRPr="004B7250">
        <w:rPr>
          <w:rtl/>
        </w:rPr>
        <w:t xml:space="preserve"> ش</w:t>
      </w:r>
      <w:r w:rsidR="00E07AE3">
        <w:rPr>
          <w:rtl/>
        </w:rPr>
        <w:t>ي</w:t>
      </w:r>
      <w:r w:rsidRPr="004B7250">
        <w:rPr>
          <w:rtl/>
        </w:rPr>
        <w:t>طان وس</w:t>
      </w:r>
      <w:r w:rsidR="00E07AE3">
        <w:rPr>
          <w:rtl/>
        </w:rPr>
        <w:t>ي</w:t>
      </w:r>
      <w:r w:rsidRPr="004B7250">
        <w:rPr>
          <w:rtl/>
        </w:rPr>
        <w:t>له</w:t>
      </w:r>
      <w:r w:rsidR="00461FB8">
        <w:rPr>
          <w:rtl/>
        </w:rPr>
        <w:t xml:space="preserve">‌ي </w:t>
      </w:r>
      <w:r w:rsidRPr="004B7250">
        <w:rPr>
          <w:rtl/>
        </w:rPr>
        <w:t>عص</w:t>
      </w:r>
      <w:r w:rsidR="00E07AE3">
        <w:rPr>
          <w:rtl/>
        </w:rPr>
        <w:t>ي</w:t>
      </w:r>
      <w:r w:rsidRPr="004B7250">
        <w:rPr>
          <w:rtl/>
        </w:rPr>
        <w:t>ان را فراهم</w:t>
      </w:r>
      <w:r w:rsidR="00461FB8">
        <w:rPr>
          <w:rtl/>
        </w:rPr>
        <w:t xml:space="preserve"> مي‌</w:t>
      </w:r>
      <w:r w:rsidRPr="004B7250">
        <w:rPr>
          <w:rtl/>
        </w:rPr>
        <w:t>کند و انسان از طر</w:t>
      </w:r>
      <w:r w:rsidR="00E07AE3">
        <w:rPr>
          <w:rtl/>
        </w:rPr>
        <w:t>ي</w:t>
      </w:r>
      <w:r w:rsidRPr="004B7250">
        <w:rPr>
          <w:rtl/>
        </w:rPr>
        <w:t>ق تصرف ش</w:t>
      </w:r>
      <w:r w:rsidR="00E07AE3">
        <w:rPr>
          <w:rtl/>
        </w:rPr>
        <w:t>ي</w:t>
      </w:r>
      <w:r w:rsidRPr="004B7250">
        <w:rPr>
          <w:rtl/>
        </w:rPr>
        <w:t>طان به عص</w:t>
      </w:r>
      <w:r w:rsidR="00E07AE3">
        <w:rPr>
          <w:rtl/>
        </w:rPr>
        <w:t>ي</w:t>
      </w:r>
      <w:r w:rsidRPr="004B7250">
        <w:rPr>
          <w:rtl/>
        </w:rPr>
        <w:t>ان کش</w:t>
      </w:r>
      <w:r w:rsidR="00E07AE3">
        <w:rPr>
          <w:rtl/>
        </w:rPr>
        <w:t>ي</w:t>
      </w:r>
      <w:r w:rsidRPr="004B7250">
        <w:rPr>
          <w:rtl/>
        </w:rPr>
        <w:t>ده</w:t>
      </w:r>
      <w:r w:rsidR="00461FB8">
        <w:rPr>
          <w:rtl/>
        </w:rPr>
        <w:t xml:space="preserve"> مي‌</w:t>
      </w:r>
      <w:r w:rsidRPr="004B7250">
        <w:rPr>
          <w:rtl/>
        </w:rPr>
        <w:t>شود، ش</w:t>
      </w:r>
      <w:r w:rsidR="00E07AE3">
        <w:rPr>
          <w:rtl/>
        </w:rPr>
        <w:t>ي</w:t>
      </w:r>
      <w:r w:rsidRPr="004B7250">
        <w:rPr>
          <w:rtl/>
        </w:rPr>
        <w:t>طان چن</w:t>
      </w:r>
      <w:r w:rsidR="00E07AE3">
        <w:rPr>
          <w:rtl/>
        </w:rPr>
        <w:t>ي</w:t>
      </w:r>
      <w:r w:rsidRPr="004B7250">
        <w:rPr>
          <w:rtl/>
        </w:rPr>
        <w:t>ن تصرفات</w:t>
      </w:r>
      <w:r w:rsidR="00E07AE3">
        <w:rPr>
          <w:rtl/>
        </w:rPr>
        <w:t>ي</w:t>
      </w:r>
      <w:r w:rsidRPr="004B7250">
        <w:rPr>
          <w:rtl/>
        </w:rPr>
        <w:t xml:space="preserve"> در انب</w:t>
      </w:r>
      <w:r w:rsidR="00E07AE3">
        <w:rPr>
          <w:rtl/>
        </w:rPr>
        <w:t>ي</w:t>
      </w:r>
      <w:r w:rsidRPr="004B7250">
        <w:rPr>
          <w:rtl/>
        </w:rPr>
        <w:t>اء ندارد</w:t>
      </w:r>
      <w:r w:rsidR="00FE30CD">
        <w:rPr>
          <w:rFonts w:hint="cs"/>
          <w:rtl/>
        </w:rPr>
        <w:t>.</w:t>
      </w:r>
      <w:r w:rsidRPr="004B7250">
        <w:rPr>
          <w:rtl/>
        </w:rPr>
        <w:t xml:space="preserve"> ول</w:t>
      </w:r>
      <w:r w:rsidR="00E07AE3">
        <w:rPr>
          <w:rtl/>
        </w:rPr>
        <w:t>ي</w:t>
      </w:r>
      <w:r w:rsidRPr="004B7250">
        <w:rPr>
          <w:rtl/>
        </w:rPr>
        <w:t xml:space="preserve"> زمان</w:t>
      </w:r>
      <w:r w:rsidR="00E07AE3">
        <w:rPr>
          <w:rtl/>
        </w:rPr>
        <w:t>ي</w:t>
      </w:r>
      <w:r w:rsidRPr="004B7250">
        <w:rPr>
          <w:rtl/>
        </w:rPr>
        <w:t xml:space="preserve"> که مثلاً ما فراموش کن</w:t>
      </w:r>
      <w:r w:rsidR="00E07AE3">
        <w:rPr>
          <w:rtl/>
        </w:rPr>
        <w:t>ي</w:t>
      </w:r>
      <w:r w:rsidRPr="004B7250">
        <w:rPr>
          <w:rtl/>
        </w:rPr>
        <w:t xml:space="preserve">م </w:t>
      </w:r>
      <w:r w:rsidR="00E07AE3">
        <w:rPr>
          <w:rtl/>
        </w:rPr>
        <w:t>ي</w:t>
      </w:r>
      <w:r w:rsidRPr="004B7250">
        <w:rPr>
          <w:rtl/>
        </w:rPr>
        <w:t>ک ش</w:t>
      </w:r>
      <w:r w:rsidR="00E07AE3">
        <w:rPr>
          <w:rtl/>
        </w:rPr>
        <w:t>ي</w:t>
      </w:r>
      <w:r w:rsidRPr="004B7250">
        <w:rPr>
          <w:rtl/>
        </w:rPr>
        <w:t>ء را کجا گذاشته</w:t>
      </w:r>
      <w:r w:rsidR="00AA5D1B">
        <w:rPr>
          <w:rFonts w:hint="cs"/>
          <w:rtl/>
        </w:rPr>
        <w:t>‌</w:t>
      </w:r>
      <w:r w:rsidRPr="004B7250">
        <w:rPr>
          <w:rtl/>
        </w:rPr>
        <w:t>ا</w:t>
      </w:r>
      <w:r w:rsidR="00E07AE3">
        <w:rPr>
          <w:rtl/>
        </w:rPr>
        <w:t>ي</w:t>
      </w:r>
      <w:r w:rsidRPr="004B7250">
        <w:rPr>
          <w:rtl/>
        </w:rPr>
        <w:t>م ا</w:t>
      </w:r>
      <w:r w:rsidR="00E07AE3">
        <w:rPr>
          <w:rtl/>
        </w:rPr>
        <w:t>ي</w:t>
      </w:r>
      <w:r w:rsidRPr="004B7250">
        <w:rPr>
          <w:rtl/>
        </w:rPr>
        <w:t>ن عص</w:t>
      </w:r>
      <w:r w:rsidR="00E07AE3">
        <w:rPr>
          <w:rtl/>
        </w:rPr>
        <w:t>ي</w:t>
      </w:r>
      <w:r w:rsidRPr="004B7250">
        <w:rPr>
          <w:rtl/>
        </w:rPr>
        <w:t>ان ن</w:t>
      </w:r>
      <w:r w:rsidR="00E07AE3">
        <w:rPr>
          <w:rtl/>
        </w:rPr>
        <w:t>ي</w:t>
      </w:r>
      <w:r w:rsidRPr="004B7250">
        <w:rPr>
          <w:rtl/>
        </w:rPr>
        <w:t>ست و در ا</w:t>
      </w:r>
      <w:r w:rsidR="00E07AE3">
        <w:rPr>
          <w:rtl/>
        </w:rPr>
        <w:t>ي</w:t>
      </w:r>
      <w:r w:rsidRPr="004B7250">
        <w:rPr>
          <w:rtl/>
        </w:rPr>
        <w:t>ن محدوده ش</w:t>
      </w:r>
      <w:r w:rsidR="00E07AE3">
        <w:rPr>
          <w:rtl/>
        </w:rPr>
        <w:t>ي</w:t>
      </w:r>
      <w:r w:rsidRPr="004B7250">
        <w:rPr>
          <w:rtl/>
        </w:rPr>
        <w:t>طان</w:t>
      </w:r>
      <w:r w:rsidR="00461FB8">
        <w:rPr>
          <w:rtl/>
        </w:rPr>
        <w:t xml:space="preserve"> مي‌</w:t>
      </w:r>
      <w:r w:rsidRPr="004B7250">
        <w:rPr>
          <w:rtl/>
        </w:rPr>
        <w:t>تواند انب</w:t>
      </w:r>
      <w:r w:rsidR="00E07AE3">
        <w:rPr>
          <w:rtl/>
        </w:rPr>
        <w:t>ي</w:t>
      </w:r>
      <w:r w:rsidRPr="004B7250">
        <w:rPr>
          <w:rtl/>
        </w:rPr>
        <w:t>اء را تحت تأث</w:t>
      </w:r>
      <w:r w:rsidR="00E07AE3">
        <w:rPr>
          <w:rtl/>
        </w:rPr>
        <w:t>ي</w:t>
      </w:r>
      <w:r w:rsidRPr="004B7250">
        <w:rPr>
          <w:rtl/>
        </w:rPr>
        <w:t>ر قرار دهد</w:t>
      </w:r>
      <w:r w:rsidR="00AA5D1B">
        <w:rPr>
          <w:rFonts w:hint="cs"/>
          <w:rtl/>
        </w:rPr>
        <w:t>،</w:t>
      </w:r>
      <w:r w:rsidRPr="004B7250">
        <w:rPr>
          <w:rtl/>
        </w:rPr>
        <w:t xml:space="preserve"> چون ا</w:t>
      </w:r>
      <w:r w:rsidR="00E07AE3">
        <w:rPr>
          <w:rtl/>
        </w:rPr>
        <w:t>ي</w:t>
      </w:r>
      <w:r w:rsidRPr="004B7250">
        <w:rPr>
          <w:rtl/>
        </w:rPr>
        <w:t>ن نوع اعمال، اعمال</w:t>
      </w:r>
      <w:r w:rsidR="00E07AE3">
        <w:rPr>
          <w:rtl/>
        </w:rPr>
        <w:t>ي</w:t>
      </w:r>
      <w:r w:rsidRPr="004B7250">
        <w:rPr>
          <w:rtl/>
        </w:rPr>
        <w:t xml:space="preserve"> ن</w:t>
      </w:r>
      <w:r w:rsidR="00E07AE3">
        <w:rPr>
          <w:rtl/>
        </w:rPr>
        <w:t>ي</w:t>
      </w:r>
      <w:r w:rsidRPr="004B7250">
        <w:rPr>
          <w:rtl/>
        </w:rPr>
        <w:t>ست که موجب عص</w:t>
      </w:r>
      <w:r w:rsidR="00E07AE3">
        <w:rPr>
          <w:rtl/>
        </w:rPr>
        <w:t>ي</w:t>
      </w:r>
      <w:r w:rsidRPr="004B7250">
        <w:rPr>
          <w:rtl/>
        </w:rPr>
        <w:t>ان پ</w:t>
      </w:r>
      <w:r w:rsidR="00E07AE3">
        <w:rPr>
          <w:rtl/>
        </w:rPr>
        <w:t>ي</w:t>
      </w:r>
      <w:r w:rsidRPr="004B7250">
        <w:rPr>
          <w:rtl/>
        </w:rPr>
        <w:t>امبران در مقابل فرام</w:t>
      </w:r>
      <w:r w:rsidR="00E07AE3">
        <w:rPr>
          <w:rtl/>
        </w:rPr>
        <w:t>ي</w:t>
      </w:r>
      <w:r w:rsidRPr="004B7250">
        <w:rPr>
          <w:rtl/>
        </w:rPr>
        <w:t>ن اله</w:t>
      </w:r>
      <w:r w:rsidR="00E07AE3">
        <w:rPr>
          <w:rtl/>
        </w:rPr>
        <w:t>ي</w:t>
      </w:r>
      <w:r w:rsidRPr="004B7250">
        <w:rPr>
          <w:rtl/>
        </w:rPr>
        <w:t xml:space="preserve"> گردد تا </w:t>
      </w:r>
      <w:r w:rsidR="00E07AE3">
        <w:rPr>
          <w:rtl/>
        </w:rPr>
        <w:t>ي</w:t>
      </w:r>
      <w:r w:rsidRPr="004B7250">
        <w:rPr>
          <w:rtl/>
        </w:rPr>
        <w:t>ک نوع معص</w:t>
      </w:r>
      <w:r w:rsidR="00E07AE3">
        <w:rPr>
          <w:rtl/>
        </w:rPr>
        <w:t>ي</w:t>
      </w:r>
      <w:r w:rsidRPr="004B7250">
        <w:rPr>
          <w:rtl/>
        </w:rPr>
        <w:t>ت به حساب آ</w:t>
      </w:r>
      <w:r w:rsidR="00E07AE3">
        <w:rPr>
          <w:rtl/>
        </w:rPr>
        <w:t>ي</w:t>
      </w:r>
      <w:r w:rsidRPr="004B7250">
        <w:rPr>
          <w:rtl/>
        </w:rPr>
        <w:t>د. پ</w:t>
      </w:r>
      <w:r w:rsidR="00E07AE3">
        <w:rPr>
          <w:rtl/>
        </w:rPr>
        <w:t>ي</w:t>
      </w:r>
      <w:r w:rsidRPr="004B7250">
        <w:rPr>
          <w:rtl/>
        </w:rPr>
        <w:t>امبران با عصمت خود در پناه خدا هستند تا ما از طر</w:t>
      </w:r>
      <w:r w:rsidR="00E07AE3">
        <w:rPr>
          <w:rtl/>
        </w:rPr>
        <w:t>ي</w:t>
      </w:r>
      <w:r w:rsidRPr="004B7250">
        <w:rPr>
          <w:rtl/>
        </w:rPr>
        <w:t>ق انب</w:t>
      </w:r>
      <w:r w:rsidR="00E07AE3">
        <w:rPr>
          <w:rtl/>
        </w:rPr>
        <w:t>ي</w:t>
      </w:r>
      <w:r w:rsidRPr="004B7250">
        <w:rPr>
          <w:rtl/>
        </w:rPr>
        <w:t>اء با اطم</w:t>
      </w:r>
      <w:r w:rsidR="00E07AE3">
        <w:rPr>
          <w:rtl/>
        </w:rPr>
        <w:t>ي</w:t>
      </w:r>
      <w:r w:rsidRPr="004B7250">
        <w:rPr>
          <w:rtl/>
        </w:rPr>
        <w:t>نان بندگ</w:t>
      </w:r>
      <w:r w:rsidR="00E07AE3">
        <w:rPr>
          <w:rtl/>
        </w:rPr>
        <w:t>ي</w:t>
      </w:r>
      <w:r w:rsidRPr="004B7250">
        <w:rPr>
          <w:rtl/>
        </w:rPr>
        <w:t xml:space="preserve"> کن</w:t>
      </w:r>
      <w:r w:rsidR="00E07AE3">
        <w:rPr>
          <w:rtl/>
        </w:rPr>
        <w:t>ي</w:t>
      </w:r>
      <w:r w:rsidRPr="004B7250">
        <w:rPr>
          <w:rtl/>
        </w:rPr>
        <w:t>م و ا</w:t>
      </w:r>
      <w:r w:rsidR="00E07AE3">
        <w:rPr>
          <w:rtl/>
        </w:rPr>
        <w:t>ي</w:t>
      </w:r>
      <w:r w:rsidRPr="004B7250">
        <w:rPr>
          <w:rtl/>
        </w:rPr>
        <w:t>ن نوع عصمت را هرگز ش</w:t>
      </w:r>
      <w:r w:rsidR="00E07AE3">
        <w:rPr>
          <w:rtl/>
        </w:rPr>
        <w:t>ي</w:t>
      </w:r>
      <w:r w:rsidRPr="004B7250">
        <w:rPr>
          <w:rtl/>
        </w:rPr>
        <w:t>طان</w:t>
      </w:r>
      <w:r w:rsidR="00461FB8">
        <w:rPr>
          <w:rtl/>
        </w:rPr>
        <w:t xml:space="preserve"> نمي‌</w:t>
      </w:r>
      <w:r w:rsidRPr="004B7250">
        <w:rPr>
          <w:rtl/>
        </w:rPr>
        <w:t>تواند از ب</w:t>
      </w:r>
      <w:r w:rsidR="00E07AE3">
        <w:rPr>
          <w:rtl/>
        </w:rPr>
        <w:t>ي</w:t>
      </w:r>
      <w:r w:rsidRPr="004B7250">
        <w:rPr>
          <w:rtl/>
        </w:rPr>
        <w:t>ن ببرد.</w:t>
      </w:r>
      <w:r w:rsidRPr="009259C6">
        <w:rPr>
          <w:rStyle w:val="FootnoteReference"/>
          <w:rtl/>
        </w:rPr>
        <w:footnoteReference w:id="21"/>
      </w:r>
    </w:p>
    <w:p w:rsidR="009259C6" w:rsidRPr="009259C6" w:rsidRDefault="009259C6" w:rsidP="00276B04">
      <w:pPr>
        <w:pStyle w:val="ac"/>
        <w:rPr>
          <w:rtl/>
        </w:rPr>
      </w:pPr>
      <w:r w:rsidRPr="009259C6">
        <w:rPr>
          <w:rtl/>
        </w:rPr>
        <w:t>قالَ ذلِکَ ما کُنَّا نَبْغِ فَارْتَدَّا عَلى‏ آثارِهِما قَصَصاً</w:t>
      </w:r>
      <w:r w:rsidR="00276B04">
        <w:rPr>
          <w:rFonts w:hint="cs"/>
          <w:rtl/>
        </w:rPr>
        <w:t xml:space="preserve"> </w:t>
      </w:r>
      <w:r w:rsidR="00276B04" w:rsidRPr="00276B04">
        <w:rPr>
          <w:rStyle w:val="Char3"/>
          <w:rFonts w:hint="cs"/>
          <w:rtl/>
        </w:rPr>
        <w:t>(</w:t>
      </w:r>
      <w:r w:rsidR="00276B04">
        <w:rPr>
          <w:rStyle w:val="Char3"/>
          <w:rFonts w:hint="cs"/>
          <w:rtl/>
        </w:rPr>
        <w:t>64</w:t>
      </w:r>
      <w:r w:rsidR="00276B04" w:rsidRPr="00276B04">
        <w:rPr>
          <w:rStyle w:val="Char3"/>
          <w:rFonts w:hint="cs"/>
          <w:rtl/>
        </w:rPr>
        <w:t>)</w:t>
      </w:r>
    </w:p>
    <w:p w:rsidR="00B372AF" w:rsidRPr="004B7250" w:rsidRDefault="00B372AF" w:rsidP="00B372AF">
      <w:pPr>
        <w:rPr>
          <w:rtl/>
        </w:rPr>
      </w:pPr>
      <w:r w:rsidRPr="004B7250">
        <w:rPr>
          <w:rtl/>
        </w:rPr>
        <w:t>حضرت موس</w:t>
      </w:r>
      <w:r w:rsidR="00E07AE3">
        <w:rPr>
          <w:rtl/>
        </w:rPr>
        <w:t>ي</w:t>
      </w:r>
      <w:r w:rsidRPr="00A21583">
        <w:sym w:font="Almizan" w:char="F075"/>
      </w:r>
      <w:r w:rsidRPr="00000C48">
        <w:rPr>
          <w:rtl/>
        </w:rPr>
        <w:t xml:space="preserve"> </w:t>
      </w:r>
      <w:r w:rsidRPr="004B7250">
        <w:rPr>
          <w:rtl/>
        </w:rPr>
        <w:t>با شن</w:t>
      </w:r>
      <w:r w:rsidR="00E07AE3">
        <w:rPr>
          <w:rtl/>
        </w:rPr>
        <w:t>ي</w:t>
      </w:r>
      <w:r w:rsidRPr="004B7250">
        <w:rPr>
          <w:rtl/>
        </w:rPr>
        <w:t>دن ا</w:t>
      </w:r>
      <w:r w:rsidR="00E07AE3">
        <w:rPr>
          <w:rtl/>
        </w:rPr>
        <w:t>ي</w:t>
      </w:r>
      <w:r w:rsidRPr="004B7250">
        <w:rPr>
          <w:rtl/>
        </w:rPr>
        <w:t>ن خبر فرمود: ا</w:t>
      </w:r>
      <w:r w:rsidR="00E07AE3">
        <w:rPr>
          <w:rtl/>
        </w:rPr>
        <w:t>ي</w:t>
      </w:r>
      <w:r w:rsidRPr="004B7250">
        <w:rPr>
          <w:rtl/>
        </w:rPr>
        <w:t>ن جر</w:t>
      </w:r>
      <w:r w:rsidR="00E07AE3">
        <w:rPr>
          <w:rtl/>
        </w:rPr>
        <w:t>ي</w:t>
      </w:r>
      <w:r w:rsidRPr="004B7250">
        <w:rPr>
          <w:rtl/>
        </w:rPr>
        <w:t>ان که در باره</w:t>
      </w:r>
      <w:r w:rsidR="00461FB8">
        <w:rPr>
          <w:rtl/>
        </w:rPr>
        <w:t xml:space="preserve">‌ي </w:t>
      </w:r>
      <w:r w:rsidRPr="004B7250">
        <w:rPr>
          <w:rtl/>
        </w:rPr>
        <w:t>ماه</w:t>
      </w:r>
      <w:r w:rsidR="00E07AE3">
        <w:rPr>
          <w:rtl/>
        </w:rPr>
        <w:t>ي</w:t>
      </w:r>
      <w:r w:rsidRPr="004B7250">
        <w:rPr>
          <w:rtl/>
        </w:rPr>
        <w:t xml:space="preserve"> اتفاق افتاد همان علامت</w:t>
      </w:r>
      <w:r w:rsidR="00E07AE3">
        <w:rPr>
          <w:rtl/>
        </w:rPr>
        <w:t>ي</w:t>
      </w:r>
      <w:r w:rsidRPr="004B7250">
        <w:rPr>
          <w:rtl/>
        </w:rPr>
        <w:t xml:space="preserve"> بود که ما در جستجو</w:t>
      </w:r>
      <w:r w:rsidR="00E07AE3">
        <w:rPr>
          <w:rtl/>
        </w:rPr>
        <w:t>ي</w:t>
      </w:r>
      <w:r w:rsidRPr="004B7250">
        <w:rPr>
          <w:rtl/>
        </w:rPr>
        <w:t>ش بود</w:t>
      </w:r>
      <w:r w:rsidR="00E07AE3">
        <w:rPr>
          <w:rtl/>
        </w:rPr>
        <w:t>ي</w:t>
      </w:r>
      <w:r w:rsidR="00AA5D1B">
        <w:rPr>
          <w:rtl/>
        </w:rPr>
        <w:t>م لاجرم از همان</w:t>
      </w:r>
      <w:r w:rsidR="00AA5D1B">
        <w:rPr>
          <w:rFonts w:hint="cs"/>
          <w:rtl/>
        </w:rPr>
        <w:t>‌</w:t>
      </w:r>
      <w:r w:rsidRPr="004B7250">
        <w:rPr>
          <w:rtl/>
        </w:rPr>
        <w:t>جا برگشتند و درست از آن</w:t>
      </w:r>
      <w:r w:rsidR="00AA5D1B">
        <w:rPr>
          <w:rFonts w:hint="cs"/>
          <w:rtl/>
        </w:rPr>
        <w:t>‌</w:t>
      </w:r>
      <w:r w:rsidRPr="004B7250">
        <w:rPr>
          <w:rtl/>
        </w:rPr>
        <w:t>جا که آمده بودند جا</w:t>
      </w:r>
      <w:r w:rsidR="00E07AE3">
        <w:rPr>
          <w:rtl/>
        </w:rPr>
        <w:t>ي</w:t>
      </w:r>
      <w:r w:rsidRPr="004B7250">
        <w:rPr>
          <w:rtl/>
        </w:rPr>
        <w:t xml:space="preserve"> پا</w:t>
      </w:r>
      <w:r w:rsidR="00E07AE3">
        <w:rPr>
          <w:rtl/>
        </w:rPr>
        <w:t>ي</w:t>
      </w:r>
      <w:r w:rsidRPr="004B7250">
        <w:rPr>
          <w:rtl/>
        </w:rPr>
        <w:t xml:space="preserve"> خود را گرفته برگشتند.</w:t>
      </w:r>
    </w:p>
    <w:p w:rsidR="00B372AF" w:rsidRDefault="00B372AF" w:rsidP="00B372AF">
      <w:pPr>
        <w:rPr>
          <w:rtl/>
        </w:rPr>
      </w:pPr>
      <w:r w:rsidRPr="004B7250">
        <w:rPr>
          <w:rtl/>
        </w:rPr>
        <w:t>معلوم</w:t>
      </w:r>
      <w:r w:rsidR="00461FB8">
        <w:rPr>
          <w:rtl/>
        </w:rPr>
        <w:t xml:space="preserve"> مي‌</w:t>
      </w:r>
      <w:r w:rsidRPr="004B7250">
        <w:rPr>
          <w:rtl/>
        </w:rPr>
        <w:t>شود که حضرت موس</w:t>
      </w:r>
      <w:r w:rsidR="00E07AE3">
        <w:rPr>
          <w:rtl/>
        </w:rPr>
        <w:t>ي</w:t>
      </w:r>
      <w:r w:rsidRPr="00A21583">
        <w:sym w:font="Almizan" w:char="F075"/>
      </w:r>
      <w:r w:rsidRPr="004B7250">
        <w:rPr>
          <w:rtl/>
        </w:rPr>
        <w:t xml:space="preserve"> از طر</w:t>
      </w:r>
      <w:r w:rsidR="00E07AE3">
        <w:rPr>
          <w:rtl/>
        </w:rPr>
        <w:t>ي</w:t>
      </w:r>
      <w:r w:rsidRPr="004B7250">
        <w:rPr>
          <w:rtl/>
        </w:rPr>
        <w:t>ق وح</w:t>
      </w:r>
      <w:r w:rsidR="00E07AE3">
        <w:rPr>
          <w:rtl/>
        </w:rPr>
        <w:t>ي</w:t>
      </w:r>
      <w:r w:rsidR="00AA5D1B">
        <w:rPr>
          <w:rFonts w:hint="cs"/>
          <w:rtl/>
        </w:rPr>
        <w:t xml:space="preserve"> الهی</w:t>
      </w:r>
      <w:r w:rsidRPr="004B7250">
        <w:rPr>
          <w:rtl/>
        </w:rPr>
        <w:t xml:space="preserve"> مأمور بوده خود را به مجمع</w:t>
      </w:r>
      <w:r w:rsidR="00461FB8">
        <w:rPr>
          <w:rtl/>
        </w:rPr>
        <w:t xml:space="preserve"> </w:t>
      </w:r>
      <w:r w:rsidRPr="004B7250">
        <w:rPr>
          <w:rtl/>
        </w:rPr>
        <w:t>البحر</w:t>
      </w:r>
      <w:r w:rsidR="00E07AE3">
        <w:rPr>
          <w:rtl/>
        </w:rPr>
        <w:t>ي</w:t>
      </w:r>
      <w:r w:rsidRPr="004B7250">
        <w:rPr>
          <w:rtl/>
        </w:rPr>
        <w:t>ن برساند و علامت</w:t>
      </w:r>
      <w:r w:rsidR="00E07AE3">
        <w:rPr>
          <w:rtl/>
        </w:rPr>
        <w:t>ي</w:t>
      </w:r>
      <w:r w:rsidR="00AA5D1B">
        <w:rPr>
          <w:rtl/>
        </w:rPr>
        <w:t xml:space="preserve"> مثل گم</w:t>
      </w:r>
      <w:r w:rsidR="00AA5D1B">
        <w:rPr>
          <w:rFonts w:hint="cs"/>
          <w:rtl/>
        </w:rPr>
        <w:t>‌</w:t>
      </w:r>
      <w:r w:rsidRPr="004B7250">
        <w:rPr>
          <w:rtl/>
        </w:rPr>
        <w:t>شدن ماه</w:t>
      </w:r>
      <w:r w:rsidR="00E07AE3">
        <w:rPr>
          <w:rtl/>
        </w:rPr>
        <w:t>ي</w:t>
      </w:r>
      <w:r w:rsidRPr="004B7250">
        <w:rPr>
          <w:rtl/>
        </w:rPr>
        <w:t xml:space="preserve"> و به در</w:t>
      </w:r>
      <w:r w:rsidR="00E07AE3">
        <w:rPr>
          <w:rtl/>
        </w:rPr>
        <w:t>ي</w:t>
      </w:r>
      <w:r w:rsidRPr="004B7250">
        <w:rPr>
          <w:rtl/>
        </w:rPr>
        <w:t>ا پر</w:t>
      </w:r>
      <w:r w:rsidR="00E07AE3">
        <w:rPr>
          <w:rtl/>
        </w:rPr>
        <w:t>ي</w:t>
      </w:r>
      <w:r w:rsidRPr="004B7250">
        <w:rPr>
          <w:rtl/>
        </w:rPr>
        <w:t xml:space="preserve">دن و </w:t>
      </w:r>
      <w:r w:rsidR="00E07AE3">
        <w:rPr>
          <w:rtl/>
        </w:rPr>
        <w:t>ي</w:t>
      </w:r>
      <w:r w:rsidRPr="004B7250">
        <w:rPr>
          <w:rtl/>
        </w:rPr>
        <w:t>ا فقط گم</w:t>
      </w:r>
      <w:r w:rsidR="00AA5D1B">
        <w:rPr>
          <w:rFonts w:hint="cs"/>
          <w:rtl/>
        </w:rPr>
        <w:t>‌</w:t>
      </w:r>
      <w:r w:rsidR="00AA5D1B">
        <w:rPr>
          <w:rtl/>
        </w:rPr>
        <w:t>شدن آن را به او داده بودند و به</w:t>
      </w:r>
      <w:r w:rsidR="00AA5D1B">
        <w:rPr>
          <w:rFonts w:hint="cs"/>
          <w:rtl/>
        </w:rPr>
        <w:t>‌</w:t>
      </w:r>
      <w:r w:rsidRPr="004B7250">
        <w:rPr>
          <w:rtl/>
        </w:rPr>
        <w:t>هم</w:t>
      </w:r>
      <w:r w:rsidR="00E07AE3">
        <w:rPr>
          <w:rtl/>
        </w:rPr>
        <w:t>ي</w:t>
      </w:r>
      <w:r w:rsidR="00AA5D1B">
        <w:rPr>
          <w:rtl/>
        </w:rPr>
        <w:t>ن جهت هم به</w:t>
      </w:r>
      <w:r w:rsidR="00AA5D1B">
        <w:rPr>
          <w:rFonts w:hint="cs"/>
          <w:rtl/>
        </w:rPr>
        <w:t>‌</w:t>
      </w:r>
      <w:r w:rsidRPr="004B7250">
        <w:rPr>
          <w:rtl/>
        </w:rPr>
        <w:t>محض شن</w:t>
      </w:r>
      <w:r w:rsidR="00E07AE3">
        <w:rPr>
          <w:rtl/>
        </w:rPr>
        <w:t>ي</w:t>
      </w:r>
      <w:r w:rsidRPr="004B7250">
        <w:rPr>
          <w:rtl/>
        </w:rPr>
        <w:t>دن قض</w:t>
      </w:r>
      <w:r w:rsidR="00E07AE3">
        <w:rPr>
          <w:rtl/>
        </w:rPr>
        <w:t>ي</w:t>
      </w:r>
      <w:r w:rsidRPr="004B7250">
        <w:rPr>
          <w:rtl/>
        </w:rPr>
        <w:t>ه</w:t>
      </w:r>
      <w:r w:rsidR="00461FB8">
        <w:rPr>
          <w:rtl/>
        </w:rPr>
        <w:t xml:space="preserve"> مي‌</w:t>
      </w:r>
      <w:r w:rsidRPr="004B7250">
        <w:rPr>
          <w:rtl/>
        </w:rPr>
        <w:t>گو</w:t>
      </w:r>
      <w:r w:rsidR="00E07AE3">
        <w:rPr>
          <w:rtl/>
        </w:rPr>
        <w:t>ي</w:t>
      </w:r>
      <w:r w:rsidRPr="004B7250">
        <w:rPr>
          <w:rtl/>
        </w:rPr>
        <w:t>د ما هم در پ</w:t>
      </w:r>
      <w:r w:rsidR="00E07AE3">
        <w:rPr>
          <w:rtl/>
        </w:rPr>
        <w:t>ي</w:t>
      </w:r>
      <w:r w:rsidRPr="004B7250">
        <w:rPr>
          <w:rtl/>
        </w:rPr>
        <w:t xml:space="preserve"> ا</w:t>
      </w:r>
      <w:r w:rsidR="00E07AE3">
        <w:rPr>
          <w:rtl/>
        </w:rPr>
        <w:t>ي</w:t>
      </w:r>
      <w:r w:rsidRPr="004B7250">
        <w:rPr>
          <w:rtl/>
        </w:rPr>
        <w:t>ن قض</w:t>
      </w:r>
      <w:r w:rsidR="00E07AE3">
        <w:rPr>
          <w:rtl/>
        </w:rPr>
        <w:t>ي</w:t>
      </w:r>
      <w:r w:rsidRPr="004B7250">
        <w:rPr>
          <w:rtl/>
        </w:rPr>
        <w:t>ه بود</w:t>
      </w:r>
      <w:r w:rsidR="00E07AE3">
        <w:rPr>
          <w:rtl/>
        </w:rPr>
        <w:t>ي</w:t>
      </w:r>
      <w:r w:rsidRPr="004B7250">
        <w:rPr>
          <w:rtl/>
        </w:rPr>
        <w:t>م و ب</w:t>
      </w:r>
      <w:r w:rsidR="00E07AE3">
        <w:rPr>
          <w:rtl/>
        </w:rPr>
        <w:t>ي</w:t>
      </w:r>
      <w:r w:rsidR="00AA5D1B">
        <w:rPr>
          <w:rFonts w:hint="cs"/>
          <w:rtl/>
        </w:rPr>
        <w:t>‌</w:t>
      </w:r>
      <w:r w:rsidRPr="004B7250">
        <w:rPr>
          <w:rtl/>
        </w:rPr>
        <w:t>درنگ برم</w:t>
      </w:r>
      <w:r w:rsidR="00E07AE3">
        <w:rPr>
          <w:rtl/>
        </w:rPr>
        <w:t>ي</w:t>
      </w:r>
      <w:r w:rsidR="00AA5D1B">
        <w:rPr>
          <w:rFonts w:hint="cs"/>
          <w:rtl/>
        </w:rPr>
        <w:t>‌</w:t>
      </w:r>
      <w:r w:rsidRPr="004B7250">
        <w:rPr>
          <w:rtl/>
        </w:rPr>
        <w:t>گردد و در آن</w:t>
      </w:r>
      <w:r w:rsidR="00AA5D1B">
        <w:rPr>
          <w:rFonts w:hint="cs"/>
          <w:rtl/>
        </w:rPr>
        <w:t>‌</w:t>
      </w:r>
      <w:r w:rsidRPr="004B7250">
        <w:rPr>
          <w:rtl/>
        </w:rPr>
        <w:t>جا به آن عالِم برخورد</w:t>
      </w:r>
      <w:r w:rsidR="00461FB8">
        <w:rPr>
          <w:rtl/>
        </w:rPr>
        <w:t xml:space="preserve"> مي‌</w:t>
      </w:r>
      <w:r w:rsidRPr="004B7250">
        <w:rPr>
          <w:rtl/>
        </w:rPr>
        <w:t>کند.</w:t>
      </w:r>
    </w:p>
    <w:p w:rsidR="009259C6" w:rsidRPr="009259C6" w:rsidRDefault="009259C6" w:rsidP="00276B04">
      <w:pPr>
        <w:pStyle w:val="ac"/>
        <w:rPr>
          <w:rtl/>
        </w:rPr>
      </w:pPr>
      <w:r w:rsidRPr="009259C6">
        <w:rPr>
          <w:rtl/>
        </w:rPr>
        <w:lastRenderedPageBreak/>
        <w:t>فَوَجَدا عَبْداً مِنْ عِبادِنا آتَيْناهُ رَحْمَةً مِنْ عِنْدِنا وَ عَلَّمْناهُ مِنْ لَدُنَّا عِلْماً</w:t>
      </w:r>
      <w:r w:rsidR="00276B04">
        <w:rPr>
          <w:rFonts w:hint="cs"/>
          <w:rtl/>
        </w:rPr>
        <w:t xml:space="preserve"> </w:t>
      </w:r>
      <w:r w:rsidR="00276B04" w:rsidRPr="00276B04">
        <w:rPr>
          <w:rStyle w:val="Char3"/>
          <w:rFonts w:hint="cs"/>
          <w:rtl/>
        </w:rPr>
        <w:t>(</w:t>
      </w:r>
      <w:r w:rsidR="00276B04">
        <w:rPr>
          <w:rStyle w:val="Char3"/>
          <w:rFonts w:hint="cs"/>
          <w:rtl/>
        </w:rPr>
        <w:t>65</w:t>
      </w:r>
      <w:r w:rsidR="00276B04" w:rsidRPr="00276B04">
        <w:rPr>
          <w:rStyle w:val="Char3"/>
          <w:rFonts w:hint="cs"/>
          <w:rtl/>
        </w:rPr>
        <w:t>)</w:t>
      </w:r>
    </w:p>
    <w:p w:rsidR="002D036D" w:rsidRDefault="002D036D" w:rsidP="002D036D">
      <w:pPr>
        <w:pStyle w:val="ad"/>
        <w:rPr>
          <w:rtl/>
        </w:rPr>
      </w:pPr>
      <w:r>
        <w:rPr>
          <w:rFonts w:hint="cs"/>
          <w:rtl/>
        </w:rPr>
        <w:t>پس بنده‌ای از بندگان ما رایافتند که از جانب خود به او رحمتی عطا کرده و</w:t>
      </w:r>
      <w:r w:rsidR="00FE30CD">
        <w:rPr>
          <w:rFonts w:hint="cs"/>
          <w:rtl/>
        </w:rPr>
        <w:t xml:space="preserve"> </w:t>
      </w:r>
      <w:r>
        <w:rPr>
          <w:rFonts w:hint="cs"/>
          <w:rtl/>
        </w:rPr>
        <w:t>از نزد خود به او دانشی آموخته بودیم.</w:t>
      </w:r>
    </w:p>
    <w:p w:rsidR="00B372AF" w:rsidRPr="004B7250" w:rsidRDefault="00B372AF" w:rsidP="00B372AF">
      <w:pPr>
        <w:rPr>
          <w:rtl/>
        </w:rPr>
      </w:pPr>
      <w:r w:rsidRPr="004B7250">
        <w:rPr>
          <w:rtl/>
        </w:rPr>
        <w:t>علامه طباطبا</w:t>
      </w:r>
      <w:r w:rsidR="00E07AE3">
        <w:rPr>
          <w:rtl/>
        </w:rPr>
        <w:t>يي</w:t>
      </w:r>
      <w:r w:rsidRPr="00CA06ED">
        <w:rPr>
          <w:rStyle w:val="SalamhaChar"/>
          <w:rtl/>
        </w:rPr>
        <w:t>«رحمة</w:t>
      </w:r>
      <w:r w:rsidR="00461FB8">
        <w:rPr>
          <w:rStyle w:val="SalamhaChar"/>
          <w:rtl/>
        </w:rPr>
        <w:t xml:space="preserve"> </w:t>
      </w:r>
      <w:r w:rsidRPr="00CA06ED">
        <w:rPr>
          <w:rStyle w:val="SalamhaChar"/>
          <w:rtl/>
        </w:rPr>
        <w:t>الله</w:t>
      </w:r>
      <w:r w:rsidR="00461FB8">
        <w:rPr>
          <w:rStyle w:val="SalamhaChar"/>
          <w:rtl/>
        </w:rPr>
        <w:t xml:space="preserve"> </w:t>
      </w:r>
      <w:r w:rsidRPr="00CA06ED">
        <w:rPr>
          <w:rStyle w:val="SalamhaChar"/>
          <w:rtl/>
        </w:rPr>
        <w:t>عل</w:t>
      </w:r>
      <w:r w:rsidR="00E07AE3">
        <w:rPr>
          <w:rStyle w:val="SalamhaChar"/>
          <w:rtl/>
        </w:rPr>
        <w:t>ي</w:t>
      </w:r>
      <w:r w:rsidRPr="00CA06ED">
        <w:rPr>
          <w:rStyle w:val="SalamhaChar"/>
          <w:rtl/>
        </w:rPr>
        <w:t>ه»</w:t>
      </w:r>
      <w:r w:rsidRPr="004B7250">
        <w:rPr>
          <w:rtl/>
        </w:rPr>
        <w:t xml:space="preserve"> در ذ</w:t>
      </w:r>
      <w:r w:rsidR="00E07AE3">
        <w:rPr>
          <w:rtl/>
        </w:rPr>
        <w:t>ي</w:t>
      </w:r>
      <w:r w:rsidRPr="004B7250">
        <w:rPr>
          <w:rtl/>
        </w:rPr>
        <w:t>ل ا</w:t>
      </w:r>
      <w:r w:rsidR="00E07AE3">
        <w:rPr>
          <w:rtl/>
        </w:rPr>
        <w:t>ي</w:t>
      </w:r>
      <w:r w:rsidRPr="004B7250">
        <w:rPr>
          <w:rtl/>
        </w:rPr>
        <w:t>ن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ند: هر نعمت</w:t>
      </w:r>
      <w:r w:rsidR="00E07AE3">
        <w:rPr>
          <w:rtl/>
        </w:rPr>
        <w:t>ي</w:t>
      </w:r>
      <w:r w:rsidR="00FE30CD">
        <w:rPr>
          <w:rFonts w:hint="cs"/>
          <w:rtl/>
        </w:rPr>
        <w:t>،</w:t>
      </w:r>
      <w:r w:rsidRPr="004B7250">
        <w:rPr>
          <w:rtl/>
        </w:rPr>
        <w:t xml:space="preserve"> رحمت</w:t>
      </w:r>
      <w:r w:rsidR="00E07AE3">
        <w:rPr>
          <w:rtl/>
        </w:rPr>
        <w:t>ي</w:t>
      </w:r>
      <w:r w:rsidRPr="004B7250">
        <w:rPr>
          <w:rtl/>
        </w:rPr>
        <w:t xml:space="preserve"> ا</w:t>
      </w:r>
      <w:r>
        <w:rPr>
          <w:rtl/>
        </w:rPr>
        <w:t>ست از ناح</w:t>
      </w:r>
      <w:r w:rsidR="00E07AE3">
        <w:rPr>
          <w:rtl/>
        </w:rPr>
        <w:t>ي</w:t>
      </w:r>
      <w:r>
        <w:rPr>
          <w:rtl/>
        </w:rPr>
        <w:t>ه</w:t>
      </w:r>
      <w:r w:rsidR="00461FB8">
        <w:rPr>
          <w:rtl/>
        </w:rPr>
        <w:t xml:space="preserve">‌ي </w:t>
      </w:r>
      <w:r>
        <w:rPr>
          <w:rtl/>
        </w:rPr>
        <w:t>خدا به خلق</w:t>
      </w:r>
      <w:r w:rsidRPr="004B7250">
        <w:rPr>
          <w:rtl/>
        </w:rPr>
        <w:t>ش</w:t>
      </w:r>
      <w:r w:rsidR="002D036D">
        <w:rPr>
          <w:rFonts w:hint="cs"/>
          <w:rtl/>
        </w:rPr>
        <w:t>،</w:t>
      </w:r>
      <w:r w:rsidRPr="004B7250">
        <w:rPr>
          <w:rtl/>
        </w:rPr>
        <w:t xml:space="preserve"> لکن بعض</w:t>
      </w:r>
      <w:r w:rsidR="00E07AE3">
        <w:rPr>
          <w:rtl/>
        </w:rPr>
        <w:t>ي</w:t>
      </w:r>
      <w:r w:rsidRPr="004B7250">
        <w:rPr>
          <w:rtl/>
        </w:rPr>
        <w:t xml:space="preserve"> از آ</w:t>
      </w:r>
      <w:r w:rsidR="00461FB8">
        <w:rPr>
          <w:rtl/>
        </w:rPr>
        <w:t>ن‌ها</w:t>
      </w:r>
      <w:r w:rsidRPr="004B7250">
        <w:rPr>
          <w:rtl/>
        </w:rPr>
        <w:t xml:space="preserve"> در رحمت</w:t>
      </w:r>
      <w:r w:rsidR="00461FB8">
        <w:rPr>
          <w:rtl/>
        </w:rPr>
        <w:t xml:space="preserve"> </w:t>
      </w:r>
      <w:r w:rsidRPr="004B7250">
        <w:rPr>
          <w:rtl/>
        </w:rPr>
        <w:t>بودنش اسباب واسطه است، مانند نعمت</w:t>
      </w:r>
      <w:r w:rsidR="00461FB8">
        <w:rPr>
          <w:rtl/>
        </w:rPr>
        <w:t xml:space="preserve">‌هاي </w:t>
      </w:r>
      <w:r w:rsidRPr="004B7250">
        <w:rPr>
          <w:rtl/>
        </w:rPr>
        <w:t>ماد</w:t>
      </w:r>
      <w:r w:rsidR="00E07AE3">
        <w:rPr>
          <w:rtl/>
        </w:rPr>
        <w:t>ي</w:t>
      </w:r>
      <w:r w:rsidR="002D036D">
        <w:rPr>
          <w:rFonts w:hint="cs"/>
          <w:rtl/>
        </w:rPr>
        <w:t>ِ</w:t>
      </w:r>
      <w:r w:rsidRPr="004B7250">
        <w:rPr>
          <w:rtl/>
        </w:rPr>
        <w:t xml:space="preserve"> ظاهر</w:t>
      </w:r>
      <w:r w:rsidR="00E07AE3">
        <w:rPr>
          <w:rtl/>
        </w:rPr>
        <w:t>ي</w:t>
      </w:r>
      <w:r w:rsidRPr="004B7250">
        <w:rPr>
          <w:rtl/>
        </w:rPr>
        <w:t xml:space="preserve"> و بعض</w:t>
      </w:r>
      <w:r w:rsidR="00E07AE3">
        <w:rPr>
          <w:rtl/>
        </w:rPr>
        <w:t>ي</w:t>
      </w:r>
      <w:r w:rsidRPr="004B7250">
        <w:rPr>
          <w:rtl/>
        </w:rPr>
        <w:t xml:space="preserve"> از آ</w:t>
      </w:r>
      <w:r w:rsidR="00461FB8">
        <w:rPr>
          <w:rtl/>
        </w:rPr>
        <w:t>ن‌ها</w:t>
      </w:r>
      <w:r w:rsidRPr="004B7250">
        <w:rPr>
          <w:rtl/>
        </w:rPr>
        <w:t xml:space="preserve"> بدون واسطه</w:t>
      </w:r>
      <w:r>
        <w:rPr>
          <w:rtl/>
        </w:rPr>
        <w:t>،</w:t>
      </w:r>
      <w:r w:rsidRPr="004B7250">
        <w:rPr>
          <w:rtl/>
        </w:rPr>
        <w:t xml:space="preserve"> رحمت است مانند نعمت</w:t>
      </w:r>
      <w:r w:rsidR="00461FB8">
        <w:rPr>
          <w:rtl/>
        </w:rPr>
        <w:t xml:space="preserve">‌هاي </w:t>
      </w:r>
      <w:r w:rsidRPr="004B7250">
        <w:rPr>
          <w:rtl/>
        </w:rPr>
        <w:t>باطن</w:t>
      </w:r>
      <w:r w:rsidR="00E07AE3">
        <w:rPr>
          <w:rtl/>
        </w:rPr>
        <w:t>ي</w:t>
      </w:r>
      <w:r w:rsidRPr="004B7250">
        <w:rPr>
          <w:rtl/>
        </w:rPr>
        <w:t xml:space="preserve"> از قب</w:t>
      </w:r>
      <w:r w:rsidR="00E07AE3">
        <w:rPr>
          <w:rtl/>
        </w:rPr>
        <w:t>ي</w:t>
      </w:r>
      <w:r w:rsidRPr="004B7250">
        <w:rPr>
          <w:rtl/>
        </w:rPr>
        <w:t>ل نبوت و ولا</w:t>
      </w:r>
      <w:r w:rsidR="00E07AE3">
        <w:rPr>
          <w:rtl/>
        </w:rPr>
        <w:t>ي</w:t>
      </w:r>
      <w:r w:rsidRPr="004B7250">
        <w:rPr>
          <w:rtl/>
        </w:rPr>
        <w:t>ت و شعبه</w:t>
      </w:r>
      <w:r w:rsidR="00993041">
        <w:rPr>
          <w:rtl/>
        </w:rPr>
        <w:t xml:space="preserve">‌ها </w:t>
      </w:r>
      <w:r w:rsidRPr="004B7250">
        <w:rPr>
          <w:rtl/>
        </w:rPr>
        <w:t>و مقامات آن.</w:t>
      </w:r>
    </w:p>
    <w:p w:rsidR="00B372AF" w:rsidRPr="00000C48" w:rsidRDefault="00B372AF" w:rsidP="00231A13">
      <w:pPr>
        <w:rPr>
          <w:rtl/>
        </w:rPr>
      </w:pPr>
      <w:r w:rsidRPr="004B7250">
        <w:rPr>
          <w:rtl/>
        </w:rPr>
        <w:t>چون رحمت را با «عِنْدَنا» به خودش نسبت داده</w:t>
      </w:r>
      <w:r w:rsidR="00461FB8">
        <w:rPr>
          <w:rtl/>
        </w:rPr>
        <w:t xml:space="preserve"> مي‌</w:t>
      </w:r>
      <w:r w:rsidRPr="004B7250">
        <w:rPr>
          <w:rtl/>
        </w:rPr>
        <w:t>فهماند کس د</w:t>
      </w:r>
      <w:r w:rsidR="00E07AE3">
        <w:rPr>
          <w:rtl/>
        </w:rPr>
        <w:t>ي</w:t>
      </w:r>
      <w:r w:rsidRPr="004B7250">
        <w:rPr>
          <w:rtl/>
        </w:rPr>
        <w:t>گر</w:t>
      </w:r>
      <w:r w:rsidR="00E07AE3">
        <w:rPr>
          <w:rtl/>
        </w:rPr>
        <w:t>ي</w:t>
      </w:r>
      <w:r w:rsidRPr="004B7250">
        <w:rPr>
          <w:rtl/>
        </w:rPr>
        <w:t xml:space="preserve"> غ</w:t>
      </w:r>
      <w:r w:rsidR="00E07AE3">
        <w:rPr>
          <w:rtl/>
        </w:rPr>
        <w:t>ي</w:t>
      </w:r>
      <w:r w:rsidRPr="004B7250">
        <w:rPr>
          <w:rtl/>
        </w:rPr>
        <w:t>ر از خدا در آن دخالت</w:t>
      </w:r>
      <w:r w:rsidR="00E07AE3">
        <w:rPr>
          <w:rtl/>
        </w:rPr>
        <w:t>ي</w:t>
      </w:r>
      <w:r w:rsidRPr="004B7250">
        <w:rPr>
          <w:rtl/>
        </w:rPr>
        <w:t xml:space="preserve"> ندارد، </w:t>
      </w:r>
      <w:r>
        <w:rPr>
          <w:rtl/>
        </w:rPr>
        <w:t>و ن</w:t>
      </w:r>
      <w:r w:rsidR="00E07AE3">
        <w:rPr>
          <w:rtl/>
        </w:rPr>
        <w:t>ي</w:t>
      </w:r>
      <w:r>
        <w:rPr>
          <w:rtl/>
        </w:rPr>
        <w:t xml:space="preserve">ز </w:t>
      </w:r>
      <w:r w:rsidRPr="004B7250">
        <w:rPr>
          <w:rtl/>
        </w:rPr>
        <w:t>فهم</w:t>
      </w:r>
      <w:r w:rsidR="00E07AE3">
        <w:rPr>
          <w:rtl/>
        </w:rPr>
        <w:t>ي</w:t>
      </w:r>
      <w:r w:rsidRPr="004B7250">
        <w:rPr>
          <w:rtl/>
        </w:rPr>
        <w:t>ده</w:t>
      </w:r>
      <w:r w:rsidR="00461FB8">
        <w:rPr>
          <w:rtl/>
        </w:rPr>
        <w:t xml:space="preserve"> مي‌</w:t>
      </w:r>
      <w:r>
        <w:rPr>
          <w:rtl/>
        </w:rPr>
        <w:t>شود که منظور از رحمت نامبرده نع</w:t>
      </w:r>
      <w:r w:rsidRPr="004B7250">
        <w:rPr>
          <w:rtl/>
        </w:rPr>
        <w:t>مت</w:t>
      </w:r>
      <w:r w:rsidR="00461FB8">
        <w:rPr>
          <w:rtl/>
        </w:rPr>
        <w:t xml:space="preserve">‌هاي </w:t>
      </w:r>
      <w:r w:rsidRPr="004B7250">
        <w:rPr>
          <w:rtl/>
        </w:rPr>
        <w:t>باطن</w:t>
      </w:r>
      <w:r w:rsidR="00E07AE3">
        <w:rPr>
          <w:rtl/>
        </w:rPr>
        <w:t>ي</w:t>
      </w:r>
      <w:r w:rsidRPr="004B7250">
        <w:rPr>
          <w:rtl/>
        </w:rPr>
        <w:t xml:space="preserve"> است و چون در نبوت است که فرشته واسطه</w:t>
      </w:r>
      <w:r w:rsidR="00461FB8">
        <w:rPr>
          <w:rtl/>
        </w:rPr>
        <w:t xml:space="preserve">‌ي </w:t>
      </w:r>
      <w:r w:rsidRPr="004B7250">
        <w:rPr>
          <w:rtl/>
        </w:rPr>
        <w:t>ب</w:t>
      </w:r>
      <w:r w:rsidR="00E07AE3">
        <w:rPr>
          <w:rtl/>
        </w:rPr>
        <w:t>ي</w:t>
      </w:r>
      <w:r w:rsidRPr="004B7250">
        <w:rPr>
          <w:rtl/>
        </w:rPr>
        <w:t>ن خدا و پ</w:t>
      </w:r>
      <w:r w:rsidR="00E07AE3">
        <w:rPr>
          <w:rtl/>
        </w:rPr>
        <w:t>ي</w:t>
      </w:r>
      <w:r w:rsidRPr="004B7250">
        <w:rPr>
          <w:rtl/>
        </w:rPr>
        <w:t xml:space="preserve">امبر </w:t>
      </w:r>
      <w:r w:rsidR="00231A13">
        <w:rPr>
          <w:rFonts w:hint="cs"/>
          <w:rtl/>
        </w:rPr>
        <w:t>ا</w:t>
      </w:r>
      <w:r w:rsidRPr="004B7250">
        <w:rPr>
          <w:rtl/>
        </w:rPr>
        <w:t>ست و چون ا</w:t>
      </w:r>
      <w:r w:rsidR="00E07AE3">
        <w:rPr>
          <w:rtl/>
        </w:rPr>
        <w:t>ي</w:t>
      </w:r>
      <w:r w:rsidRPr="004B7250">
        <w:rPr>
          <w:rtl/>
        </w:rPr>
        <w:t>ن</w:t>
      </w:r>
      <w:r w:rsidR="00231A13">
        <w:rPr>
          <w:rFonts w:hint="cs"/>
          <w:rtl/>
        </w:rPr>
        <w:t>‌</w:t>
      </w:r>
      <w:r w:rsidRPr="004B7250">
        <w:rPr>
          <w:rtl/>
        </w:rPr>
        <w:t>جا هم نفرمود «عند</w:t>
      </w:r>
      <w:r w:rsidR="00E07AE3">
        <w:rPr>
          <w:rtl/>
        </w:rPr>
        <w:t>ي</w:t>
      </w:r>
      <w:r w:rsidRPr="004B7250">
        <w:rPr>
          <w:rtl/>
        </w:rPr>
        <w:t>» بلکه فرمود «عندنا» با</w:t>
      </w:r>
      <w:r w:rsidR="00E07AE3">
        <w:rPr>
          <w:rtl/>
        </w:rPr>
        <w:t>ي</w:t>
      </w:r>
      <w:r w:rsidRPr="004B7250">
        <w:rPr>
          <w:rtl/>
        </w:rPr>
        <w:t>د نعمت جناب خضر، نعمتِ نبوت باشد و نه ولا</w:t>
      </w:r>
      <w:r w:rsidR="00E07AE3">
        <w:rPr>
          <w:rtl/>
        </w:rPr>
        <w:t>ي</w:t>
      </w:r>
      <w:r w:rsidRPr="004B7250">
        <w:rPr>
          <w:rtl/>
        </w:rPr>
        <w:t>ت. چون ولا</w:t>
      </w:r>
      <w:r w:rsidR="00E07AE3">
        <w:rPr>
          <w:rtl/>
        </w:rPr>
        <w:t>ي</w:t>
      </w:r>
      <w:r w:rsidRPr="004B7250">
        <w:rPr>
          <w:rtl/>
        </w:rPr>
        <w:t>ت مختص به ذات بار</w:t>
      </w:r>
      <w:r w:rsidR="00E07AE3">
        <w:rPr>
          <w:rtl/>
        </w:rPr>
        <w:t>ي</w:t>
      </w:r>
      <w:r w:rsidRPr="004B7250">
        <w:rPr>
          <w:rtl/>
        </w:rPr>
        <w:t xml:space="preserve"> تعال</w:t>
      </w:r>
      <w:r w:rsidR="00E07AE3">
        <w:rPr>
          <w:rtl/>
        </w:rPr>
        <w:t>ي</w:t>
      </w:r>
      <w:r w:rsidRPr="004B7250">
        <w:rPr>
          <w:rtl/>
        </w:rPr>
        <w:t xml:space="preserve"> است و در ا</w:t>
      </w:r>
      <w:r w:rsidR="00E07AE3">
        <w:rPr>
          <w:rtl/>
        </w:rPr>
        <w:t>ي</w:t>
      </w:r>
      <w:r w:rsidRPr="004B7250">
        <w:rPr>
          <w:rtl/>
        </w:rPr>
        <w:t>ن رابطه قرآن</w:t>
      </w:r>
      <w:r w:rsidR="00461FB8">
        <w:rPr>
          <w:rtl/>
        </w:rPr>
        <w:t xml:space="preserve"> مي‌</w:t>
      </w:r>
      <w:r w:rsidRPr="004B7250">
        <w:rPr>
          <w:rtl/>
        </w:rPr>
        <w:t>فرما</w:t>
      </w:r>
      <w:r w:rsidR="00E07AE3">
        <w:rPr>
          <w:rtl/>
        </w:rPr>
        <w:t>ي</w:t>
      </w:r>
      <w:r w:rsidRPr="004B7250">
        <w:rPr>
          <w:rtl/>
        </w:rPr>
        <w:t xml:space="preserve">د: </w:t>
      </w:r>
      <w:r w:rsidRPr="00582338">
        <w:rPr>
          <w:rStyle w:val="ArabiChar"/>
          <w:rtl/>
        </w:rPr>
        <w:t>«فَااللّهُ هُوَ الْوَلِ</w:t>
      </w:r>
      <w:r w:rsidR="00E07AE3">
        <w:rPr>
          <w:rStyle w:val="ArabiChar"/>
          <w:rFonts w:hint="cs"/>
          <w:rtl/>
        </w:rPr>
        <w:t>ي</w:t>
      </w:r>
      <w:r w:rsidR="00FE30CD">
        <w:rPr>
          <w:rStyle w:val="ArabiChar"/>
          <w:rFonts w:hint="cs"/>
          <w:rtl/>
        </w:rPr>
        <w:t>ّ</w:t>
      </w:r>
      <w:r w:rsidRPr="00582338">
        <w:rPr>
          <w:rStyle w:val="ArabiChar"/>
          <w:rtl/>
        </w:rPr>
        <w:t>»</w:t>
      </w:r>
      <w:r w:rsidR="00582338">
        <w:rPr>
          <w:rStyle w:val="FootnoteReference"/>
          <w:rtl/>
        </w:rPr>
        <w:footnoteReference w:id="22"/>
      </w:r>
      <w:r w:rsidRPr="00997465">
        <w:rPr>
          <w:rtl/>
        </w:rPr>
        <w:t xml:space="preserve"> و</w:t>
      </w:r>
      <w:r w:rsidRPr="004B7250">
        <w:rPr>
          <w:rtl/>
        </w:rPr>
        <w:t>لکن نبوت چن</w:t>
      </w:r>
      <w:r w:rsidR="00E07AE3">
        <w:rPr>
          <w:rtl/>
        </w:rPr>
        <w:t>ي</w:t>
      </w:r>
      <w:r w:rsidRPr="004B7250">
        <w:rPr>
          <w:rtl/>
        </w:rPr>
        <w:t>ن ن</w:t>
      </w:r>
      <w:r w:rsidR="00E07AE3">
        <w:rPr>
          <w:rtl/>
        </w:rPr>
        <w:t>ي</w:t>
      </w:r>
      <w:r w:rsidRPr="004B7250">
        <w:rPr>
          <w:rtl/>
        </w:rPr>
        <w:t>ست. و ا</w:t>
      </w:r>
      <w:r w:rsidR="00E07AE3">
        <w:rPr>
          <w:rtl/>
        </w:rPr>
        <w:t>ي</w:t>
      </w:r>
      <w:r w:rsidRPr="004B7250">
        <w:rPr>
          <w:rtl/>
        </w:rPr>
        <w:t>ن</w:t>
      </w:r>
      <w:r w:rsidR="00231A13">
        <w:rPr>
          <w:rFonts w:hint="cs"/>
          <w:rtl/>
        </w:rPr>
        <w:t>‌</w:t>
      </w:r>
      <w:r w:rsidRPr="004B7250">
        <w:rPr>
          <w:rtl/>
        </w:rPr>
        <w:t>که فر</w:t>
      </w:r>
      <w:r>
        <w:rPr>
          <w:rtl/>
        </w:rPr>
        <w:t>مود: آن دو نفر بنده</w:t>
      </w:r>
      <w:r w:rsidR="00231A13">
        <w:rPr>
          <w:rFonts w:hint="cs"/>
          <w:rtl/>
        </w:rPr>
        <w:t>‌</w:t>
      </w:r>
      <w:r>
        <w:rPr>
          <w:rtl/>
        </w:rPr>
        <w:t>ا</w:t>
      </w:r>
      <w:r w:rsidR="00E07AE3">
        <w:rPr>
          <w:rtl/>
        </w:rPr>
        <w:t>ي</w:t>
      </w:r>
      <w:r>
        <w:rPr>
          <w:rtl/>
        </w:rPr>
        <w:t xml:space="preserve"> از بندگان</w:t>
      </w:r>
      <w:r w:rsidRPr="004B7250">
        <w:rPr>
          <w:rtl/>
        </w:rPr>
        <w:t xml:space="preserve"> ما را </w:t>
      </w:r>
      <w:r w:rsidR="00E07AE3">
        <w:rPr>
          <w:rtl/>
        </w:rPr>
        <w:t>ي</w:t>
      </w:r>
      <w:r w:rsidRPr="004B7250">
        <w:rPr>
          <w:rtl/>
        </w:rPr>
        <w:t>افتند که ما از نزد خود رحمت</w:t>
      </w:r>
      <w:r w:rsidR="00E07AE3">
        <w:rPr>
          <w:rtl/>
        </w:rPr>
        <w:t>ي</w:t>
      </w:r>
      <w:r w:rsidRPr="004B7250">
        <w:rPr>
          <w:rtl/>
        </w:rPr>
        <w:t xml:space="preserve"> به او داده بود</w:t>
      </w:r>
      <w:r w:rsidR="00E07AE3">
        <w:rPr>
          <w:rtl/>
        </w:rPr>
        <w:t>ي</w:t>
      </w:r>
      <w:r w:rsidRPr="004B7250">
        <w:rPr>
          <w:rtl/>
        </w:rPr>
        <w:t>م و او را علم</w:t>
      </w:r>
      <w:r w:rsidR="00E07AE3">
        <w:rPr>
          <w:rtl/>
        </w:rPr>
        <w:t>ي</w:t>
      </w:r>
      <w:r w:rsidRPr="004B7250">
        <w:rPr>
          <w:rtl/>
        </w:rPr>
        <w:t xml:space="preserve"> داده بود</w:t>
      </w:r>
      <w:r w:rsidR="00E07AE3">
        <w:rPr>
          <w:rtl/>
        </w:rPr>
        <w:t>ي</w:t>
      </w:r>
      <w:r w:rsidRPr="004B7250">
        <w:rPr>
          <w:rtl/>
        </w:rPr>
        <w:t>م از نزد خود</w:t>
      </w:r>
      <w:r w:rsidR="00231A13">
        <w:rPr>
          <w:rFonts w:hint="cs"/>
          <w:rtl/>
        </w:rPr>
        <w:t>،</w:t>
      </w:r>
      <w:r w:rsidRPr="004B7250">
        <w:rPr>
          <w:rtl/>
        </w:rPr>
        <w:t xml:space="preserve"> معلوم</w:t>
      </w:r>
      <w:r w:rsidR="00461FB8">
        <w:rPr>
          <w:rtl/>
        </w:rPr>
        <w:t xml:space="preserve"> مي‌</w:t>
      </w:r>
      <w:r w:rsidRPr="004B7250">
        <w:rPr>
          <w:rtl/>
        </w:rPr>
        <w:t>شود علم</w:t>
      </w:r>
      <w:r w:rsidR="00E07AE3">
        <w:rPr>
          <w:rtl/>
        </w:rPr>
        <w:t>ي</w:t>
      </w:r>
      <w:r w:rsidRPr="004B7250">
        <w:rPr>
          <w:rtl/>
        </w:rPr>
        <w:t xml:space="preserve"> لدن</w:t>
      </w:r>
      <w:r w:rsidR="00231A13">
        <w:rPr>
          <w:rFonts w:hint="cs"/>
          <w:rtl/>
        </w:rPr>
        <w:t>ّ</w:t>
      </w:r>
      <w:r w:rsidR="00E07AE3">
        <w:rPr>
          <w:rtl/>
        </w:rPr>
        <w:t>ي</w:t>
      </w:r>
      <w:r w:rsidRPr="004B7250">
        <w:rPr>
          <w:rtl/>
        </w:rPr>
        <w:t xml:space="preserve"> بوده و نه اکتساب</w:t>
      </w:r>
      <w:r w:rsidR="00E07AE3">
        <w:rPr>
          <w:rtl/>
        </w:rPr>
        <w:t>ي</w:t>
      </w:r>
      <w:r w:rsidRPr="004B7250">
        <w:rPr>
          <w:rtl/>
        </w:rPr>
        <w:t xml:space="preserve"> </w:t>
      </w:r>
      <w:r w:rsidR="00582338">
        <w:rPr>
          <w:rtl/>
        </w:rPr>
        <w:t>که همان علم تأو</w:t>
      </w:r>
      <w:r w:rsidR="00E07AE3">
        <w:rPr>
          <w:rtl/>
        </w:rPr>
        <w:t>ي</w:t>
      </w:r>
      <w:r w:rsidR="00582338">
        <w:rPr>
          <w:rtl/>
        </w:rPr>
        <w:t>ل حوادث باشد.</w:t>
      </w:r>
    </w:p>
    <w:p w:rsidR="00B372AF" w:rsidRDefault="00B372AF" w:rsidP="00B372AF">
      <w:pPr>
        <w:rPr>
          <w:rtl/>
        </w:rPr>
      </w:pPr>
      <w:r w:rsidRPr="004B7250">
        <w:rPr>
          <w:rtl/>
        </w:rPr>
        <w:lastRenderedPageBreak/>
        <w:t>آن</w:t>
      </w:r>
      <w:r w:rsidR="00231A13">
        <w:rPr>
          <w:rFonts w:hint="cs"/>
          <w:rtl/>
        </w:rPr>
        <w:t>‌</w:t>
      </w:r>
      <w:r w:rsidRPr="004B7250">
        <w:rPr>
          <w:rtl/>
        </w:rPr>
        <w:t>جا که ماه</w:t>
      </w:r>
      <w:r w:rsidR="00E07AE3">
        <w:rPr>
          <w:rtl/>
        </w:rPr>
        <w:t>ي</w:t>
      </w:r>
      <w:r w:rsidR="00231A13">
        <w:rPr>
          <w:rtl/>
        </w:rPr>
        <w:t xml:space="preserve"> به</w:t>
      </w:r>
      <w:r w:rsidR="00231A13">
        <w:rPr>
          <w:rFonts w:hint="cs"/>
          <w:rtl/>
        </w:rPr>
        <w:t>‌</w:t>
      </w:r>
      <w:r w:rsidRPr="004B7250">
        <w:rPr>
          <w:rtl/>
        </w:rPr>
        <w:t>طور عج</w:t>
      </w:r>
      <w:r w:rsidR="00E07AE3">
        <w:rPr>
          <w:rtl/>
        </w:rPr>
        <w:t>ي</w:t>
      </w:r>
      <w:r w:rsidRPr="004B7250">
        <w:rPr>
          <w:rtl/>
        </w:rPr>
        <w:t>ب</w:t>
      </w:r>
      <w:r w:rsidR="00E07AE3">
        <w:rPr>
          <w:rtl/>
        </w:rPr>
        <w:t>ي</w:t>
      </w:r>
      <w:r w:rsidRPr="004B7250">
        <w:rPr>
          <w:rtl/>
        </w:rPr>
        <w:t xml:space="preserve"> در آب ش</w:t>
      </w:r>
      <w:r w:rsidR="00E07AE3">
        <w:rPr>
          <w:rtl/>
        </w:rPr>
        <w:t>ي</w:t>
      </w:r>
      <w:r w:rsidRPr="004B7250">
        <w:rPr>
          <w:rtl/>
        </w:rPr>
        <w:t>رجه زده بود، حضرت موس</w:t>
      </w:r>
      <w:r w:rsidR="00E07AE3">
        <w:rPr>
          <w:rtl/>
        </w:rPr>
        <w:t>ي</w:t>
      </w:r>
      <w:r w:rsidRPr="00A21583">
        <w:sym w:font="Almizan" w:char="F075"/>
      </w:r>
      <w:r w:rsidRPr="004B7250">
        <w:rPr>
          <w:rtl/>
        </w:rPr>
        <w:t xml:space="preserve"> با بنده</w:t>
      </w:r>
      <w:r w:rsidR="00461FB8">
        <w:rPr>
          <w:rtl/>
        </w:rPr>
        <w:t xml:space="preserve">‌ي </w:t>
      </w:r>
      <w:r w:rsidRPr="004B7250">
        <w:rPr>
          <w:rtl/>
        </w:rPr>
        <w:t>خالص</w:t>
      </w:r>
      <w:r w:rsidR="00E07AE3">
        <w:rPr>
          <w:rtl/>
        </w:rPr>
        <w:t>ي</w:t>
      </w:r>
      <w:r w:rsidRPr="004B7250">
        <w:rPr>
          <w:rtl/>
        </w:rPr>
        <w:t xml:space="preserve"> از بندگان خدا ملاقات داشتند که خصوص</w:t>
      </w:r>
      <w:r w:rsidR="00E07AE3">
        <w:rPr>
          <w:rtl/>
        </w:rPr>
        <w:t>ي</w:t>
      </w:r>
      <w:r w:rsidRPr="004B7250">
        <w:rPr>
          <w:rtl/>
        </w:rPr>
        <w:t>ات آن بنده آن بوده که رحمت</w:t>
      </w:r>
      <w:r w:rsidR="00E07AE3">
        <w:rPr>
          <w:rtl/>
        </w:rPr>
        <w:t>ي</w:t>
      </w:r>
      <w:r w:rsidRPr="004B7250">
        <w:rPr>
          <w:rtl/>
        </w:rPr>
        <w:t xml:space="preserve"> خاص از رحمت</w:t>
      </w:r>
      <w:r w:rsidR="00461FB8">
        <w:rPr>
          <w:rtl/>
        </w:rPr>
        <w:t xml:space="preserve">‌هاي </w:t>
      </w:r>
      <w:r w:rsidRPr="004B7250">
        <w:rPr>
          <w:rtl/>
        </w:rPr>
        <w:t>اله</w:t>
      </w:r>
      <w:r w:rsidR="00E07AE3">
        <w:rPr>
          <w:rtl/>
        </w:rPr>
        <w:t>ي</w:t>
      </w:r>
      <w:r w:rsidRPr="004B7250">
        <w:rPr>
          <w:rtl/>
        </w:rPr>
        <w:t xml:space="preserve"> را به او داده بودند و معلوم است که حضرت خضر</w:t>
      </w:r>
      <w:r w:rsidRPr="00A21583">
        <w:sym w:font="Almizan" w:char="F075"/>
      </w:r>
      <w:r w:rsidRPr="004B7250">
        <w:rPr>
          <w:rtl/>
        </w:rPr>
        <w:t xml:space="preserve"> هم پ</w:t>
      </w:r>
      <w:r w:rsidR="00E07AE3">
        <w:rPr>
          <w:rtl/>
        </w:rPr>
        <w:t>ي</w:t>
      </w:r>
      <w:r w:rsidRPr="004B7250">
        <w:rPr>
          <w:rtl/>
        </w:rPr>
        <w:t>غمبر بوده ول</w:t>
      </w:r>
      <w:r w:rsidR="00E07AE3">
        <w:rPr>
          <w:rtl/>
        </w:rPr>
        <w:t>ي</w:t>
      </w:r>
      <w:r w:rsidRPr="004B7250">
        <w:rPr>
          <w:rtl/>
        </w:rPr>
        <w:t xml:space="preserve"> با علم</w:t>
      </w:r>
      <w:r w:rsidR="00E07AE3">
        <w:rPr>
          <w:rtl/>
        </w:rPr>
        <w:t>ي</w:t>
      </w:r>
      <w:r w:rsidRPr="004B7250">
        <w:rPr>
          <w:rtl/>
        </w:rPr>
        <w:t xml:space="preserve"> که در وصف آن</w:t>
      </w:r>
      <w:r w:rsidR="00461FB8">
        <w:rPr>
          <w:rtl/>
        </w:rPr>
        <w:t xml:space="preserve"> مي‌</w:t>
      </w:r>
      <w:r w:rsidRPr="004B7250">
        <w:rPr>
          <w:rtl/>
        </w:rPr>
        <w:t>فرما</w:t>
      </w:r>
      <w:r w:rsidR="00E07AE3">
        <w:rPr>
          <w:rtl/>
        </w:rPr>
        <w:t>ي</w:t>
      </w:r>
      <w:r w:rsidRPr="004B7250">
        <w:rPr>
          <w:rtl/>
        </w:rPr>
        <w:t xml:space="preserve">د: </w:t>
      </w:r>
      <w:r w:rsidRPr="00F50022">
        <w:rPr>
          <w:rStyle w:val="ArabiChar"/>
          <w:rFonts w:hint="eastAsia"/>
          <w:rtl/>
        </w:rPr>
        <w:t>«</w:t>
      </w:r>
      <w:r w:rsidRPr="00F50022">
        <w:rPr>
          <w:rStyle w:val="ArabiChar"/>
          <w:rFonts w:hint="cs"/>
          <w:rtl/>
        </w:rPr>
        <w:t>وَ</w:t>
      </w:r>
      <w:r w:rsidRPr="00F50022">
        <w:rPr>
          <w:rStyle w:val="ArabiChar"/>
          <w:rtl/>
        </w:rPr>
        <w:t xml:space="preserve"> </w:t>
      </w:r>
      <w:r w:rsidRPr="00F50022">
        <w:rPr>
          <w:rStyle w:val="ArabiChar"/>
          <w:rFonts w:hint="cs"/>
          <w:rtl/>
        </w:rPr>
        <w:t>عَلَّمْناهُ</w:t>
      </w:r>
      <w:r w:rsidRPr="00F50022">
        <w:rPr>
          <w:rStyle w:val="ArabiChar"/>
          <w:rtl/>
        </w:rPr>
        <w:t xml:space="preserve"> </w:t>
      </w:r>
      <w:r w:rsidRPr="00F50022">
        <w:rPr>
          <w:rStyle w:val="ArabiChar"/>
          <w:rFonts w:hint="cs"/>
          <w:rtl/>
        </w:rPr>
        <w:t>مِنْ</w:t>
      </w:r>
      <w:r w:rsidRPr="00F50022">
        <w:rPr>
          <w:rStyle w:val="ArabiChar"/>
          <w:rtl/>
        </w:rPr>
        <w:t xml:space="preserve"> </w:t>
      </w:r>
      <w:r w:rsidRPr="00F50022">
        <w:rPr>
          <w:rStyle w:val="ArabiChar"/>
          <w:rFonts w:hint="cs"/>
          <w:rtl/>
        </w:rPr>
        <w:t>لَدُنَّا</w:t>
      </w:r>
      <w:r w:rsidRPr="00F50022">
        <w:rPr>
          <w:rStyle w:val="ArabiChar"/>
          <w:rtl/>
        </w:rPr>
        <w:t xml:space="preserve"> </w:t>
      </w:r>
      <w:r w:rsidRPr="00F50022">
        <w:rPr>
          <w:rStyle w:val="ArabiChar"/>
          <w:rFonts w:hint="cs"/>
          <w:rtl/>
        </w:rPr>
        <w:t>عِلْماً</w:t>
      </w:r>
      <w:r w:rsidRPr="00F50022">
        <w:rPr>
          <w:rStyle w:val="ArabiChar"/>
          <w:rFonts w:hint="eastAsia"/>
          <w:rtl/>
        </w:rPr>
        <w:t>»</w:t>
      </w:r>
      <w:r w:rsidRPr="004B7250">
        <w:rPr>
          <w:rtl/>
        </w:rPr>
        <w:t xml:space="preserve"> علم</w:t>
      </w:r>
      <w:r w:rsidR="00E07AE3">
        <w:rPr>
          <w:rtl/>
        </w:rPr>
        <w:t>ي</w:t>
      </w:r>
      <w:r w:rsidRPr="004B7250">
        <w:rPr>
          <w:rtl/>
        </w:rPr>
        <w:t xml:space="preserve"> به او داد</w:t>
      </w:r>
      <w:r w:rsidR="00E07AE3">
        <w:rPr>
          <w:rtl/>
        </w:rPr>
        <w:t>ي</w:t>
      </w:r>
      <w:r w:rsidRPr="004B7250">
        <w:rPr>
          <w:rtl/>
        </w:rPr>
        <w:t>م که علاوه بر لدنّ</w:t>
      </w:r>
      <w:r w:rsidR="00E07AE3">
        <w:rPr>
          <w:rtl/>
        </w:rPr>
        <w:t>ي</w:t>
      </w:r>
      <w:r w:rsidRPr="004B7250">
        <w:rPr>
          <w:rtl/>
        </w:rPr>
        <w:t xml:space="preserve"> بودن، علم خاص</w:t>
      </w:r>
      <w:r w:rsidR="00E07AE3">
        <w:rPr>
          <w:rtl/>
        </w:rPr>
        <w:t>ي</w:t>
      </w:r>
      <w:r w:rsidRPr="004B7250">
        <w:rPr>
          <w:rtl/>
        </w:rPr>
        <w:t xml:space="preserve"> بوده غ</w:t>
      </w:r>
      <w:r w:rsidR="00E07AE3">
        <w:rPr>
          <w:rtl/>
        </w:rPr>
        <w:t>ي</w:t>
      </w:r>
      <w:r w:rsidRPr="004B7250">
        <w:rPr>
          <w:rtl/>
        </w:rPr>
        <w:t>ر از آن علم</w:t>
      </w:r>
      <w:r w:rsidR="00E07AE3">
        <w:rPr>
          <w:rtl/>
        </w:rPr>
        <w:t>ي</w:t>
      </w:r>
      <w:r w:rsidRPr="004B7250">
        <w:rPr>
          <w:rtl/>
        </w:rPr>
        <w:t xml:space="preserve"> که به حضرت موس</w:t>
      </w:r>
      <w:r w:rsidR="00E07AE3">
        <w:rPr>
          <w:rtl/>
        </w:rPr>
        <w:t>ي</w:t>
      </w:r>
      <w:r w:rsidRPr="00A21583">
        <w:sym w:font="Almizan" w:char="F075"/>
      </w:r>
      <w:r w:rsidRPr="00000C48">
        <w:rPr>
          <w:rtl/>
        </w:rPr>
        <w:t xml:space="preserve"> </w:t>
      </w:r>
      <w:r w:rsidRPr="00A21583">
        <w:rPr>
          <w:rtl/>
        </w:rPr>
        <w:t>داده شده بود و چون حضرت موس</w:t>
      </w:r>
      <w:r w:rsidR="00E07AE3">
        <w:rPr>
          <w:rtl/>
        </w:rPr>
        <w:t>ي</w:t>
      </w:r>
      <w:r w:rsidRPr="00A21583">
        <w:rPr>
          <w:rStyle w:val="aa"/>
        </w:rPr>
        <w:sym w:font="Almizan" w:char="F075"/>
      </w:r>
      <w:r w:rsidRPr="00A21583">
        <w:rPr>
          <w:rtl/>
        </w:rPr>
        <w:t xml:space="preserve"> طالب آن علم ن</w:t>
      </w:r>
      <w:r w:rsidR="00E07AE3">
        <w:rPr>
          <w:rtl/>
        </w:rPr>
        <w:t>ي</w:t>
      </w:r>
      <w:r w:rsidRPr="00A21583">
        <w:rPr>
          <w:rtl/>
        </w:rPr>
        <w:t>ز بوده خداوند به او</w:t>
      </w:r>
      <w:r w:rsidR="00461FB8">
        <w:rPr>
          <w:rtl/>
        </w:rPr>
        <w:t xml:space="preserve"> مي‌</w:t>
      </w:r>
      <w:r w:rsidRPr="00A21583">
        <w:rPr>
          <w:rtl/>
        </w:rPr>
        <w:t>فرما</w:t>
      </w:r>
      <w:r w:rsidR="00E07AE3">
        <w:rPr>
          <w:rtl/>
        </w:rPr>
        <w:t>ي</w:t>
      </w:r>
      <w:r w:rsidRPr="00A21583">
        <w:rPr>
          <w:rtl/>
        </w:rPr>
        <w:t xml:space="preserve">د: </w:t>
      </w:r>
      <w:r w:rsidRPr="004B7250">
        <w:rPr>
          <w:rtl/>
        </w:rPr>
        <w:t>از مس</w:t>
      </w:r>
      <w:r w:rsidR="00E07AE3">
        <w:rPr>
          <w:rtl/>
        </w:rPr>
        <w:t>ي</w:t>
      </w:r>
      <w:r w:rsidRPr="004B7250">
        <w:rPr>
          <w:rtl/>
        </w:rPr>
        <w:t>ر مجمع البحر</w:t>
      </w:r>
      <w:r w:rsidR="00E07AE3">
        <w:rPr>
          <w:rtl/>
        </w:rPr>
        <w:t>ي</w:t>
      </w:r>
      <w:r w:rsidRPr="004B7250">
        <w:rPr>
          <w:rtl/>
        </w:rPr>
        <w:t>ن به سراغ بنده</w:t>
      </w:r>
      <w:r w:rsidR="00231A13">
        <w:rPr>
          <w:rFonts w:hint="cs"/>
          <w:rtl/>
        </w:rPr>
        <w:t>‌</w:t>
      </w:r>
      <w:r w:rsidRPr="004B7250">
        <w:rPr>
          <w:rtl/>
        </w:rPr>
        <w:t>ا</w:t>
      </w:r>
      <w:r w:rsidR="00E07AE3">
        <w:rPr>
          <w:rtl/>
        </w:rPr>
        <w:t>ي</w:t>
      </w:r>
      <w:r w:rsidRPr="004B7250">
        <w:rPr>
          <w:rtl/>
        </w:rPr>
        <w:t xml:space="preserve"> از بندگان ما برو تا از آن علم آگاه</w:t>
      </w:r>
      <w:r w:rsidR="00E07AE3">
        <w:rPr>
          <w:rtl/>
        </w:rPr>
        <w:t>ي</w:t>
      </w:r>
      <w:r w:rsidRPr="004B7250">
        <w:rPr>
          <w:rtl/>
        </w:rPr>
        <w:t xml:space="preserve"> </w:t>
      </w:r>
      <w:r w:rsidR="00E07AE3">
        <w:rPr>
          <w:rtl/>
        </w:rPr>
        <w:t>ي</w:t>
      </w:r>
      <w:r w:rsidRPr="004B7250">
        <w:rPr>
          <w:rtl/>
        </w:rPr>
        <w:t>اب</w:t>
      </w:r>
      <w:r w:rsidR="00E07AE3">
        <w:rPr>
          <w:rtl/>
        </w:rPr>
        <w:t>ي</w:t>
      </w:r>
      <w:r w:rsidRPr="004B7250">
        <w:rPr>
          <w:rtl/>
        </w:rPr>
        <w:t xml:space="preserve">. </w:t>
      </w:r>
    </w:p>
    <w:p w:rsidR="00582338" w:rsidRPr="00582338" w:rsidRDefault="00582338" w:rsidP="00276B04">
      <w:pPr>
        <w:pStyle w:val="ac"/>
        <w:rPr>
          <w:rtl/>
        </w:rPr>
      </w:pPr>
      <w:r w:rsidRPr="00582338">
        <w:rPr>
          <w:rtl/>
        </w:rPr>
        <w:t>قالَ لَهُ مُوسى‏ هَلْ أَتَّبِعُکَ عَلى‏ أَنْ تُعَلِّمَنِ مِمَّا عُلِّمْتَ رُشْداً</w:t>
      </w:r>
      <w:r w:rsidR="00276B04" w:rsidRPr="00276B04">
        <w:rPr>
          <w:rStyle w:val="Char3"/>
          <w:rFonts w:hint="cs"/>
          <w:rtl/>
        </w:rPr>
        <w:t>(</w:t>
      </w:r>
      <w:r w:rsidR="00276B04">
        <w:rPr>
          <w:rStyle w:val="Char3"/>
          <w:rFonts w:hint="cs"/>
          <w:rtl/>
        </w:rPr>
        <w:t>66</w:t>
      </w:r>
      <w:r w:rsidR="00276B04" w:rsidRPr="00276B04">
        <w:rPr>
          <w:rStyle w:val="Char3"/>
          <w:rFonts w:hint="cs"/>
          <w:rtl/>
        </w:rPr>
        <w:t>)</w:t>
      </w:r>
    </w:p>
    <w:p w:rsidR="00A71D59" w:rsidRDefault="00B372AF" w:rsidP="00B372AF">
      <w:pPr>
        <w:rPr>
          <w:rtl/>
        </w:rPr>
      </w:pPr>
      <w:r w:rsidRPr="004B7250">
        <w:rPr>
          <w:rtl/>
        </w:rPr>
        <w:t>حضرت موس</w:t>
      </w:r>
      <w:r w:rsidR="00E07AE3">
        <w:rPr>
          <w:rtl/>
        </w:rPr>
        <w:t>ي</w:t>
      </w:r>
      <w:r w:rsidRPr="00A21583">
        <w:sym w:font="Almizan" w:char="F075"/>
      </w:r>
      <w:r w:rsidRPr="004B7250">
        <w:rPr>
          <w:rtl/>
        </w:rPr>
        <w:t xml:space="preserve"> پس از ملاقات با آن بنده</w:t>
      </w:r>
      <w:r w:rsidR="00461FB8">
        <w:rPr>
          <w:rtl/>
        </w:rPr>
        <w:t xml:space="preserve">‌ي </w:t>
      </w:r>
      <w:r w:rsidRPr="004B7250">
        <w:rPr>
          <w:rtl/>
        </w:rPr>
        <w:t>خدا به او گفت اجازه</w:t>
      </w:r>
      <w:r w:rsidR="00461FB8">
        <w:rPr>
          <w:rtl/>
        </w:rPr>
        <w:t xml:space="preserve"> مي‌</w:t>
      </w:r>
      <w:r w:rsidRPr="004B7250">
        <w:rPr>
          <w:rtl/>
        </w:rPr>
        <w:t>ده</w:t>
      </w:r>
      <w:r w:rsidR="00E07AE3">
        <w:rPr>
          <w:rtl/>
        </w:rPr>
        <w:t>ي</w:t>
      </w:r>
      <w:r w:rsidRPr="004B7250">
        <w:rPr>
          <w:rtl/>
        </w:rPr>
        <w:t>د از شما تبع</w:t>
      </w:r>
      <w:r w:rsidR="00E07AE3">
        <w:rPr>
          <w:rtl/>
        </w:rPr>
        <w:t>ي</w:t>
      </w:r>
      <w:r w:rsidRPr="004B7250">
        <w:rPr>
          <w:rtl/>
        </w:rPr>
        <w:t>ت کنم، از آن</w:t>
      </w:r>
      <w:r w:rsidR="00A71D59">
        <w:rPr>
          <w:rFonts w:hint="cs"/>
          <w:rtl/>
        </w:rPr>
        <w:t>‌</w:t>
      </w:r>
      <w:r w:rsidRPr="004B7250">
        <w:rPr>
          <w:rtl/>
        </w:rPr>
        <w:t>چه که به شما تعل</w:t>
      </w:r>
      <w:r w:rsidR="00E07AE3">
        <w:rPr>
          <w:rtl/>
        </w:rPr>
        <w:t>ي</w:t>
      </w:r>
      <w:r w:rsidRPr="004B7250">
        <w:rPr>
          <w:rtl/>
        </w:rPr>
        <w:t>م داده شده است برا</w:t>
      </w:r>
      <w:r w:rsidR="00E07AE3">
        <w:rPr>
          <w:rtl/>
        </w:rPr>
        <w:t>ي</w:t>
      </w:r>
      <w:r w:rsidRPr="004B7250">
        <w:rPr>
          <w:rtl/>
        </w:rPr>
        <w:t xml:space="preserve"> ا</w:t>
      </w:r>
      <w:r w:rsidR="00E07AE3">
        <w:rPr>
          <w:rtl/>
        </w:rPr>
        <w:t>ي</w:t>
      </w:r>
      <w:r w:rsidR="00A71D59">
        <w:rPr>
          <w:rtl/>
        </w:rPr>
        <w:t>ن</w:t>
      </w:r>
      <w:r w:rsidR="00A71D59">
        <w:rPr>
          <w:rFonts w:hint="cs"/>
          <w:rtl/>
        </w:rPr>
        <w:t>‌</w:t>
      </w:r>
      <w:r w:rsidR="00A71D59">
        <w:rPr>
          <w:rtl/>
        </w:rPr>
        <w:t>که من هم به</w:t>
      </w:r>
      <w:r w:rsidR="00A71D59">
        <w:rPr>
          <w:rFonts w:hint="cs"/>
          <w:rtl/>
        </w:rPr>
        <w:t>‌</w:t>
      </w:r>
      <w:r w:rsidRPr="004B7250">
        <w:rPr>
          <w:rtl/>
        </w:rPr>
        <w:t>وس</w:t>
      </w:r>
      <w:r w:rsidR="00E07AE3">
        <w:rPr>
          <w:rtl/>
        </w:rPr>
        <w:t>ي</w:t>
      </w:r>
      <w:r w:rsidRPr="004B7250">
        <w:rPr>
          <w:rtl/>
        </w:rPr>
        <w:t>له</w:t>
      </w:r>
      <w:r w:rsidR="00461FB8">
        <w:rPr>
          <w:rtl/>
        </w:rPr>
        <w:t xml:space="preserve">‌ي </w:t>
      </w:r>
      <w:r w:rsidRPr="004B7250">
        <w:rPr>
          <w:rtl/>
        </w:rPr>
        <w:t xml:space="preserve">آن رشد </w:t>
      </w:r>
      <w:r w:rsidR="00E07AE3">
        <w:rPr>
          <w:rtl/>
        </w:rPr>
        <w:t>ي</w:t>
      </w:r>
      <w:r w:rsidRPr="004B7250">
        <w:rPr>
          <w:rtl/>
        </w:rPr>
        <w:t xml:space="preserve">ابم؟ </w:t>
      </w:r>
    </w:p>
    <w:p w:rsidR="00B372AF" w:rsidRDefault="00B372AF" w:rsidP="00B372AF">
      <w:pPr>
        <w:rPr>
          <w:rtl/>
        </w:rPr>
      </w:pPr>
      <w:r w:rsidRPr="004B7250">
        <w:rPr>
          <w:rtl/>
        </w:rPr>
        <w:t>خ</w:t>
      </w:r>
      <w:r w:rsidR="00E07AE3">
        <w:rPr>
          <w:rtl/>
        </w:rPr>
        <w:t>ي</w:t>
      </w:r>
      <w:r w:rsidRPr="004B7250">
        <w:rPr>
          <w:rtl/>
        </w:rPr>
        <w:t>ل</w:t>
      </w:r>
      <w:r w:rsidR="00E07AE3">
        <w:rPr>
          <w:rtl/>
        </w:rPr>
        <w:t>ي</w:t>
      </w:r>
      <w:r w:rsidRPr="004B7250">
        <w:rPr>
          <w:rtl/>
        </w:rPr>
        <w:t xml:space="preserve"> با ادب و دق</w:t>
      </w:r>
      <w:r w:rsidR="00E07AE3">
        <w:rPr>
          <w:rtl/>
        </w:rPr>
        <w:t>ي</w:t>
      </w:r>
      <w:r w:rsidRPr="004B7250">
        <w:rPr>
          <w:rtl/>
        </w:rPr>
        <w:t>ق منظور خود را ب</w:t>
      </w:r>
      <w:r w:rsidR="00E07AE3">
        <w:rPr>
          <w:rtl/>
        </w:rPr>
        <w:t>ي</w:t>
      </w:r>
      <w:r w:rsidRPr="004B7250">
        <w:rPr>
          <w:rtl/>
        </w:rPr>
        <w:t>ان کرد. چون</w:t>
      </w:r>
      <w:r w:rsidR="00461FB8">
        <w:rPr>
          <w:rtl/>
        </w:rPr>
        <w:t xml:space="preserve"> مي‌</w:t>
      </w:r>
      <w:r w:rsidRPr="004B7250">
        <w:rPr>
          <w:rtl/>
        </w:rPr>
        <w:t>دانست آن علم، علم معمول</w:t>
      </w:r>
      <w:r w:rsidR="00E07AE3">
        <w:rPr>
          <w:rtl/>
        </w:rPr>
        <w:t>ي</w:t>
      </w:r>
      <w:r w:rsidRPr="004B7250">
        <w:rPr>
          <w:rtl/>
        </w:rPr>
        <w:t xml:space="preserve"> ن</w:t>
      </w:r>
      <w:r w:rsidR="00E07AE3">
        <w:rPr>
          <w:rtl/>
        </w:rPr>
        <w:t>ي</w:t>
      </w:r>
      <w:r w:rsidR="00A71D59">
        <w:rPr>
          <w:rtl/>
        </w:rPr>
        <w:t>ست که به</w:t>
      </w:r>
      <w:r w:rsidR="00A71D59">
        <w:rPr>
          <w:rFonts w:hint="cs"/>
          <w:rtl/>
        </w:rPr>
        <w:t>‌</w:t>
      </w:r>
      <w:r w:rsidRPr="004B7250">
        <w:rPr>
          <w:rtl/>
        </w:rPr>
        <w:t>صورت معمول</w:t>
      </w:r>
      <w:r w:rsidR="00E07AE3">
        <w:rPr>
          <w:rtl/>
        </w:rPr>
        <w:t>ي</w:t>
      </w:r>
      <w:r w:rsidRPr="004B7250">
        <w:rPr>
          <w:rtl/>
        </w:rPr>
        <w:t xml:space="preserve"> تعل</w:t>
      </w:r>
      <w:r w:rsidR="00E07AE3">
        <w:rPr>
          <w:rtl/>
        </w:rPr>
        <w:t>ي</w:t>
      </w:r>
      <w:r w:rsidRPr="004B7250">
        <w:rPr>
          <w:rtl/>
        </w:rPr>
        <w:t>م دهند بلکه با</w:t>
      </w:r>
      <w:r w:rsidR="00E07AE3">
        <w:rPr>
          <w:rtl/>
        </w:rPr>
        <w:t>ي</w:t>
      </w:r>
      <w:r w:rsidRPr="004B7250">
        <w:rPr>
          <w:rtl/>
        </w:rPr>
        <w:t>د با تبع</w:t>
      </w:r>
      <w:r w:rsidR="00E07AE3">
        <w:rPr>
          <w:rtl/>
        </w:rPr>
        <w:t>ي</w:t>
      </w:r>
      <w:r w:rsidRPr="004B7250">
        <w:rPr>
          <w:rtl/>
        </w:rPr>
        <w:t>ت از آن بنده</w:t>
      </w:r>
      <w:r w:rsidR="00461FB8">
        <w:rPr>
          <w:rtl/>
        </w:rPr>
        <w:t xml:space="preserve">‌ي </w:t>
      </w:r>
      <w:r w:rsidRPr="004B7250">
        <w:rPr>
          <w:rtl/>
        </w:rPr>
        <w:t>خدا به آ</w:t>
      </w:r>
      <w:r w:rsidR="00582338">
        <w:rPr>
          <w:rtl/>
        </w:rPr>
        <w:t xml:space="preserve">ن دست </w:t>
      </w:r>
      <w:r w:rsidR="00E07AE3">
        <w:rPr>
          <w:rtl/>
        </w:rPr>
        <w:t>ي</w:t>
      </w:r>
      <w:r w:rsidR="00582338">
        <w:rPr>
          <w:rtl/>
        </w:rPr>
        <w:t>ابد و به رشد لازم برسد.</w:t>
      </w:r>
    </w:p>
    <w:p w:rsidR="00582338" w:rsidRPr="00582338" w:rsidRDefault="00582338" w:rsidP="00276B04">
      <w:pPr>
        <w:pStyle w:val="ac"/>
        <w:rPr>
          <w:rtl/>
        </w:rPr>
      </w:pPr>
      <w:r w:rsidRPr="00582338">
        <w:rPr>
          <w:rtl/>
        </w:rPr>
        <w:t>قالَ إِنَّکَ لَنْ تَسْتَطيعَ مَعِيَ صَبْراً</w:t>
      </w:r>
      <w:r w:rsidR="00276B04">
        <w:rPr>
          <w:rFonts w:hint="cs"/>
          <w:rtl/>
        </w:rPr>
        <w:t xml:space="preserve"> </w:t>
      </w:r>
      <w:r w:rsidR="00276B04" w:rsidRPr="00276B04">
        <w:rPr>
          <w:rStyle w:val="Char3"/>
          <w:rFonts w:hint="cs"/>
          <w:rtl/>
        </w:rPr>
        <w:t>(</w:t>
      </w:r>
      <w:r w:rsidR="00276B04">
        <w:rPr>
          <w:rStyle w:val="Char3"/>
          <w:rFonts w:hint="cs"/>
          <w:rtl/>
        </w:rPr>
        <w:t>67</w:t>
      </w:r>
      <w:r w:rsidR="00276B04" w:rsidRPr="00276B04">
        <w:rPr>
          <w:rStyle w:val="Char3"/>
          <w:rFonts w:hint="cs"/>
          <w:rtl/>
        </w:rPr>
        <w:t>)</w:t>
      </w:r>
    </w:p>
    <w:p w:rsidR="00A71D59" w:rsidRDefault="00B372AF" w:rsidP="00582338">
      <w:pPr>
        <w:rPr>
          <w:rtl/>
        </w:rPr>
      </w:pPr>
      <w:r w:rsidRPr="004B7250">
        <w:rPr>
          <w:rtl/>
        </w:rPr>
        <w:t>حضرت خضر</w:t>
      </w:r>
      <w:r w:rsidRPr="00A21583">
        <w:sym w:font="Almizan" w:char="F075"/>
      </w:r>
      <w:r w:rsidRPr="00A21583">
        <w:rPr>
          <w:rtl/>
        </w:rPr>
        <w:t xml:space="preserve"> با همه</w:t>
      </w:r>
      <w:r w:rsidR="00461FB8">
        <w:rPr>
          <w:rtl/>
        </w:rPr>
        <w:t xml:space="preserve">‌ي </w:t>
      </w:r>
      <w:r w:rsidRPr="00A21583">
        <w:rPr>
          <w:rtl/>
        </w:rPr>
        <w:t>عظمت</w:t>
      </w:r>
      <w:r w:rsidR="00E07AE3">
        <w:rPr>
          <w:rtl/>
        </w:rPr>
        <w:t>ي</w:t>
      </w:r>
      <w:r w:rsidRPr="00A21583">
        <w:rPr>
          <w:rtl/>
        </w:rPr>
        <w:t xml:space="preserve"> که </w:t>
      </w:r>
      <w:r w:rsidR="00E07AE3">
        <w:rPr>
          <w:rtl/>
        </w:rPr>
        <w:t>ي</w:t>
      </w:r>
      <w:r w:rsidRPr="00A21583">
        <w:rPr>
          <w:rtl/>
        </w:rPr>
        <w:t>ق</w:t>
      </w:r>
      <w:r w:rsidR="00E07AE3">
        <w:rPr>
          <w:rtl/>
        </w:rPr>
        <w:t>ي</w:t>
      </w:r>
      <w:r w:rsidRPr="00A21583">
        <w:rPr>
          <w:rtl/>
        </w:rPr>
        <w:t>ناً برا</w:t>
      </w:r>
      <w:r w:rsidR="00E07AE3">
        <w:rPr>
          <w:rtl/>
        </w:rPr>
        <w:t>ي</w:t>
      </w:r>
      <w:r w:rsidRPr="00A21583">
        <w:rPr>
          <w:rtl/>
        </w:rPr>
        <w:t xml:space="preserve"> حضرت موس</w:t>
      </w:r>
      <w:r w:rsidR="00E07AE3">
        <w:rPr>
          <w:rtl/>
        </w:rPr>
        <w:t>ي</w:t>
      </w:r>
      <w:r w:rsidRPr="00A21583">
        <w:rPr>
          <w:rStyle w:val="aa"/>
        </w:rPr>
        <w:sym w:font="Almizan" w:char="F075"/>
      </w:r>
      <w:r w:rsidRPr="00A21583">
        <w:rPr>
          <w:rtl/>
        </w:rPr>
        <w:t xml:space="preserve"> قائل بودند با صراحت تمام </w:t>
      </w:r>
      <w:r w:rsidRPr="004B7250">
        <w:rPr>
          <w:rtl/>
        </w:rPr>
        <w:t>فرمودند تو طاقت ا</w:t>
      </w:r>
      <w:r w:rsidR="00E07AE3">
        <w:rPr>
          <w:rtl/>
        </w:rPr>
        <w:t>ي</w:t>
      </w:r>
      <w:r w:rsidRPr="004B7250">
        <w:rPr>
          <w:rtl/>
        </w:rPr>
        <w:t>ن را ندار</w:t>
      </w:r>
      <w:r w:rsidR="00E07AE3">
        <w:rPr>
          <w:rtl/>
        </w:rPr>
        <w:t>ي</w:t>
      </w:r>
      <w:r w:rsidRPr="004B7250">
        <w:rPr>
          <w:rtl/>
        </w:rPr>
        <w:t xml:space="preserve"> که در کنار من صبر پ</w:t>
      </w:r>
      <w:r w:rsidR="00E07AE3">
        <w:rPr>
          <w:rtl/>
        </w:rPr>
        <w:t>ي</w:t>
      </w:r>
      <w:r w:rsidRPr="004B7250">
        <w:rPr>
          <w:rtl/>
        </w:rPr>
        <w:t>شه کن</w:t>
      </w:r>
      <w:r w:rsidR="00E07AE3">
        <w:rPr>
          <w:rtl/>
        </w:rPr>
        <w:t>ي</w:t>
      </w:r>
      <w:r w:rsidRPr="004B7250">
        <w:rPr>
          <w:rtl/>
        </w:rPr>
        <w:t xml:space="preserve">. </w:t>
      </w:r>
    </w:p>
    <w:p w:rsidR="00B372AF" w:rsidRDefault="00B372AF" w:rsidP="00582338">
      <w:pPr>
        <w:rPr>
          <w:rtl/>
        </w:rPr>
      </w:pPr>
      <w:r w:rsidRPr="004B7250">
        <w:rPr>
          <w:rtl/>
        </w:rPr>
        <w:lastRenderedPageBreak/>
        <w:t>عج</w:t>
      </w:r>
      <w:r w:rsidR="00E07AE3">
        <w:rPr>
          <w:rtl/>
        </w:rPr>
        <w:t>ي</w:t>
      </w:r>
      <w:r w:rsidRPr="004B7250">
        <w:rPr>
          <w:rtl/>
        </w:rPr>
        <w:t>ب است که لازمه</w:t>
      </w:r>
      <w:r w:rsidR="00461FB8">
        <w:rPr>
          <w:rtl/>
        </w:rPr>
        <w:t xml:space="preserve">‌ي </w:t>
      </w:r>
      <w:r w:rsidRPr="004B7250">
        <w:rPr>
          <w:rtl/>
        </w:rPr>
        <w:t>رس</w:t>
      </w:r>
      <w:r w:rsidR="00E07AE3">
        <w:rPr>
          <w:rtl/>
        </w:rPr>
        <w:t>ي</w:t>
      </w:r>
      <w:r w:rsidRPr="004B7250">
        <w:rPr>
          <w:rtl/>
        </w:rPr>
        <w:t>دن به ا</w:t>
      </w:r>
      <w:r w:rsidR="00E07AE3">
        <w:rPr>
          <w:rtl/>
        </w:rPr>
        <w:t>ي</w:t>
      </w:r>
      <w:r w:rsidRPr="004B7250">
        <w:rPr>
          <w:rtl/>
        </w:rPr>
        <w:t>ن علم</w:t>
      </w:r>
      <w:r w:rsidR="00FE30CD">
        <w:rPr>
          <w:rFonts w:hint="cs"/>
          <w:rtl/>
        </w:rPr>
        <w:t>،</w:t>
      </w:r>
      <w:r w:rsidRPr="004B7250">
        <w:rPr>
          <w:rtl/>
        </w:rPr>
        <w:t xml:space="preserve"> صبر</w:t>
      </w:r>
      <w:r w:rsidR="00E07AE3">
        <w:rPr>
          <w:rtl/>
        </w:rPr>
        <w:t>ي</w:t>
      </w:r>
      <w:r w:rsidRPr="004B7250">
        <w:rPr>
          <w:rtl/>
        </w:rPr>
        <w:t xml:space="preserve"> خاص</w:t>
      </w:r>
      <w:r>
        <w:rPr>
          <w:rtl/>
        </w:rPr>
        <w:t xml:space="preserve"> است </w:t>
      </w:r>
      <w:r w:rsidRPr="004B7250">
        <w:rPr>
          <w:rtl/>
        </w:rPr>
        <w:t>و نه فکر و اند</w:t>
      </w:r>
      <w:r w:rsidR="00E07AE3">
        <w:rPr>
          <w:rtl/>
        </w:rPr>
        <w:t>ي</w:t>
      </w:r>
      <w:r w:rsidRPr="004B7250">
        <w:rPr>
          <w:rtl/>
        </w:rPr>
        <w:t>شه. آن علم با تجل</w:t>
      </w:r>
      <w:r w:rsidR="00E07AE3">
        <w:rPr>
          <w:rtl/>
        </w:rPr>
        <w:t>ي</w:t>
      </w:r>
      <w:r w:rsidRPr="004B7250">
        <w:rPr>
          <w:rtl/>
        </w:rPr>
        <w:t xml:space="preserve"> خاص به دست</w:t>
      </w:r>
      <w:r w:rsidR="00461FB8">
        <w:rPr>
          <w:rtl/>
        </w:rPr>
        <w:t xml:space="preserve"> مي‌</w:t>
      </w:r>
      <w:r w:rsidRPr="004B7250">
        <w:rPr>
          <w:rtl/>
        </w:rPr>
        <w:t>آ</w:t>
      </w:r>
      <w:r w:rsidR="00E07AE3">
        <w:rPr>
          <w:rtl/>
        </w:rPr>
        <w:t>ي</w:t>
      </w:r>
      <w:r w:rsidRPr="004B7250">
        <w:rPr>
          <w:rtl/>
        </w:rPr>
        <w:t>د و با روش</w:t>
      </w:r>
      <w:r w:rsidR="00E07AE3">
        <w:rPr>
          <w:rtl/>
        </w:rPr>
        <w:t>ي</w:t>
      </w:r>
      <w:r w:rsidRPr="004B7250">
        <w:rPr>
          <w:rtl/>
        </w:rPr>
        <w:t xml:space="preserve"> خا</w:t>
      </w:r>
      <w:r w:rsidR="00A71D59">
        <w:rPr>
          <w:rtl/>
        </w:rPr>
        <w:t>ص همراه است. به</w:t>
      </w:r>
      <w:r w:rsidR="00A71D59">
        <w:rPr>
          <w:rFonts w:hint="cs"/>
          <w:rtl/>
        </w:rPr>
        <w:t>‌</w:t>
      </w:r>
      <w:r w:rsidRPr="004B7250">
        <w:rPr>
          <w:rtl/>
        </w:rPr>
        <w:t>هم</w:t>
      </w:r>
      <w:r w:rsidR="00E07AE3">
        <w:rPr>
          <w:rtl/>
        </w:rPr>
        <w:t>ي</w:t>
      </w:r>
      <w:r w:rsidRPr="004B7250">
        <w:rPr>
          <w:rtl/>
        </w:rPr>
        <w:t>ن جهت جناب خضر</w:t>
      </w:r>
      <w:r w:rsidRPr="00A21583">
        <w:sym w:font="Almizan" w:char="F075"/>
      </w:r>
      <w:r w:rsidRPr="00000C48">
        <w:rPr>
          <w:rtl/>
        </w:rPr>
        <w:t xml:space="preserve"> </w:t>
      </w:r>
      <w:r w:rsidRPr="004B7250">
        <w:rPr>
          <w:rtl/>
        </w:rPr>
        <w:t>در ادامه</w:t>
      </w:r>
      <w:r w:rsidR="00461FB8">
        <w:rPr>
          <w:rtl/>
        </w:rPr>
        <w:t xml:space="preserve"> مي‌</w:t>
      </w:r>
      <w:r w:rsidRPr="004B7250">
        <w:rPr>
          <w:rtl/>
        </w:rPr>
        <w:t>فرما</w:t>
      </w:r>
      <w:r w:rsidR="00E07AE3">
        <w:rPr>
          <w:rtl/>
        </w:rPr>
        <w:t>ي</w:t>
      </w:r>
      <w:r w:rsidRPr="004B7250">
        <w:rPr>
          <w:rtl/>
        </w:rPr>
        <w:t xml:space="preserve">د: </w:t>
      </w:r>
    </w:p>
    <w:p w:rsidR="007E71D9" w:rsidRPr="007E71D9" w:rsidRDefault="007E71D9" w:rsidP="00276B04">
      <w:pPr>
        <w:pStyle w:val="ac"/>
        <w:rPr>
          <w:rtl/>
        </w:rPr>
      </w:pPr>
      <w:r w:rsidRPr="007E71D9">
        <w:rPr>
          <w:rtl/>
        </w:rPr>
        <w:t>وَ کَيْفَ تَصْبِرُ عَلى‏ ما لَمْ تُحِطْ بِهِ خُبْراً</w:t>
      </w:r>
      <w:r w:rsidR="00276B04">
        <w:rPr>
          <w:rFonts w:hint="cs"/>
          <w:rtl/>
        </w:rPr>
        <w:t xml:space="preserve"> </w:t>
      </w:r>
      <w:r w:rsidR="00276B04" w:rsidRPr="00276B04">
        <w:rPr>
          <w:rStyle w:val="Char3"/>
          <w:rFonts w:hint="cs"/>
          <w:rtl/>
        </w:rPr>
        <w:t>(</w:t>
      </w:r>
      <w:r w:rsidR="00276B04">
        <w:rPr>
          <w:rStyle w:val="Char3"/>
          <w:rFonts w:hint="cs"/>
          <w:rtl/>
        </w:rPr>
        <w:t>68</w:t>
      </w:r>
      <w:r w:rsidR="00276B04" w:rsidRPr="00276B04">
        <w:rPr>
          <w:rStyle w:val="Char3"/>
          <w:rFonts w:hint="cs"/>
          <w:rtl/>
        </w:rPr>
        <w:t>)</w:t>
      </w:r>
    </w:p>
    <w:p w:rsidR="00FD3400" w:rsidRDefault="00B372AF" w:rsidP="00B372AF">
      <w:pPr>
        <w:rPr>
          <w:rtl/>
        </w:rPr>
      </w:pPr>
      <w:r w:rsidRPr="004B7250">
        <w:rPr>
          <w:rtl/>
        </w:rPr>
        <w:t>چگونه</w:t>
      </w:r>
      <w:r w:rsidR="00461FB8">
        <w:rPr>
          <w:rtl/>
        </w:rPr>
        <w:t xml:space="preserve"> مي‌</w:t>
      </w:r>
      <w:r w:rsidRPr="004B7250">
        <w:rPr>
          <w:rtl/>
        </w:rPr>
        <w:t>خواه</w:t>
      </w:r>
      <w:r w:rsidR="00E07AE3">
        <w:rPr>
          <w:rtl/>
        </w:rPr>
        <w:t>ي</w:t>
      </w:r>
      <w:r w:rsidRPr="004B7250">
        <w:rPr>
          <w:rtl/>
        </w:rPr>
        <w:t xml:space="preserve"> صبر کن</w:t>
      </w:r>
      <w:r w:rsidR="00E07AE3">
        <w:rPr>
          <w:rtl/>
        </w:rPr>
        <w:t>ي</w:t>
      </w:r>
      <w:r w:rsidRPr="004B7250">
        <w:rPr>
          <w:rtl/>
        </w:rPr>
        <w:t xml:space="preserve"> در مورد روش</w:t>
      </w:r>
      <w:r w:rsidR="00E07AE3">
        <w:rPr>
          <w:rtl/>
        </w:rPr>
        <w:t>ي</w:t>
      </w:r>
      <w:r w:rsidRPr="004B7250">
        <w:rPr>
          <w:rtl/>
        </w:rPr>
        <w:t xml:space="preserve"> که به آن روش علم ندار</w:t>
      </w:r>
      <w:r w:rsidR="00E07AE3">
        <w:rPr>
          <w:rtl/>
        </w:rPr>
        <w:t>ي</w:t>
      </w:r>
      <w:r w:rsidRPr="004B7250">
        <w:rPr>
          <w:rtl/>
        </w:rPr>
        <w:t xml:space="preserve"> و اطلاع تو به ا</w:t>
      </w:r>
      <w:r w:rsidR="00E07AE3">
        <w:rPr>
          <w:rtl/>
        </w:rPr>
        <w:t>ي</w:t>
      </w:r>
      <w:r w:rsidRPr="004B7250">
        <w:rPr>
          <w:rtl/>
        </w:rPr>
        <w:t>ن روش و طر</w:t>
      </w:r>
      <w:r w:rsidR="00E07AE3">
        <w:rPr>
          <w:rtl/>
        </w:rPr>
        <w:t>ي</w:t>
      </w:r>
      <w:r w:rsidRPr="004B7250">
        <w:rPr>
          <w:rtl/>
        </w:rPr>
        <w:t>قه احاطه پ</w:t>
      </w:r>
      <w:r w:rsidR="00E07AE3">
        <w:rPr>
          <w:rtl/>
        </w:rPr>
        <w:t>ي</w:t>
      </w:r>
      <w:r w:rsidRPr="004B7250">
        <w:rPr>
          <w:rtl/>
        </w:rPr>
        <w:t>دا</w:t>
      </w:r>
      <w:r w:rsidR="00461FB8">
        <w:rPr>
          <w:rtl/>
        </w:rPr>
        <w:t xml:space="preserve"> نمي‌</w:t>
      </w:r>
      <w:r w:rsidRPr="004B7250">
        <w:rPr>
          <w:rtl/>
        </w:rPr>
        <w:t>کند تا وقت</w:t>
      </w:r>
      <w:r w:rsidR="00E07AE3">
        <w:rPr>
          <w:rtl/>
        </w:rPr>
        <w:t>ي</w:t>
      </w:r>
      <w:r w:rsidRPr="004B7250">
        <w:rPr>
          <w:rtl/>
        </w:rPr>
        <w:t xml:space="preserve"> جا</w:t>
      </w:r>
      <w:r w:rsidR="00E07AE3">
        <w:rPr>
          <w:rtl/>
        </w:rPr>
        <w:t>ي</w:t>
      </w:r>
      <w:r w:rsidRPr="004B7250">
        <w:rPr>
          <w:rtl/>
        </w:rPr>
        <w:t>گاه آن را بشناس</w:t>
      </w:r>
      <w:r w:rsidR="00E07AE3">
        <w:rPr>
          <w:rtl/>
        </w:rPr>
        <w:t>ي</w:t>
      </w:r>
      <w:r w:rsidRPr="004B7250">
        <w:rPr>
          <w:rtl/>
        </w:rPr>
        <w:t xml:space="preserve"> و بر</w:t>
      </w:r>
      <w:r w:rsidR="00FE30CD">
        <w:rPr>
          <w:rFonts w:hint="cs"/>
          <w:rtl/>
        </w:rPr>
        <w:t xml:space="preserve"> </w:t>
      </w:r>
      <w:r w:rsidRPr="004B7250">
        <w:rPr>
          <w:rtl/>
        </w:rPr>
        <w:t>اساس آن شناخت، حرکت کن</w:t>
      </w:r>
      <w:r w:rsidR="00E07AE3">
        <w:rPr>
          <w:rtl/>
        </w:rPr>
        <w:t>ي</w:t>
      </w:r>
      <w:r w:rsidRPr="004B7250">
        <w:rPr>
          <w:rtl/>
        </w:rPr>
        <w:t xml:space="preserve"> تا آن را به دست آور</w:t>
      </w:r>
      <w:r w:rsidR="00E07AE3">
        <w:rPr>
          <w:rtl/>
        </w:rPr>
        <w:t>ي</w:t>
      </w:r>
      <w:r w:rsidR="00FD3400">
        <w:rPr>
          <w:rtl/>
        </w:rPr>
        <w:t>. به</w:t>
      </w:r>
      <w:r w:rsidR="00FD3400">
        <w:rPr>
          <w:rFonts w:hint="cs"/>
          <w:rtl/>
        </w:rPr>
        <w:t>‌</w:t>
      </w:r>
      <w:r w:rsidRPr="004B7250">
        <w:rPr>
          <w:rtl/>
        </w:rPr>
        <w:t>عبارت د</w:t>
      </w:r>
      <w:r w:rsidR="00E07AE3">
        <w:rPr>
          <w:rtl/>
        </w:rPr>
        <w:t>ي</w:t>
      </w:r>
      <w:r w:rsidRPr="004B7250">
        <w:rPr>
          <w:rtl/>
        </w:rPr>
        <w:t>گر چگونه</w:t>
      </w:r>
      <w:r w:rsidR="00461FB8">
        <w:rPr>
          <w:rtl/>
        </w:rPr>
        <w:t xml:space="preserve"> مي‌</w:t>
      </w:r>
      <w:r w:rsidRPr="004B7250">
        <w:rPr>
          <w:rtl/>
        </w:rPr>
        <w:t>توان</w:t>
      </w:r>
      <w:r w:rsidR="00E07AE3">
        <w:rPr>
          <w:rtl/>
        </w:rPr>
        <w:t>ي</w:t>
      </w:r>
      <w:r w:rsidRPr="004B7250">
        <w:rPr>
          <w:rtl/>
        </w:rPr>
        <w:t xml:space="preserve"> روش</w:t>
      </w:r>
      <w:r w:rsidR="00E07AE3">
        <w:rPr>
          <w:rtl/>
        </w:rPr>
        <w:t>ي</w:t>
      </w:r>
      <w:r w:rsidRPr="004B7250">
        <w:rPr>
          <w:rtl/>
        </w:rPr>
        <w:t xml:space="preserve"> را برا</w:t>
      </w:r>
      <w:r w:rsidR="00E07AE3">
        <w:rPr>
          <w:rtl/>
        </w:rPr>
        <w:t>ي</w:t>
      </w:r>
      <w:r w:rsidRPr="004B7250">
        <w:rPr>
          <w:rtl/>
        </w:rPr>
        <w:t xml:space="preserve"> رس</w:t>
      </w:r>
      <w:r w:rsidR="00E07AE3">
        <w:rPr>
          <w:rtl/>
        </w:rPr>
        <w:t>ي</w:t>
      </w:r>
      <w:r w:rsidRPr="004B7250">
        <w:rPr>
          <w:rtl/>
        </w:rPr>
        <w:t>دن به علم</w:t>
      </w:r>
      <w:r w:rsidR="00E07AE3">
        <w:rPr>
          <w:rtl/>
        </w:rPr>
        <w:t>ي</w:t>
      </w:r>
      <w:r w:rsidRPr="004B7250">
        <w:rPr>
          <w:rtl/>
        </w:rPr>
        <w:t xml:space="preserve"> تحمل کن</w:t>
      </w:r>
      <w:r w:rsidR="00E07AE3">
        <w:rPr>
          <w:rtl/>
        </w:rPr>
        <w:t>ي</w:t>
      </w:r>
      <w:r w:rsidRPr="004B7250">
        <w:rPr>
          <w:rtl/>
        </w:rPr>
        <w:t xml:space="preserve"> که ه</w:t>
      </w:r>
      <w:r w:rsidR="00E07AE3">
        <w:rPr>
          <w:rtl/>
        </w:rPr>
        <w:t>ي</w:t>
      </w:r>
      <w:r w:rsidRPr="004B7250">
        <w:rPr>
          <w:rtl/>
        </w:rPr>
        <w:t>چ تصور</w:t>
      </w:r>
      <w:r w:rsidR="00E07AE3">
        <w:rPr>
          <w:rtl/>
        </w:rPr>
        <w:t>ي</w:t>
      </w:r>
      <w:r w:rsidRPr="004B7250">
        <w:rPr>
          <w:rtl/>
        </w:rPr>
        <w:t xml:space="preserve"> از آن علم ندار</w:t>
      </w:r>
      <w:r w:rsidR="00E07AE3">
        <w:rPr>
          <w:rtl/>
        </w:rPr>
        <w:t>ي</w:t>
      </w:r>
      <w:r w:rsidRPr="004B7250">
        <w:rPr>
          <w:rtl/>
        </w:rPr>
        <w:t xml:space="preserve"> چه رسد به ا</w:t>
      </w:r>
      <w:r w:rsidR="00E07AE3">
        <w:rPr>
          <w:rtl/>
        </w:rPr>
        <w:t>ي</w:t>
      </w:r>
      <w:r w:rsidRPr="004B7250">
        <w:rPr>
          <w:rtl/>
        </w:rPr>
        <w:t>ن</w:t>
      </w:r>
      <w:r w:rsidR="00461FB8">
        <w:rPr>
          <w:rtl/>
        </w:rPr>
        <w:t xml:space="preserve"> </w:t>
      </w:r>
      <w:r w:rsidRPr="004B7250">
        <w:rPr>
          <w:rtl/>
        </w:rPr>
        <w:t>که روش رس</w:t>
      </w:r>
      <w:r w:rsidR="00E07AE3">
        <w:rPr>
          <w:rtl/>
        </w:rPr>
        <w:t>ي</w:t>
      </w:r>
      <w:r w:rsidRPr="004B7250">
        <w:rPr>
          <w:rtl/>
        </w:rPr>
        <w:t>دن به آن علم را بپذ</w:t>
      </w:r>
      <w:r w:rsidR="00E07AE3">
        <w:rPr>
          <w:rtl/>
        </w:rPr>
        <w:t>ي</w:t>
      </w:r>
      <w:r w:rsidRPr="004B7250">
        <w:rPr>
          <w:rtl/>
        </w:rPr>
        <w:t>ر</w:t>
      </w:r>
      <w:r w:rsidR="00E07AE3">
        <w:rPr>
          <w:rtl/>
        </w:rPr>
        <w:t>ي</w:t>
      </w:r>
      <w:r w:rsidRPr="004B7250">
        <w:rPr>
          <w:rtl/>
        </w:rPr>
        <w:t xml:space="preserve"> و به آن تن ده</w:t>
      </w:r>
      <w:r w:rsidR="00E07AE3">
        <w:rPr>
          <w:rtl/>
        </w:rPr>
        <w:t>ي</w:t>
      </w:r>
      <w:r w:rsidRPr="004B7250">
        <w:rPr>
          <w:rtl/>
        </w:rPr>
        <w:t xml:space="preserve">؟ </w:t>
      </w:r>
    </w:p>
    <w:p w:rsidR="00B372AF" w:rsidRDefault="00B372AF" w:rsidP="00B372AF">
      <w:pPr>
        <w:rPr>
          <w:rtl/>
        </w:rPr>
      </w:pPr>
      <w:r w:rsidRPr="004B7250">
        <w:rPr>
          <w:rtl/>
        </w:rPr>
        <w:t>ملاحظه کن</w:t>
      </w:r>
      <w:r w:rsidR="00E07AE3">
        <w:rPr>
          <w:rtl/>
        </w:rPr>
        <w:t>ي</w:t>
      </w:r>
      <w:r w:rsidRPr="004B7250">
        <w:rPr>
          <w:rtl/>
        </w:rPr>
        <w:t>د که چگونه حضرت خضر</w:t>
      </w:r>
      <w:r w:rsidRPr="00A21583">
        <w:sym w:font="Almizan" w:char="F075"/>
      </w:r>
      <w:r w:rsidRPr="004B7250">
        <w:rPr>
          <w:rtl/>
        </w:rPr>
        <w:t xml:space="preserve"> متوجه</w:t>
      </w:r>
      <w:r w:rsidR="00461FB8">
        <w:rPr>
          <w:rtl/>
        </w:rPr>
        <w:t xml:space="preserve"> مي‌</w:t>
      </w:r>
      <w:r w:rsidRPr="004B7250">
        <w:rPr>
          <w:rtl/>
        </w:rPr>
        <w:t>شوند هر علم</w:t>
      </w:r>
      <w:r w:rsidR="00E07AE3">
        <w:rPr>
          <w:rtl/>
        </w:rPr>
        <w:t>ي</w:t>
      </w:r>
      <w:r w:rsidRPr="004B7250">
        <w:rPr>
          <w:rtl/>
        </w:rPr>
        <w:t xml:space="preserve"> برا</w:t>
      </w:r>
      <w:r w:rsidR="00E07AE3">
        <w:rPr>
          <w:rtl/>
        </w:rPr>
        <w:t>ي</w:t>
      </w:r>
      <w:r w:rsidRPr="004B7250">
        <w:rPr>
          <w:rtl/>
        </w:rPr>
        <w:t xml:space="preserve"> هر کس قابل درک ن</w:t>
      </w:r>
      <w:r w:rsidR="00E07AE3">
        <w:rPr>
          <w:rtl/>
        </w:rPr>
        <w:t>ي</w:t>
      </w:r>
      <w:r w:rsidRPr="004B7250">
        <w:rPr>
          <w:rtl/>
        </w:rPr>
        <w:t>ست حت</w:t>
      </w:r>
      <w:r w:rsidR="00E07AE3">
        <w:rPr>
          <w:rtl/>
        </w:rPr>
        <w:t>ي</w:t>
      </w:r>
      <w:r w:rsidRPr="004B7250">
        <w:rPr>
          <w:rtl/>
        </w:rPr>
        <w:t xml:space="preserve"> اگر آن کس پ</w:t>
      </w:r>
      <w:r w:rsidR="00E07AE3">
        <w:rPr>
          <w:rtl/>
        </w:rPr>
        <w:t>ي</w:t>
      </w:r>
      <w:r w:rsidRPr="004B7250">
        <w:rPr>
          <w:rtl/>
        </w:rPr>
        <w:t>امبر خدا باشد. چه راز</w:t>
      </w:r>
      <w:r w:rsidR="00E07AE3">
        <w:rPr>
          <w:rtl/>
        </w:rPr>
        <w:t>ي</w:t>
      </w:r>
      <w:r w:rsidRPr="004B7250">
        <w:rPr>
          <w:rtl/>
        </w:rPr>
        <w:t xml:space="preserve"> در علم حضرت خضر بود که حضرت موس</w:t>
      </w:r>
      <w:r w:rsidR="00E07AE3">
        <w:rPr>
          <w:rtl/>
        </w:rPr>
        <w:t>ي</w:t>
      </w:r>
      <w:r w:rsidRPr="00A21583">
        <w:sym w:font="Almizan" w:char="F075"/>
      </w:r>
      <w:r w:rsidRPr="004B7250">
        <w:rPr>
          <w:rtl/>
        </w:rPr>
        <w:t xml:space="preserve"> از تصور آن ناتوان بودند؟</w:t>
      </w:r>
    </w:p>
    <w:p w:rsidR="00730354" w:rsidRPr="00730354" w:rsidRDefault="00730354" w:rsidP="00276B04">
      <w:pPr>
        <w:pStyle w:val="ac"/>
        <w:rPr>
          <w:rtl/>
        </w:rPr>
      </w:pPr>
      <w:r w:rsidRPr="00730354">
        <w:rPr>
          <w:rtl/>
        </w:rPr>
        <w:t>قالَ سَتَجِدُني‏ إِنْ شاءَ اللَّهُ صابِراً وَ لا أَعْصي‏ لَکَ أَمْراً</w:t>
      </w:r>
      <w:r w:rsidR="00276B04">
        <w:rPr>
          <w:rFonts w:hint="cs"/>
          <w:rtl/>
        </w:rPr>
        <w:t xml:space="preserve"> </w:t>
      </w:r>
      <w:r w:rsidR="00276B04" w:rsidRPr="00276B04">
        <w:rPr>
          <w:rStyle w:val="Char3"/>
          <w:rFonts w:hint="cs"/>
          <w:rtl/>
        </w:rPr>
        <w:t>(</w:t>
      </w:r>
      <w:r w:rsidR="00276B04">
        <w:rPr>
          <w:rStyle w:val="Char3"/>
          <w:rFonts w:hint="cs"/>
          <w:rtl/>
        </w:rPr>
        <w:t>69</w:t>
      </w:r>
      <w:r w:rsidR="00276B04" w:rsidRPr="00276B04">
        <w:rPr>
          <w:rStyle w:val="Char3"/>
          <w:rFonts w:hint="cs"/>
          <w:rtl/>
        </w:rPr>
        <w:t>)</w:t>
      </w:r>
    </w:p>
    <w:p w:rsidR="00B372AF" w:rsidRDefault="00B372AF" w:rsidP="00B372AF">
      <w:pPr>
        <w:rPr>
          <w:rtl/>
        </w:rPr>
      </w:pPr>
      <w:r w:rsidRPr="004B7250">
        <w:rPr>
          <w:rtl/>
        </w:rPr>
        <w:t>حضرت موس</w:t>
      </w:r>
      <w:r w:rsidR="00E07AE3">
        <w:rPr>
          <w:rtl/>
        </w:rPr>
        <w:t>ي</w:t>
      </w:r>
      <w:r w:rsidRPr="00A21583">
        <w:sym w:font="Almizan" w:char="F075"/>
      </w:r>
      <w:r w:rsidRPr="004B7250">
        <w:rPr>
          <w:rtl/>
        </w:rPr>
        <w:t xml:space="preserve"> گفت</w:t>
      </w:r>
      <w:r w:rsidRPr="00000C48">
        <w:rPr>
          <w:rtl/>
        </w:rPr>
        <w:t>:</w:t>
      </w:r>
      <w:r w:rsidR="00CA69F5">
        <w:rPr>
          <w:rtl/>
        </w:rPr>
        <w:t xml:space="preserve"> اگر خدا بخواهد به</w:t>
      </w:r>
      <w:r w:rsidR="00CA69F5">
        <w:rPr>
          <w:rFonts w:hint="cs"/>
          <w:rtl/>
        </w:rPr>
        <w:t>‌</w:t>
      </w:r>
      <w:r w:rsidRPr="004B7250">
        <w:rPr>
          <w:rtl/>
        </w:rPr>
        <w:t>زود</w:t>
      </w:r>
      <w:r w:rsidR="00E07AE3">
        <w:rPr>
          <w:rtl/>
        </w:rPr>
        <w:t>ي</w:t>
      </w:r>
      <w:r w:rsidRPr="004B7250">
        <w:rPr>
          <w:rtl/>
        </w:rPr>
        <w:t xml:space="preserve"> خواه</w:t>
      </w:r>
      <w:r w:rsidR="00E07AE3">
        <w:rPr>
          <w:rtl/>
        </w:rPr>
        <w:t>ي</w:t>
      </w:r>
      <w:r w:rsidRPr="004B7250">
        <w:rPr>
          <w:rtl/>
        </w:rPr>
        <w:t xml:space="preserve"> د</w:t>
      </w:r>
      <w:r w:rsidR="00E07AE3">
        <w:rPr>
          <w:rtl/>
        </w:rPr>
        <w:t>ي</w:t>
      </w:r>
      <w:r w:rsidRPr="004B7250">
        <w:rPr>
          <w:rtl/>
        </w:rPr>
        <w:t>د که صبر</w:t>
      </w:r>
      <w:r w:rsidR="00461FB8">
        <w:rPr>
          <w:rtl/>
        </w:rPr>
        <w:t xml:space="preserve"> مي‌</w:t>
      </w:r>
      <w:r w:rsidRPr="004B7250">
        <w:rPr>
          <w:rtl/>
        </w:rPr>
        <w:t>کنم و با توجه به ا</w:t>
      </w:r>
      <w:r w:rsidR="00E07AE3">
        <w:rPr>
          <w:rtl/>
        </w:rPr>
        <w:t>ي</w:t>
      </w:r>
      <w:r w:rsidR="00CA69F5">
        <w:rPr>
          <w:rtl/>
        </w:rPr>
        <w:t>ن</w:t>
      </w:r>
      <w:r w:rsidR="00CA69F5">
        <w:rPr>
          <w:rFonts w:hint="cs"/>
          <w:rtl/>
        </w:rPr>
        <w:t>‌</w:t>
      </w:r>
      <w:r w:rsidRPr="004B7250">
        <w:rPr>
          <w:rtl/>
        </w:rPr>
        <w:t>که با</w:t>
      </w:r>
      <w:r w:rsidR="00E07AE3">
        <w:rPr>
          <w:rtl/>
        </w:rPr>
        <w:t>ي</w:t>
      </w:r>
      <w:r w:rsidRPr="004B7250">
        <w:rPr>
          <w:rtl/>
        </w:rPr>
        <w:t>د کاملاً از شما تبع</w:t>
      </w:r>
      <w:r w:rsidR="00E07AE3">
        <w:rPr>
          <w:rtl/>
        </w:rPr>
        <w:t>ي</w:t>
      </w:r>
      <w:r w:rsidRPr="004B7250">
        <w:rPr>
          <w:rtl/>
        </w:rPr>
        <w:t>ت کنم قول</w:t>
      </w:r>
      <w:r w:rsidR="00461FB8">
        <w:rPr>
          <w:rtl/>
        </w:rPr>
        <w:t xml:space="preserve"> مي‌</w:t>
      </w:r>
      <w:r w:rsidRPr="004B7250">
        <w:rPr>
          <w:rtl/>
        </w:rPr>
        <w:t>دهم در ه</w:t>
      </w:r>
      <w:r w:rsidR="00E07AE3">
        <w:rPr>
          <w:rtl/>
        </w:rPr>
        <w:t>ي</w:t>
      </w:r>
      <w:r w:rsidRPr="004B7250">
        <w:rPr>
          <w:rtl/>
        </w:rPr>
        <w:t>چ امر</w:t>
      </w:r>
      <w:r w:rsidR="00E07AE3">
        <w:rPr>
          <w:rtl/>
        </w:rPr>
        <w:t>ي</w:t>
      </w:r>
      <w:r w:rsidRPr="004B7250">
        <w:rPr>
          <w:rtl/>
        </w:rPr>
        <w:t xml:space="preserve"> نافرمان</w:t>
      </w:r>
      <w:r w:rsidR="00E07AE3">
        <w:rPr>
          <w:rtl/>
        </w:rPr>
        <w:t>ي</w:t>
      </w:r>
      <w:r w:rsidRPr="004B7250">
        <w:rPr>
          <w:rtl/>
        </w:rPr>
        <w:t xml:space="preserve"> شما را نکنم. </w:t>
      </w:r>
    </w:p>
    <w:p w:rsidR="00B372AF" w:rsidRDefault="00B372AF" w:rsidP="00730354">
      <w:pPr>
        <w:pStyle w:val="Heading2"/>
        <w:rPr>
          <w:rtl/>
        </w:rPr>
      </w:pPr>
      <w:bookmarkStart w:id="53" w:name="_Toc380679993"/>
      <w:r w:rsidRPr="00F377FE">
        <w:rPr>
          <w:rtl/>
        </w:rPr>
        <w:lastRenderedPageBreak/>
        <w:t>صبر و سکوت؛ در</w:t>
      </w:r>
      <w:r w:rsidR="00E07AE3">
        <w:rPr>
          <w:rtl/>
        </w:rPr>
        <w:t>ي</w:t>
      </w:r>
      <w:r w:rsidRPr="00F377FE">
        <w:rPr>
          <w:rtl/>
        </w:rPr>
        <w:t>چه</w:t>
      </w:r>
      <w:r w:rsidR="00CA69F5">
        <w:rPr>
          <w:rFonts w:hint="cs"/>
          <w:rtl/>
        </w:rPr>
        <w:t>‌</w:t>
      </w:r>
      <w:r w:rsidRPr="00F377FE">
        <w:rPr>
          <w:rtl/>
        </w:rPr>
        <w:t>ها</w:t>
      </w:r>
      <w:r w:rsidR="00E07AE3">
        <w:rPr>
          <w:rtl/>
        </w:rPr>
        <w:t>يي</w:t>
      </w:r>
      <w:r w:rsidR="00CA69F5">
        <w:rPr>
          <w:rtl/>
        </w:rPr>
        <w:t xml:space="preserve"> به</w:t>
      </w:r>
      <w:r w:rsidR="00CA69F5">
        <w:rPr>
          <w:rFonts w:hint="cs"/>
          <w:rtl/>
        </w:rPr>
        <w:t>‌</w:t>
      </w:r>
      <w:r w:rsidRPr="00F377FE">
        <w:rPr>
          <w:rtl/>
        </w:rPr>
        <w:t>سو</w:t>
      </w:r>
      <w:r w:rsidR="00E07AE3">
        <w:rPr>
          <w:rtl/>
        </w:rPr>
        <w:t>ي</w:t>
      </w:r>
      <w:r w:rsidRPr="00F377FE">
        <w:rPr>
          <w:rtl/>
        </w:rPr>
        <w:t xml:space="preserve"> حق</w:t>
      </w:r>
      <w:r w:rsidR="00E07AE3">
        <w:rPr>
          <w:rtl/>
        </w:rPr>
        <w:t>ي</w:t>
      </w:r>
      <w:r w:rsidRPr="00F377FE">
        <w:rPr>
          <w:rtl/>
        </w:rPr>
        <w:t>قت</w:t>
      </w:r>
      <w:bookmarkEnd w:id="53"/>
    </w:p>
    <w:p w:rsidR="00B372AF" w:rsidRPr="00730354" w:rsidRDefault="00730354" w:rsidP="00276B04">
      <w:pPr>
        <w:pStyle w:val="ac"/>
        <w:rPr>
          <w:rtl/>
        </w:rPr>
      </w:pPr>
      <w:r w:rsidRPr="00730354">
        <w:rPr>
          <w:rtl/>
        </w:rPr>
        <w:t>قالَ فَإِنِ اتَّبَعْتَني‏ فَلا تَسْئَلْني‏ عَنْ شَيْ‏ءٍ حَتَّى أُحْدِثَ لَکَ مِنْهُ ذِکْراً</w:t>
      </w:r>
      <w:r w:rsidR="00276B04">
        <w:rPr>
          <w:rFonts w:hint="cs"/>
          <w:rtl/>
        </w:rPr>
        <w:t xml:space="preserve"> </w:t>
      </w:r>
      <w:r w:rsidR="00276B04" w:rsidRPr="00276B04">
        <w:rPr>
          <w:rStyle w:val="Char3"/>
          <w:rFonts w:hint="cs"/>
          <w:rtl/>
        </w:rPr>
        <w:t>(</w:t>
      </w:r>
      <w:r w:rsidR="00276B04">
        <w:rPr>
          <w:rStyle w:val="Char3"/>
          <w:rFonts w:hint="cs"/>
          <w:rtl/>
        </w:rPr>
        <w:t>70</w:t>
      </w:r>
      <w:r w:rsidR="00276B04" w:rsidRPr="00276B04">
        <w:rPr>
          <w:rStyle w:val="Char3"/>
          <w:rFonts w:hint="cs"/>
          <w:rtl/>
        </w:rPr>
        <w:t>)</w:t>
      </w:r>
    </w:p>
    <w:p w:rsidR="00B372AF" w:rsidRPr="004B7250" w:rsidRDefault="00B372AF" w:rsidP="00CA69F5">
      <w:pPr>
        <w:rPr>
          <w:rtl/>
        </w:rPr>
      </w:pPr>
      <w:r w:rsidRPr="004B7250">
        <w:rPr>
          <w:rtl/>
        </w:rPr>
        <w:t>گفت: اگر پ</w:t>
      </w:r>
      <w:r w:rsidR="00E07AE3">
        <w:rPr>
          <w:rtl/>
        </w:rPr>
        <w:t>ي</w:t>
      </w:r>
      <w:r w:rsidRPr="004B7250">
        <w:rPr>
          <w:rtl/>
        </w:rPr>
        <w:t>رو</w:t>
      </w:r>
      <w:r w:rsidR="00E07AE3">
        <w:rPr>
          <w:rtl/>
        </w:rPr>
        <w:t>ي</w:t>
      </w:r>
      <w:r w:rsidRPr="004B7250">
        <w:rPr>
          <w:rtl/>
        </w:rPr>
        <w:t xml:space="preserve"> مرا کرد</w:t>
      </w:r>
      <w:r w:rsidR="00E07AE3">
        <w:rPr>
          <w:rtl/>
        </w:rPr>
        <w:t>ي</w:t>
      </w:r>
      <w:r w:rsidRPr="004B7250">
        <w:rPr>
          <w:rtl/>
        </w:rPr>
        <w:t xml:space="preserve"> با</w:t>
      </w:r>
      <w:r w:rsidR="00E07AE3">
        <w:rPr>
          <w:rtl/>
        </w:rPr>
        <w:t>ي</w:t>
      </w:r>
      <w:r w:rsidRPr="004B7250">
        <w:rPr>
          <w:rtl/>
        </w:rPr>
        <w:t>د از چ</w:t>
      </w:r>
      <w:r w:rsidR="00E07AE3">
        <w:rPr>
          <w:rtl/>
        </w:rPr>
        <w:t>ي</w:t>
      </w:r>
      <w:r w:rsidRPr="004B7250">
        <w:rPr>
          <w:rtl/>
        </w:rPr>
        <w:t>ز</w:t>
      </w:r>
      <w:r w:rsidR="00E07AE3">
        <w:rPr>
          <w:rtl/>
        </w:rPr>
        <w:t>ي</w:t>
      </w:r>
      <w:r w:rsidRPr="004B7250">
        <w:rPr>
          <w:rtl/>
        </w:rPr>
        <w:t xml:space="preserve"> که د</w:t>
      </w:r>
      <w:r w:rsidR="00E07AE3">
        <w:rPr>
          <w:rtl/>
        </w:rPr>
        <w:t>ي</w:t>
      </w:r>
      <w:r w:rsidRPr="004B7250">
        <w:rPr>
          <w:rtl/>
        </w:rPr>
        <w:t>د</w:t>
      </w:r>
      <w:r w:rsidR="00E07AE3">
        <w:rPr>
          <w:rtl/>
        </w:rPr>
        <w:t>ي</w:t>
      </w:r>
      <w:r w:rsidRPr="004B7250">
        <w:rPr>
          <w:rtl/>
        </w:rPr>
        <w:t xml:space="preserve"> و برا</w:t>
      </w:r>
      <w:r w:rsidR="00E07AE3">
        <w:rPr>
          <w:rtl/>
        </w:rPr>
        <w:t>ي</w:t>
      </w:r>
      <w:r w:rsidRPr="004B7250">
        <w:rPr>
          <w:rtl/>
        </w:rPr>
        <w:t>ت گران آمد سؤال نکن</w:t>
      </w:r>
      <w:r w:rsidR="00E07AE3">
        <w:rPr>
          <w:rtl/>
        </w:rPr>
        <w:t>ي</w:t>
      </w:r>
      <w:r w:rsidRPr="004B7250">
        <w:rPr>
          <w:rtl/>
        </w:rPr>
        <w:t xml:space="preserve"> تا خودم </w:t>
      </w:r>
      <w:r w:rsidR="00CA69F5">
        <w:rPr>
          <w:rFonts w:hint="cs"/>
          <w:rtl/>
        </w:rPr>
        <w:t>از</w:t>
      </w:r>
      <w:r w:rsidRPr="004B7250">
        <w:rPr>
          <w:rtl/>
        </w:rPr>
        <w:t xml:space="preserve"> آن </w:t>
      </w:r>
      <w:r w:rsidR="00CA69F5">
        <w:rPr>
          <w:rFonts w:hint="cs"/>
          <w:rtl/>
        </w:rPr>
        <w:t>برایت یاد</w:t>
      </w:r>
      <w:r w:rsidRPr="004B7250">
        <w:rPr>
          <w:rtl/>
        </w:rPr>
        <w:t xml:space="preserve"> کنم.</w:t>
      </w:r>
    </w:p>
    <w:p w:rsidR="00B372AF" w:rsidRPr="00000C48" w:rsidRDefault="00B372AF" w:rsidP="00341C54">
      <w:pPr>
        <w:rPr>
          <w:rtl/>
        </w:rPr>
      </w:pPr>
      <w:r w:rsidRPr="004B7250">
        <w:rPr>
          <w:rtl/>
        </w:rPr>
        <w:t>مطلب عج</w:t>
      </w:r>
      <w:r w:rsidR="00E07AE3">
        <w:rPr>
          <w:rtl/>
        </w:rPr>
        <w:t>ي</w:t>
      </w:r>
      <w:r w:rsidRPr="004B7250">
        <w:rPr>
          <w:rtl/>
        </w:rPr>
        <w:t>ب در ا</w:t>
      </w:r>
      <w:r w:rsidR="00E07AE3">
        <w:rPr>
          <w:rtl/>
        </w:rPr>
        <w:t>ي</w:t>
      </w:r>
      <w:r w:rsidRPr="004B7250">
        <w:rPr>
          <w:rtl/>
        </w:rPr>
        <w:t>ن داستان رعا</w:t>
      </w:r>
      <w:r w:rsidR="00E07AE3">
        <w:rPr>
          <w:rtl/>
        </w:rPr>
        <w:t>ي</w:t>
      </w:r>
      <w:r w:rsidRPr="004B7250">
        <w:rPr>
          <w:rtl/>
        </w:rPr>
        <w:t>ت ادب شاگرد</w:t>
      </w:r>
      <w:r w:rsidR="00E07AE3">
        <w:rPr>
          <w:rtl/>
        </w:rPr>
        <w:t>ي</w:t>
      </w:r>
      <w:r>
        <w:rPr>
          <w:rtl/>
        </w:rPr>
        <w:t xml:space="preserve"> از طرف</w:t>
      </w:r>
      <w:r w:rsidRPr="004B7250">
        <w:rPr>
          <w:rtl/>
        </w:rPr>
        <w:t xml:space="preserve"> کس</w:t>
      </w:r>
      <w:r w:rsidR="00E07AE3">
        <w:rPr>
          <w:rtl/>
        </w:rPr>
        <w:t>ي</w:t>
      </w:r>
      <w:r w:rsidRPr="004B7250">
        <w:rPr>
          <w:rtl/>
        </w:rPr>
        <w:t xml:space="preserve"> است که خود پ</w:t>
      </w:r>
      <w:r w:rsidR="00E07AE3">
        <w:rPr>
          <w:rtl/>
        </w:rPr>
        <w:t>ي</w:t>
      </w:r>
      <w:r w:rsidRPr="004B7250">
        <w:rPr>
          <w:rtl/>
        </w:rPr>
        <w:t xml:space="preserve">امبر اُولوالعزم است </w:t>
      </w:r>
      <w:r w:rsidRPr="00341C54">
        <w:rPr>
          <w:rStyle w:val="Char0"/>
          <w:rtl/>
        </w:rPr>
        <w:t xml:space="preserve">- </w:t>
      </w:r>
      <w:r w:rsidR="00E07AE3" w:rsidRPr="00341C54">
        <w:rPr>
          <w:rStyle w:val="Char0"/>
          <w:rFonts w:hint="cs"/>
          <w:rtl/>
        </w:rPr>
        <w:t>ي</w:t>
      </w:r>
      <w:r w:rsidRPr="00341C54">
        <w:rPr>
          <w:rStyle w:val="Char0"/>
          <w:rtl/>
        </w:rPr>
        <w:t>عن</w:t>
      </w:r>
      <w:r w:rsidR="00E07AE3" w:rsidRPr="00341C54">
        <w:rPr>
          <w:rStyle w:val="Char0"/>
          <w:rtl/>
        </w:rPr>
        <w:t>ي</w:t>
      </w:r>
      <w:r w:rsidRPr="00341C54">
        <w:rPr>
          <w:rStyle w:val="Char0"/>
          <w:rtl/>
        </w:rPr>
        <w:t xml:space="preserve"> حضرت موس</w:t>
      </w:r>
      <w:r w:rsidR="00E07AE3" w:rsidRPr="00341C54">
        <w:rPr>
          <w:rStyle w:val="Char0"/>
          <w:rtl/>
        </w:rPr>
        <w:t>ي</w:t>
      </w:r>
      <w:r w:rsidRPr="00341C54">
        <w:rPr>
          <w:rStyle w:val="Char0"/>
        </w:rPr>
        <w:sym w:font="Almizan" w:char="F075"/>
      </w:r>
      <w:r w:rsidRPr="00341C54">
        <w:rPr>
          <w:rStyle w:val="Char0"/>
          <w:rtl/>
        </w:rPr>
        <w:t xml:space="preserve"> -</w:t>
      </w:r>
      <w:r w:rsidRPr="004B7250">
        <w:rPr>
          <w:rtl/>
        </w:rPr>
        <w:t xml:space="preserve"> و ا</w:t>
      </w:r>
      <w:r w:rsidR="00E07AE3">
        <w:rPr>
          <w:rtl/>
        </w:rPr>
        <w:t>ي</w:t>
      </w:r>
      <w:r w:rsidR="00341C54">
        <w:rPr>
          <w:rtl/>
        </w:rPr>
        <w:t>ن</w:t>
      </w:r>
      <w:r w:rsidR="00341C54">
        <w:rPr>
          <w:rFonts w:hint="cs"/>
          <w:rtl/>
        </w:rPr>
        <w:t>‌</w:t>
      </w:r>
      <w:r w:rsidRPr="004B7250">
        <w:rPr>
          <w:rtl/>
        </w:rPr>
        <w:t>که چقدر در مقابل کس</w:t>
      </w:r>
      <w:r w:rsidR="00E07AE3">
        <w:rPr>
          <w:rtl/>
        </w:rPr>
        <w:t>ي</w:t>
      </w:r>
      <w:r w:rsidRPr="004B7250">
        <w:rPr>
          <w:rtl/>
        </w:rPr>
        <w:t xml:space="preserve"> که</w:t>
      </w:r>
      <w:r w:rsidR="00461FB8">
        <w:rPr>
          <w:rtl/>
        </w:rPr>
        <w:t xml:space="preserve"> مي‌</w:t>
      </w:r>
      <w:r w:rsidRPr="004B7250">
        <w:rPr>
          <w:rtl/>
        </w:rPr>
        <w:t>خواهد از او علم بگ</w:t>
      </w:r>
      <w:r w:rsidR="00E07AE3">
        <w:rPr>
          <w:rtl/>
        </w:rPr>
        <w:t>ي</w:t>
      </w:r>
      <w:r w:rsidRPr="004B7250">
        <w:rPr>
          <w:rtl/>
        </w:rPr>
        <w:t>رد متواضع است. از اول گفت: آ</w:t>
      </w:r>
      <w:r w:rsidR="00E07AE3">
        <w:rPr>
          <w:rtl/>
        </w:rPr>
        <w:t>ي</w:t>
      </w:r>
      <w:r w:rsidRPr="004B7250">
        <w:rPr>
          <w:rtl/>
        </w:rPr>
        <w:t>ا</w:t>
      </w:r>
      <w:r w:rsidR="00461FB8">
        <w:rPr>
          <w:rtl/>
        </w:rPr>
        <w:t xml:space="preserve"> مي‌</w:t>
      </w:r>
      <w:r w:rsidRPr="004B7250">
        <w:rPr>
          <w:rtl/>
        </w:rPr>
        <w:t>توانم تو را پ</w:t>
      </w:r>
      <w:r w:rsidR="00E07AE3">
        <w:rPr>
          <w:rtl/>
        </w:rPr>
        <w:t>ي</w:t>
      </w:r>
      <w:r w:rsidRPr="004B7250">
        <w:rPr>
          <w:rtl/>
        </w:rPr>
        <w:t>رو</w:t>
      </w:r>
      <w:r w:rsidR="00E07AE3">
        <w:rPr>
          <w:rtl/>
        </w:rPr>
        <w:t>ي</w:t>
      </w:r>
      <w:r w:rsidRPr="004B7250">
        <w:rPr>
          <w:rtl/>
        </w:rPr>
        <w:t xml:space="preserve"> کنم؟ و نگفت تو را پ</w:t>
      </w:r>
      <w:r w:rsidR="00E07AE3">
        <w:rPr>
          <w:rtl/>
        </w:rPr>
        <w:t>ي</w:t>
      </w:r>
      <w:r w:rsidRPr="004B7250">
        <w:rPr>
          <w:rtl/>
        </w:rPr>
        <w:t>رو</w:t>
      </w:r>
      <w:r w:rsidR="00E07AE3">
        <w:rPr>
          <w:rtl/>
        </w:rPr>
        <w:t>ي</w:t>
      </w:r>
      <w:r w:rsidR="00461FB8">
        <w:rPr>
          <w:rtl/>
        </w:rPr>
        <w:t xml:space="preserve"> مي‌</w:t>
      </w:r>
      <w:r w:rsidRPr="004B7250">
        <w:rPr>
          <w:rtl/>
        </w:rPr>
        <w:t>کنم مشروط بر ا</w:t>
      </w:r>
      <w:r w:rsidR="00E07AE3">
        <w:rPr>
          <w:rtl/>
        </w:rPr>
        <w:t>ي</w:t>
      </w:r>
      <w:r w:rsidR="00341C54">
        <w:rPr>
          <w:rtl/>
        </w:rPr>
        <w:t>ن</w:t>
      </w:r>
      <w:r w:rsidR="00341C54">
        <w:rPr>
          <w:rFonts w:hint="cs"/>
          <w:rtl/>
        </w:rPr>
        <w:t>‌</w:t>
      </w:r>
      <w:r w:rsidRPr="004B7250">
        <w:rPr>
          <w:rtl/>
        </w:rPr>
        <w:t>که مرا تعل</w:t>
      </w:r>
      <w:r w:rsidR="00E07AE3">
        <w:rPr>
          <w:rtl/>
        </w:rPr>
        <w:t>ي</w:t>
      </w:r>
      <w:r w:rsidRPr="004B7250">
        <w:rPr>
          <w:rtl/>
        </w:rPr>
        <w:t>م کن</w:t>
      </w:r>
      <w:r w:rsidR="00E07AE3">
        <w:rPr>
          <w:rtl/>
        </w:rPr>
        <w:t>ي</w:t>
      </w:r>
      <w:r w:rsidRPr="004B7250">
        <w:rPr>
          <w:rtl/>
        </w:rPr>
        <w:t xml:space="preserve"> بلکه گفت تو را پ</w:t>
      </w:r>
      <w:r w:rsidR="00E07AE3">
        <w:rPr>
          <w:rtl/>
        </w:rPr>
        <w:t>ي</w:t>
      </w:r>
      <w:r w:rsidRPr="004B7250">
        <w:rPr>
          <w:rtl/>
        </w:rPr>
        <w:t>رو</w:t>
      </w:r>
      <w:r w:rsidR="00E07AE3">
        <w:rPr>
          <w:rtl/>
        </w:rPr>
        <w:t>ي</w:t>
      </w:r>
      <w:r w:rsidR="00461FB8">
        <w:rPr>
          <w:rtl/>
        </w:rPr>
        <w:t xml:space="preserve"> مي‌</w:t>
      </w:r>
      <w:r w:rsidRPr="004B7250">
        <w:rPr>
          <w:rtl/>
        </w:rPr>
        <w:t>کنم باشد که مرا تعل</w:t>
      </w:r>
      <w:r w:rsidR="00E07AE3">
        <w:rPr>
          <w:rtl/>
        </w:rPr>
        <w:t>ي</w:t>
      </w:r>
      <w:r w:rsidRPr="004B7250">
        <w:rPr>
          <w:rtl/>
        </w:rPr>
        <w:t>م کن</w:t>
      </w:r>
      <w:r w:rsidR="00E07AE3">
        <w:rPr>
          <w:rtl/>
        </w:rPr>
        <w:t>ي</w:t>
      </w:r>
      <w:r w:rsidRPr="004B7250">
        <w:rPr>
          <w:rtl/>
        </w:rPr>
        <w:t xml:space="preserve"> و رسماً خود را شاگرد او خواند و گفت از آن</w:t>
      </w:r>
      <w:r w:rsidR="00341C54">
        <w:rPr>
          <w:rFonts w:hint="cs"/>
          <w:rtl/>
        </w:rPr>
        <w:t>‌</w:t>
      </w:r>
      <w:r w:rsidRPr="004B7250">
        <w:rPr>
          <w:rtl/>
        </w:rPr>
        <w:t>چه تعل</w:t>
      </w:r>
      <w:r w:rsidR="00E07AE3">
        <w:rPr>
          <w:rtl/>
        </w:rPr>
        <w:t>ي</w:t>
      </w:r>
      <w:r w:rsidRPr="004B7250">
        <w:rPr>
          <w:rtl/>
        </w:rPr>
        <w:t>م شده</w:t>
      </w:r>
      <w:r w:rsidR="00341C54">
        <w:rPr>
          <w:rFonts w:hint="cs"/>
          <w:rtl/>
        </w:rPr>
        <w:t>‌</w:t>
      </w:r>
      <w:r w:rsidRPr="004B7250">
        <w:rPr>
          <w:rtl/>
        </w:rPr>
        <w:t>ا</w:t>
      </w:r>
      <w:r w:rsidR="00E07AE3">
        <w:rPr>
          <w:rtl/>
        </w:rPr>
        <w:t>ي</w:t>
      </w:r>
      <w:r w:rsidRPr="004B7250">
        <w:rPr>
          <w:rtl/>
        </w:rPr>
        <w:t xml:space="preserve"> و نگفت از آن</w:t>
      </w:r>
      <w:r w:rsidR="00341C54">
        <w:rPr>
          <w:rFonts w:hint="cs"/>
          <w:rtl/>
        </w:rPr>
        <w:t>‌</w:t>
      </w:r>
      <w:r w:rsidRPr="004B7250">
        <w:rPr>
          <w:rtl/>
        </w:rPr>
        <w:t>چه</w:t>
      </w:r>
      <w:r w:rsidR="00461FB8">
        <w:rPr>
          <w:rtl/>
        </w:rPr>
        <w:t xml:space="preserve"> مي‌</w:t>
      </w:r>
      <w:r w:rsidRPr="004B7250">
        <w:rPr>
          <w:rtl/>
        </w:rPr>
        <w:t>دان</w:t>
      </w:r>
      <w:r w:rsidR="00E07AE3">
        <w:rPr>
          <w:rtl/>
        </w:rPr>
        <w:t>ي</w:t>
      </w:r>
      <w:r w:rsidRPr="004B7250">
        <w:rPr>
          <w:rtl/>
        </w:rPr>
        <w:t xml:space="preserve"> تا علم او را </w:t>
      </w:r>
      <w:r>
        <w:rPr>
          <w:rtl/>
        </w:rPr>
        <w:t>تعظ</w:t>
      </w:r>
      <w:r w:rsidR="00E07AE3">
        <w:rPr>
          <w:rtl/>
        </w:rPr>
        <w:t>ي</w:t>
      </w:r>
      <w:r>
        <w:rPr>
          <w:rtl/>
        </w:rPr>
        <w:t>م کرده و به مبدئ</w:t>
      </w:r>
      <w:r w:rsidR="00E07AE3">
        <w:rPr>
          <w:rtl/>
        </w:rPr>
        <w:t>ي</w:t>
      </w:r>
      <w:r>
        <w:rPr>
          <w:rtl/>
        </w:rPr>
        <w:t xml:space="preserve"> نامعلوم نسبت دا</w:t>
      </w:r>
      <w:r w:rsidRPr="004B7250">
        <w:rPr>
          <w:rtl/>
        </w:rPr>
        <w:t>د و فهماند علم تو رُشد است و گفت پاره</w:t>
      </w:r>
      <w:r w:rsidR="00341C54">
        <w:rPr>
          <w:rFonts w:hint="cs"/>
          <w:rtl/>
        </w:rPr>
        <w:t>‌</w:t>
      </w:r>
      <w:r w:rsidRPr="004B7250">
        <w:rPr>
          <w:rtl/>
        </w:rPr>
        <w:t>ا</w:t>
      </w:r>
      <w:r w:rsidR="00E07AE3">
        <w:rPr>
          <w:rtl/>
        </w:rPr>
        <w:t>ي</w:t>
      </w:r>
      <w:r w:rsidRPr="004B7250">
        <w:rPr>
          <w:rtl/>
        </w:rPr>
        <w:t xml:space="preserve"> از آن</w:t>
      </w:r>
      <w:r w:rsidR="00341C54">
        <w:rPr>
          <w:rFonts w:hint="cs"/>
          <w:rtl/>
        </w:rPr>
        <w:t>‌</w:t>
      </w:r>
      <w:r w:rsidRPr="004B7250">
        <w:rPr>
          <w:rtl/>
        </w:rPr>
        <w:t>چه تعل</w:t>
      </w:r>
      <w:r w:rsidR="00E07AE3">
        <w:rPr>
          <w:rtl/>
        </w:rPr>
        <w:t>ي</w:t>
      </w:r>
      <w:r w:rsidRPr="004B7250">
        <w:rPr>
          <w:rtl/>
        </w:rPr>
        <w:t>م شده</w:t>
      </w:r>
      <w:r w:rsidR="00341C54">
        <w:rPr>
          <w:rFonts w:hint="cs"/>
          <w:rtl/>
        </w:rPr>
        <w:t>‌</w:t>
      </w:r>
      <w:r w:rsidRPr="004B7250">
        <w:rPr>
          <w:rtl/>
        </w:rPr>
        <w:t>ا</w:t>
      </w:r>
      <w:r w:rsidR="00E07AE3">
        <w:rPr>
          <w:rtl/>
        </w:rPr>
        <w:t>ي</w:t>
      </w:r>
      <w:r w:rsidRPr="004B7250">
        <w:rPr>
          <w:rtl/>
        </w:rPr>
        <w:t xml:space="preserve"> مرا تعل</w:t>
      </w:r>
      <w:r w:rsidR="00E07AE3">
        <w:rPr>
          <w:rtl/>
        </w:rPr>
        <w:t>ي</w:t>
      </w:r>
      <w:r w:rsidRPr="004B7250">
        <w:rPr>
          <w:rtl/>
        </w:rPr>
        <w:t>م کن و نگفت از آن</w:t>
      </w:r>
      <w:r w:rsidR="00341C54">
        <w:rPr>
          <w:rFonts w:hint="cs"/>
          <w:rtl/>
        </w:rPr>
        <w:t>‌</w:t>
      </w:r>
      <w:r w:rsidRPr="004B7250">
        <w:rPr>
          <w:rtl/>
        </w:rPr>
        <w:t>چه تعل</w:t>
      </w:r>
      <w:r w:rsidR="00E07AE3">
        <w:rPr>
          <w:rtl/>
        </w:rPr>
        <w:t>ي</w:t>
      </w:r>
      <w:r w:rsidRPr="004B7250">
        <w:rPr>
          <w:rtl/>
        </w:rPr>
        <w:t>م شده</w:t>
      </w:r>
      <w:r w:rsidR="00341C54">
        <w:rPr>
          <w:rFonts w:hint="cs"/>
          <w:rtl/>
        </w:rPr>
        <w:t>‌</w:t>
      </w:r>
      <w:r w:rsidRPr="004B7250">
        <w:rPr>
          <w:rtl/>
        </w:rPr>
        <w:t>ا</w:t>
      </w:r>
      <w:r w:rsidR="00E07AE3">
        <w:rPr>
          <w:rtl/>
        </w:rPr>
        <w:t>ي</w:t>
      </w:r>
      <w:r w:rsidRPr="004B7250">
        <w:rPr>
          <w:rtl/>
        </w:rPr>
        <w:t xml:space="preserve"> مرا تعل</w:t>
      </w:r>
      <w:r w:rsidR="00E07AE3">
        <w:rPr>
          <w:rtl/>
        </w:rPr>
        <w:t>ي</w:t>
      </w:r>
      <w:r w:rsidRPr="004B7250">
        <w:rPr>
          <w:rtl/>
        </w:rPr>
        <w:t>م ده و نگفت حتماً چن</w:t>
      </w:r>
      <w:r w:rsidR="00E07AE3">
        <w:rPr>
          <w:rtl/>
        </w:rPr>
        <w:t>ي</w:t>
      </w:r>
      <w:r w:rsidRPr="004B7250">
        <w:rPr>
          <w:rtl/>
        </w:rPr>
        <w:t>ن و چنان</w:t>
      </w:r>
      <w:r w:rsidR="00461FB8">
        <w:rPr>
          <w:rtl/>
        </w:rPr>
        <w:t xml:space="preserve"> مي‌</w:t>
      </w:r>
      <w:r w:rsidRPr="004B7250">
        <w:rPr>
          <w:rtl/>
        </w:rPr>
        <w:t>کنم بلکه گفت: إن</w:t>
      </w:r>
      <w:r w:rsidR="00461FB8">
        <w:rPr>
          <w:rtl/>
        </w:rPr>
        <w:t xml:space="preserve"> </w:t>
      </w:r>
      <w:r w:rsidRPr="004B7250">
        <w:rPr>
          <w:rtl/>
        </w:rPr>
        <w:t>شاءالله خواه</w:t>
      </w:r>
      <w:r w:rsidR="00E07AE3">
        <w:rPr>
          <w:rtl/>
        </w:rPr>
        <w:t>ي</w:t>
      </w:r>
      <w:r w:rsidRPr="004B7250">
        <w:rPr>
          <w:rtl/>
        </w:rPr>
        <w:t xml:space="preserve"> </w:t>
      </w:r>
      <w:r w:rsidR="00E07AE3">
        <w:rPr>
          <w:rtl/>
        </w:rPr>
        <w:t>ي</w:t>
      </w:r>
      <w:r w:rsidRPr="004B7250">
        <w:rPr>
          <w:rtl/>
        </w:rPr>
        <w:t>افت که چن</w:t>
      </w:r>
      <w:r w:rsidR="00E07AE3">
        <w:rPr>
          <w:rtl/>
        </w:rPr>
        <w:t>ي</w:t>
      </w:r>
      <w:r w:rsidRPr="004B7250">
        <w:rPr>
          <w:rtl/>
        </w:rPr>
        <w:t>ن و چنان</w:t>
      </w:r>
      <w:r w:rsidR="00461FB8">
        <w:rPr>
          <w:rtl/>
        </w:rPr>
        <w:t xml:space="preserve"> مي‌</w:t>
      </w:r>
      <w:r w:rsidRPr="004B7250">
        <w:rPr>
          <w:rtl/>
        </w:rPr>
        <w:t>کنم و نسبت به خدا رعا</w:t>
      </w:r>
      <w:r w:rsidR="00E07AE3">
        <w:rPr>
          <w:rtl/>
        </w:rPr>
        <w:t>ي</w:t>
      </w:r>
      <w:r w:rsidRPr="004B7250">
        <w:rPr>
          <w:rtl/>
        </w:rPr>
        <w:t>ت ادب نمود</w:t>
      </w:r>
      <w:r>
        <w:rPr>
          <w:rtl/>
        </w:rPr>
        <w:t>.</w:t>
      </w:r>
      <w:r w:rsidRPr="004B7250">
        <w:rPr>
          <w:rtl/>
        </w:rPr>
        <w:t xml:space="preserve"> در مقابل</w:t>
      </w:r>
      <w:r w:rsidR="00341C54">
        <w:rPr>
          <w:rFonts w:hint="cs"/>
          <w:rtl/>
        </w:rPr>
        <w:t>ِ</w:t>
      </w:r>
      <w:r w:rsidRPr="004B7250">
        <w:rPr>
          <w:rtl/>
        </w:rPr>
        <w:t xml:space="preserve"> تقاضا</w:t>
      </w:r>
      <w:r w:rsidR="00E07AE3">
        <w:rPr>
          <w:rtl/>
        </w:rPr>
        <w:t>ي</w:t>
      </w:r>
      <w:r w:rsidRPr="004B7250">
        <w:rPr>
          <w:rtl/>
        </w:rPr>
        <w:t xml:space="preserve"> حضرت موس</w:t>
      </w:r>
      <w:r w:rsidR="00E07AE3">
        <w:rPr>
          <w:rtl/>
        </w:rPr>
        <w:t>ي</w:t>
      </w:r>
      <w:r w:rsidRPr="00A21583">
        <w:sym w:font="Almizan" w:char="F075"/>
      </w:r>
      <w:r w:rsidRPr="004B7250">
        <w:rPr>
          <w:rtl/>
        </w:rPr>
        <w:t>، حضرت خضر</w:t>
      </w:r>
      <w:r w:rsidRPr="00A21583">
        <w:sym w:font="Almizan" w:char="F075"/>
      </w:r>
      <w:r w:rsidRPr="004B7250">
        <w:rPr>
          <w:rtl/>
        </w:rPr>
        <w:t xml:space="preserve"> هم </w:t>
      </w:r>
      <w:r>
        <w:rPr>
          <w:rtl/>
        </w:rPr>
        <w:t>متقابلاً رعا</w:t>
      </w:r>
      <w:r w:rsidR="00E07AE3">
        <w:rPr>
          <w:rtl/>
        </w:rPr>
        <w:t>ي</w:t>
      </w:r>
      <w:r>
        <w:rPr>
          <w:rtl/>
        </w:rPr>
        <w:t xml:space="preserve">ت ادب نمود و او را با صراحت </w:t>
      </w:r>
      <w:r w:rsidRPr="004B7250">
        <w:rPr>
          <w:rtl/>
        </w:rPr>
        <w:t>رَدّ نکرد بلکه به اشاره گفت تو استطاعت بر تحمل د</w:t>
      </w:r>
      <w:r w:rsidR="00E07AE3">
        <w:rPr>
          <w:rtl/>
        </w:rPr>
        <w:t>ي</w:t>
      </w:r>
      <w:r w:rsidRPr="004B7250">
        <w:rPr>
          <w:rtl/>
        </w:rPr>
        <w:t>دن کارها</w:t>
      </w:r>
      <w:r w:rsidR="00E07AE3">
        <w:rPr>
          <w:rtl/>
        </w:rPr>
        <w:t>ي</w:t>
      </w:r>
      <w:r w:rsidRPr="004B7250">
        <w:rPr>
          <w:rtl/>
        </w:rPr>
        <w:t xml:space="preserve"> مرا ندار</w:t>
      </w:r>
      <w:r w:rsidR="00E07AE3">
        <w:rPr>
          <w:rtl/>
        </w:rPr>
        <w:t>ي</w:t>
      </w:r>
      <w:r w:rsidRPr="004B7250">
        <w:rPr>
          <w:rtl/>
        </w:rPr>
        <w:t xml:space="preserve"> و فرمود: </w:t>
      </w:r>
      <w:r w:rsidRPr="00997465">
        <w:rPr>
          <w:rStyle w:val="ArabiChar"/>
          <w:rtl/>
        </w:rPr>
        <w:t>«فَإِنِ اتَّبَعْتَني</w:t>
      </w:r>
      <w:r w:rsidRPr="00341C54">
        <w:rPr>
          <w:rStyle w:val="Char1"/>
          <w:rtl/>
        </w:rPr>
        <w:t>»</w:t>
      </w:r>
      <w:r w:rsidRPr="00997465">
        <w:rPr>
          <w:rtl/>
        </w:rPr>
        <w:t xml:space="preserve"> پس اگر پ</w:t>
      </w:r>
      <w:r w:rsidR="00E07AE3">
        <w:rPr>
          <w:rtl/>
        </w:rPr>
        <w:t>ي</w:t>
      </w:r>
      <w:r w:rsidRPr="00997465">
        <w:rPr>
          <w:rtl/>
        </w:rPr>
        <w:t>رو</w:t>
      </w:r>
      <w:r w:rsidR="00E07AE3">
        <w:rPr>
          <w:rtl/>
        </w:rPr>
        <w:t>ي</w:t>
      </w:r>
      <w:r w:rsidRPr="00997465">
        <w:rPr>
          <w:rtl/>
        </w:rPr>
        <w:t xml:space="preserve"> کرد</w:t>
      </w:r>
      <w:r w:rsidR="00E07AE3">
        <w:rPr>
          <w:rtl/>
        </w:rPr>
        <w:t>ي</w:t>
      </w:r>
      <w:r w:rsidRPr="00997465">
        <w:rPr>
          <w:rtl/>
        </w:rPr>
        <w:t xml:space="preserve"> و </w:t>
      </w:r>
      <w:r w:rsidRPr="00997465">
        <w:rPr>
          <w:rtl/>
        </w:rPr>
        <w:lastRenderedPageBreak/>
        <w:t xml:space="preserve">نگفت </w:t>
      </w:r>
      <w:r w:rsidRPr="004B7250">
        <w:rPr>
          <w:rtl/>
        </w:rPr>
        <w:t>حتماً سؤال نکن بلکه گفت اگر بنا گذاشت</w:t>
      </w:r>
      <w:r w:rsidR="00E07AE3">
        <w:rPr>
          <w:rtl/>
        </w:rPr>
        <w:t>ي</w:t>
      </w:r>
      <w:r w:rsidRPr="004B7250">
        <w:rPr>
          <w:rtl/>
        </w:rPr>
        <w:t xml:space="preserve"> پ</w:t>
      </w:r>
      <w:r w:rsidR="00E07AE3">
        <w:rPr>
          <w:rtl/>
        </w:rPr>
        <w:t>ي</w:t>
      </w:r>
      <w:r w:rsidRPr="004B7250">
        <w:rPr>
          <w:rtl/>
        </w:rPr>
        <w:t>رو</w:t>
      </w:r>
      <w:r w:rsidR="00E07AE3">
        <w:rPr>
          <w:rtl/>
        </w:rPr>
        <w:t>ي</w:t>
      </w:r>
      <w:r w:rsidR="006A00D5">
        <w:rPr>
          <w:rtl/>
        </w:rPr>
        <w:t>م کن</w:t>
      </w:r>
      <w:r w:rsidR="00E07AE3">
        <w:rPr>
          <w:rtl/>
        </w:rPr>
        <w:t>ي</w:t>
      </w:r>
      <w:r w:rsidR="006A00D5">
        <w:rPr>
          <w:rtl/>
        </w:rPr>
        <w:t xml:space="preserve"> نبا</w:t>
      </w:r>
      <w:r w:rsidR="00E07AE3">
        <w:rPr>
          <w:rtl/>
        </w:rPr>
        <w:t>ي</w:t>
      </w:r>
      <w:r w:rsidR="006A00D5">
        <w:rPr>
          <w:rtl/>
        </w:rPr>
        <w:t>د از من چ</w:t>
      </w:r>
      <w:r w:rsidR="00E07AE3">
        <w:rPr>
          <w:rtl/>
        </w:rPr>
        <w:t>ي</w:t>
      </w:r>
      <w:r w:rsidR="006A00D5">
        <w:rPr>
          <w:rtl/>
        </w:rPr>
        <w:t>ز</w:t>
      </w:r>
      <w:r w:rsidR="00E07AE3">
        <w:rPr>
          <w:rtl/>
        </w:rPr>
        <w:t>ي</w:t>
      </w:r>
      <w:r w:rsidR="006A00D5">
        <w:rPr>
          <w:rtl/>
        </w:rPr>
        <w:t xml:space="preserve"> بپرس</w:t>
      </w:r>
      <w:r w:rsidR="00E07AE3">
        <w:rPr>
          <w:rtl/>
        </w:rPr>
        <w:t>ي</w:t>
      </w:r>
      <w:r w:rsidR="006A00D5">
        <w:rPr>
          <w:rtl/>
        </w:rPr>
        <w:t>.</w:t>
      </w:r>
    </w:p>
    <w:p w:rsidR="00B372AF" w:rsidRPr="004B7250" w:rsidRDefault="00B372AF" w:rsidP="00B372AF">
      <w:pPr>
        <w:rPr>
          <w:rtl/>
        </w:rPr>
      </w:pPr>
      <w:r w:rsidRPr="004B7250">
        <w:rPr>
          <w:rtl/>
        </w:rPr>
        <w:t>حضرت خضر</w:t>
      </w:r>
      <w:r w:rsidRPr="00A21583">
        <w:sym w:font="Almizan" w:char="F075"/>
      </w:r>
      <w:r w:rsidRPr="004B7250">
        <w:rPr>
          <w:rtl/>
        </w:rPr>
        <w:t xml:space="preserve"> با توجه به نحوه</w:t>
      </w:r>
      <w:r w:rsidR="00461FB8">
        <w:rPr>
          <w:rtl/>
        </w:rPr>
        <w:t xml:space="preserve">‌ي </w:t>
      </w:r>
      <w:r w:rsidRPr="004B7250">
        <w:rPr>
          <w:rtl/>
        </w:rPr>
        <w:t>آن علم شرط کردند که نبا</w:t>
      </w:r>
      <w:r w:rsidR="00E07AE3">
        <w:rPr>
          <w:rtl/>
        </w:rPr>
        <w:t>ي</w:t>
      </w:r>
      <w:r w:rsidRPr="004B7250">
        <w:rPr>
          <w:rtl/>
        </w:rPr>
        <w:t>د به ه</w:t>
      </w:r>
      <w:r w:rsidR="00E07AE3">
        <w:rPr>
          <w:rtl/>
        </w:rPr>
        <w:t>ي</w:t>
      </w:r>
      <w:r w:rsidRPr="004B7250">
        <w:rPr>
          <w:rtl/>
        </w:rPr>
        <w:t>چ وجه سؤال کن</w:t>
      </w:r>
      <w:r w:rsidR="00E07AE3">
        <w:rPr>
          <w:rtl/>
        </w:rPr>
        <w:t>ي</w:t>
      </w:r>
      <w:r w:rsidRPr="004B7250">
        <w:rPr>
          <w:rtl/>
        </w:rPr>
        <w:t xml:space="preserve"> تا ا</w:t>
      </w:r>
      <w:r w:rsidR="00E07AE3">
        <w:rPr>
          <w:rtl/>
        </w:rPr>
        <w:t>ي</w:t>
      </w:r>
      <w:r w:rsidR="00E35732">
        <w:rPr>
          <w:rtl/>
        </w:rPr>
        <w:t>ن</w:t>
      </w:r>
      <w:r w:rsidR="00E35732">
        <w:rPr>
          <w:rFonts w:hint="cs"/>
          <w:rtl/>
        </w:rPr>
        <w:t>‌</w:t>
      </w:r>
      <w:r w:rsidRPr="004B7250">
        <w:rPr>
          <w:rtl/>
        </w:rPr>
        <w:t>که برا</w:t>
      </w:r>
      <w:r w:rsidR="00E07AE3">
        <w:rPr>
          <w:rtl/>
        </w:rPr>
        <w:t>ي</w:t>
      </w:r>
      <w:r w:rsidRPr="004B7250">
        <w:rPr>
          <w:rtl/>
        </w:rPr>
        <w:t xml:space="preserve"> تو از آن</w:t>
      </w:r>
      <w:r w:rsidR="00341C54">
        <w:rPr>
          <w:rFonts w:hint="cs"/>
          <w:rtl/>
        </w:rPr>
        <w:t>‌</w:t>
      </w:r>
      <w:r w:rsidRPr="004B7250">
        <w:rPr>
          <w:rtl/>
        </w:rPr>
        <w:t>چه پ</w:t>
      </w:r>
      <w:r w:rsidR="00E07AE3">
        <w:rPr>
          <w:rtl/>
        </w:rPr>
        <w:t>ي</w:t>
      </w:r>
      <w:r w:rsidRPr="004B7250">
        <w:rPr>
          <w:rtl/>
        </w:rPr>
        <w:t>ش</w:t>
      </w:r>
      <w:r w:rsidR="00461FB8">
        <w:rPr>
          <w:rtl/>
        </w:rPr>
        <w:t xml:space="preserve"> مي‌</w:t>
      </w:r>
      <w:r w:rsidRPr="004B7250">
        <w:rPr>
          <w:rtl/>
        </w:rPr>
        <w:t>آ</w:t>
      </w:r>
      <w:r w:rsidR="00E07AE3">
        <w:rPr>
          <w:rtl/>
        </w:rPr>
        <w:t>ي</w:t>
      </w:r>
      <w:r w:rsidRPr="004B7250">
        <w:rPr>
          <w:rtl/>
        </w:rPr>
        <w:t>د ذکر</w:t>
      </w:r>
      <w:r w:rsidR="00E07AE3">
        <w:rPr>
          <w:rtl/>
        </w:rPr>
        <w:t>ي</w:t>
      </w:r>
      <w:r w:rsidRPr="004B7250">
        <w:rPr>
          <w:rtl/>
        </w:rPr>
        <w:t xml:space="preserve"> در م</w:t>
      </w:r>
      <w:r w:rsidR="00E07AE3">
        <w:rPr>
          <w:rtl/>
        </w:rPr>
        <w:t>ي</w:t>
      </w:r>
      <w:r w:rsidRPr="004B7250">
        <w:rPr>
          <w:rtl/>
        </w:rPr>
        <w:t>ان گذارم. ا</w:t>
      </w:r>
      <w:r w:rsidR="00E07AE3">
        <w:rPr>
          <w:rtl/>
        </w:rPr>
        <w:t>ي</w:t>
      </w:r>
      <w:r w:rsidRPr="004B7250">
        <w:rPr>
          <w:rtl/>
        </w:rPr>
        <w:t>ن همه تأک</w:t>
      </w:r>
      <w:r w:rsidR="00E07AE3">
        <w:rPr>
          <w:rtl/>
        </w:rPr>
        <w:t>ي</w:t>
      </w:r>
      <w:r w:rsidRPr="004B7250">
        <w:rPr>
          <w:rtl/>
        </w:rPr>
        <w:t>د برا</w:t>
      </w:r>
      <w:r w:rsidR="00E07AE3">
        <w:rPr>
          <w:rtl/>
        </w:rPr>
        <w:t>ي</w:t>
      </w:r>
      <w:r w:rsidRPr="004B7250">
        <w:rPr>
          <w:rtl/>
        </w:rPr>
        <w:t xml:space="preserve"> آن است که ما متوجه باش</w:t>
      </w:r>
      <w:r w:rsidR="00E07AE3">
        <w:rPr>
          <w:rtl/>
        </w:rPr>
        <w:t>ي</w:t>
      </w:r>
      <w:r w:rsidRPr="004B7250">
        <w:rPr>
          <w:rtl/>
        </w:rPr>
        <w:t>م علم</w:t>
      </w:r>
      <w:r w:rsidR="00E07AE3">
        <w:rPr>
          <w:rtl/>
        </w:rPr>
        <w:t>ي</w:t>
      </w:r>
      <w:r w:rsidRPr="004B7250">
        <w:rPr>
          <w:rtl/>
        </w:rPr>
        <w:t xml:space="preserve"> هست که پرس</w:t>
      </w:r>
      <w:r w:rsidR="00E07AE3">
        <w:rPr>
          <w:rtl/>
        </w:rPr>
        <w:t>ي</w:t>
      </w:r>
      <w:r w:rsidRPr="004B7250">
        <w:rPr>
          <w:rtl/>
        </w:rPr>
        <w:t>دن</w:t>
      </w:r>
      <w:r w:rsidR="00E07AE3">
        <w:rPr>
          <w:rtl/>
        </w:rPr>
        <w:t>ي</w:t>
      </w:r>
      <w:r w:rsidRPr="004B7250">
        <w:rPr>
          <w:rtl/>
        </w:rPr>
        <w:t xml:space="preserve"> ن</w:t>
      </w:r>
      <w:r w:rsidR="00E07AE3">
        <w:rPr>
          <w:rtl/>
        </w:rPr>
        <w:t>ي</w:t>
      </w:r>
      <w:r w:rsidRPr="004B7250">
        <w:rPr>
          <w:rtl/>
        </w:rPr>
        <w:t>ست، با</w:t>
      </w:r>
      <w:r w:rsidR="00E07AE3">
        <w:rPr>
          <w:rtl/>
        </w:rPr>
        <w:t>ي</w:t>
      </w:r>
      <w:r w:rsidRPr="004B7250">
        <w:rPr>
          <w:rtl/>
        </w:rPr>
        <w:t>د روح آماده شود تا حق</w:t>
      </w:r>
      <w:r w:rsidR="00E07AE3">
        <w:rPr>
          <w:rtl/>
        </w:rPr>
        <w:t>ي</w:t>
      </w:r>
      <w:r w:rsidRPr="004B7250">
        <w:rPr>
          <w:rtl/>
        </w:rPr>
        <w:t>قت آن برا</w:t>
      </w:r>
      <w:r w:rsidR="00E07AE3">
        <w:rPr>
          <w:rtl/>
        </w:rPr>
        <w:t>ي</w:t>
      </w:r>
      <w:r w:rsidRPr="004B7250">
        <w:rPr>
          <w:rtl/>
        </w:rPr>
        <w:t xml:space="preserve"> انسان ظهور کند. ما عموماً از طر</w:t>
      </w:r>
      <w:r w:rsidR="00E07AE3">
        <w:rPr>
          <w:rtl/>
        </w:rPr>
        <w:t>ي</w:t>
      </w:r>
      <w:r w:rsidRPr="004B7250">
        <w:rPr>
          <w:rtl/>
        </w:rPr>
        <w:t>ق سؤال با معلومات حصول</w:t>
      </w:r>
      <w:r w:rsidR="00E07AE3">
        <w:rPr>
          <w:rtl/>
        </w:rPr>
        <w:t>ي</w:t>
      </w:r>
      <w:r w:rsidRPr="004B7250">
        <w:rPr>
          <w:rtl/>
        </w:rPr>
        <w:t xml:space="preserve"> روب</w:t>
      </w:r>
      <w:r>
        <w:rPr>
          <w:rtl/>
        </w:rPr>
        <w:t>ه</w:t>
      </w:r>
      <w:r w:rsidR="00461FB8">
        <w:rPr>
          <w:rtl/>
        </w:rPr>
        <w:t xml:space="preserve"> </w:t>
      </w:r>
      <w:r w:rsidRPr="004B7250">
        <w:rPr>
          <w:rtl/>
        </w:rPr>
        <w:t>رو</w:t>
      </w:r>
      <w:r w:rsidR="00461FB8">
        <w:rPr>
          <w:rtl/>
        </w:rPr>
        <w:t xml:space="preserve"> مي‌</w:t>
      </w:r>
      <w:r w:rsidRPr="004B7250">
        <w:rPr>
          <w:rtl/>
        </w:rPr>
        <w:t>شو</w:t>
      </w:r>
      <w:r w:rsidR="00E07AE3">
        <w:rPr>
          <w:rtl/>
        </w:rPr>
        <w:t>ي</w:t>
      </w:r>
      <w:r w:rsidRPr="004B7250">
        <w:rPr>
          <w:rtl/>
        </w:rPr>
        <w:t>م در حال</w:t>
      </w:r>
      <w:r w:rsidR="00E07AE3">
        <w:rPr>
          <w:rtl/>
        </w:rPr>
        <w:t>ي</w:t>
      </w:r>
      <w:r w:rsidRPr="004B7250">
        <w:rPr>
          <w:rtl/>
        </w:rPr>
        <w:t xml:space="preserve"> که معلومات حضور</w:t>
      </w:r>
      <w:r w:rsidR="00E07AE3">
        <w:rPr>
          <w:rtl/>
        </w:rPr>
        <w:t>ي</w:t>
      </w:r>
      <w:r w:rsidRPr="004B7250">
        <w:rPr>
          <w:rtl/>
        </w:rPr>
        <w:t xml:space="preserve"> تنها با رفع حجاب ظهور</w:t>
      </w:r>
      <w:r w:rsidR="00461FB8">
        <w:rPr>
          <w:rtl/>
        </w:rPr>
        <w:t xml:space="preserve"> مي‌</w:t>
      </w:r>
      <w:r w:rsidRPr="004B7250">
        <w:rPr>
          <w:rtl/>
        </w:rPr>
        <w:t>کنند و اتفاقاً با سؤال کردن از آ</w:t>
      </w:r>
      <w:r w:rsidR="00461FB8">
        <w:rPr>
          <w:rtl/>
        </w:rPr>
        <w:t>ن‌ها</w:t>
      </w:r>
      <w:r w:rsidRPr="004B7250">
        <w:rPr>
          <w:rtl/>
        </w:rPr>
        <w:t>، آ</w:t>
      </w:r>
      <w:r w:rsidR="00461FB8">
        <w:rPr>
          <w:rtl/>
        </w:rPr>
        <w:t>ن‌ها</w:t>
      </w:r>
      <w:r w:rsidRPr="004B7250">
        <w:rPr>
          <w:rtl/>
        </w:rPr>
        <w:t xml:space="preserve"> در حجاب</w:t>
      </w:r>
      <w:r w:rsidR="00461FB8">
        <w:rPr>
          <w:rtl/>
        </w:rPr>
        <w:t xml:space="preserve"> مي‌</w:t>
      </w:r>
      <w:r w:rsidRPr="004B7250">
        <w:rPr>
          <w:rtl/>
        </w:rPr>
        <w:t>روند. مولو</w:t>
      </w:r>
      <w:r w:rsidR="00E07AE3">
        <w:rPr>
          <w:rtl/>
        </w:rPr>
        <w:t>ي</w:t>
      </w:r>
      <w:r w:rsidRPr="004B7250">
        <w:rPr>
          <w:rtl/>
        </w:rPr>
        <w:t xml:space="preserve"> در رابطه با ا</w:t>
      </w:r>
      <w:r w:rsidR="00E07AE3">
        <w:rPr>
          <w:rtl/>
        </w:rPr>
        <w:t>ي</w:t>
      </w:r>
      <w:r w:rsidRPr="004B7250">
        <w:rPr>
          <w:rtl/>
        </w:rPr>
        <w:t>ن نوع علوم</w:t>
      </w:r>
      <w:r w:rsidR="00461FB8">
        <w:rPr>
          <w:rtl/>
        </w:rPr>
        <w:t xml:space="preserve"> مي‌</w:t>
      </w:r>
      <w:r w:rsidRPr="004B7250">
        <w:rPr>
          <w:rtl/>
        </w:rPr>
        <w:t>گو</w:t>
      </w:r>
      <w:r w:rsidR="00E07AE3">
        <w:rPr>
          <w:rtl/>
        </w:rPr>
        <w:t>ي</w:t>
      </w:r>
      <w:r w:rsidRPr="004B7250">
        <w:rPr>
          <w:rtl/>
        </w:rPr>
        <w:t>د:</w:t>
      </w:r>
    </w:p>
    <w:tbl>
      <w:tblPr>
        <w:bidiVisual/>
        <w:tblW w:w="0" w:type="auto"/>
        <w:tblLayout w:type="fixed"/>
        <w:tblLook w:val="01E0" w:firstRow="1" w:lastRow="1" w:firstColumn="1" w:lastColumn="1" w:noHBand="0" w:noVBand="0"/>
      </w:tblPr>
      <w:tblGrid>
        <w:gridCol w:w="2887"/>
        <w:gridCol w:w="2888"/>
      </w:tblGrid>
      <w:tr w:rsidR="006A00D5" w:rsidRPr="004B7250">
        <w:trPr>
          <w:trHeight w:hRule="exact" w:val="454"/>
        </w:trPr>
        <w:tc>
          <w:tcPr>
            <w:tcW w:w="2887" w:type="dxa"/>
            <w:shd w:val="clear" w:color="auto" w:fill="auto"/>
          </w:tcPr>
          <w:p w:rsidR="006A00D5" w:rsidRPr="006A00D5" w:rsidRDefault="006A00D5" w:rsidP="006A00D5">
            <w:pPr>
              <w:pStyle w:val="a4"/>
              <w:rPr>
                <w:rtl/>
              </w:rPr>
            </w:pPr>
            <w:r w:rsidRPr="006A00D5">
              <w:rPr>
                <w:rtl/>
              </w:rPr>
              <w:t>گر نپرس</w:t>
            </w:r>
            <w:r w:rsidR="00E07AE3">
              <w:rPr>
                <w:rtl/>
              </w:rPr>
              <w:t>ي</w:t>
            </w:r>
            <w:r w:rsidRPr="006A00D5">
              <w:rPr>
                <w:rtl/>
              </w:rPr>
              <w:t xml:space="preserve"> زودتر کشفت شود</w:t>
            </w:r>
            <w:r>
              <w:rPr>
                <w:rtl/>
              </w:rPr>
              <w:br w:type="textWrapping" w:clear="all"/>
            </w:r>
          </w:p>
        </w:tc>
        <w:tc>
          <w:tcPr>
            <w:tcW w:w="2888" w:type="dxa"/>
            <w:shd w:val="clear" w:color="auto" w:fill="auto"/>
          </w:tcPr>
          <w:p w:rsidR="006A00D5" w:rsidRPr="004B7250" w:rsidRDefault="006A00D5" w:rsidP="006A00D5">
            <w:pPr>
              <w:pStyle w:val="a4"/>
              <w:rPr>
                <w:rtl/>
              </w:rPr>
            </w:pPr>
            <w:r w:rsidRPr="006A00D5">
              <w:rPr>
                <w:rtl/>
              </w:rPr>
              <w:t>مرغ صبر از جمله پران</w:t>
            </w:r>
            <w:r w:rsidR="00461FB8">
              <w:rPr>
                <w:rtl/>
              </w:rPr>
              <w:t xml:space="preserve"> </w:t>
            </w:r>
            <w:r w:rsidRPr="006A00D5">
              <w:rPr>
                <w:rtl/>
              </w:rPr>
              <w:t>تر بود</w:t>
            </w:r>
            <w:r>
              <w:rPr>
                <w:rtl/>
              </w:rPr>
              <w:br w:type="textWrapping" w:clear="all"/>
            </w:r>
          </w:p>
        </w:tc>
      </w:tr>
    </w:tbl>
    <w:p w:rsidR="006A00D5" w:rsidRDefault="006A00D5" w:rsidP="00276B04">
      <w:pPr>
        <w:pStyle w:val="ac"/>
      </w:pPr>
      <w:r w:rsidRPr="006A00D5">
        <w:rPr>
          <w:rtl/>
        </w:rPr>
        <w:t>فَانْطَلَقا حَتَّى إِذا رَکِبا فِي السَّفينَةِ خَرَقَها قالَ أَ خَرَقْتَها لِتُغْرِقَ أَهْلَها لَقَدْ جِئْتَ شَيْئاً إِمْراً</w:t>
      </w:r>
      <w:r w:rsidR="00276B04">
        <w:rPr>
          <w:rFonts w:hint="cs"/>
          <w:rtl/>
        </w:rPr>
        <w:t xml:space="preserve"> </w:t>
      </w:r>
      <w:r w:rsidR="00276B04" w:rsidRPr="00276B04">
        <w:rPr>
          <w:rStyle w:val="Char3"/>
          <w:rFonts w:hint="cs"/>
          <w:rtl/>
        </w:rPr>
        <w:t>(</w:t>
      </w:r>
      <w:r w:rsidR="00276B04">
        <w:rPr>
          <w:rStyle w:val="Char3"/>
          <w:rFonts w:hint="cs"/>
          <w:rtl/>
        </w:rPr>
        <w:t>71</w:t>
      </w:r>
      <w:r w:rsidR="00276B04" w:rsidRPr="00276B04">
        <w:rPr>
          <w:rStyle w:val="Char3"/>
          <w:rFonts w:hint="cs"/>
          <w:rtl/>
        </w:rPr>
        <w:t>)</w:t>
      </w:r>
    </w:p>
    <w:p w:rsidR="00B372AF" w:rsidRDefault="00B372AF" w:rsidP="00131250">
      <w:r w:rsidRPr="004B7250">
        <w:rPr>
          <w:rtl/>
        </w:rPr>
        <w:t>هر دو به راه افتادند تا سوار کشت</w:t>
      </w:r>
      <w:r w:rsidR="00E07AE3">
        <w:rPr>
          <w:rtl/>
        </w:rPr>
        <w:t>ي</w:t>
      </w:r>
      <w:r w:rsidRPr="004B7250">
        <w:rPr>
          <w:rtl/>
        </w:rPr>
        <w:t xml:space="preserve"> شدند و </w:t>
      </w:r>
      <w:r>
        <w:rPr>
          <w:rtl/>
        </w:rPr>
        <w:t xml:space="preserve">حضرت </w:t>
      </w:r>
      <w:r w:rsidRPr="004B7250">
        <w:rPr>
          <w:rtl/>
        </w:rPr>
        <w:t>خضر کشت</w:t>
      </w:r>
      <w:r w:rsidR="00E07AE3">
        <w:rPr>
          <w:rtl/>
        </w:rPr>
        <w:t>ي</w:t>
      </w:r>
      <w:r w:rsidRPr="004B7250">
        <w:rPr>
          <w:rtl/>
        </w:rPr>
        <w:t xml:space="preserve"> را سوراخ کرد. حضرت موس</w:t>
      </w:r>
      <w:r w:rsidR="00E07AE3">
        <w:rPr>
          <w:rtl/>
        </w:rPr>
        <w:t>ي</w:t>
      </w:r>
      <w:r w:rsidRPr="00A21583">
        <w:sym w:font="Almizan" w:char="F075"/>
      </w:r>
      <w:r w:rsidRPr="004B7250">
        <w:rPr>
          <w:rtl/>
        </w:rPr>
        <w:t xml:space="preserve"> که نگران جان مردم است و «تقو</w:t>
      </w:r>
      <w:r w:rsidR="00E07AE3">
        <w:rPr>
          <w:rtl/>
        </w:rPr>
        <w:t>ي</w:t>
      </w:r>
      <w:r w:rsidRPr="004B7250">
        <w:rPr>
          <w:rtl/>
        </w:rPr>
        <w:t>» ن</w:t>
      </w:r>
      <w:r w:rsidR="00E07AE3">
        <w:rPr>
          <w:rtl/>
        </w:rPr>
        <w:t>ي</w:t>
      </w:r>
      <w:r w:rsidRPr="004B7250">
        <w:rPr>
          <w:rtl/>
        </w:rPr>
        <w:t>ز هم</w:t>
      </w:r>
      <w:r w:rsidR="00E07AE3">
        <w:rPr>
          <w:rtl/>
        </w:rPr>
        <w:t>ي</w:t>
      </w:r>
      <w:r w:rsidRPr="004B7250">
        <w:rPr>
          <w:rtl/>
        </w:rPr>
        <w:t>ن را اقتضا</w:t>
      </w:r>
      <w:r w:rsidR="00461FB8">
        <w:rPr>
          <w:rtl/>
        </w:rPr>
        <w:t xml:space="preserve"> مي‌</w:t>
      </w:r>
      <w:r w:rsidRPr="004B7250">
        <w:rPr>
          <w:rtl/>
        </w:rPr>
        <w:t>کند که اجازه نده</w:t>
      </w:r>
      <w:r w:rsidR="00E07AE3">
        <w:rPr>
          <w:rtl/>
        </w:rPr>
        <w:t>ي</w:t>
      </w:r>
      <w:r w:rsidRPr="004B7250">
        <w:rPr>
          <w:rtl/>
        </w:rPr>
        <w:t xml:space="preserve"> که باطل</w:t>
      </w:r>
      <w:r w:rsidR="00E07AE3">
        <w:rPr>
          <w:rtl/>
        </w:rPr>
        <w:t>ي</w:t>
      </w:r>
      <w:r w:rsidRPr="004B7250">
        <w:rPr>
          <w:rtl/>
        </w:rPr>
        <w:t xml:space="preserve"> واقع شود</w:t>
      </w:r>
      <w:r w:rsidR="00131250">
        <w:rPr>
          <w:rFonts w:hint="cs"/>
          <w:rtl/>
        </w:rPr>
        <w:t>،</w:t>
      </w:r>
      <w:r w:rsidRPr="004B7250">
        <w:rPr>
          <w:rtl/>
        </w:rPr>
        <w:t xml:space="preserve"> به جناب خضر گفت: آ</w:t>
      </w:r>
      <w:r w:rsidR="00E07AE3">
        <w:rPr>
          <w:rtl/>
        </w:rPr>
        <w:t>ي</w:t>
      </w:r>
      <w:r w:rsidR="00E35732">
        <w:rPr>
          <w:rtl/>
        </w:rPr>
        <w:t>ا آن را سوراخ</w:t>
      </w:r>
      <w:r w:rsidR="00461FB8">
        <w:rPr>
          <w:rtl/>
        </w:rPr>
        <w:t xml:space="preserve"> </w:t>
      </w:r>
      <w:r w:rsidRPr="004B7250">
        <w:rPr>
          <w:rtl/>
        </w:rPr>
        <w:t>کرد</w:t>
      </w:r>
      <w:r w:rsidR="00E07AE3">
        <w:rPr>
          <w:rtl/>
        </w:rPr>
        <w:t>ي</w:t>
      </w:r>
      <w:r w:rsidRPr="004B7250">
        <w:rPr>
          <w:rtl/>
        </w:rPr>
        <w:t xml:space="preserve"> تا مردمش را غرق کن</w:t>
      </w:r>
      <w:r w:rsidR="00E07AE3">
        <w:rPr>
          <w:rtl/>
        </w:rPr>
        <w:t>ي</w:t>
      </w:r>
      <w:r w:rsidRPr="004B7250">
        <w:rPr>
          <w:rtl/>
        </w:rPr>
        <w:t>؟ حقاً که معص</w:t>
      </w:r>
      <w:r w:rsidR="00E07AE3">
        <w:rPr>
          <w:rtl/>
        </w:rPr>
        <w:t>ي</w:t>
      </w:r>
      <w:r w:rsidRPr="004B7250">
        <w:rPr>
          <w:rtl/>
        </w:rPr>
        <w:t>ت بزرگ</w:t>
      </w:r>
      <w:r w:rsidR="00E07AE3">
        <w:rPr>
          <w:rtl/>
        </w:rPr>
        <w:t>ي</w:t>
      </w:r>
      <w:r w:rsidRPr="004B7250">
        <w:rPr>
          <w:rtl/>
        </w:rPr>
        <w:t xml:space="preserve"> انجام داد</w:t>
      </w:r>
      <w:r w:rsidR="00E07AE3">
        <w:rPr>
          <w:rtl/>
        </w:rPr>
        <w:t>ي</w:t>
      </w:r>
      <w:r w:rsidRPr="004B7250">
        <w:rPr>
          <w:rtl/>
        </w:rPr>
        <w:t xml:space="preserve">. </w:t>
      </w:r>
    </w:p>
    <w:p w:rsidR="00910C85" w:rsidRPr="00910C85" w:rsidRDefault="00910C85" w:rsidP="00276B04">
      <w:pPr>
        <w:pStyle w:val="ac"/>
        <w:rPr>
          <w:rtl/>
        </w:rPr>
      </w:pPr>
      <w:r w:rsidRPr="00910C85">
        <w:rPr>
          <w:rtl/>
        </w:rPr>
        <w:t>قالَ أَ لَمْ أَقُلْ إِنَّکَ لَنْ تَسْتَطيعَ مَعِيَ صَبْراً</w:t>
      </w:r>
      <w:r w:rsidR="00276B04">
        <w:rPr>
          <w:rFonts w:hint="cs"/>
          <w:rtl/>
        </w:rPr>
        <w:t xml:space="preserve"> </w:t>
      </w:r>
      <w:r w:rsidR="00276B04" w:rsidRPr="00276B04">
        <w:rPr>
          <w:rStyle w:val="Char3"/>
          <w:rFonts w:hint="cs"/>
          <w:rtl/>
        </w:rPr>
        <w:t>(</w:t>
      </w:r>
      <w:r w:rsidR="00276B04">
        <w:rPr>
          <w:rStyle w:val="Char3"/>
          <w:rFonts w:hint="cs"/>
          <w:rtl/>
        </w:rPr>
        <w:t>72</w:t>
      </w:r>
      <w:r w:rsidR="00276B04" w:rsidRPr="00276B04">
        <w:rPr>
          <w:rStyle w:val="Char3"/>
          <w:rFonts w:hint="cs"/>
          <w:rtl/>
        </w:rPr>
        <w:t>)</w:t>
      </w:r>
    </w:p>
    <w:p w:rsidR="00E35732" w:rsidRDefault="00B372AF" w:rsidP="00E35732">
      <w:pPr>
        <w:pStyle w:val="ad"/>
        <w:rPr>
          <w:rtl/>
        </w:rPr>
      </w:pPr>
      <w:r w:rsidRPr="004B7250">
        <w:rPr>
          <w:rtl/>
        </w:rPr>
        <w:t>حضرت خضر گفت: نگفتم که تو طاقت و تحمل بودن</w:t>
      </w:r>
      <w:r w:rsidR="00E35732">
        <w:rPr>
          <w:rFonts w:hint="cs"/>
          <w:rtl/>
        </w:rPr>
        <w:t>ِ</w:t>
      </w:r>
      <w:r w:rsidRPr="004B7250">
        <w:rPr>
          <w:rtl/>
        </w:rPr>
        <w:t xml:space="preserve"> با من را ندار</w:t>
      </w:r>
      <w:r w:rsidR="00E07AE3">
        <w:rPr>
          <w:rtl/>
        </w:rPr>
        <w:t>ي</w:t>
      </w:r>
      <w:r w:rsidRPr="004B7250">
        <w:rPr>
          <w:rtl/>
        </w:rPr>
        <w:t xml:space="preserve">؟ </w:t>
      </w:r>
    </w:p>
    <w:p w:rsidR="00B372AF" w:rsidRPr="004B7250" w:rsidRDefault="00B372AF" w:rsidP="00B372AF">
      <w:pPr>
        <w:rPr>
          <w:rtl/>
        </w:rPr>
      </w:pPr>
      <w:r w:rsidRPr="004B7250">
        <w:rPr>
          <w:rtl/>
        </w:rPr>
        <w:lastRenderedPageBreak/>
        <w:t>حضرت خضر</w:t>
      </w:r>
      <w:r w:rsidRPr="00A21583">
        <w:sym w:font="Almizan" w:char="F075"/>
      </w:r>
      <w:r w:rsidRPr="004B7250">
        <w:rPr>
          <w:rtl/>
        </w:rPr>
        <w:t xml:space="preserve"> در سطح</w:t>
      </w:r>
      <w:r w:rsidR="00E07AE3">
        <w:rPr>
          <w:rtl/>
        </w:rPr>
        <w:t>ي</w:t>
      </w:r>
      <w:r w:rsidRPr="004B7250">
        <w:rPr>
          <w:rtl/>
        </w:rPr>
        <w:t xml:space="preserve"> مأمور بودند کشت</w:t>
      </w:r>
      <w:r w:rsidR="00E07AE3">
        <w:rPr>
          <w:rtl/>
        </w:rPr>
        <w:t>ي</w:t>
      </w:r>
      <w:r w:rsidRPr="004B7250">
        <w:rPr>
          <w:rtl/>
        </w:rPr>
        <w:t xml:space="preserve"> را سوراخ کنند و حضرت موس</w:t>
      </w:r>
      <w:r w:rsidR="00E07AE3">
        <w:rPr>
          <w:rtl/>
        </w:rPr>
        <w:t>ي</w:t>
      </w:r>
      <w:r w:rsidRPr="00A21583">
        <w:sym w:font="Almizan" w:char="F075"/>
      </w:r>
      <w:r w:rsidRPr="004B7250">
        <w:rPr>
          <w:rtl/>
        </w:rPr>
        <w:t xml:space="preserve"> در سطح</w:t>
      </w:r>
      <w:r w:rsidR="00E07AE3">
        <w:rPr>
          <w:rtl/>
        </w:rPr>
        <w:t>ي</w:t>
      </w:r>
      <w:r w:rsidRPr="004B7250">
        <w:rPr>
          <w:rtl/>
        </w:rPr>
        <w:t xml:space="preserve"> د</w:t>
      </w:r>
      <w:r w:rsidR="00E07AE3">
        <w:rPr>
          <w:rtl/>
        </w:rPr>
        <w:t>ي</w:t>
      </w:r>
      <w:r w:rsidRPr="004B7250">
        <w:rPr>
          <w:rtl/>
        </w:rPr>
        <w:t>گر آن عمل را</w:t>
      </w:r>
      <w:r w:rsidR="00461FB8">
        <w:rPr>
          <w:rtl/>
        </w:rPr>
        <w:t xml:space="preserve"> مي‌</w:t>
      </w:r>
      <w:r w:rsidRPr="004B7250">
        <w:rPr>
          <w:rtl/>
        </w:rPr>
        <w:t>د</w:t>
      </w:r>
      <w:r w:rsidR="00E07AE3">
        <w:rPr>
          <w:rtl/>
        </w:rPr>
        <w:t>ي</w:t>
      </w:r>
      <w:r w:rsidRPr="004B7250">
        <w:rPr>
          <w:rtl/>
        </w:rPr>
        <w:t>دند و تحمل</w:t>
      </w:r>
      <w:r w:rsidR="00461FB8">
        <w:rPr>
          <w:rtl/>
        </w:rPr>
        <w:t xml:space="preserve"> نمي‌</w:t>
      </w:r>
      <w:r w:rsidRPr="004B7250">
        <w:rPr>
          <w:rtl/>
        </w:rPr>
        <w:t>کردند که به مردم ضرر برسد، در حال</w:t>
      </w:r>
      <w:r w:rsidR="00E07AE3">
        <w:rPr>
          <w:rtl/>
        </w:rPr>
        <w:t>ي</w:t>
      </w:r>
      <w:r w:rsidRPr="004B7250">
        <w:rPr>
          <w:rtl/>
        </w:rPr>
        <w:t xml:space="preserve"> که اگر حضرت موس</w:t>
      </w:r>
      <w:r w:rsidR="00E07AE3">
        <w:rPr>
          <w:rtl/>
        </w:rPr>
        <w:t>ي</w:t>
      </w:r>
      <w:r w:rsidRPr="00A21583">
        <w:rPr>
          <w:rStyle w:val="aa"/>
        </w:rPr>
        <w:sym w:font="Almizan" w:char="F075"/>
      </w:r>
      <w:r w:rsidRPr="00A21583">
        <w:rPr>
          <w:rtl/>
        </w:rPr>
        <w:t xml:space="preserve"> </w:t>
      </w:r>
      <w:r w:rsidRPr="004B7250">
        <w:rPr>
          <w:rtl/>
        </w:rPr>
        <w:t>با توجه به شواهد</w:t>
      </w:r>
      <w:r w:rsidR="00E07AE3">
        <w:rPr>
          <w:rtl/>
        </w:rPr>
        <w:t>ي</w:t>
      </w:r>
      <w:r w:rsidRPr="004B7250">
        <w:rPr>
          <w:rtl/>
        </w:rPr>
        <w:t xml:space="preserve"> که از قبل برا</w:t>
      </w:r>
      <w:r w:rsidR="00E07AE3">
        <w:rPr>
          <w:rtl/>
        </w:rPr>
        <w:t>ي</w:t>
      </w:r>
      <w:r w:rsidRPr="004B7250">
        <w:rPr>
          <w:rtl/>
        </w:rPr>
        <w:t>شان روشن بود به جناب خضر</w:t>
      </w:r>
      <w:r w:rsidRPr="00A21583">
        <w:sym w:font="Almizan" w:char="F075"/>
      </w:r>
      <w:r w:rsidRPr="004B7250">
        <w:rPr>
          <w:rtl/>
        </w:rPr>
        <w:t xml:space="preserve"> اطم</w:t>
      </w:r>
      <w:r w:rsidR="00E07AE3">
        <w:rPr>
          <w:rtl/>
        </w:rPr>
        <w:t>ي</w:t>
      </w:r>
      <w:r w:rsidRPr="004B7250">
        <w:rPr>
          <w:rtl/>
        </w:rPr>
        <w:t>نان</w:t>
      </w:r>
      <w:r w:rsidR="00461FB8">
        <w:rPr>
          <w:rtl/>
        </w:rPr>
        <w:t xml:space="preserve"> مي‌</w:t>
      </w:r>
      <w:r w:rsidRPr="004B7250">
        <w:rPr>
          <w:rtl/>
        </w:rPr>
        <w:t>کردند</w:t>
      </w:r>
      <w:r w:rsidR="00E35732">
        <w:rPr>
          <w:rFonts w:hint="cs"/>
          <w:rtl/>
        </w:rPr>
        <w:t>،</w:t>
      </w:r>
      <w:r w:rsidR="00461FB8">
        <w:rPr>
          <w:rtl/>
        </w:rPr>
        <w:t xml:space="preserve"> مي‌</w:t>
      </w:r>
      <w:r w:rsidRPr="004B7250">
        <w:rPr>
          <w:rtl/>
        </w:rPr>
        <w:t>رس</w:t>
      </w:r>
      <w:r w:rsidR="00E07AE3">
        <w:rPr>
          <w:rtl/>
        </w:rPr>
        <w:t>ي</w:t>
      </w:r>
      <w:r w:rsidRPr="004B7250">
        <w:rPr>
          <w:rtl/>
        </w:rPr>
        <w:t>دند به ا</w:t>
      </w:r>
      <w:r w:rsidR="00E07AE3">
        <w:rPr>
          <w:rtl/>
        </w:rPr>
        <w:t>ي</w:t>
      </w:r>
      <w:r w:rsidRPr="004B7250">
        <w:rPr>
          <w:rtl/>
        </w:rPr>
        <w:t>ن</w:t>
      </w:r>
      <w:r w:rsidR="00E35732">
        <w:rPr>
          <w:rFonts w:hint="cs"/>
          <w:rtl/>
        </w:rPr>
        <w:t>‌</w:t>
      </w:r>
      <w:r w:rsidRPr="004B7250">
        <w:rPr>
          <w:rtl/>
        </w:rPr>
        <w:t>که نه</w:t>
      </w:r>
      <w:r w:rsidR="00461FB8">
        <w:rPr>
          <w:rtl/>
        </w:rPr>
        <w:t xml:space="preserve"> </w:t>
      </w:r>
      <w:r w:rsidRPr="004B7250">
        <w:rPr>
          <w:rtl/>
        </w:rPr>
        <w:t>تنها با آن سوراخ کردن به مردم ضرر</w:t>
      </w:r>
      <w:r w:rsidR="00461FB8">
        <w:rPr>
          <w:rtl/>
        </w:rPr>
        <w:t xml:space="preserve"> نمي‌</w:t>
      </w:r>
      <w:r w:rsidRPr="004B7250">
        <w:rPr>
          <w:rtl/>
        </w:rPr>
        <w:t>رسد بلکه در سطح</w:t>
      </w:r>
      <w:r w:rsidR="00E07AE3">
        <w:rPr>
          <w:rtl/>
        </w:rPr>
        <w:t>ي</w:t>
      </w:r>
      <w:r w:rsidRPr="004B7250">
        <w:rPr>
          <w:rtl/>
        </w:rPr>
        <w:t xml:space="preserve"> عم</w:t>
      </w:r>
      <w:r w:rsidR="00E07AE3">
        <w:rPr>
          <w:rtl/>
        </w:rPr>
        <w:t>ي</w:t>
      </w:r>
      <w:r w:rsidRPr="004B7250">
        <w:rPr>
          <w:rtl/>
        </w:rPr>
        <w:t>ق</w:t>
      </w:r>
      <w:r w:rsidR="00E35732">
        <w:rPr>
          <w:rFonts w:hint="cs"/>
          <w:rtl/>
        </w:rPr>
        <w:t>‌</w:t>
      </w:r>
      <w:r w:rsidRPr="004B7250">
        <w:rPr>
          <w:rtl/>
        </w:rPr>
        <w:t>تر به نفع آ</w:t>
      </w:r>
      <w:r w:rsidR="00461FB8">
        <w:rPr>
          <w:rtl/>
        </w:rPr>
        <w:t>ن‌ها</w:t>
      </w:r>
      <w:r w:rsidRPr="004B7250">
        <w:rPr>
          <w:rtl/>
        </w:rPr>
        <w:t xml:space="preserve"> تمام</w:t>
      </w:r>
      <w:r w:rsidR="00461FB8">
        <w:rPr>
          <w:rtl/>
        </w:rPr>
        <w:t xml:space="preserve"> مي‌</w:t>
      </w:r>
      <w:r w:rsidRPr="004B7250">
        <w:rPr>
          <w:rtl/>
        </w:rPr>
        <w:t>شود. راست</w:t>
      </w:r>
      <w:r w:rsidR="00E07AE3">
        <w:rPr>
          <w:rtl/>
        </w:rPr>
        <w:t>ي</w:t>
      </w:r>
      <w:r w:rsidRPr="004B7250">
        <w:rPr>
          <w:rtl/>
        </w:rPr>
        <w:t xml:space="preserve"> چرا حضرت موس</w:t>
      </w:r>
      <w:r w:rsidR="00E07AE3">
        <w:rPr>
          <w:rtl/>
        </w:rPr>
        <w:t>ي</w:t>
      </w:r>
      <w:r w:rsidRPr="00A21583">
        <w:sym w:font="Almizan" w:char="F075"/>
      </w:r>
      <w:r w:rsidRPr="00000C48">
        <w:rPr>
          <w:rtl/>
        </w:rPr>
        <w:t xml:space="preserve"> </w:t>
      </w:r>
      <w:r w:rsidRPr="004B7250">
        <w:rPr>
          <w:rtl/>
        </w:rPr>
        <w:t>با ا</w:t>
      </w:r>
      <w:r w:rsidR="00E07AE3">
        <w:rPr>
          <w:rtl/>
        </w:rPr>
        <w:t>ي</w:t>
      </w:r>
      <w:r w:rsidR="00E35732">
        <w:rPr>
          <w:rtl/>
        </w:rPr>
        <w:t>ن</w:t>
      </w:r>
      <w:r w:rsidR="00E35732">
        <w:rPr>
          <w:rFonts w:hint="cs"/>
          <w:rtl/>
        </w:rPr>
        <w:t>‌</w:t>
      </w:r>
      <w:r w:rsidRPr="004B7250">
        <w:rPr>
          <w:rtl/>
        </w:rPr>
        <w:t>که خداوند به ا</w:t>
      </w:r>
      <w:r w:rsidR="00E07AE3">
        <w:rPr>
          <w:rtl/>
        </w:rPr>
        <w:t>ي</w:t>
      </w:r>
      <w:r w:rsidRPr="004B7250">
        <w:rPr>
          <w:rtl/>
        </w:rPr>
        <w:t>شان اطم</w:t>
      </w:r>
      <w:r w:rsidR="00E07AE3">
        <w:rPr>
          <w:rtl/>
        </w:rPr>
        <w:t>ي</w:t>
      </w:r>
      <w:r w:rsidRPr="004B7250">
        <w:rPr>
          <w:rtl/>
        </w:rPr>
        <w:t>نان داده بود حضرت خضر</w:t>
      </w:r>
      <w:r w:rsidRPr="00A21583">
        <w:sym w:font="Almizan" w:char="F075"/>
      </w:r>
      <w:r w:rsidRPr="00000C48">
        <w:rPr>
          <w:rtl/>
        </w:rPr>
        <w:t xml:space="preserve"> </w:t>
      </w:r>
      <w:r w:rsidRPr="004B7250">
        <w:rPr>
          <w:rtl/>
        </w:rPr>
        <w:t>از بندگان خاص خداوند است به خضر اعتماد نکرد؟</w:t>
      </w:r>
    </w:p>
    <w:p w:rsidR="00B372AF" w:rsidRPr="0054463A" w:rsidRDefault="0054463A" w:rsidP="00276B04">
      <w:pPr>
        <w:pStyle w:val="ac"/>
        <w:rPr>
          <w:rtl/>
        </w:rPr>
      </w:pPr>
      <w:r w:rsidRPr="0054463A">
        <w:rPr>
          <w:rtl/>
        </w:rPr>
        <w:t>قالَ لا تُؤاخِذْني‏ بِما نَسيتُ وَ لا تُرْهِقْني‏ مِنْ أَمْري عُسْراً</w:t>
      </w:r>
      <w:r w:rsidR="00276B04" w:rsidRPr="00276B04">
        <w:rPr>
          <w:rStyle w:val="Char3"/>
          <w:rFonts w:hint="cs"/>
          <w:rtl/>
        </w:rPr>
        <w:t>(</w:t>
      </w:r>
      <w:r w:rsidR="00276B04">
        <w:rPr>
          <w:rStyle w:val="Char3"/>
          <w:rFonts w:hint="cs"/>
          <w:rtl/>
        </w:rPr>
        <w:t>73</w:t>
      </w:r>
      <w:r w:rsidR="00276B04" w:rsidRPr="00276B04">
        <w:rPr>
          <w:rStyle w:val="Char3"/>
          <w:rFonts w:hint="cs"/>
          <w:rtl/>
        </w:rPr>
        <w:t>)</w:t>
      </w:r>
    </w:p>
    <w:p w:rsidR="00B372AF" w:rsidRDefault="00B372AF" w:rsidP="00B372AF">
      <w:r w:rsidRPr="004B7250">
        <w:rPr>
          <w:rtl/>
        </w:rPr>
        <w:t>حضرت موس</w:t>
      </w:r>
      <w:r w:rsidR="00E07AE3">
        <w:rPr>
          <w:rtl/>
        </w:rPr>
        <w:t>ي</w:t>
      </w:r>
      <w:r w:rsidRPr="00A21583">
        <w:sym w:font="Almizan" w:char="F075"/>
      </w:r>
      <w:r w:rsidRPr="004B7250">
        <w:rPr>
          <w:rtl/>
        </w:rPr>
        <w:t xml:space="preserve"> به خود آمد که عجب! چرا کار</w:t>
      </w:r>
      <w:r w:rsidR="00E07AE3">
        <w:rPr>
          <w:rtl/>
        </w:rPr>
        <w:t>ي</w:t>
      </w:r>
      <w:r w:rsidRPr="004B7250">
        <w:rPr>
          <w:rtl/>
        </w:rPr>
        <w:t xml:space="preserve"> کردم که احتمال آن</w:t>
      </w:r>
      <w:r w:rsidR="00461FB8">
        <w:rPr>
          <w:rtl/>
        </w:rPr>
        <w:t xml:space="preserve"> مي‌</w:t>
      </w:r>
      <w:r w:rsidRPr="004B7250">
        <w:rPr>
          <w:rtl/>
        </w:rPr>
        <w:t>رود از رس</w:t>
      </w:r>
      <w:r w:rsidR="00E07AE3">
        <w:rPr>
          <w:rtl/>
        </w:rPr>
        <w:t>ي</w:t>
      </w:r>
      <w:r w:rsidRPr="004B7250">
        <w:rPr>
          <w:rtl/>
        </w:rPr>
        <w:t>دن به علم</w:t>
      </w:r>
      <w:r w:rsidR="00E07AE3">
        <w:rPr>
          <w:rtl/>
        </w:rPr>
        <w:t>ي</w:t>
      </w:r>
      <w:r w:rsidRPr="004B7250">
        <w:rPr>
          <w:rtl/>
        </w:rPr>
        <w:t xml:space="preserve"> خاص محروم شوم</w:t>
      </w:r>
      <w:r w:rsidR="00131250">
        <w:rPr>
          <w:rFonts w:hint="cs"/>
          <w:rtl/>
        </w:rPr>
        <w:t>،</w:t>
      </w:r>
      <w:r w:rsidRPr="004B7250">
        <w:rPr>
          <w:rtl/>
        </w:rPr>
        <w:t xml:space="preserve"> لذا عرض کرد</w:t>
      </w:r>
      <w:r w:rsidR="00E35732">
        <w:rPr>
          <w:rFonts w:hint="cs"/>
          <w:rtl/>
        </w:rPr>
        <w:t>:</w:t>
      </w:r>
      <w:r w:rsidR="00E35732">
        <w:rPr>
          <w:rtl/>
        </w:rPr>
        <w:t xml:space="preserve"> مرا به</w:t>
      </w:r>
      <w:r w:rsidR="00E35732">
        <w:rPr>
          <w:rFonts w:hint="cs"/>
          <w:rtl/>
        </w:rPr>
        <w:t>‌</w:t>
      </w:r>
      <w:r w:rsidRPr="004B7250">
        <w:rPr>
          <w:rtl/>
        </w:rPr>
        <w:t>خاطر نس</w:t>
      </w:r>
      <w:r w:rsidR="00E07AE3">
        <w:rPr>
          <w:rtl/>
        </w:rPr>
        <w:t>ي</w:t>
      </w:r>
      <w:r w:rsidRPr="004B7250">
        <w:rPr>
          <w:rtl/>
        </w:rPr>
        <w:t>ان</w:t>
      </w:r>
      <w:r w:rsidR="00E07AE3">
        <w:rPr>
          <w:rtl/>
        </w:rPr>
        <w:t>ي</w:t>
      </w:r>
      <w:r w:rsidRPr="004B7250">
        <w:rPr>
          <w:rtl/>
        </w:rPr>
        <w:t xml:space="preserve"> که کردم و از وعده</w:t>
      </w:r>
      <w:r w:rsidR="00E35732">
        <w:rPr>
          <w:rFonts w:hint="cs"/>
          <w:rtl/>
        </w:rPr>
        <w:t>‌</w:t>
      </w:r>
      <w:r w:rsidRPr="004B7250">
        <w:rPr>
          <w:rtl/>
        </w:rPr>
        <w:t>ا</w:t>
      </w:r>
      <w:r w:rsidR="00E07AE3">
        <w:rPr>
          <w:rtl/>
        </w:rPr>
        <w:t>ي</w:t>
      </w:r>
      <w:r w:rsidRPr="004B7250">
        <w:rPr>
          <w:rtl/>
        </w:rPr>
        <w:t xml:space="preserve"> که دادم و غفلت نمودم مؤاخذه مکن و در کار من تکل</w:t>
      </w:r>
      <w:r w:rsidR="00E07AE3">
        <w:rPr>
          <w:rtl/>
        </w:rPr>
        <w:t>ي</w:t>
      </w:r>
      <w:r w:rsidRPr="004B7250">
        <w:rPr>
          <w:rtl/>
        </w:rPr>
        <w:t>ف را سخت مگ</w:t>
      </w:r>
      <w:r w:rsidR="00E07AE3">
        <w:rPr>
          <w:rtl/>
        </w:rPr>
        <w:t>ي</w:t>
      </w:r>
      <w:r w:rsidRPr="004B7250">
        <w:rPr>
          <w:rtl/>
        </w:rPr>
        <w:t>ر و کار</w:t>
      </w:r>
      <w:r w:rsidR="00E07AE3">
        <w:rPr>
          <w:rtl/>
        </w:rPr>
        <w:t>ي</w:t>
      </w:r>
      <w:r w:rsidRPr="004B7250">
        <w:rPr>
          <w:rtl/>
        </w:rPr>
        <w:t xml:space="preserve"> نکن که نتوانم با تو ب</w:t>
      </w:r>
      <w:r w:rsidR="00E07AE3">
        <w:rPr>
          <w:rtl/>
        </w:rPr>
        <w:t>ي</w:t>
      </w:r>
      <w:r w:rsidRPr="004B7250">
        <w:rPr>
          <w:rtl/>
        </w:rPr>
        <w:t>ا</w:t>
      </w:r>
      <w:r w:rsidR="00E07AE3">
        <w:rPr>
          <w:rtl/>
        </w:rPr>
        <w:t>ي</w:t>
      </w:r>
      <w:r w:rsidRPr="004B7250">
        <w:rPr>
          <w:rtl/>
        </w:rPr>
        <w:t xml:space="preserve">م. </w:t>
      </w:r>
    </w:p>
    <w:p w:rsidR="0054463A" w:rsidRPr="0054463A" w:rsidRDefault="0054463A" w:rsidP="00276B04">
      <w:pPr>
        <w:pStyle w:val="ac"/>
        <w:rPr>
          <w:rtl/>
        </w:rPr>
      </w:pPr>
      <w:r w:rsidRPr="0054463A">
        <w:rPr>
          <w:rtl/>
        </w:rPr>
        <w:t>فَانْطَلَقا حَتَّى إِذا لَقِيا غُلاماً فَقَتَلَهُ قالَ أَ قَتَلْتَ نَفْساً زَکِيَّةً بِغَيْرِ نَفْس</w:t>
      </w:r>
      <w:r w:rsidR="00276B04">
        <w:rPr>
          <w:rtl/>
        </w:rPr>
        <w:t>ٍ لَقَدْ جِئْتَ شَيْئاً نُکْراً</w:t>
      </w:r>
      <w:r w:rsidR="00276B04">
        <w:rPr>
          <w:rFonts w:hint="cs"/>
          <w:rtl/>
        </w:rPr>
        <w:t xml:space="preserve"> </w:t>
      </w:r>
      <w:r w:rsidR="00276B04" w:rsidRPr="00276B04">
        <w:rPr>
          <w:rStyle w:val="Char3"/>
          <w:rFonts w:hint="cs"/>
          <w:rtl/>
        </w:rPr>
        <w:t>(</w:t>
      </w:r>
      <w:r w:rsidR="00276B04">
        <w:rPr>
          <w:rStyle w:val="Char3"/>
          <w:rFonts w:hint="cs"/>
          <w:rtl/>
        </w:rPr>
        <w:t>74</w:t>
      </w:r>
      <w:r w:rsidR="00276B04" w:rsidRPr="00276B04">
        <w:rPr>
          <w:rStyle w:val="Char3"/>
          <w:rFonts w:hint="cs"/>
          <w:rtl/>
        </w:rPr>
        <w:t>)</w:t>
      </w:r>
    </w:p>
    <w:p w:rsidR="00E35732" w:rsidRDefault="00B372AF" w:rsidP="00E35732">
      <w:pPr>
        <w:rPr>
          <w:rtl/>
        </w:rPr>
      </w:pPr>
      <w:r w:rsidRPr="004B7250">
        <w:rPr>
          <w:rtl/>
        </w:rPr>
        <w:t>بالأخره پس از خروج از کشت</w:t>
      </w:r>
      <w:r w:rsidR="00E07AE3">
        <w:rPr>
          <w:rtl/>
        </w:rPr>
        <w:t>ي</w:t>
      </w:r>
      <w:r w:rsidRPr="004B7250">
        <w:rPr>
          <w:rtl/>
        </w:rPr>
        <w:t xml:space="preserve"> به راه افتادند تا رس</w:t>
      </w:r>
      <w:r w:rsidR="00E07AE3">
        <w:rPr>
          <w:rtl/>
        </w:rPr>
        <w:t>ي</w:t>
      </w:r>
      <w:r w:rsidRPr="004B7250">
        <w:rPr>
          <w:rtl/>
        </w:rPr>
        <w:t>دند به جوان</w:t>
      </w:r>
      <w:r w:rsidR="00E07AE3">
        <w:rPr>
          <w:rtl/>
        </w:rPr>
        <w:t>ي</w:t>
      </w:r>
      <w:r w:rsidRPr="004B7250">
        <w:rPr>
          <w:rtl/>
        </w:rPr>
        <w:t xml:space="preserve"> و حضرت خضر</w:t>
      </w:r>
      <w:r w:rsidRPr="00A21583">
        <w:rPr>
          <w:rStyle w:val="aa"/>
        </w:rPr>
        <w:sym w:font="Almizan" w:char="F075"/>
      </w:r>
      <w:r w:rsidRPr="004B7250">
        <w:rPr>
          <w:rtl/>
        </w:rPr>
        <w:t xml:space="preserve"> او را کشت، دوباره اعتراض حضرت موس</w:t>
      </w:r>
      <w:r w:rsidR="00E07AE3">
        <w:rPr>
          <w:rtl/>
        </w:rPr>
        <w:t>ي</w:t>
      </w:r>
      <w:r w:rsidRPr="00A21583">
        <w:sym w:font="Almizan" w:char="F075"/>
      </w:r>
      <w:r w:rsidRPr="004B7250">
        <w:rPr>
          <w:rtl/>
        </w:rPr>
        <w:t xml:space="preserve"> شروع شد و گفت: ما که ند</w:t>
      </w:r>
      <w:r w:rsidR="00E07AE3">
        <w:rPr>
          <w:rtl/>
        </w:rPr>
        <w:t>ي</w:t>
      </w:r>
      <w:r w:rsidRPr="004B7250">
        <w:rPr>
          <w:rtl/>
        </w:rPr>
        <w:t>د</w:t>
      </w:r>
      <w:r w:rsidR="00E07AE3">
        <w:rPr>
          <w:rtl/>
        </w:rPr>
        <w:t>ي</w:t>
      </w:r>
      <w:r w:rsidRPr="004B7250">
        <w:rPr>
          <w:rtl/>
        </w:rPr>
        <w:t>م ا</w:t>
      </w:r>
      <w:r w:rsidR="00E07AE3">
        <w:rPr>
          <w:rtl/>
        </w:rPr>
        <w:t>ي</w:t>
      </w:r>
      <w:r w:rsidRPr="004B7250">
        <w:rPr>
          <w:rtl/>
        </w:rPr>
        <w:t>ن جوان کس</w:t>
      </w:r>
      <w:r w:rsidR="00E07AE3">
        <w:rPr>
          <w:rtl/>
        </w:rPr>
        <w:t>ي</w:t>
      </w:r>
      <w:r w:rsidRPr="004B7250">
        <w:rPr>
          <w:rtl/>
        </w:rPr>
        <w:t xml:space="preserve"> را کشته باشد چرا او را کشت</w:t>
      </w:r>
      <w:r w:rsidR="00E07AE3">
        <w:rPr>
          <w:rtl/>
        </w:rPr>
        <w:t>ي</w:t>
      </w:r>
      <w:r w:rsidRPr="004B7250">
        <w:rPr>
          <w:rtl/>
        </w:rPr>
        <w:t>؟ چه کار غ</w:t>
      </w:r>
      <w:r w:rsidR="00E07AE3">
        <w:rPr>
          <w:rtl/>
        </w:rPr>
        <w:t>ي</w:t>
      </w:r>
      <w:r w:rsidRPr="004B7250">
        <w:rPr>
          <w:rtl/>
        </w:rPr>
        <w:t>ر قابل پذ</w:t>
      </w:r>
      <w:r w:rsidR="00E07AE3">
        <w:rPr>
          <w:rtl/>
        </w:rPr>
        <w:t>ي</w:t>
      </w:r>
      <w:r w:rsidRPr="004B7250">
        <w:rPr>
          <w:rtl/>
        </w:rPr>
        <w:t>رش</w:t>
      </w:r>
      <w:r w:rsidR="00E07AE3">
        <w:rPr>
          <w:rtl/>
        </w:rPr>
        <w:t>ي</w:t>
      </w:r>
      <w:r w:rsidR="00E35732">
        <w:rPr>
          <w:rFonts w:hint="cs"/>
          <w:rtl/>
        </w:rPr>
        <w:t>؟!</w:t>
      </w:r>
      <w:r w:rsidRPr="004B7250">
        <w:rPr>
          <w:rtl/>
        </w:rPr>
        <w:t xml:space="preserve"> </w:t>
      </w:r>
    </w:p>
    <w:p w:rsidR="00B372AF" w:rsidRPr="004B7250" w:rsidRDefault="00B372AF" w:rsidP="00E35732">
      <w:pPr>
        <w:rPr>
          <w:rtl/>
        </w:rPr>
      </w:pPr>
      <w:r w:rsidRPr="004B7250">
        <w:rPr>
          <w:rtl/>
        </w:rPr>
        <w:lastRenderedPageBreak/>
        <w:t>راست</w:t>
      </w:r>
      <w:r w:rsidR="00E07AE3">
        <w:rPr>
          <w:rtl/>
        </w:rPr>
        <w:t>ي</w:t>
      </w:r>
      <w:r w:rsidRPr="004B7250">
        <w:rPr>
          <w:rtl/>
        </w:rPr>
        <w:t xml:space="preserve"> چه تضاد سخت</w:t>
      </w:r>
      <w:r w:rsidR="00E07AE3">
        <w:rPr>
          <w:rtl/>
        </w:rPr>
        <w:t>ي</w:t>
      </w:r>
      <w:r w:rsidRPr="004B7250">
        <w:rPr>
          <w:rtl/>
        </w:rPr>
        <w:t xml:space="preserve"> در مقابل حضرت موس</w:t>
      </w:r>
      <w:r w:rsidR="00E07AE3">
        <w:rPr>
          <w:rtl/>
        </w:rPr>
        <w:t>ي</w:t>
      </w:r>
      <w:r w:rsidRPr="00A21583">
        <w:sym w:font="Almizan" w:char="F075"/>
      </w:r>
      <w:r w:rsidRPr="004B7250">
        <w:rPr>
          <w:rtl/>
        </w:rPr>
        <w:t xml:space="preserve"> قرار گرفته، از طرف</w:t>
      </w:r>
      <w:r w:rsidR="00E07AE3">
        <w:rPr>
          <w:rtl/>
        </w:rPr>
        <w:t>ي</w:t>
      </w:r>
      <w:r w:rsidRPr="004B7250">
        <w:rPr>
          <w:rtl/>
        </w:rPr>
        <w:t xml:space="preserve"> با بنده</w:t>
      </w:r>
      <w:r w:rsidR="00E35732">
        <w:rPr>
          <w:rFonts w:hint="cs"/>
          <w:rtl/>
        </w:rPr>
        <w:t>‌</w:t>
      </w:r>
      <w:r w:rsidRPr="004B7250">
        <w:rPr>
          <w:rtl/>
        </w:rPr>
        <w:t>ا</w:t>
      </w:r>
      <w:r w:rsidR="00E07AE3">
        <w:rPr>
          <w:rtl/>
        </w:rPr>
        <w:t>ي</w:t>
      </w:r>
      <w:r w:rsidRPr="004B7250">
        <w:rPr>
          <w:rtl/>
        </w:rPr>
        <w:t xml:space="preserve"> از بندگان خدا روب</w:t>
      </w:r>
      <w:r w:rsidR="00E35732">
        <w:rPr>
          <w:rFonts w:hint="cs"/>
          <w:rtl/>
        </w:rPr>
        <w:t>ه‌</w:t>
      </w:r>
      <w:r w:rsidRPr="004B7250">
        <w:rPr>
          <w:rtl/>
        </w:rPr>
        <w:t>روست و خداوند به او اطم</w:t>
      </w:r>
      <w:r w:rsidR="00E07AE3">
        <w:rPr>
          <w:rtl/>
        </w:rPr>
        <w:t>ي</w:t>
      </w:r>
      <w:r w:rsidRPr="004B7250">
        <w:rPr>
          <w:rtl/>
        </w:rPr>
        <w:t>نان داده که او از طرف ما علم خاص دارد و از طرف</w:t>
      </w:r>
      <w:r w:rsidR="00E07AE3">
        <w:rPr>
          <w:rtl/>
        </w:rPr>
        <w:t>ي</w:t>
      </w:r>
      <w:r w:rsidRPr="004B7250">
        <w:rPr>
          <w:rtl/>
        </w:rPr>
        <w:t xml:space="preserve"> با صراحت تمام</w:t>
      </w:r>
      <w:r w:rsidR="00461FB8">
        <w:rPr>
          <w:rtl/>
        </w:rPr>
        <w:t xml:space="preserve"> مي‌</w:t>
      </w:r>
      <w:r w:rsidRPr="004B7250">
        <w:rPr>
          <w:rtl/>
        </w:rPr>
        <w:t>ب</w:t>
      </w:r>
      <w:r w:rsidR="00E07AE3">
        <w:rPr>
          <w:rtl/>
        </w:rPr>
        <w:t>ي</w:t>
      </w:r>
      <w:r w:rsidRPr="004B7250">
        <w:rPr>
          <w:rtl/>
        </w:rPr>
        <w:t>ند که او مرد جوان</w:t>
      </w:r>
      <w:r w:rsidR="00E07AE3">
        <w:rPr>
          <w:rtl/>
        </w:rPr>
        <w:t>ي</w:t>
      </w:r>
      <w:r w:rsidRPr="004B7250">
        <w:rPr>
          <w:rtl/>
        </w:rPr>
        <w:t xml:space="preserve"> را بدون آن که عمل</w:t>
      </w:r>
      <w:r w:rsidR="00E07AE3">
        <w:rPr>
          <w:rtl/>
        </w:rPr>
        <w:t>ي</w:t>
      </w:r>
      <w:r w:rsidRPr="004B7250">
        <w:rPr>
          <w:rtl/>
        </w:rPr>
        <w:t xml:space="preserve"> انجام دهد که مستحق قتل باشد، به قتل رساند. آ</w:t>
      </w:r>
      <w:r w:rsidR="00E07AE3">
        <w:rPr>
          <w:rtl/>
        </w:rPr>
        <w:t>ي</w:t>
      </w:r>
      <w:r w:rsidRPr="004B7250">
        <w:rPr>
          <w:rtl/>
        </w:rPr>
        <w:t>ا موس</w:t>
      </w:r>
      <w:r w:rsidR="00E07AE3">
        <w:rPr>
          <w:rtl/>
        </w:rPr>
        <w:t>ي</w:t>
      </w:r>
      <w:r w:rsidR="00461FB8">
        <w:rPr>
          <w:rtl/>
        </w:rPr>
        <w:t xml:space="preserve"> مي‌</w:t>
      </w:r>
      <w:r w:rsidR="00E35732">
        <w:rPr>
          <w:rtl/>
        </w:rPr>
        <w:t>تواند به</w:t>
      </w:r>
      <w:r w:rsidR="00E35732">
        <w:rPr>
          <w:rFonts w:hint="cs"/>
          <w:rtl/>
        </w:rPr>
        <w:t>‌</w:t>
      </w:r>
      <w:r w:rsidRPr="004B7250">
        <w:rPr>
          <w:rtl/>
        </w:rPr>
        <w:t>راحت</w:t>
      </w:r>
      <w:r w:rsidR="00E07AE3">
        <w:rPr>
          <w:rtl/>
        </w:rPr>
        <w:t>ي</w:t>
      </w:r>
      <w:r w:rsidRPr="004B7250">
        <w:rPr>
          <w:rtl/>
        </w:rPr>
        <w:t xml:space="preserve"> از</w:t>
      </w:r>
      <w:r w:rsidR="00E35732">
        <w:rPr>
          <w:rFonts w:hint="cs"/>
          <w:rtl/>
        </w:rPr>
        <w:t xml:space="preserve"> این</w:t>
      </w:r>
      <w:r w:rsidRPr="004B7250">
        <w:rPr>
          <w:rtl/>
        </w:rPr>
        <w:t xml:space="preserve"> موضوع بگذرد؟</w:t>
      </w:r>
    </w:p>
    <w:p w:rsidR="00B372AF" w:rsidRPr="0054463A" w:rsidRDefault="0054463A" w:rsidP="00276B04">
      <w:pPr>
        <w:pStyle w:val="ac"/>
        <w:rPr>
          <w:rtl/>
        </w:rPr>
      </w:pPr>
      <w:r w:rsidRPr="0054463A">
        <w:rPr>
          <w:rtl/>
        </w:rPr>
        <w:t>قالَ أَ لَمْ أَقُلْ لَکَ إِنَّکَ لَنْ تَسْتَطيعَ مَعِيَ صَبْراً</w:t>
      </w:r>
      <w:r w:rsidR="00276B04">
        <w:rPr>
          <w:rFonts w:hint="cs"/>
          <w:rtl/>
        </w:rPr>
        <w:t xml:space="preserve"> </w:t>
      </w:r>
      <w:r w:rsidR="00276B04" w:rsidRPr="00276B04">
        <w:rPr>
          <w:rStyle w:val="Char3"/>
          <w:rFonts w:hint="cs"/>
          <w:rtl/>
        </w:rPr>
        <w:t>(</w:t>
      </w:r>
      <w:r w:rsidR="00276B04">
        <w:rPr>
          <w:rStyle w:val="Char3"/>
          <w:rFonts w:hint="cs"/>
          <w:rtl/>
        </w:rPr>
        <w:t>75</w:t>
      </w:r>
      <w:r w:rsidR="00276B04" w:rsidRPr="00276B04">
        <w:rPr>
          <w:rStyle w:val="Char3"/>
          <w:rFonts w:hint="cs"/>
          <w:rtl/>
        </w:rPr>
        <w:t>)</w:t>
      </w:r>
    </w:p>
    <w:p w:rsidR="00B372AF" w:rsidRDefault="00B372AF" w:rsidP="00B372AF">
      <w:r w:rsidRPr="004B7250">
        <w:rPr>
          <w:rtl/>
        </w:rPr>
        <w:t>دوباره حضرت خضر به حضرت موس</w:t>
      </w:r>
      <w:r w:rsidR="00E07AE3">
        <w:rPr>
          <w:rtl/>
        </w:rPr>
        <w:t>ي</w:t>
      </w:r>
      <w:r w:rsidRPr="004B7250">
        <w:rPr>
          <w:rtl/>
        </w:rPr>
        <w:t xml:space="preserve"> گفت: آ</w:t>
      </w:r>
      <w:r w:rsidR="00E07AE3">
        <w:rPr>
          <w:rtl/>
        </w:rPr>
        <w:t>ي</w:t>
      </w:r>
      <w:r w:rsidRPr="004B7250">
        <w:rPr>
          <w:rtl/>
        </w:rPr>
        <w:t>ا نگفتم که تو تحمل همراه</w:t>
      </w:r>
      <w:r w:rsidR="00E07AE3">
        <w:rPr>
          <w:rtl/>
        </w:rPr>
        <w:t>ي</w:t>
      </w:r>
      <w:r w:rsidRPr="004B7250">
        <w:rPr>
          <w:rtl/>
        </w:rPr>
        <w:t xml:space="preserve"> با من را ندار</w:t>
      </w:r>
      <w:r w:rsidR="00E07AE3">
        <w:rPr>
          <w:rtl/>
        </w:rPr>
        <w:t>ي</w:t>
      </w:r>
      <w:r w:rsidRPr="004B7250">
        <w:rPr>
          <w:rtl/>
        </w:rPr>
        <w:t xml:space="preserve">؟ </w:t>
      </w:r>
    </w:p>
    <w:p w:rsidR="0054463A" w:rsidRPr="0054463A" w:rsidRDefault="0054463A" w:rsidP="00276B04">
      <w:pPr>
        <w:pStyle w:val="ac"/>
        <w:rPr>
          <w:rtl/>
        </w:rPr>
      </w:pPr>
      <w:r w:rsidRPr="0054463A">
        <w:rPr>
          <w:rtl/>
        </w:rPr>
        <w:t>قالَ إِنْ سَأَلْتُکَ عَنْ شَيْ‏ءٍ بَعْدَها فَلا تُصاحِبْني‏ قَدْ بَلَغْتَ مِنْ لَدُنِّي عُذْراً</w:t>
      </w:r>
      <w:r w:rsidR="00276B04">
        <w:rPr>
          <w:rFonts w:hint="cs"/>
          <w:rtl/>
        </w:rPr>
        <w:t xml:space="preserve"> </w:t>
      </w:r>
      <w:r w:rsidR="00276B04" w:rsidRPr="00276B04">
        <w:rPr>
          <w:rStyle w:val="Char3"/>
          <w:rFonts w:hint="cs"/>
          <w:rtl/>
        </w:rPr>
        <w:t>(</w:t>
      </w:r>
      <w:r w:rsidR="00276B04">
        <w:rPr>
          <w:rStyle w:val="Char3"/>
          <w:rFonts w:hint="cs"/>
          <w:rtl/>
        </w:rPr>
        <w:t>76</w:t>
      </w:r>
      <w:r w:rsidR="00276B04" w:rsidRPr="00276B04">
        <w:rPr>
          <w:rStyle w:val="Char3"/>
          <w:rFonts w:hint="cs"/>
          <w:rtl/>
        </w:rPr>
        <w:t>)</w:t>
      </w:r>
    </w:p>
    <w:p w:rsidR="00B372AF" w:rsidRDefault="00B372AF" w:rsidP="00FA0953">
      <w:r w:rsidRPr="004B7250">
        <w:rPr>
          <w:rtl/>
        </w:rPr>
        <w:t>حضرت موس</w:t>
      </w:r>
      <w:r w:rsidR="00E07AE3">
        <w:rPr>
          <w:rtl/>
        </w:rPr>
        <w:t>ي</w:t>
      </w:r>
      <w:r w:rsidRPr="00A21583">
        <w:sym w:font="Almizan" w:char="F075"/>
      </w:r>
      <w:r w:rsidRPr="004B7250">
        <w:rPr>
          <w:rtl/>
        </w:rPr>
        <w:t xml:space="preserve"> باز به خود آمد که گو</w:t>
      </w:r>
      <w:r w:rsidR="00E07AE3">
        <w:rPr>
          <w:rtl/>
        </w:rPr>
        <w:t>ي</w:t>
      </w:r>
      <w:r w:rsidRPr="004B7250">
        <w:rPr>
          <w:rtl/>
        </w:rPr>
        <w:t>ا با</w:t>
      </w:r>
      <w:r w:rsidR="00E07AE3">
        <w:rPr>
          <w:rtl/>
        </w:rPr>
        <w:t>ي</w:t>
      </w:r>
      <w:r w:rsidRPr="004B7250">
        <w:rPr>
          <w:rtl/>
        </w:rPr>
        <w:t>د با نگاه</w:t>
      </w:r>
      <w:r w:rsidR="00E07AE3">
        <w:rPr>
          <w:rtl/>
        </w:rPr>
        <w:t>ي</w:t>
      </w:r>
      <w:r w:rsidRPr="004B7250">
        <w:rPr>
          <w:rtl/>
        </w:rPr>
        <w:t xml:space="preserve"> د</w:t>
      </w:r>
      <w:r w:rsidR="00E07AE3">
        <w:rPr>
          <w:rtl/>
        </w:rPr>
        <w:t>ي</w:t>
      </w:r>
      <w:r w:rsidRPr="004B7250">
        <w:rPr>
          <w:rtl/>
        </w:rPr>
        <w:t>گر به حرکات ا</w:t>
      </w:r>
      <w:r w:rsidR="00E07AE3">
        <w:rPr>
          <w:rtl/>
        </w:rPr>
        <w:t>ي</w:t>
      </w:r>
      <w:r w:rsidRPr="004B7250">
        <w:rPr>
          <w:rtl/>
        </w:rPr>
        <w:t>ن بنده</w:t>
      </w:r>
      <w:r w:rsidR="00461FB8">
        <w:rPr>
          <w:rtl/>
        </w:rPr>
        <w:t xml:space="preserve">‌ي </w:t>
      </w:r>
      <w:r w:rsidRPr="004B7250">
        <w:rPr>
          <w:rtl/>
        </w:rPr>
        <w:t>خدا نگاه کند و از طرف</w:t>
      </w:r>
      <w:r w:rsidR="00E07AE3">
        <w:rPr>
          <w:rtl/>
        </w:rPr>
        <w:t>ي</w:t>
      </w:r>
      <w:r w:rsidRPr="004B7250">
        <w:rPr>
          <w:rtl/>
        </w:rPr>
        <w:t xml:space="preserve"> در خود شک</w:t>
      </w:r>
      <w:r w:rsidR="00E07AE3">
        <w:rPr>
          <w:rtl/>
        </w:rPr>
        <w:t>ي</w:t>
      </w:r>
      <w:r w:rsidRPr="004B7250">
        <w:rPr>
          <w:rtl/>
        </w:rPr>
        <w:t xml:space="preserve"> را احساس</w:t>
      </w:r>
      <w:r w:rsidR="00461FB8">
        <w:rPr>
          <w:rtl/>
        </w:rPr>
        <w:t xml:space="preserve"> </w:t>
      </w:r>
      <w:r w:rsidRPr="004B7250">
        <w:rPr>
          <w:rtl/>
        </w:rPr>
        <w:t>کرد که راست</w:t>
      </w:r>
      <w:r w:rsidR="00E07AE3">
        <w:rPr>
          <w:rtl/>
        </w:rPr>
        <w:t>ي</w:t>
      </w:r>
      <w:r w:rsidR="00461FB8">
        <w:rPr>
          <w:rtl/>
        </w:rPr>
        <w:t xml:space="preserve"> مي‌</w:t>
      </w:r>
      <w:r w:rsidRPr="004B7250">
        <w:rPr>
          <w:rtl/>
        </w:rPr>
        <w:t>تواند با نگاه حضرت خضر</w:t>
      </w:r>
      <w:r w:rsidRPr="00A21583">
        <w:sym w:font="Almizan" w:char="F075"/>
      </w:r>
      <w:r w:rsidRPr="004B7250">
        <w:rPr>
          <w:rtl/>
        </w:rPr>
        <w:t xml:space="preserve"> به موضوعات بنگرد و برا</w:t>
      </w:r>
      <w:r w:rsidR="00E07AE3">
        <w:rPr>
          <w:rtl/>
        </w:rPr>
        <w:t>ي</w:t>
      </w:r>
      <w:r w:rsidRPr="004B7250">
        <w:rPr>
          <w:rtl/>
        </w:rPr>
        <w:t xml:space="preserve"> </w:t>
      </w:r>
      <w:r w:rsidR="00E07AE3">
        <w:rPr>
          <w:rtl/>
        </w:rPr>
        <w:t>ي</w:t>
      </w:r>
      <w:r w:rsidRPr="004B7250">
        <w:rPr>
          <w:rtl/>
        </w:rPr>
        <w:t>افتن آن علم</w:t>
      </w:r>
      <w:r w:rsidR="00E35732">
        <w:rPr>
          <w:rFonts w:hint="cs"/>
          <w:rtl/>
        </w:rPr>
        <w:t>ِ</w:t>
      </w:r>
      <w:r w:rsidRPr="004B7250">
        <w:rPr>
          <w:rtl/>
        </w:rPr>
        <w:t xml:space="preserve"> خاص از او تبع</w:t>
      </w:r>
      <w:r w:rsidR="00E07AE3">
        <w:rPr>
          <w:rtl/>
        </w:rPr>
        <w:t>ي</w:t>
      </w:r>
      <w:r w:rsidRPr="004B7250">
        <w:rPr>
          <w:rtl/>
        </w:rPr>
        <w:t>ت کند، در آن حال با خودش چ</w:t>
      </w:r>
      <w:r w:rsidR="00E35732">
        <w:rPr>
          <w:rFonts w:hint="cs"/>
          <w:rtl/>
        </w:rPr>
        <w:t>ه‌</w:t>
      </w:r>
      <w:r w:rsidR="00E35732">
        <w:rPr>
          <w:rtl/>
        </w:rPr>
        <w:t>کار کند. به</w:t>
      </w:r>
      <w:r w:rsidR="00E35732">
        <w:rPr>
          <w:rFonts w:hint="cs"/>
          <w:rtl/>
        </w:rPr>
        <w:t>‌</w:t>
      </w:r>
      <w:r w:rsidRPr="004B7250">
        <w:rPr>
          <w:rtl/>
        </w:rPr>
        <w:t>هم</w:t>
      </w:r>
      <w:r w:rsidR="00E07AE3">
        <w:rPr>
          <w:rtl/>
        </w:rPr>
        <w:t>ي</w:t>
      </w:r>
      <w:r w:rsidRPr="004B7250">
        <w:rPr>
          <w:rtl/>
        </w:rPr>
        <w:t>ن جهت گفت: اگر بعد از ا</w:t>
      </w:r>
      <w:r w:rsidR="00E07AE3">
        <w:rPr>
          <w:rtl/>
        </w:rPr>
        <w:t>ي</w:t>
      </w:r>
      <w:r w:rsidRPr="004B7250">
        <w:rPr>
          <w:rtl/>
        </w:rPr>
        <w:t>ن از تو و از اعمال</w:t>
      </w:r>
      <w:r w:rsidR="00E35732">
        <w:rPr>
          <w:rFonts w:hint="cs"/>
          <w:rtl/>
        </w:rPr>
        <w:t>ت</w:t>
      </w:r>
      <w:r w:rsidRPr="004B7250">
        <w:rPr>
          <w:rtl/>
        </w:rPr>
        <w:t xml:space="preserve"> سؤال کردم د</w:t>
      </w:r>
      <w:r w:rsidR="00E07AE3">
        <w:rPr>
          <w:rtl/>
        </w:rPr>
        <w:t>ي</w:t>
      </w:r>
      <w:r w:rsidRPr="004B7250">
        <w:rPr>
          <w:rtl/>
        </w:rPr>
        <w:t>گر مرا همراه</w:t>
      </w:r>
      <w:r w:rsidR="00E07AE3">
        <w:rPr>
          <w:rtl/>
        </w:rPr>
        <w:t>ي</w:t>
      </w:r>
      <w:r w:rsidRPr="004B7250">
        <w:rPr>
          <w:rtl/>
        </w:rPr>
        <w:t xml:space="preserve"> نکن و د</w:t>
      </w:r>
      <w:r w:rsidR="00E07AE3">
        <w:rPr>
          <w:rtl/>
        </w:rPr>
        <w:t>ي</w:t>
      </w:r>
      <w:r w:rsidRPr="004B7250">
        <w:rPr>
          <w:rtl/>
        </w:rPr>
        <w:t>گر به عذر</w:t>
      </w:r>
      <w:r w:rsidR="00E07AE3">
        <w:rPr>
          <w:rtl/>
        </w:rPr>
        <w:t>ي</w:t>
      </w:r>
      <w:r w:rsidRPr="004B7250">
        <w:rPr>
          <w:rtl/>
        </w:rPr>
        <w:t xml:space="preserve"> که از ناح</w:t>
      </w:r>
      <w:r w:rsidR="00E07AE3">
        <w:rPr>
          <w:rtl/>
        </w:rPr>
        <w:t>ي</w:t>
      </w:r>
      <w:r w:rsidRPr="004B7250">
        <w:rPr>
          <w:rtl/>
        </w:rPr>
        <w:t>ه</w:t>
      </w:r>
      <w:r w:rsidR="00461FB8">
        <w:rPr>
          <w:rtl/>
        </w:rPr>
        <w:t xml:space="preserve">‌ي </w:t>
      </w:r>
      <w:r>
        <w:rPr>
          <w:rtl/>
        </w:rPr>
        <w:t>من باشد رس</w:t>
      </w:r>
      <w:r w:rsidR="00E07AE3">
        <w:rPr>
          <w:rtl/>
        </w:rPr>
        <w:t>ي</w:t>
      </w:r>
      <w:r>
        <w:rPr>
          <w:rtl/>
        </w:rPr>
        <w:t>د</w:t>
      </w:r>
      <w:r w:rsidR="00E07AE3">
        <w:rPr>
          <w:rtl/>
        </w:rPr>
        <w:t>ي</w:t>
      </w:r>
      <w:r>
        <w:rPr>
          <w:rtl/>
        </w:rPr>
        <w:t xml:space="preserve"> و به نها</w:t>
      </w:r>
      <w:r w:rsidR="00E07AE3">
        <w:rPr>
          <w:rtl/>
        </w:rPr>
        <w:t>ي</w:t>
      </w:r>
      <w:r>
        <w:rPr>
          <w:rtl/>
        </w:rPr>
        <w:t>تش هم رس</w:t>
      </w:r>
      <w:r w:rsidR="00E07AE3">
        <w:rPr>
          <w:rtl/>
        </w:rPr>
        <w:t>ي</w:t>
      </w:r>
      <w:r>
        <w:rPr>
          <w:rtl/>
        </w:rPr>
        <w:t>د</w:t>
      </w:r>
      <w:r w:rsidR="00E07AE3">
        <w:rPr>
          <w:rtl/>
        </w:rPr>
        <w:t>ي</w:t>
      </w:r>
      <w:r>
        <w:rPr>
          <w:rtl/>
        </w:rPr>
        <w:t>. در حال</w:t>
      </w:r>
      <w:r w:rsidR="00E07AE3">
        <w:rPr>
          <w:rtl/>
        </w:rPr>
        <w:t>ي</w:t>
      </w:r>
      <w:r w:rsidR="00461FB8">
        <w:rPr>
          <w:rtl/>
        </w:rPr>
        <w:t xml:space="preserve"> </w:t>
      </w:r>
      <w:r w:rsidRPr="004B7250">
        <w:rPr>
          <w:rtl/>
        </w:rPr>
        <w:t>که در ابتدا فرمود خواه</w:t>
      </w:r>
      <w:r w:rsidR="00E07AE3">
        <w:rPr>
          <w:rtl/>
        </w:rPr>
        <w:t>ي</w:t>
      </w:r>
      <w:r w:rsidRPr="004B7250">
        <w:rPr>
          <w:rtl/>
        </w:rPr>
        <w:t xml:space="preserve"> د</w:t>
      </w:r>
      <w:r w:rsidR="00E07AE3">
        <w:rPr>
          <w:rtl/>
        </w:rPr>
        <w:t>ي</w:t>
      </w:r>
      <w:r w:rsidRPr="004B7250">
        <w:rPr>
          <w:rtl/>
        </w:rPr>
        <w:t>د که إن</w:t>
      </w:r>
      <w:r w:rsidR="00E35732">
        <w:rPr>
          <w:rFonts w:hint="cs"/>
          <w:rtl/>
        </w:rPr>
        <w:t>‌</w:t>
      </w:r>
      <w:r w:rsidRPr="004B7250">
        <w:rPr>
          <w:rtl/>
        </w:rPr>
        <w:t>شاءالله تحمل</w:t>
      </w:r>
      <w:r w:rsidR="00461FB8">
        <w:rPr>
          <w:rtl/>
        </w:rPr>
        <w:t xml:space="preserve"> مي‌</w:t>
      </w:r>
      <w:r w:rsidRPr="004B7250">
        <w:rPr>
          <w:rtl/>
        </w:rPr>
        <w:t>کنم و از ه</w:t>
      </w:r>
      <w:r w:rsidR="00E07AE3">
        <w:rPr>
          <w:rtl/>
        </w:rPr>
        <w:t>ي</w:t>
      </w:r>
      <w:r w:rsidRPr="004B7250">
        <w:rPr>
          <w:rtl/>
        </w:rPr>
        <w:t>چ امر</w:t>
      </w:r>
      <w:r w:rsidR="00E07AE3">
        <w:rPr>
          <w:rtl/>
        </w:rPr>
        <w:t>ي</w:t>
      </w:r>
      <w:r w:rsidRPr="004B7250">
        <w:rPr>
          <w:rtl/>
        </w:rPr>
        <w:t xml:space="preserve"> از تو نافرمان</w:t>
      </w:r>
      <w:r w:rsidR="00E07AE3">
        <w:rPr>
          <w:rtl/>
        </w:rPr>
        <w:t>ي</w:t>
      </w:r>
      <w:r w:rsidR="00461FB8">
        <w:rPr>
          <w:rtl/>
        </w:rPr>
        <w:t xml:space="preserve"> نمي‌</w:t>
      </w:r>
      <w:r w:rsidRPr="004B7250">
        <w:rPr>
          <w:rtl/>
        </w:rPr>
        <w:t xml:space="preserve">کنم. </w:t>
      </w:r>
    </w:p>
    <w:p w:rsidR="0054463A" w:rsidRPr="0054463A" w:rsidRDefault="0054463A" w:rsidP="00276B04">
      <w:pPr>
        <w:pStyle w:val="ac"/>
        <w:rPr>
          <w:rtl/>
        </w:rPr>
      </w:pPr>
      <w:r w:rsidRPr="0054463A">
        <w:rPr>
          <w:rtl/>
        </w:rPr>
        <w:lastRenderedPageBreak/>
        <w:t>فَانْطَلَقا حَتَّى إِذا أَتَيا أَهْلَ قَرْيَةٍ اسْتَطْعَما أَهْلَها فَأَبَوْا أَنْ يُضَيِّفُوهُما فَوَجَدا فيها جِداراً يُريدُ أَنْ يَنْقَضَّ فَأَقامَهُ قالَ لَوْ شِئْت</w:t>
      </w:r>
      <w:r w:rsidR="00276B04">
        <w:rPr>
          <w:rtl/>
        </w:rPr>
        <w:t>َ لاَتَّخَذْتَ عَلَيْهِ أَجْراً</w:t>
      </w:r>
      <w:r w:rsidR="00276B04">
        <w:rPr>
          <w:rFonts w:hint="cs"/>
          <w:rtl/>
        </w:rPr>
        <w:t xml:space="preserve"> </w:t>
      </w:r>
      <w:r w:rsidR="00276B04" w:rsidRPr="00276B04">
        <w:rPr>
          <w:rStyle w:val="Char3"/>
          <w:rFonts w:hint="cs"/>
          <w:rtl/>
        </w:rPr>
        <w:t>(</w:t>
      </w:r>
      <w:r w:rsidR="00276B04">
        <w:rPr>
          <w:rStyle w:val="Char3"/>
          <w:rFonts w:hint="cs"/>
          <w:rtl/>
        </w:rPr>
        <w:t>77</w:t>
      </w:r>
      <w:r w:rsidR="00276B04" w:rsidRPr="00276B04">
        <w:rPr>
          <w:rStyle w:val="Char3"/>
          <w:rFonts w:hint="cs"/>
          <w:rtl/>
        </w:rPr>
        <w:t>)</w:t>
      </w:r>
    </w:p>
    <w:p w:rsidR="00B372AF" w:rsidRPr="004B7250" w:rsidRDefault="00B372AF" w:rsidP="0054463A">
      <w:pPr>
        <w:rPr>
          <w:rtl/>
        </w:rPr>
      </w:pPr>
      <w:r w:rsidRPr="004B7250">
        <w:rPr>
          <w:rtl/>
        </w:rPr>
        <w:t>پس راه افتادند تا به قر</w:t>
      </w:r>
      <w:r w:rsidR="00E07AE3">
        <w:rPr>
          <w:rtl/>
        </w:rPr>
        <w:t>ي</w:t>
      </w:r>
      <w:r w:rsidRPr="004B7250">
        <w:rPr>
          <w:rtl/>
        </w:rPr>
        <w:t>ه</w:t>
      </w:r>
      <w:r w:rsidR="00E35732">
        <w:rPr>
          <w:rFonts w:hint="cs"/>
          <w:rtl/>
        </w:rPr>
        <w:t>‌</w:t>
      </w:r>
      <w:r>
        <w:rPr>
          <w:rtl/>
        </w:rPr>
        <w:t>ا</w:t>
      </w:r>
      <w:r w:rsidR="00E07AE3">
        <w:rPr>
          <w:rtl/>
        </w:rPr>
        <w:t>ي</w:t>
      </w:r>
      <w:r>
        <w:rPr>
          <w:rtl/>
        </w:rPr>
        <w:t xml:space="preserve"> رس</w:t>
      </w:r>
      <w:r w:rsidR="00E07AE3">
        <w:rPr>
          <w:rtl/>
        </w:rPr>
        <w:t>ي</w:t>
      </w:r>
      <w:r>
        <w:rPr>
          <w:rtl/>
        </w:rPr>
        <w:t>دند و از اهلش به عنوان م</w:t>
      </w:r>
      <w:r w:rsidRPr="004B7250">
        <w:rPr>
          <w:rtl/>
        </w:rPr>
        <w:t>همان طلب طعام کردند و آ</w:t>
      </w:r>
      <w:r w:rsidR="00461FB8">
        <w:rPr>
          <w:rtl/>
        </w:rPr>
        <w:t>ن‌ها</w:t>
      </w:r>
      <w:r w:rsidRPr="004B7250">
        <w:rPr>
          <w:rtl/>
        </w:rPr>
        <w:t xml:space="preserve"> از ا</w:t>
      </w:r>
      <w:r w:rsidR="00E07AE3">
        <w:rPr>
          <w:rtl/>
        </w:rPr>
        <w:t>ي</w:t>
      </w:r>
      <w:r w:rsidRPr="004B7250">
        <w:rPr>
          <w:rtl/>
        </w:rPr>
        <w:t>ن</w:t>
      </w:r>
      <w:r w:rsidR="00E35732">
        <w:rPr>
          <w:rFonts w:hint="cs"/>
          <w:rtl/>
        </w:rPr>
        <w:t>‌</w:t>
      </w:r>
      <w:r w:rsidRPr="004B7250">
        <w:rPr>
          <w:rtl/>
        </w:rPr>
        <w:t>که آ</w:t>
      </w:r>
      <w:r w:rsidR="00461FB8">
        <w:rPr>
          <w:rtl/>
        </w:rPr>
        <w:t>ن‌ها</w:t>
      </w:r>
      <w:r w:rsidRPr="004B7250">
        <w:rPr>
          <w:rtl/>
        </w:rPr>
        <w:t xml:space="preserve"> را مهمان کنند خوددار</w:t>
      </w:r>
      <w:r w:rsidR="00E07AE3">
        <w:rPr>
          <w:rtl/>
        </w:rPr>
        <w:t>ي</w:t>
      </w:r>
      <w:r w:rsidRPr="004B7250">
        <w:rPr>
          <w:rtl/>
        </w:rPr>
        <w:t xml:space="preserve"> کردند، در آن شهر د</w:t>
      </w:r>
      <w:r w:rsidR="00E07AE3">
        <w:rPr>
          <w:rtl/>
        </w:rPr>
        <w:t>ي</w:t>
      </w:r>
      <w:r w:rsidRPr="004B7250">
        <w:rPr>
          <w:rtl/>
        </w:rPr>
        <w:t>وار</w:t>
      </w:r>
      <w:r w:rsidR="00E07AE3">
        <w:rPr>
          <w:rtl/>
        </w:rPr>
        <w:t>ي</w:t>
      </w:r>
      <w:r w:rsidRPr="004B7250">
        <w:rPr>
          <w:rtl/>
        </w:rPr>
        <w:t xml:space="preserve"> </w:t>
      </w:r>
      <w:r w:rsidR="00E07AE3">
        <w:rPr>
          <w:rtl/>
        </w:rPr>
        <w:t>ي</w:t>
      </w:r>
      <w:r w:rsidRPr="004B7250">
        <w:rPr>
          <w:rtl/>
        </w:rPr>
        <w:t>افتند که نزد</w:t>
      </w:r>
      <w:r w:rsidR="00E07AE3">
        <w:rPr>
          <w:rtl/>
        </w:rPr>
        <w:t>ي</w:t>
      </w:r>
      <w:r w:rsidRPr="004B7250">
        <w:rPr>
          <w:rtl/>
        </w:rPr>
        <w:t>ک بود فرو ر</w:t>
      </w:r>
      <w:r w:rsidR="00E07AE3">
        <w:rPr>
          <w:rtl/>
        </w:rPr>
        <w:t>ي</w:t>
      </w:r>
      <w:r w:rsidRPr="004B7250">
        <w:rPr>
          <w:rtl/>
        </w:rPr>
        <w:t>زد پس خضر</w:t>
      </w:r>
      <w:r w:rsidRPr="00A21583">
        <w:rPr>
          <w:rStyle w:val="aa"/>
        </w:rPr>
        <w:sym w:font="Almizan" w:char="F075"/>
      </w:r>
      <w:r w:rsidRPr="004B7250">
        <w:rPr>
          <w:rtl/>
        </w:rPr>
        <w:t xml:space="preserve"> آن را درست کرد که فرو ن</w:t>
      </w:r>
      <w:r w:rsidR="00E07AE3">
        <w:rPr>
          <w:rtl/>
        </w:rPr>
        <w:t>ي</w:t>
      </w:r>
      <w:r w:rsidRPr="004B7250">
        <w:rPr>
          <w:rtl/>
        </w:rPr>
        <w:t>فتد. موس</w:t>
      </w:r>
      <w:r w:rsidR="00E07AE3">
        <w:rPr>
          <w:rtl/>
        </w:rPr>
        <w:t>ي</w:t>
      </w:r>
      <w:r w:rsidRPr="00A21583">
        <w:sym w:font="Almizan" w:char="F075"/>
      </w:r>
      <w:r w:rsidRPr="004B7250">
        <w:rPr>
          <w:rtl/>
        </w:rPr>
        <w:t xml:space="preserve"> گفت: لااقل مزد</w:t>
      </w:r>
      <w:r w:rsidR="00E07AE3">
        <w:rPr>
          <w:rtl/>
        </w:rPr>
        <w:t>ي</w:t>
      </w:r>
      <w:r w:rsidR="00461FB8">
        <w:rPr>
          <w:rtl/>
        </w:rPr>
        <w:t xml:space="preserve"> مي‌</w:t>
      </w:r>
      <w:r w:rsidRPr="004B7250">
        <w:rPr>
          <w:rtl/>
        </w:rPr>
        <w:t>گرفت</w:t>
      </w:r>
      <w:r w:rsidR="00E07AE3">
        <w:rPr>
          <w:rtl/>
        </w:rPr>
        <w:t>ي</w:t>
      </w:r>
      <w:r w:rsidRPr="004B7250">
        <w:rPr>
          <w:rtl/>
        </w:rPr>
        <w:t xml:space="preserve"> برا</w:t>
      </w:r>
      <w:r w:rsidR="00E07AE3">
        <w:rPr>
          <w:rtl/>
        </w:rPr>
        <w:t>ي</w:t>
      </w:r>
      <w:r w:rsidRPr="004B7250">
        <w:rPr>
          <w:rtl/>
        </w:rPr>
        <w:t xml:space="preserve"> تعم</w:t>
      </w:r>
      <w:r w:rsidR="00E07AE3">
        <w:rPr>
          <w:rtl/>
        </w:rPr>
        <w:t>ي</w:t>
      </w:r>
      <w:r w:rsidRPr="004B7250">
        <w:rPr>
          <w:rtl/>
        </w:rPr>
        <w:t>ر د</w:t>
      </w:r>
      <w:r w:rsidR="00E07AE3">
        <w:rPr>
          <w:rtl/>
        </w:rPr>
        <w:t>ي</w:t>
      </w:r>
      <w:r w:rsidRPr="004B7250">
        <w:rPr>
          <w:rtl/>
        </w:rPr>
        <w:t>وار تا با آن سدّ جوع کن</w:t>
      </w:r>
      <w:r w:rsidR="00E07AE3">
        <w:rPr>
          <w:rtl/>
        </w:rPr>
        <w:t>ي</w:t>
      </w:r>
      <w:r w:rsidRPr="004B7250">
        <w:rPr>
          <w:rtl/>
        </w:rPr>
        <w:t>م.</w:t>
      </w:r>
    </w:p>
    <w:p w:rsidR="00B372AF" w:rsidRDefault="00B372AF" w:rsidP="00FA53C9">
      <w:r w:rsidRPr="00000C48">
        <w:rPr>
          <w:rtl/>
        </w:rPr>
        <w:t>عج</w:t>
      </w:r>
      <w:r w:rsidR="00E07AE3">
        <w:rPr>
          <w:rtl/>
        </w:rPr>
        <w:t>ي</w:t>
      </w:r>
      <w:r w:rsidRPr="00000C48">
        <w:rPr>
          <w:rtl/>
        </w:rPr>
        <w:t>ب است کار خضر که در ع</w:t>
      </w:r>
      <w:r w:rsidR="00E07AE3">
        <w:rPr>
          <w:rtl/>
        </w:rPr>
        <w:t>ي</w:t>
      </w:r>
      <w:r w:rsidRPr="00000C48">
        <w:rPr>
          <w:rtl/>
        </w:rPr>
        <w:t>ن گرسنگ</w:t>
      </w:r>
      <w:r w:rsidR="00E07AE3">
        <w:rPr>
          <w:rtl/>
        </w:rPr>
        <w:t>ي</w:t>
      </w:r>
      <w:r w:rsidRPr="00000C48">
        <w:rPr>
          <w:rtl/>
        </w:rPr>
        <w:t xml:space="preserve"> </w:t>
      </w:r>
      <w:r w:rsidRPr="003F5611">
        <w:rPr>
          <w:rStyle w:val="Char0"/>
          <w:rtl/>
        </w:rPr>
        <w:t>- اگر گرسنه نبودند که طلب طعام</w:t>
      </w:r>
      <w:r w:rsidR="00461FB8">
        <w:rPr>
          <w:rStyle w:val="Char0"/>
          <w:rtl/>
        </w:rPr>
        <w:t xml:space="preserve"> نمي‌</w:t>
      </w:r>
      <w:r w:rsidRPr="003F5611">
        <w:rPr>
          <w:rStyle w:val="Char0"/>
          <w:rtl/>
        </w:rPr>
        <w:t>کردند-</w:t>
      </w:r>
      <w:r w:rsidRPr="004B7250">
        <w:rPr>
          <w:rtl/>
        </w:rPr>
        <w:t xml:space="preserve"> مشغول تعم</w:t>
      </w:r>
      <w:r w:rsidR="00E07AE3">
        <w:rPr>
          <w:rtl/>
        </w:rPr>
        <w:t>ي</w:t>
      </w:r>
      <w:r w:rsidRPr="004B7250">
        <w:rPr>
          <w:rtl/>
        </w:rPr>
        <w:t>ر د</w:t>
      </w:r>
      <w:r w:rsidR="00E07AE3">
        <w:rPr>
          <w:rtl/>
        </w:rPr>
        <w:t>ي</w:t>
      </w:r>
      <w:r w:rsidRPr="004B7250">
        <w:rPr>
          <w:rtl/>
        </w:rPr>
        <w:t>وار</w:t>
      </w:r>
      <w:r w:rsidR="00E07AE3">
        <w:rPr>
          <w:rtl/>
        </w:rPr>
        <w:t>ي</w:t>
      </w:r>
      <w:r w:rsidR="00461FB8">
        <w:rPr>
          <w:rtl/>
        </w:rPr>
        <w:t xml:space="preserve"> مي‌</w:t>
      </w:r>
      <w:r w:rsidRPr="004B7250">
        <w:rPr>
          <w:rtl/>
        </w:rPr>
        <w:t>شود که در حال ر</w:t>
      </w:r>
      <w:r w:rsidR="00E07AE3">
        <w:rPr>
          <w:rtl/>
        </w:rPr>
        <w:t>ي</w:t>
      </w:r>
      <w:r w:rsidRPr="004B7250">
        <w:rPr>
          <w:rtl/>
        </w:rPr>
        <w:t>ختن است. چرا در ا</w:t>
      </w:r>
      <w:r w:rsidR="00E07AE3">
        <w:rPr>
          <w:rtl/>
        </w:rPr>
        <w:t>ي</w:t>
      </w:r>
      <w:r w:rsidRPr="004B7250">
        <w:rPr>
          <w:rtl/>
        </w:rPr>
        <w:t>ن م</w:t>
      </w:r>
      <w:r w:rsidR="00E07AE3">
        <w:rPr>
          <w:rtl/>
        </w:rPr>
        <w:t>ي</w:t>
      </w:r>
      <w:r w:rsidRPr="004B7250">
        <w:rPr>
          <w:rtl/>
        </w:rPr>
        <w:t>ان به فکر ته</w:t>
      </w:r>
      <w:r w:rsidR="00E07AE3">
        <w:rPr>
          <w:rtl/>
        </w:rPr>
        <w:t>ي</w:t>
      </w:r>
      <w:r w:rsidRPr="004B7250">
        <w:rPr>
          <w:rtl/>
        </w:rPr>
        <w:t>ه</w:t>
      </w:r>
      <w:r w:rsidR="00461FB8">
        <w:rPr>
          <w:rtl/>
        </w:rPr>
        <w:t xml:space="preserve">‌ي </w:t>
      </w:r>
      <w:r w:rsidRPr="004B7250">
        <w:rPr>
          <w:rtl/>
        </w:rPr>
        <w:t>غذا</w:t>
      </w:r>
      <w:r w:rsidR="00E07AE3">
        <w:rPr>
          <w:rtl/>
        </w:rPr>
        <w:t>يي</w:t>
      </w:r>
      <w:r w:rsidRPr="004B7250">
        <w:rPr>
          <w:rtl/>
        </w:rPr>
        <w:t xml:space="preserve"> ن</w:t>
      </w:r>
      <w:r w:rsidR="00E07AE3">
        <w:rPr>
          <w:rtl/>
        </w:rPr>
        <w:t>ي</w:t>
      </w:r>
      <w:r w:rsidRPr="004B7250">
        <w:rPr>
          <w:rtl/>
        </w:rPr>
        <w:t>فتاد، چرا لااقل صاحب آن د</w:t>
      </w:r>
      <w:r w:rsidR="00E07AE3">
        <w:rPr>
          <w:rtl/>
        </w:rPr>
        <w:t>ي</w:t>
      </w:r>
      <w:r w:rsidRPr="004B7250">
        <w:rPr>
          <w:rtl/>
        </w:rPr>
        <w:t>و</w:t>
      </w:r>
      <w:r>
        <w:rPr>
          <w:rtl/>
        </w:rPr>
        <w:t>ار را پ</w:t>
      </w:r>
      <w:r w:rsidR="00E07AE3">
        <w:rPr>
          <w:rtl/>
        </w:rPr>
        <w:t>ي</w:t>
      </w:r>
      <w:r>
        <w:rPr>
          <w:rtl/>
        </w:rPr>
        <w:t>دا نکرد تا بگو</w:t>
      </w:r>
      <w:r w:rsidR="00E07AE3">
        <w:rPr>
          <w:rtl/>
        </w:rPr>
        <w:t>ي</w:t>
      </w:r>
      <w:r>
        <w:rPr>
          <w:rtl/>
        </w:rPr>
        <w:t>د در ازا</w:t>
      </w:r>
      <w:r w:rsidR="00E07AE3">
        <w:rPr>
          <w:rtl/>
        </w:rPr>
        <w:t>ي</w:t>
      </w:r>
      <w:r w:rsidRPr="004B7250">
        <w:rPr>
          <w:rtl/>
        </w:rPr>
        <w:t xml:space="preserve"> تعم</w:t>
      </w:r>
      <w:r w:rsidR="00E07AE3">
        <w:rPr>
          <w:rtl/>
        </w:rPr>
        <w:t>ي</w:t>
      </w:r>
      <w:r w:rsidRPr="004B7250">
        <w:rPr>
          <w:rtl/>
        </w:rPr>
        <w:t>ر د</w:t>
      </w:r>
      <w:r w:rsidR="00E07AE3">
        <w:rPr>
          <w:rtl/>
        </w:rPr>
        <w:t>ي</w:t>
      </w:r>
      <w:r w:rsidRPr="004B7250">
        <w:rPr>
          <w:rtl/>
        </w:rPr>
        <w:t>وار به آ</w:t>
      </w:r>
      <w:r w:rsidR="00461FB8">
        <w:rPr>
          <w:rtl/>
        </w:rPr>
        <w:t>ن‌ها</w:t>
      </w:r>
      <w:r w:rsidRPr="004B7250">
        <w:rPr>
          <w:rtl/>
        </w:rPr>
        <w:t xml:space="preserve"> غذا</w:t>
      </w:r>
      <w:r w:rsidR="00E07AE3">
        <w:rPr>
          <w:rtl/>
        </w:rPr>
        <w:t>يي</w:t>
      </w:r>
      <w:r w:rsidRPr="004B7250">
        <w:rPr>
          <w:rtl/>
        </w:rPr>
        <w:t xml:space="preserve"> بدهد؟ ا</w:t>
      </w:r>
      <w:r w:rsidR="00E07AE3">
        <w:rPr>
          <w:rtl/>
        </w:rPr>
        <w:t>ي</w:t>
      </w:r>
      <w:r w:rsidR="00461FB8">
        <w:rPr>
          <w:rtl/>
        </w:rPr>
        <w:t>ن‌ها</w:t>
      </w:r>
      <w:r w:rsidRPr="004B7250">
        <w:rPr>
          <w:rtl/>
        </w:rPr>
        <w:t xml:space="preserve"> سؤالات</w:t>
      </w:r>
      <w:r w:rsidR="00E07AE3">
        <w:rPr>
          <w:rtl/>
        </w:rPr>
        <w:t>ي</w:t>
      </w:r>
      <w:r w:rsidR="00FA53C9">
        <w:rPr>
          <w:rtl/>
        </w:rPr>
        <w:t xml:space="preserve"> بود که به</w:t>
      </w:r>
      <w:r w:rsidR="00FA53C9">
        <w:rPr>
          <w:rFonts w:hint="cs"/>
          <w:rtl/>
        </w:rPr>
        <w:t>‌</w:t>
      </w:r>
      <w:r w:rsidRPr="004B7250">
        <w:rPr>
          <w:rtl/>
        </w:rPr>
        <w:t>صورت</w:t>
      </w:r>
      <w:r w:rsidR="00E07AE3">
        <w:rPr>
          <w:rtl/>
        </w:rPr>
        <w:t>ي</w:t>
      </w:r>
      <w:r w:rsidRPr="004B7250">
        <w:rPr>
          <w:rtl/>
        </w:rPr>
        <w:t xml:space="preserve"> کاملاً منطق</w:t>
      </w:r>
      <w:r w:rsidR="00E07AE3">
        <w:rPr>
          <w:rtl/>
        </w:rPr>
        <w:t>ي</w:t>
      </w:r>
      <w:r w:rsidRPr="004B7250">
        <w:rPr>
          <w:rtl/>
        </w:rPr>
        <w:t xml:space="preserve"> در ذهن حضرت موس</w:t>
      </w:r>
      <w:r w:rsidR="00E07AE3">
        <w:rPr>
          <w:rtl/>
        </w:rPr>
        <w:t>ي</w:t>
      </w:r>
      <w:r w:rsidRPr="00A21583">
        <w:sym w:font="Almizan" w:char="F075"/>
      </w:r>
      <w:r w:rsidRPr="00000C48">
        <w:rPr>
          <w:rtl/>
        </w:rPr>
        <w:t xml:space="preserve"> </w:t>
      </w:r>
      <w:r w:rsidRPr="004B7250">
        <w:rPr>
          <w:rtl/>
        </w:rPr>
        <w:t>ظهور کرده بود و در هم</w:t>
      </w:r>
      <w:r w:rsidR="00E07AE3">
        <w:rPr>
          <w:rtl/>
        </w:rPr>
        <w:t>ي</w:t>
      </w:r>
      <w:r w:rsidRPr="004B7250">
        <w:rPr>
          <w:rtl/>
        </w:rPr>
        <w:t>ن رابطه آن سؤال را با حضرت خضر</w:t>
      </w:r>
      <w:r w:rsidRPr="00A21583">
        <w:sym w:font="Almizan" w:char="F075"/>
      </w:r>
      <w:r w:rsidRPr="004B7250">
        <w:rPr>
          <w:rtl/>
        </w:rPr>
        <w:t xml:space="preserve"> در م</w:t>
      </w:r>
      <w:r w:rsidR="00E07AE3">
        <w:rPr>
          <w:rtl/>
        </w:rPr>
        <w:t>ي</w:t>
      </w:r>
      <w:r w:rsidRPr="004B7250">
        <w:rPr>
          <w:rtl/>
        </w:rPr>
        <w:t>ان گذارد. غافل از ا</w:t>
      </w:r>
      <w:r w:rsidR="00E07AE3">
        <w:rPr>
          <w:rtl/>
        </w:rPr>
        <w:t>ي</w:t>
      </w:r>
      <w:r w:rsidR="00FA53C9">
        <w:rPr>
          <w:rtl/>
        </w:rPr>
        <w:t>ن</w:t>
      </w:r>
      <w:r w:rsidR="00FA53C9">
        <w:rPr>
          <w:rFonts w:hint="cs"/>
          <w:rtl/>
        </w:rPr>
        <w:t>‌</w:t>
      </w:r>
      <w:r w:rsidRPr="004B7250">
        <w:rPr>
          <w:rtl/>
        </w:rPr>
        <w:t>که راه و رسم همراه</w:t>
      </w:r>
      <w:r w:rsidR="00E07AE3">
        <w:rPr>
          <w:rtl/>
        </w:rPr>
        <w:t>ي</w:t>
      </w:r>
      <w:r w:rsidRPr="004B7250">
        <w:rPr>
          <w:rtl/>
        </w:rPr>
        <w:t xml:space="preserve"> با خضر آن است که صرفاً به او اطم</w:t>
      </w:r>
      <w:r w:rsidR="00E07AE3">
        <w:rPr>
          <w:rtl/>
        </w:rPr>
        <w:t>ي</w:t>
      </w:r>
      <w:r w:rsidRPr="004B7250">
        <w:rPr>
          <w:rtl/>
        </w:rPr>
        <w:t>نان کند. وقت</w:t>
      </w:r>
      <w:r w:rsidR="00E07AE3">
        <w:rPr>
          <w:rtl/>
        </w:rPr>
        <w:t>ي</w:t>
      </w:r>
      <w:r w:rsidRPr="004B7250">
        <w:rPr>
          <w:rtl/>
        </w:rPr>
        <w:t xml:space="preserve"> از </w:t>
      </w:r>
      <w:r w:rsidR="00E07AE3">
        <w:rPr>
          <w:rtl/>
        </w:rPr>
        <w:t>ي</w:t>
      </w:r>
      <w:r w:rsidRPr="004B7250">
        <w:rPr>
          <w:rtl/>
        </w:rPr>
        <w:t>ک طرف خداوند به موس</w:t>
      </w:r>
      <w:r w:rsidR="00E07AE3">
        <w:rPr>
          <w:rtl/>
        </w:rPr>
        <w:t>ي</w:t>
      </w:r>
      <w:r w:rsidRPr="00A21583">
        <w:sym w:font="Almizan" w:char="F075"/>
      </w:r>
      <w:r w:rsidRPr="00000C48">
        <w:rPr>
          <w:rtl/>
        </w:rPr>
        <w:t xml:space="preserve"> </w:t>
      </w:r>
      <w:r w:rsidRPr="004B7250">
        <w:rPr>
          <w:rtl/>
        </w:rPr>
        <w:t>اطم</w:t>
      </w:r>
      <w:r w:rsidR="00E07AE3">
        <w:rPr>
          <w:rtl/>
        </w:rPr>
        <w:t>ي</w:t>
      </w:r>
      <w:r w:rsidRPr="004B7250">
        <w:rPr>
          <w:rtl/>
        </w:rPr>
        <w:t xml:space="preserve">نان داده که او </w:t>
      </w:r>
      <w:r w:rsidRPr="00997465">
        <w:rPr>
          <w:rStyle w:val="ArabiChar"/>
          <w:rtl/>
        </w:rPr>
        <w:t>«عَبْداً مِنْ عِبادِنا»</w:t>
      </w:r>
      <w:r w:rsidRPr="00997465">
        <w:rPr>
          <w:rtl/>
        </w:rPr>
        <w:t xml:space="preserve"> است و از طرف د</w:t>
      </w:r>
      <w:r w:rsidR="00E07AE3">
        <w:rPr>
          <w:rtl/>
        </w:rPr>
        <w:t>ي</w:t>
      </w:r>
      <w:r w:rsidRPr="00997465">
        <w:rPr>
          <w:rtl/>
        </w:rPr>
        <w:t>گر حضرت خضر</w:t>
      </w:r>
      <w:r w:rsidRPr="00A21583">
        <w:rPr>
          <w:rStyle w:val="aa"/>
        </w:rPr>
        <w:sym w:font="Almizan" w:char="F075"/>
      </w:r>
      <w:r w:rsidRPr="004B7250">
        <w:rPr>
          <w:rtl/>
        </w:rPr>
        <w:t xml:space="preserve"> شرط کرده است با</w:t>
      </w:r>
      <w:r w:rsidR="00E07AE3">
        <w:rPr>
          <w:rtl/>
        </w:rPr>
        <w:t>ي</w:t>
      </w:r>
      <w:r w:rsidRPr="004B7250">
        <w:rPr>
          <w:rtl/>
        </w:rPr>
        <w:t>د ماورا</w:t>
      </w:r>
      <w:r w:rsidR="00FA53C9">
        <w:rPr>
          <w:rFonts w:hint="cs"/>
          <w:rtl/>
        </w:rPr>
        <w:t>ی</w:t>
      </w:r>
      <w:r w:rsidRPr="004B7250">
        <w:rPr>
          <w:rtl/>
        </w:rPr>
        <w:t xml:space="preserve"> سؤالات</w:t>
      </w:r>
      <w:r w:rsidR="00E07AE3">
        <w:rPr>
          <w:rtl/>
        </w:rPr>
        <w:t>ي</w:t>
      </w:r>
      <w:r w:rsidRPr="004B7250">
        <w:rPr>
          <w:rtl/>
        </w:rPr>
        <w:t xml:space="preserve"> که به ذهنت</w:t>
      </w:r>
      <w:r w:rsidR="00461FB8">
        <w:rPr>
          <w:rtl/>
        </w:rPr>
        <w:t xml:space="preserve"> مي‌</w:t>
      </w:r>
      <w:r w:rsidRPr="004B7250">
        <w:rPr>
          <w:rtl/>
        </w:rPr>
        <w:t>آ</w:t>
      </w:r>
      <w:r w:rsidR="00E07AE3">
        <w:rPr>
          <w:rtl/>
        </w:rPr>
        <w:t>ي</w:t>
      </w:r>
      <w:r w:rsidRPr="004B7250">
        <w:rPr>
          <w:rtl/>
        </w:rPr>
        <w:t>د از من تبع</w:t>
      </w:r>
      <w:r w:rsidR="00E07AE3">
        <w:rPr>
          <w:rtl/>
        </w:rPr>
        <w:t>ي</w:t>
      </w:r>
      <w:r w:rsidRPr="004B7250">
        <w:rPr>
          <w:rtl/>
        </w:rPr>
        <w:t>ت کن</w:t>
      </w:r>
      <w:r w:rsidR="00E07AE3">
        <w:rPr>
          <w:rtl/>
        </w:rPr>
        <w:t>ي</w:t>
      </w:r>
      <w:r w:rsidRPr="004B7250">
        <w:rPr>
          <w:rtl/>
        </w:rPr>
        <w:t>. چرا حضرت موس</w:t>
      </w:r>
      <w:r w:rsidR="00E07AE3">
        <w:rPr>
          <w:rtl/>
        </w:rPr>
        <w:t>ي</w:t>
      </w:r>
      <w:r w:rsidRPr="00A21583">
        <w:rPr>
          <w:rStyle w:val="aa"/>
        </w:rPr>
        <w:sym w:font="Almizan" w:char="F075"/>
      </w:r>
      <w:r w:rsidRPr="004B7250">
        <w:rPr>
          <w:rtl/>
        </w:rPr>
        <w:t xml:space="preserve"> سؤال کردند که حضرت خضر</w:t>
      </w:r>
      <w:r w:rsidRPr="00A21583">
        <w:rPr>
          <w:rStyle w:val="aa"/>
        </w:rPr>
        <w:sym w:font="Almizan" w:char="F075"/>
      </w:r>
      <w:r w:rsidR="003F5611">
        <w:rPr>
          <w:rtl/>
        </w:rPr>
        <w:t xml:space="preserve"> بفرما</w:t>
      </w:r>
      <w:r w:rsidR="00E07AE3">
        <w:rPr>
          <w:rtl/>
        </w:rPr>
        <w:t>ي</w:t>
      </w:r>
      <w:r w:rsidR="003F5611">
        <w:rPr>
          <w:rtl/>
        </w:rPr>
        <w:t>ند:</w:t>
      </w:r>
    </w:p>
    <w:p w:rsidR="003F5611" w:rsidRPr="003F5611" w:rsidRDefault="003F5611" w:rsidP="00276B04">
      <w:pPr>
        <w:pStyle w:val="ac"/>
        <w:rPr>
          <w:rtl/>
        </w:rPr>
      </w:pPr>
      <w:r w:rsidRPr="003F5611">
        <w:rPr>
          <w:rtl/>
        </w:rPr>
        <w:lastRenderedPageBreak/>
        <w:t>قالَ هذا فِراقُ بَيْني‏ وَ بَيْنِکَ سَأُنَبِّئُکَ بِتَأْويلِ ما ل</w:t>
      </w:r>
      <w:r w:rsidR="00276B04">
        <w:rPr>
          <w:rtl/>
        </w:rPr>
        <w:t>َمْ تَسْتَطِعْ عَلَيْهِ صَبْراً</w:t>
      </w:r>
      <w:r w:rsidR="00276B04">
        <w:rPr>
          <w:rFonts w:hint="cs"/>
          <w:rtl/>
        </w:rPr>
        <w:t xml:space="preserve"> </w:t>
      </w:r>
      <w:r w:rsidR="00276B04" w:rsidRPr="00276B04">
        <w:rPr>
          <w:rStyle w:val="Char3"/>
          <w:rFonts w:hint="cs"/>
          <w:rtl/>
        </w:rPr>
        <w:t>(</w:t>
      </w:r>
      <w:r w:rsidR="00276B04">
        <w:rPr>
          <w:rStyle w:val="Char3"/>
          <w:rFonts w:hint="cs"/>
          <w:rtl/>
        </w:rPr>
        <w:t>78</w:t>
      </w:r>
      <w:r w:rsidR="00276B04" w:rsidRPr="00276B04">
        <w:rPr>
          <w:rStyle w:val="Char3"/>
          <w:rFonts w:hint="cs"/>
          <w:rtl/>
        </w:rPr>
        <w:t>)</w:t>
      </w:r>
    </w:p>
    <w:p w:rsidR="00FA53C9" w:rsidRDefault="00B372AF" w:rsidP="00B372AF">
      <w:pPr>
        <w:rPr>
          <w:rtl/>
        </w:rPr>
      </w:pPr>
      <w:r w:rsidRPr="004B7250">
        <w:rPr>
          <w:rtl/>
        </w:rPr>
        <w:t>حضرت خضر گفت: از ا</w:t>
      </w:r>
      <w:r w:rsidR="00E07AE3">
        <w:rPr>
          <w:rtl/>
        </w:rPr>
        <w:t>ي</w:t>
      </w:r>
      <w:r w:rsidRPr="004B7250">
        <w:rPr>
          <w:rtl/>
        </w:rPr>
        <w:t>ن</w:t>
      </w:r>
      <w:r w:rsidR="00FA53C9">
        <w:rPr>
          <w:rFonts w:hint="cs"/>
          <w:rtl/>
        </w:rPr>
        <w:t>‌</w:t>
      </w:r>
      <w:r w:rsidRPr="004B7250">
        <w:rPr>
          <w:rtl/>
        </w:rPr>
        <w:t>جا به بعد ب</w:t>
      </w:r>
      <w:r w:rsidR="00E07AE3">
        <w:rPr>
          <w:rtl/>
        </w:rPr>
        <w:t>ي</w:t>
      </w:r>
      <w:r w:rsidRPr="004B7250">
        <w:rPr>
          <w:rtl/>
        </w:rPr>
        <w:t>ن من و شما جدا</w:t>
      </w:r>
      <w:r w:rsidR="00E07AE3">
        <w:rPr>
          <w:rtl/>
        </w:rPr>
        <w:t>يي</w:t>
      </w:r>
      <w:r w:rsidRPr="004B7250">
        <w:rPr>
          <w:rtl/>
        </w:rPr>
        <w:t xml:space="preserve"> افتاد، به زود</w:t>
      </w:r>
      <w:r w:rsidR="00E07AE3">
        <w:rPr>
          <w:rtl/>
        </w:rPr>
        <w:t>ي</w:t>
      </w:r>
      <w:r w:rsidRPr="004B7250">
        <w:rPr>
          <w:rtl/>
        </w:rPr>
        <w:t xml:space="preserve"> من به تو خبر</w:t>
      </w:r>
      <w:r w:rsidR="00461FB8">
        <w:rPr>
          <w:rtl/>
        </w:rPr>
        <w:t xml:space="preserve"> مي‌</w:t>
      </w:r>
      <w:r w:rsidRPr="004B7250">
        <w:rPr>
          <w:rtl/>
        </w:rPr>
        <w:t>دهم از چ</w:t>
      </w:r>
      <w:r w:rsidR="00E07AE3">
        <w:rPr>
          <w:rtl/>
        </w:rPr>
        <w:t>ي</w:t>
      </w:r>
      <w:r w:rsidRPr="004B7250">
        <w:rPr>
          <w:rtl/>
        </w:rPr>
        <w:t>ز</w:t>
      </w:r>
      <w:r w:rsidR="00E07AE3">
        <w:rPr>
          <w:rtl/>
        </w:rPr>
        <w:t>ي</w:t>
      </w:r>
      <w:r w:rsidR="00461FB8">
        <w:rPr>
          <w:rtl/>
        </w:rPr>
        <w:t xml:space="preserve"> </w:t>
      </w:r>
      <w:r w:rsidRPr="004B7250">
        <w:rPr>
          <w:rtl/>
        </w:rPr>
        <w:t>که نتوانست</w:t>
      </w:r>
      <w:r w:rsidR="00E07AE3">
        <w:rPr>
          <w:rtl/>
        </w:rPr>
        <w:t>ي</w:t>
      </w:r>
      <w:r w:rsidRPr="004B7250">
        <w:rPr>
          <w:rtl/>
        </w:rPr>
        <w:t xml:space="preserve"> بر آن صبر پ</w:t>
      </w:r>
      <w:r w:rsidR="00E07AE3">
        <w:rPr>
          <w:rtl/>
        </w:rPr>
        <w:t>ي</w:t>
      </w:r>
      <w:r w:rsidRPr="004B7250">
        <w:rPr>
          <w:rtl/>
        </w:rPr>
        <w:t>شه کن</w:t>
      </w:r>
      <w:r w:rsidR="00E07AE3">
        <w:rPr>
          <w:rtl/>
        </w:rPr>
        <w:t>ي</w:t>
      </w:r>
      <w:r w:rsidRPr="004B7250">
        <w:rPr>
          <w:rtl/>
        </w:rPr>
        <w:t xml:space="preserve">. </w:t>
      </w:r>
    </w:p>
    <w:p w:rsidR="00B372AF" w:rsidRDefault="00B372AF" w:rsidP="00E93A46">
      <w:r w:rsidRPr="004B7250">
        <w:rPr>
          <w:rtl/>
        </w:rPr>
        <w:t>چه چ</w:t>
      </w:r>
      <w:r w:rsidR="00E07AE3">
        <w:rPr>
          <w:rtl/>
        </w:rPr>
        <w:t>ي</w:t>
      </w:r>
      <w:r w:rsidRPr="004B7250">
        <w:rPr>
          <w:rtl/>
        </w:rPr>
        <w:t>زها</w:t>
      </w:r>
      <w:r w:rsidR="00E07AE3">
        <w:rPr>
          <w:rtl/>
        </w:rPr>
        <w:t>ي</w:t>
      </w:r>
      <w:r w:rsidRPr="004B7250">
        <w:rPr>
          <w:rtl/>
        </w:rPr>
        <w:t xml:space="preserve"> نگفتن</w:t>
      </w:r>
      <w:r w:rsidR="00E07AE3">
        <w:rPr>
          <w:rtl/>
        </w:rPr>
        <w:t>ي</w:t>
      </w:r>
      <w:r w:rsidRPr="004B7250">
        <w:rPr>
          <w:rtl/>
        </w:rPr>
        <w:t xml:space="preserve"> بود که </w:t>
      </w:r>
      <w:r w:rsidR="00FA53C9">
        <w:rPr>
          <w:rFonts w:hint="cs"/>
          <w:rtl/>
        </w:rPr>
        <w:t xml:space="preserve">اگر </w:t>
      </w:r>
      <w:r w:rsidR="00FA53C9" w:rsidRPr="004B7250">
        <w:rPr>
          <w:rtl/>
        </w:rPr>
        <w:t>حضرت موس</w:t>
      </w:r>
      <w:r w:rsidR="00FA53C9">
        <w:rPr>
          <w:rtl/>
        </w:rPr>
        <w:t>ي</w:t>
      </w:r>
      <w:r w:rsidR="00FA53C9" w:rsidRPr="00A21583">
        <w:rPr>
          <w:rStyle w:val="aa"/>
        </w:rPr>
        <w:sym w:font="Almizan" w:char="F075"/>
      </w:r>
      <w:r w:rsidR="00FA53C9" w:rsidRPr="004B7250">
        <w:rPr>
          <w:rtl/>
        </w:rPr>
        <w:t xml:space="preserve"> </w:t>
      </w:r>
      <w:r w:rsidR="00FA53C9">
        <w:rPr>
          <w:rFonts w:hint="cs"/>
          <w:rtl/>
        </w:rPr>
        <w:t xml:space="preserve">سکوت پیشه کرده بود، </w:t>
      </w:r>
      <w:r w:rsidRPr="004B7250">
        <w:rPr>
          <w:rtl/>
        </w:rPr>
        <w:t>حضرت خضر در ادامه</w:t>
      </w:r>
      <w:r w:rsidR="00461FB8">
        <w:rPr>
          <w:rtl/>
        </w:rPr>
        <w:t xml:space="preserve">‌ي </w:t>
      </w:r>
      <w:r w:rsidRPr="004B7250">
        <w:rPr>
          <w:rtl/>
        </w:rPr>
        <w:t xml:space="preserve">راه به </w:t>
      </w:r>
      <w:r w:rsidR="00FA53C9">
        <w:rPr>
          <w:rFonts w:hint="cs"/>
          <w:rtl/>
        </w:rPr>
        <w:t>ایشان</w:t>
      </w:r>
      <w:r w:rsidRPr="004B7250">
        <w:rPr>
          <w:rtl/>
        </w:rPr>
        <w:t xml:space="preserve"> نشان</w:t>
      </w:r>
      <w:r w:rsidR="00461FB8">
        <w:rPr>
          <w:rtl/>
        </w:rPr>
        <w:t xml:space="preserve"> مي‌</w:t>
      </w:r>
      <w:r w:rsidRPr="004B7250">
        <w:rPr>
          <w:rtl/>
        </w:rPr>
        <w:t>داد. سکوت تنها راه</w:t>
      </w:r>
      <w:r w:rsidR="00E07AE3">
        <w:rPr>
          <w:rtl/>
        </w:rPr>
        <w:t>ي</w:t>
      </w:r>
      <w:r w:rsidRPr="004B7250">
        <w:rPr>
          <w:rtl/>
        </w:rPr>
        <w:t xml:space="preserve"> بود که حضرت خضر</w:t>
      </w:r>
      <w:r w:rsidRPr="00A21583">
        <w:rPr>
          <w:rStyle w:val="aa"/>
        </w:rPr>
        <w:sym w:font="Almizan" w:char="F075"/>
      </w:r>
      <w:r w:rsidR="00461FB8">
        <w:rPr>
          <w:rtl/>
        </w:rPr>
        <w:t xml:space="preserve"> مي‌</w:t>
      </w:r>
      <w:r w:rsidRPr="004B7250">
        <w:rPr>
          <w:rtl/>
        </w:rPr>
        <w:t>توانست از آن طر</w:t>
      </w:r>
      <w:r w:rsidR="00E07AE3">
        <w:rPr>
          <w:rtl/>
        </w:rPr>
        <w:t>ي</w:t>
      </w:r>
      <w:r w:rsidRPr="004B7250">
        <w:rPr>
          <w:rtl/>
        </w:rPr>
        <w:t>ق حضرت موس</w:t>
      </w:r>
      <w:r w:rsidR="00E07AE3">
        <w:rPr>
          <w:rtl/>
        </w:rPr>
        <w:t>ي</w:t>
      </w:r>
      <w:r w:rsidRPr="00A21583">
        <w:rPr>
          <w:rStyle w:val="aa"/>
        </w:rPr>
        <w:sym w:font="Almizan" w:char="F075"/>
      </w:r>
      <w:r w:rsidRPr="004B7250">
        <w:rPr>
          <w:rtl/>
        </w:rPr>
        <w:t xml:space="preserve"> را وارد آن علم خاص بکند. ا</w:t>
      </w:r>
      <w:r w:rsidR="00E07AE3">
        <w:rPr>
          <w:rtl/>
        </w:rPr>
        <w:t>ي</w:t>
      </w:r>
      <w:r w:rsidRPr="004B7250">
        <w:rPr>
          <w:rtl/>
        </w:rPr>
        <w:t>ن سؤالات چگونه حجاب و مانع ورود به آن علم</w:t>
      </w:r>
      <w:r w:rsidR="00461FB8">
        <w:rPr>
          <w:rtl/>
        </w:rPr>
        <w:t xml:space="preserve"> مي‌</w:t>
      </w:r>
      <w:r w:rsidRPr="004B7250">
        <w:rPr>
          <w:rtl/>
        </w:rPr>
        <w:t>شد که حضرت خضر</w:t>
      </w:r>
      <w:r w:rsidRPr="00A21583">
        <w:rPr>
          <w:rStyle w:val="aa"/>
        </w:rPr>
        <w:sym w:font="Almizan" w:char="F075"/>
      </w:r>
      <w:r w:rsidRPr="004B7250">
        <w:rPr>
          <w:rtl/>
        </w:rPr>
        <w:t xml:space="preserve"> مطمئن شدند حضرت موس</w:t>
      </w:r>
      <w:r w:rsidR="00E07AE3">
        <w:rPr>
          <w:rtl/>
        </w:rPr>
        <w:t>ي</w:t>
      </w:r>
      <w:r w:rsidRPr="00A21583">
        <w:rPr>
          <w:rStyle w:val="aa"/>
        </w:rPr>
        <w:sym w:font="Almizan" w:char="F075"/>
      </w:r>
      <w:r w:rsidR="00461FB8">
        <w:rPr>
          <w:rtl/>
        </w:rPr>
        <w:t xml:space="preserve"> نمي‌</w:t>
      </w:r>
      <w:r w:rsidRPr="004B7250">
        <w:rPr>
          <w:rtl/>
        </w:rPr>
        <w:t>تواند با ذهن</w:t>
      </w:r>
      <w:r w:rsidR="00E07AE3">
        <w:rPr>
          <w:rtl/>
        </w:rPr>
        <w:t>ي</w:t>
      </w:r>
      <w:r w:rsidR="00E93A46">
        <w:rPr>
          <w:rFonts w:hint="cs"/>
          <w:rtl/>
        </w:rPr>
        <w:t xml:space="preserve"> آزاد</w:t>
      </w:r>
      <w:r w:rsidRPr="004B7250">
        <w:rPr>
          <w:rtl/>
        </w:rPr>
        <w:t xml:space="preserve"> از آن سؤالات</w:t>
      </w:r>
      <w:r w:rsidR="00E93A46">
        <w:rPr>
          <w:rFonts w:hint="cs"/>
          <w:rtl/>
        </w:rPr>
        <w:t>،</w:t>
      </w:r>
      <w:r w:rsidRPr="004B7250">
        <w:rPr>
          <w:rtl/>
        </w:rPr>
        <w:t xml:space="preserve"> او را همراه</w:t>
      </w:r>
      <w:r w:rsidR="00E07AE3">
        <w:rPr>
          <w:rtl/>
        </w:rPr>
        <w:t>ي</w:t>
      </w:r>
      <w:r w:rsidRPr="004B7250">
        <w:rPr>
          <w:rtl/>
        </w:rPr>
        <w:t xml:space="preserve"> کند. </w:t>
      </w:r>
    </w:p>
    <w:p w:rsidR="003F5611" w:rsidRPr="003F5611" w:rsidRDefault="003F5611" w:rsidP="00276B04">
      <w:pPr>
        <w:pStyle w:val="ac"/>
        <w:rPr>
          <w:rtl/>
        </w:rPr>
      </w:pPr>
      <w:r w:rsidRPr="003F5611">
        <w:rPr>
          <w:rtl/>
        </w:rPr>
        <w:t>أَمَّا السَّفينَةُ فَکانَتْ لِمَساکينَ يَعْمَلُونَ فِي الْبَحْرِ فَأَرَدْتُ أَنْ أَعيبَها وَ کانَ وَراءَهُمْ مَلِکٌ يَأْخُذُ کُلَّ سَفينَةٍ غَصْباً</w:t>
      </w:r>
      <w:r w:rsidR="00276B04">
        <w:rPr>
          <w:rFonts w:hint="cs"/>
          <w:rtl/>
        </w:rPr>
        <w:t xml:space="preserve"> </w:t>
      </w:r>
      <w:r w:rsidR="00276B04" w:rsidRPr="00276B04">
        <w:rPr>
          <w:rStyle w:val="Char3"/>
          <w:rFonts w:hint="cs"/>
          <w:rtl/>
        </w:rPr>
        <w:t>(</w:t>
      </w:r>
      <w:r w:rsidR="00276B04">
        <w:rPr>
          <w:rStyle w:val="Char3"/>
          <w:rFonts w:hint="cs"/>
          <w:rtl/>
        </w:rPr>
        <w:t>79</w:t>
      </w:r>
      <w:r w:rsidR="00276B04" w:rsidRPr="00276B04">
        <w:rPr>
          <w:rStyle w:val="Char3"/>
          <w:rFonts w:hint="cs"/>
          <w:rtl/>
        </w:rPr>
        <w:t>)</w:t>
      </w:r>
    </w:p>
    <w:p w:rsidR="00B372AF" w:rsidRPr="004B7250" w:rsidRDefault="00B372AF" w:rsidP="00B372AF">
      <w:pPr>
        <w:rPr>
          <w:rtl/>
        </w:rPr>
      </w:pPr>
      <w:r w:rsidRPr="004B7250">
        <w:rPr>
          <w:rtl/>
        </w:rPr>
        <w:t>حضرت خضر در تب</w:t>
      </w:r>
      <w:r w:rsidR="00E07AE3">
        <w:rPr>
          <w:rtl/>
        </w:rPr>
        <w:t>يي</w:t>
      </w:r>
      <w:r w:rsidRPr="004B7250">
        <w:rPr>
          <w:rtl/>
        </w:rPr>
        <w:t>ن آنچه گذشت</w:t>
      </w:r>
      <w:r w:rsidR="00131250">
        <w:rPr>
          <w:rFonts w:hint="cs"/>
          <w:rtl/>
        </w:rPr>
        <w:t>،</w:t>
      </w:r>
      <w:r w:rsidRPr="004B7250">
        <w:rPr>
          <w:rtl/>
        </w:rPr>
        <w:t xml:space="preserve"> فرمود: اما در مورد کشت</w:t>
      </w:r>
      <w:r w:rsidR="00E07AE3">
        <w:rPr>
          <w:rtl/>
        </w:rPr>
        <w:t>ي</w:t>
      </w:r>
      <w:r w:rsidRPr="004B7250">
        <w:rPr>
          <w:rtl/>
        </w:rPr>
        <w:t>، کشت</w:t>
      </w:r>
      <w:r w:rsidR="00E07AE3">
        <w:rPr>
          <w:rtl/>
        </w:rPr>
        <w:t>ي</w:t>
      </w:r>
      <w:r w:rsidRPr="004B7250">
        <w:rPr>
          <w:rtl/>
        </w:rPr>
        <w:t xml:space="preserve"> مزبور مال عده</w:t>
      </w:r>
      <w:r w:rsidR="00FA53C9">
        <w:rPr>
          <w:rtl/>
        </w:rPr>
        <w:t>‌</w:t>
      </w:r>
      <w:r w:rsidRPr="004B7250">
        <w:rPr>
          <w:rtl/>
        </w:rPr>
        <w:t>ا</w:t>
      </w:r>
      <w:r w:rsidR="00E07AE3">
        <w:rPr>
          <w:rtl/>
        </w:rPr>
        <w:t>ي</w:t>
      </w:r>
      <w:r w:rsidRPr="004B7250">
        <w:rPr>
          <w:rtl/>
        </w:rPr>
        <w:t xml:space="preserve"> از مستمندان بود که با آن در در</w:t>
      </w:r>
      <w:r w:rsidR="00E07AE3">
        <w:rPr>
          <w:rtl/>
        </w:rPr>
        <w:t>ي</w:t>
      </w:r>
      <w:r w:rsidRPr="004B7250">
        <w:rPr>
          <w:rtl/>
        </w:rPr>
        <w:t>ا کار</w:t>
      </w:r>
      <w:r w:rsidR="00461FB8">
        <w:rPr>
          <w:rtl/>
        </w:rPr>
        <w:t xml:space="preserve"> مي‌</w:t>
      </w:r>
      <w:r w:rsidRPr="004B7250">
        <w:rPr>
          <w:rtl/>
        </w:rPr>
        <w:t>کردند و لقمه نان</w:t>
      </w:r>
      <w:r w:rsidR="00E07AE3">
        <w:rPr>
          <w:rtl/>
        </w:rPr>
        <w:t>ي</w:t>
      </w:r>
      <w:r w:rsidR="00FA53C9">
        <w:rPr>
          <w:rtl/>
        </w:rPr>
        <w:t xml:space="preserve"> به‌</w:t>
      </w:r>
      <w:r w:rsidRPr="004B7250">
        <w:rPr>
          <w:rtl/>
        </w:rPr>
        <w:t>دست</w:t>
      </w:r>
      <w:r w:rsidR="00461FB8">
        <w:rPr>
          <w:rtl/>
        </w:rPr>
        <w:t xml:space="preserve"> مي‌</w:t>
      </w:r>
      <w:r w:rsidRPr="004B7250">
        <w:rPr>
          <w:rtl/>
        </w:rPr>
        <w:t>آوردند. دنبال آ</w:t>
      </w:r>
      <w:r w:rsidR="00461FB8">
        <w:rPr>
          <w:rtl/>
        </w:rPr>
        <w:t>ن‌ها</w:t>
      </w:r>
      <w:r w:rsidRPr="004B7250">
        <w:rPr>
          <w:rtl/>
        </w:rPr>
        <w:t xml:space="preserve"> پادشاه</w:t>
      </w:r>
      <w:r w:rsidR="00E07AE3">
        <w:rPr>
          <w:rtl/>
        </w:rPr>
        <w:t>ي</w:t>
      </w:r>
      <w:r w:rsidRPr="004B7250">
        <w:rPr>
          <w:rtl/>
        </w:rPr>
        <w:t xml:space="preserve"> بود که کشت</w:t>
      </w:r>
      <w:r w:rsidR="00E07AE3">
        <w:rPr>
          <w:rtl/>
        </w:rPr>
        <w:t>ي</w:t>
      </w:r>
      <w:r w:rsidR="00461FB8">
        <w:rPr>
          <w:rtl/>
        </w:rPr>
        <w:t xml:space="preserve">‌هاي </w:t>
      </w:r>
      <w:r w:rsidRPr="004B7250">
        <w:rPr>
          <w:rtl/>
        </w:rPr>
        <w:t>در</w:t>
      </w:r>
      <w:r w:rsidR="00E07AE3">
        <w:rPr>
          <w:rtl/>
        </w:rPr>
        <w:t>ي</w:t>
      </w:r>
      <w:r w:rsidRPr="004B7250">
        <w:rPr>
          <w:rtl/>
        </w:rPr>
        <w:t>ا را از هر که باشد غصب</w:t>
      </w:r>
      <w:r w:rsidR="00461FB8">
        <w:rPr>
          <w:rtl/>
        </w:rPr>
        <w:t xml:space="preserve"> مي‌</w:t>
      </w:r>
      <w:r w:rsidRPr="004B7250">
        <w:rPr>
          <w:rtl/>
        </w:rPr>
        <w:t>کرد،</w:t>
      </w:r>
      <w:r w:rsidR="00461FB8">
        <w:rPr>
          <w:rtl/>
        </w:rPr>
        <w:t xml:space="preserve"> مي‌</w:t>
      </w:r>
      <w:r w:rsidRPr="004B7250">
        <w:rPr>
          <w:rtl/>
        </w:rPr>
        <w:t>خواستم آن را مع</w:t>
      </w:r>
      <w:r w:rsidR="00E07AE3">
        <w:rPr>
          <w:rtl/>
        </w:rPr>
        <w:t>ي</w:t>
      </w:r>
      <w:r w:rsidRPr="004B7250">
        <w:rPr>
          <w:rtl/>
        </w:rPr>
        <w:t>وب کنم تا آن پادشاه جبّار بدان طم</w:t>
      </w:r>
      <w:r w:rsidR="003F5611">
        <w:rPr>
          <w:rtl/>
        </w:rPr>
        <w:t>ع نبندد و از آن صرف نظر کند.</w:t>
      </w:r>
    </w:p>
    <w:p w:rsidR="00B372AF" w:rsidRDefault="00B372AF" w:rsidP="00B372AF">
      <w:r w:rsidRPr="004B7250">
        <w:rPr>
          <w:rtl/>
        </w:rPr>
        <w:t>ملاحظه کن</w:t>
      </w:r>
      <w:r w:rsidR="00E07AE3">
        <w:rPr>
          <w:rtl/>
        </w:rPr>
        <w:t>ي</w:t>
      </w:r>
      <w:r w:rsidRPr="004B7250">
        <w:rPr>
          <w:rtl/>
        </w:rPr>
        <w:t>د حکمت خضر</w:t>
      </w:r>
      <w:r w:rsidR="00E07AE3">
        <w:rPr>
          <w:rtl/>
        </w:rPr>
        <w:t>ي</w:t>
      </w:r>
      <w:r w:rsidRPr="004B7250">
        <w:rPr>
          <w:rtl/>
        </w:rPr>
        <w:t xml:space="preserve"> چگونه با خراب</w:t>
      </w:r>
      <w:r w:rsidR="00461FB8">
        <w:rPr>
          <w:rtl/>
        </w:rPr>
        <w:t xml:space="preserve"> </w:t>
      </w:r>
      <w:r w:rsidRPr="004B7250">
        <w:rPr>
          <w:rtl/>
        </w:rPr>
        <w:t xml:space="preserve">کردن </w:t>
      </w:r>
      <w:r w:rsidR="00E07AE3">
        <w:rPr>
          <w:rtl/>
        </w:rPr>
        <w:t>ي</w:t>
      </w:r>
      <w:r w:rsidRPr="004B7250">
        <w:rPr>
          <w:rtl/>
        </w:rPr>
        <w:t>ک چ</w:t>
      </w:r>
      <w:r w:rsidR="00E07AE3">
        <w:rPr>
          <w:rtl/>
        </w:rPr>
        <w:t>ي</w:t>
      </w:r>
      <w:r w:rsidRPr="004B7250">
        <w:rPr>
          <w:rtl/>
        </w:rPr>
        <w:t>ز کار</w:t>
      </w:r>
      <w:r w:rsidR="00E07AE3">
        <w:rPr>
          <w:rtl/>
        </w:rPr>
        <w:t>ي</w:t>
      </w:r>
      <w:r w:rsidRPr="004B7250">
        <w:rPr>
          <w:rtl/>
        </w:rPr>
        <w:t xml:space="preserve"> بزرگ</w:t>
      </w:r>
      <w:r w:rsidR="00FA53C9">
        <w:rPr>
          <w:rtl/>
        </w:rPr>
        <w:t>‌</w:t>
      </w:r>
      <w:r w:rsidRPr="004B7250">
        <w:rPr>
          <w:rtl/>
        </w:rPr>
        <w:t>تر از اصلاح آن چ</w:t>
      </w:r>
      <w:r w:rsidR="00E07AE3">
        <w:rPr>
          <w:rtl/>
        </w:rPr>
        <w:t>ي</w:t>
      </w:r>
      <w:r w:rsidRPr="004B7250">
        <w:rPr>
          <w:rtl/>
        </w:rPr>
        <w:t>ز انجام</w:t>
      </w:r>
      <w:r w:rsidR="00461FB8">
        <w:rPr>
          <w:rtl/>
        </w:rPr>
        <w:t xml:space="preserve"> مي‌</w:t>
      </w:r>
      <w:r w:rsidRPr="004B7250">
        <w:rPr>
          <w:rtl/>
        </w:rPr>
        <w:t xml:space="preserve">دهد. </w:t>
      </w:r>
    </w:p>
    <w:p w:rsidR="003F5611" w:rsidRPr="003F5611" w:rsidRDefault="003F5611" w:rsidP="00276B04">
      <w:pPr>
        <w:pStyle w:val="ac"/>
        <w:rPr>
          <w:rtl/>
        </w:rPr>
      </w:pPr>
      <w:r w:rsidRPr="003F5611">
        <w:rPr>
          <w:rtl/>
        </w:rPr>
        <w:lastRenderedPageBreak/>
        <w:t>وَ أَمَّا الْغُلامُ فَکانَ أَبَواهُ مُؤْمِنَيْنِ فَخَشينا أَنْ يُرْهِقَهُما طُغْياناً وَ کُفْراً</w:t>
      </w:r>
      <w:r w:rsidR="00276B04">
        <w:rPr>
          <w:rFonts w:hint="cs"/>
          <w:rtl/>
        </w:rPr>
        <w:t xml:space="preserve"> </w:t>
      </w:r>
      <w:r w:rsidR="00276B04" w:rsidRPr="00276B04">
        <w:rPr>
          <w:rStyle w:val="Char3"/>
          <w:rFonts w:hint="cs"/>
          <w:rtl/>
        </w:rPr>
        <w:t>(</w:t>
      </w:r>
      <w:r w:rsidR="00276B04">
        <w:rPr>
          <w:rStyle w:val="Char3"/>
          <w:rFonts w:hint="cs"/>
          <w:rtl/>
        </w:rPr>
        <w:t>80</w:t>
      </w:r>
      <w:r w:rsidR="00276B04" w:rsidRPr="00276B04">
        <w:rPr>
          <w:rStyle w:val="Char3"/>
          <w:rFonts w:hint="cs"/>
          <w:rtl/>
        </w:rPr>
        <w:t>)</w:t>
      </w:r>
    </w:p>
    <w:p w:rsidR="00B372AF" w:rsidRPr="00000C48" w:rsidRDefault="00B372AF" w:rsidP="00B372AF">
      <w:pPr>
        <w:rPr>
          <w:rtl/>
        </w:rPr>
      </w:pPr>
      <w:r w:rsidRPr="004B7250">
        <w:rPr>
          <w:rtl/>
        </w:rPr>
        <w:t>اما در مورد قتل آن جوان</w:t>
      </w:r>
      <w:r>
        <w:rPr>
          <w:rtl/>
        </w:rPr>
        <w:t>،</w:t>
      </w:r>
      <w:r w:rsidRPr="004B7250">
        <w:rPr>
          <w:rtl/>
        </w:rPr>
        <w:t xml:space="preserve"> پدر و مادرش هر دو مؤمن بودند پس ترس</w:t>
      </w:r>
      <w:r w:rsidR="00E07AE3">
        <w:rPr>
          <w:rtl/>
        </w:rPr>
        <w:t>ي</w:t>
      </w:r>
      <w:r w:rsidRPr="004B7250">
        <w:rPr>
          <w:rtl/>
        </w:rPr>
        <w:t>د</w:t>
      </w:r>
      <w:r w:rsidR="00E07AE3">
        <w:rPr>
          <w:rFonts w:hint="cs"/>
          <w:rtl/>
        </w:rPr>
        <w:t>ي</w:t>
      </w:r>
      <w:r w:rsidRPr="004B7250">
        <w:rPr>
          <w:rtl/>
        </w:rPr>
        <w:t>م که پدر و مادر خود را اغواء نموده و از راه تأث</w:t>
      </w:r>
      <w:r w:rsidR="00E07AE3">
        <w:rPr>
          <w:rtl/>
        </w:rPr>
        <w:t>ي</w:t>
      </w:r>
      <w:r w:rsidR="003F5611">
        <w:rPr>
          <w:rtl/>
        </w:rPr>
        <w:t>ر روح</w:t>
      </w:r>
      <w:r w:rsidR="00E07AE3">
        <w:rPr>
          <w:rtl/>
        </w:rPr>
        <w:t>ي</w:t>
      </w:r>
      <w:r w:rsidR="00131250">
        <w:rPr>
          <w:rFonts w:hint="cs"/>
          <w:rtl/>
        </w:rPr>
        <w:t>،</w:t>
      </w:r>
      <w:r w:rsidR="003F5611">
        <w:rPr>
          <w:rtl/>
        </w:rPr>
        <w:t xml:space="preserve"> وادار بر طغ</w:t>
      </w:r>
      <w:r w:rsidR="00E07AE3">
        <w:rPr>
          <w:rtl/>
        </w:rPr>
        <w:t>ي</w:t>
      </w:r>
      <w:r w:rsidR="003F5611">
        <w:rPr>
          <w:rtl/>
        </w:rPr>
        <w:t xml:space="preserve">ان </w:t>
      </w:r>
      <w:r w:rsidR="00131250">
        <w:rPr>
          <w:rFonts w:hint="cs"/>
          <w:rtl/>
        </w:rPr>
        <w:t xml:space="preserve">و کفر </w:t>
      </w:r>
      <w:r w:rsidR="003F5611">
        <w:rPr>
          <w:rtl/>
        </w:rPr>
        <w:t>کند.</w:t>
      </w:r>
    </w:p>
    <w:p w:rsidR="00B372AF" w:rsidRDefault="00B372AF" w:rsidP="00B372AF">
      <w:r w:rsidRPr="004B7250">
        <w:rPr>
          <w:rtl/>
        </w:rPr>
        <w:t>حضرت به عنوان مأمور نظام اله</w:t>
      </w:r>
      <w:r w:rsidR="00E07AE3">
        <w:rPr>
          <w:rtl/>
        </w:rPr>
        <w:t>ي</w:t>
      </w:r>
      <w:r w:rsidRPr="004B7250">
        <w:rPr>
          <w:rtl/>
        </w:rPr>
        <w:t xml:space="preserve"> در ا</w:t>
      </w:r>
      <w:r w:rsidR="00E07AE3">
        <w:rPr>
          <w:rtl/>
        </w:rPr>
        <w:t>ي</w:t>
      </w:r>
      <w:r w:rsidR="00FA53C9">
        <w:rPr>
          <w:rtl/>
        </w:rPr>
        <w:t>ن‌</w:t>
      </w:r>
      <w:r w:rsidRPr="004B7250">
        <w:rPr>
          <w:rtl/>
        </w:rPr>
        <w:t>جا عمل</w:t>
      </w:r>
      <w:r w:rsidR="00461FB8">
        <w:rPr>
          <w:rtl/>
        </w:rPr>
        <w:t xml:space="preserve"> مي‌</w:t>
      </w:r>
      <w:r w:rsidRPr="004B7250">
        <w:rPr>
          <w:rtl/>
        </w:rPr>
        <w:t>کنند و نما</w:t>
      </w:r>
      <w:r w:rsidR="00E07AE3">
        <w:rPr>
          <w:rtl/>
        </w:rPr>
        <w:t>ي</w:t>
      </w:r>
      <w:r w:rsidRPr="004B7250">
        <w:rPr>
          <w:rtl/>
        </w:rPr>
        <w:t>نده</w:t>
      </w:r>
      <w:r w:rsidR="00461FB8">
        <w:rPr>
          <w:rtl/>
        </w:rPr>
        <w:t xml:space="preserve">‌ي </w:t>
      </w:r>
      <w:r w:rsidRPr="004B7250">
        <w:rPr>
          <w:rtl/>
        </w:rPr>
        <w:t>خالق</w:t>
      </w:r>
      <w:r w:rsidR="00FA53C9">
        <w:rPr>
          <w:rFonts w:hint="cs"/>
          <w:rtl/>
        </w:rPr>
        <w:t>ِ</w:t>
      </w:r>
      <w:r w:rsidRPr="004B7250">
        <w:rPr>
          <w:rtl/>
        </w:rPr>
        <w:t xml:space="preserve"> آن کودک هستند، خالق</w:t>
      </w:r>
      <w:r w:rsidR="00E07AE3">
        <w:rPr>
          <w:rtl/>
        </w:rPr>
        <w:t>ي</w:t>
      </w:r>
      <w:r w:rsidR="00FA53C9">
        <w:rPr>
          <w:rtl/>
        </w:rPr>
        <w:t xml:space="preserve"> که حق هر</w:t>
      </w:r>
      <w:r w:rsidR="00FA53C9">
        <w:rPr>
          <w:rFonts w:hint="cs"/>
          <w:rtl/>
        </w:rPr>
        <w:t xml:space="preserve"> </w:t>
      </w:r>
      <w:r w:rsidRPr="004B7250">
        <w:rPr>
          <w:rtl/>
        </w:rPr>
        <w:t>گونه تصرف</w:t>
      </w:r>
      <w:r w:rsidR="00E07AE3">
        <w:rPr>
          <w:rtl/>
        </w:rPr>
        <w:t>ي</w:t>
      </w:r>
      <w:r w:rsidR="00FA53C9">
        <w:rPr>
          <w:rtl/>
        </w:rPr>
        <w:t xml:space="preserve"> در مخلوقش دارد</w:t>
      </w:r>
      <w:r w:rsidR="00131250">
        <w:rPr>
          <w:rFonts w:hint="cs"/>
          <w:rtl/>
        </w:rPr>
        <w:t>.</w:t>
      </w:r>
      <w:r w:rsidR="00FA53C9">
        <w:rPr>
          <w:rtl/>
        </w:rPr>
        <w:t xml:space="preserve"> به‌</w:t>
      </w:r>
      <w:r w:rsidRPr="004B7250">
        <w:rPr>
          <w:rtl/>
        </w:rPr>
        <w:t>هم</w:t>
      </w:r>
      <w:r w:rsidR="00E07AE3">
        <w:rPr>
          <w:rtl/>
        </w:rPr>
        <w:t>ي</w:t>
      </w:r>
      <w:r w:rsidRPr="004B7250">
        <w:rPr>
          <w:rtl/>
        </w:rPr>
        <w:t>ن جهت</w:t>
      </w:r>
      <w:r w:rsidR="00461FB8">
        <w:rPr>
          <w:rtl/>
        </w:rPr>
        <w:t xml:space="preserve"> مي‌</w:t>
      </w:r>
      <w:r w:rsidRPr="004B7250">
        <w:rPr>
          <w:rtl/>
        </w:rPr>
        <w:t>فرما</w:t>
      </w:r>
      <w:r w:rsidR="00E07AE3">
        <w:rPr>
          <w:rtl/>
        </w:rPr>
        <w:t>ي</w:t>
      </w:r>
      <w:r w:rsidRPr="004B7250">
        <w:rPr>
          <w:rtl/>
        </w:rPr>
        <w:t xml:space="preserve">د: </w:t>
      </w:r>
    </w:p>
    <w:p w:rsidR="00E03967" w:rsidRPr="00E03967" w:rsidRDefault="00E03967" w:rsidP="00276B04">
      <w:pPr>
        <w:pStyle w:val="ac"/>
        <w:rPr>
          <w:rtl/>
        </w:rPr>
      </w:pPr>
      <w:r w:rsidRPr="00E03967">
        <w:rPr>
          <w:rtl/>
        </w:rPr>
        <w:t>فَأَرَدْنا أَنْ يُبْدِلَهُما رَبُّهُما خَيْراً مِنْهُ زَکاةً وَ أَقْرَبَ رُحْماً</w:t>
      </w:r>
      <w:r w:rsidR="00276B04">
        <w:rPr>
          <w:rFonts w:hint="cs"/>
          <w:rtl/>
        </w:rPr>
        <w:t xml:space="preserve"> </w:t>
      </w:r>
      <w:r w:rsidR="00276B04" w:rsidRPr="00276B04">
        <w:rPr>
          <w:rStyle w:val="Char3"/>
          <w:rFonts w:hint="cs"/>
          <w:rtl/>
        </w:rPr>
        <w:t>(</w:t>
      </w:r>
      <w:r w:rsidR="00276B04">
        <w:rPr>
          <w:rStyle w:val="Char3"/>
          <w:rFonts w:hint="cs"/>
          <w:rtl/>
        </w:rPr>
        <w:t>81</w:t>
      </w:r>
      <w:r w:rsidR="00276B04" w:rsidRPr="00276B04">
        <w:rPr>
          <w:rStyle w:val="Char3"/>
          <w:rFonts w:hint="cs"/>
          <w:rtl/>
        </w:rPr>
        <w:t>)</w:t>
      </w:r>
    </w:p>
    <w:p w:rsidR="00B372AF" w:rsidRPr="00A21583" w:rsidRDefault="00B372AF" w:rsidP="00FA53C9">
      <w:pPr>
        <w:rPr>
          <w:rtl/>
        </w:rPr>
      </w:pPr>
      <w:r w:rsidRPr="004B7250">
        <w:rPr>
          <w:rtl/>
        </w:rPr>
        <w:t>پس خواست</w:t>
      </w:r>
      <w:r w:rsidR="00E07AE3">
        <w:rPr>
          <w:rFonts w:hint="cs"/>
          <w:rtl/>
        </w:rPr>
        <w:t>ي</w:t>
      </w:r>
      <w:r w:rsidR="00FA53C9">
        <w:rPr>
          <w:rtl/>
        </w:rPr>
        <w:t>م که پروردگارشان</w:t>
      </w:r>
      <w:r w:rsidR="00FA53C9">
        <w:rPr>
          <w:rFonts w:hint="cs"/>
          <w:rtl/>
        </w:rPr>
        <w:t xml:space="preserve"> فرزندی</w:t>
      </w:r>
      <w:r w:rsidR="00FA53C9">
        <w:rPr>
          <w:rtl/>
        </w:rPr>
        <w:t xml:space="preserve"> به‌</w:t>
      </w:r>
      <w:r w:rsidRPr="004B7250">
        <w:rPr>
          <w:rtl/>
        </w:rPr>
        <w:t>جا</w:t>
      </w:r>
      <w:r w:rsidR="00E07AE3">
        <w:rPr>
          <w:rtl/>
        </w:rPr>
        <w:t>ي</w:t>
      </w:r>
      <w:r w:rsidRPr="004B7250">
        <w:rPr>
          <w:rtl/>
        </w:rPr>
        <w:t xml:space="preserve"> ا</w:t>
      </w:r>
      <w:r w:rsidR="00E07AE3">
        <w:rPr>
          <w:rtl/>
        </w:rPr>
        <w:t>ي</w:t>
      </w:r>
      <w:r w:rsidRPr="004B7250">
        <w:rPr>
          <w:rtl/>
        </w:rPr>
        <w:t>ن فرزند به آ</w:t>
      </w:r>
      <w:r w:rsidR="00461FB8">
        <w:rPr>
          <w:rtl/>
        </w:rPr>
        <w:t>ن‌ها</w:t>
      </w:r>
      <w:r w:rsidRPr="004B7250">
        <w:rPr>
          <w:rtl/>
        </w:rPr>
        <w:t xml:space="preserve"> بدهد که از جهت طهارت (</w:t>
      </w:r>
      <w:r w:rsidRPr="0083179B">
        <w:rPr>
          <w:rStyle w:val="ArabiChar"/>
          <w:rtl/>
        </w:rPr>
        <w:t>زکوة</w:t>
      </w:r>
      <w:r w:rsidRPr="004B7250">
        <w:rPr>
          <w:rtl/>
        </w:rPr>
        <w:t>) بهتر از او باشد و</w:t>
      </w:r>
      <w:r w:rsidR="0001094C">
        <w:rPr>
          <w:rtl/>
        </w:rPr>
        <w:t xml:space="preserve"> </w:t>
      </w:r>
      <w:r w:rsidRPr="004B7250">
        <w:rPr>
          <w:rtl/>
        </w:rPr>
        <w:t>از نظر رَحِم نزد</w:t>
      </w:r>
      <w:r w:rsidR="00E07AE3">
        <w:rPr>
          <w:rtl/>
        </w:rPr>
        <w:t>ي</w:t>
      </w:r>
      <w:r w:rsidRPr="004B7250">
        <w:rPr>
          <w:rtl/>
        </w:rPr>
        <w:t>ک</w:t>
      </w:r>
      <w:r w:rsidR="00FA53C9">
        <w:rPr>
          <w:rtl/>
        </w:rPr>
        <w:t>‌</w:t>
      </w:r>
      <w:r w:rsidRPr="004B7250">
        <w:rPr>
          <w:rtl/>
        </w:rPr>
        <w:t>تر باشد و ب</w:t>
      </w:r>
      <w:r w:rsidR="00E07AE3">
        <w:rPr>
          <w:rtl/>
        </w:rPr>
        <w:t>ي</w:t>
      </w:r>
      <w:r w:rsidRPr="004B7250">
        <w:rPr>
          <w:rtl/>
        </w:rPr>
        <w:t>شتر صله</w:t>
      </w:r>
      <w:r w:rsidR="00FA53C9">
        <w:rPr>
          <w:rtl/>
        </w:rPr>
        <w:t>‌</w:t>
      </w:r>
      <w:r w:rsidR="00FA53C9">
        <w:rPr>
          <w:rFonts w:hint="cs"/>
          <w:rtl/>
        </w:rPr>
        <w:t>ی</w:t>
      </w:r>
      <w:r w:rsidRPr="004B7250">
        <w:rPr>
          <w:rtl/>
        </w:rPr>
        <w:t xml:space="preserve"> رحم کند و در نت</w:t>
      </w:r>
      <w:r w:rsidR="00E07AE3">
        <w:rPr>
          <w:rtl/>
        </w:rPr>
        <w:t>ي</w:t>
      </w:r>
      <w:r w:rsidRPr="004B7250">
        <w:rPr>
          <w:rtl/>
        </w:rPr>
        <w:t>جه با پدر و مادرش دوست باشد.</w:t>
      </w:r>
      <w:r w:rsidRPr="00A873C9">
        <w:rPr>
          <w:rStyle w:val="FootnoteReference"/>
          <w:rtl/>
        </w:rPr>
        <w:footnoteReference w:id="23"/>
      </w:r>
    </w:p>
    <w:p w:rsidR="00B372AF" w:rsidRPr="004B7250" w:rsidRDefault="00B372AF" w:rsidP="00FA53C9">
      <w:pPr>
        <w:rPr>
          <w:rtl/>
        </w:rPr>
      </w:pPr>
      <w:r w:rsidRPr="004B7250">
        <w:rPr>
          <w:rtl/>
        </w:rPr>
        <w:t>ا</w:t>
      </w:r>
      <w:r w:rsidR="00E07AE3">
        <w:rPr>
          <w:rtl/>
        </w:rPr>
        <w:t>ي</w:t>
      </w:r>
      <w:r w:rsidRPr="004B7250">
        <w:rPr>
          <w:rtl/>
        </w:rPr>
        <w:t>ن آ</w:t>
      </w:r>
      <w:r w:rsidR="00E07AE3">
        <w:rPr>
          <w:rtl/>
        </w:rPr>
        <w:t>ي</w:t>
      </w:r>
      <w:r w:rsidRPr="004B7250">
        <w:rPr>
          <w:rtl/>
        </w:rPr>
        <w:t>ه اشاره دارد که ا</w:t>
      </w:r>
      <w:r w:rsidR="00E07AE3">
        <w:rPr>
          <w:rtl/>
        </w:rPr>
        <w:t>ي</w:t>
      </w:r>
      <w:r w:rsidRPr="004B7250">
        <w:rPr>
          <w:rtl/>
        </w:rPr>
        <w:t>مانِ پدر و مادر آن جوان نزد خدا ارزش داشته</w:t>
      </w:r>
      <w:r w:rsidR="00FA53C9">
        <w:rPr>
          <w:rFonts w:hint="cs"/>
          <w:rtl/>
        </w:rPr>
        <w:t xml:space="preserve"> است</w:t>
      </w:r>
      <w:r w:rsidRPr="004B7250">
        <w:rPr>
          <w:rtl/>
        </w:rPr>
        <w:t xml:space="preserve"> </w:t>
      </w:r>
      <w:r w:rsidR="00FA53C9">
        <w:rPr>
          <w:rFonts w:hint="cs"/>
          <w:rtl/>
        </w:rPr>
        <w:t>و</w:t>
      </w:r>
      <w:r w:rsidRPr="004B7250">
        <w:rPr>
          <w:rtl/>
        </w:rPr>
        <w:t xml:space="preserve"> آن ا</w:t>
      </w:r>
      <w:r w:rsidR="00E07AE3">
        <w:rPr>
          <w:rtl/>
        </w:rPr>
        <w:t>ي</w:t>
      </w:r>
      <w:r w:rsidRPr="004B7250">
        <w:rPr>
          <w:rtl/>
        </w:rPr>
        <w:t>مان اقتضا</w:t>
      </w:r>
      <w:r w:rsidR="00E07AE3">
        <w:rPr>
          <w:rtl/>
        </w:rPr>
        <w:t>ي</w:t>
      </w:r>
      <w:r w:rsidRPr="004B7250">
        <w:rPr>
          <w:rtl/>
        </w:rPr>
        <w:t xml:space="preserve"> فرزند</w:t>
      </w:r>
      <w:r w:rsidR="00E07AE3">
        <w:rPr>
          <w:rtl/>
        </w:rPr>
        <w:t>ي</w:t>
      </w:r>
      <w:r w:rsidRPr="004B7250">
        <w:rPr>
          <w:rtl/>
        </w:rPr>
        <w:t xml:space="preserve"> مؤمن و صالح را</w:t>
      </w:r>
      <w:r w:rsidR="00461FB8">
        <w:rPr>
          <w:rtl/>
        </w:rPr>
        <w:t xml:space="preserve"> مي‌</w:t>
      </w:r>
      <w:r w:rsidRPr="004B7250">
        <w:rPr>
          <w:rtl/>
        </w:rPr>
        <w:t>نموده تا با آن دو صله</w:t>
      </w:r>
      <w:r w:rsidR="00FA53C9">
        <w:rPr>
          <w:rtl/>
        </w:rPr>
        <w:t>‌</w:t>
      </w:r>
      <w:r w:rsidR="00FA53C9">
        <w:rPr>
          <w:rFonts w:hint="cs"/>
          <w:rtl/>
        </w:rPr>
        <w:t>ی</w:t>
      </w:r>
      <w:r w:rsidRPr="004B7250">
        <w:rPr>
          <w:rtl/>
        </w:rPr>
        <w:t xml:space="preserve"> رحم کند و آنچه در آن فرزند بوده خلاف آن را اقتضاء</w:t>
      </w:r>
      <w:r w:rsidR="00461FB8">
        <w:rPr>
          <w:rtl/>
        </w:rPr>
        <w:t xml:space="preserve"> مي‌</w:t>
      </w:r>
      <w:r w:rsidRPr="004B7250">
        <w:rPr>
          <w:rtl/>
        </w:rPr>
        <w:t>کرد</w:t>
      </w:r>
      <w:r w:rsidR="00FA53C9">
        <w:rPr>
          <w:rFonts w:hint="cs"/>
          <w:rtl/>
        </w:rPr>
        <w:t>ه</w:t>
      </w:r>
      <w:r w:rsidRPr="004B7250">
        <w:rPr>
          <w:rtl/>
        </w:rPr>
        <w:t xml:space="preserve"> و نظام ربوب</w:t>
      </w:r>
      <w:r w:rsidR="00E07AE3">
        <w:rPr>
          <w:rtl/>
        </w:rPr>
        <w:t>ي</w:t>
      </w:r>
      <w:r w:rsidRPr="004B7250">
        <w:rPr>
          <w:rtl/>
        </w:rPr>
        <w:t xml:space="preserve"> که حضرت خضر </w:t>
      </w:r>
      <w:r w:rsidR="00E07AE3">
        <w:rPr>
          <w:rtl/>
        </w:rPr>
        <w:t>ي</w:t>
      </w:r>
      <w:r w:rsidRPr="004B7250">
        <w:rPr>
          <w:rtl/>
        </w:rPr>
        <w:t>ک</w:t>
      </w:r>
      <w:r w:rsidR="00E07AE3">
        <w:rPr>
          <w:rtl/>
        </w:rPr>
        <w:t>ي</w:t>
      </w:r>
      <w:r w:rsidRPr="004B7250">
        <w:rPr>
          <w:rtl/>
        </w:rPr>
        <w:t xml:space="preserve"> از کارگزاران آن است نسبت به آن فرزند و آن پدر و مادر چن</w:t>
      </w:r>
      <w:r w:rsidR="00E07AE3">
        <w:rPr>
          <w:rtl/>
        </w:rPr>
        <w:t>ي</w:t>
      </w:r>
      <w:r w:rsidRPr="004B7250">
        <w:rPr>
          <w:rtl/>
        </w:rPr>
        <w:t xml:space="preserve">ن اراده کرده است. </w:t>
      </w:r>
    </w:p>
    <w:p w:rsidR="00B372AF" w:rsidRPr="004B7250" w:rsidRDefault="00B372AF" w:rsidP="00B372AF">
      <w:pPr>
        <w:rPr>
          <w:rtl/>
        </w:rPr>
      </w:pPr>
      <w:r w:rsidRPr="004B7250">
        <w:rPr>
          <w:rtl/>
        </w:rPr>
        <w:lastRenderedPageBreak/>
        <w:t>ملاحظه کن</w:t>
      </w:r>
      <w:r w:rsidR="00E07AE3">
        <w:rPr>
          <w:rtl/>
        </w:rPr>
        <w:t>ي</w:t>
      </w:r>
      <w:r w:rsidRPr="004B7250">
        <w:rPr>
          <w:rtl/>
        </w:rPr>
        <w:t>د چگونه اگر انسان بندگ</w:t>
      </w:r>
      <w:r w:rsidR="00E07AE3">
        <w:rPr>
          <w:rtl/>
        </w:rPr>
        <w:t>ي</w:t>
      </w:r>
      <w:r w:rsidRPr="004B7250">
        <w:rPr>
          <w:rtl/>
        </w:rPr>
        <w:t xml:space="preserve"> خدا را پ</w:t>
      </w:r>
      <w:r w:rsidR="00E07AE3">
        <w:rPr>
          <w:rtl/>
        </w:rPr>
        <w:t>ي</w:t>
      </w:r>
      <w:r w:rsidRPr="004B7250">
        <w:rPr>
          <w:rtl/>
        </w:rPr>
        <w:t>شه کند حکمت خضر</w:t>
      </w:r>
      <w:r w:rsidR="00E07AE3">
        <w:rPr>
          <w:rtl/>
        </w:rPr>
        <w:t>ي</w:t>
      </w:r>
      <w:r w:rsidRPr="004B7250">
        <w:rPr>
          <w:rtl/>
        </w:rPr>
        <w:t xml:space="preserve"> حادثه</w:t>
      </w:r>
      <w:r w:rsidR="00461FB8">
        <w:rPr>
          <w:rtl/>
        </w:rPr>
        <w:t xml:space="preserve">‌هاي </w:t>
      </w:r>
      <w:r w:rsidRPr="004B7250">
        <w:rPr>
          <w:rtl/>
        </w:rPr>
        <w:t>آزار</w:t>
      </w:r>
      <w:r w:rsidR="00461FB8">
        <w:rPr>
          <w:rtl/>
        </w:rPr>
        <w:t xml:space="preserve"> </w:t>
      </w:r>
      <w:r w:rsidRPr="004B7250">
        <w:rPr>
          <w:rtl/>
        </w:rPr>
        <w:t>دهنده</w:t>
      </w:r>
      <w:r w:rsidR="00461FB8">
        <w:rPr>
          <w:rtl/>
        </w:rPr>
        <w:t xml:space="preserve">‌ي </w:t>
      </w:r>
      <w:r w:rsidRPr="004B7250">
        <w:rPr>
          <w:rtl/>
        </w:rPr>
        <w:t>آ</w:t>
      </w:r>
      <w:r w:rsidR="00E07AE3">
        <w:rPr>
          <w:rtl/>
        </w:rPr>
        <w:t>ي</w:t>
      </w:r>
      <w:r w:rsidRPr="004B7250">
        <w:rPr>
          <w:rtl/>
        </w:rPr>
        <w:t>نده را، از جلو</w:t>
      </w:r>
      <w:r w:rsidR="00E07AE3">
        <w:rPr>
          <w:rtl/>
        </w:rPr>
        <w:t>ي</w:t>
      </w:r>
      <w:r w:rsidRPr="004B7250">
        <w:rPr>
          <w:rtl/>
        </w:rPr>
        <w:t xml:space="preserve"> راه او بر</w:t>
      </w:r>
      <w:r w:rsidR="00461FB8">
        <w:rPr>
          <w:rtl/>
        </w:rPr>
        <w:t xml:space="preserve"> مي‌</w:t>
      </w:r>
      <w:r w:rsidRPr="004B7250">
        <w:rPr>
          <w:rtl/>
        </w:rPr>
        <w:t>دارد، حوادث</w:t>
      </w:r>
      <w:r w:rsidR="00E07AE3">
        <w:rPr>
          <w:rtl/>
        </w:rPr>
        <w:t>ي</w:t>
      </w:r>
      <w:r w:rsidRPr="004B7250">
        <w:rPr>
          <w:rtl/>
        </w:rPr>
        <w:t xml:space="preserve"> که ممکن است انسان را از نظر د</w:t>
      </w:r>
      <w:r w:rsidR="00E07AE3">
        <w:rPr>
          <w:rtl/>
        </w:rPr>
        <w:t>ي</w:t>
      </w:r>
      <w:r w:rsidRPr="004B7250">
        <w:rPr>
          <w:rtl/>
        </w:rPr>
        <w:t>ندار</w:t>
      </w:r>
      <w:r w:rsidR="00E07AE3">
        <w:rPr>
          <w:rtl/>
        </w:rPr>
        <w:t>ي</w:t>
      </w:r>
      <w:r w:rsidRPr="004B7250">
        <w:rPr>
          <w:rtl/>
        </w:rPr>
        <w:t xml:space="preserve"> به هلاکت ب</w:t>
      </w:r>
      <w:r w:rsidR="00E07AE3">
        <w:rPr>
          <w:rtl/>
        </w:rPr>
        <w:t>ي</w:t>
      </w:r>
      <w:r w:rsidRPr="004B7250">
        <w:rPr>
          <w:rtl/>
        </w:rPr>
        <w:t xml:space="preserve">ندازد. </w:t>
      </w:r>
    </w:p>
    <w:p w:rsidR="00B372AF" w:rsidRDefault="00B372AF" w:rsidP="00F01990">
      <w:r w:rsidRPr="004B7250">
        <w:rPr>
          <w:rtl/>
        </w:rPr>
        <w:t>معلوم است که مأمور</w:t>
      </w:r>
      <w:r w:rsidR="00E07AE3">
        <w:rPr>
          <w:rtl/>
        </w:rPr>
        <w:t>ي</w:t>
      </w:r>
      <w:r w:rsidRPr="004B7250">
        <w:rPr>
          <w:rtl/>
        </w:rPr>
        <w:t>ت</w:t>
      </w:r>
      <w:r w:rsidR="00461FB8">
        <w:rPr>
          <w:rtl/>
        </w:rPr>
        <w:t xml:space="preserve">‌هاي </w:t>
      </w:r>
      <w:r w:rsidRPr="004B7250">
        <w:rPr>
          <w:rtl/>
        </w:rPr>
        <w:t>غ</w:t>
      </w:r>
      <w:r w:rsidR="00E07AE3">
        <w:rPr>
          <w:rtl/>
        </w:rPr>
        <w:t>ي</w:t>
      </w:r>
      <w:r w:rsidRPr="004B7250">
        <w:rPr>
          <w:rtl/>
        </w:rPr>
        <w:t>ب</w:t>
      </w:r>
      <w:r w:rsidR="00E07AE3">
        <w:rPr>
          <w:rtl/>
        </w:rPr>
        <w:t>ي</w:t>
      </w:r>
      <w:r w:rsidRPr="004B7250">
        <w:rPr>
          <w:rtl/>
        </w:rPr>
        <w:t xml:space="preserve"> در ا</w:t>
      </w:r>
      <w:r w:rsidR="00E07AE3">
        <w:rPr>
          <w:rtl/>
        </w:rPr>
        <w:t>ي</w:t>
      </w:r>
      <w:r w:rsidRPr="004B7250">
        <w:rPr>
          <w:rtl/>
        </w:rPr>
        <w:t>ن عالم وجود دارد که ظاهر ن</w:t>
      </w:r>
      <w:r w:rsidR="00E07AE3">
        <w:rPr>
          <w:rtl/>
        </w:rPr>
        <w:t>ي</w:t>
      </w:r>
      <w:r w:rsidRPr="004B7250">
        <w:rPr>
          <w:rtl/>
        </w:rPr>
        <w:t>ستند ول</w:t>
      </w:r>
      <w:r w:rsidR="00E07AE3">
        <w:rPr>
          <w:rtl/>
        </w:rPr>
        <w:t>ي</w:t>
      </w:r>
      <w:r w:rsidRPr="004B7250">
        <w:rPr>
          <w:rtl/>
        </w:rPr>
        <w:t xml:space="preserve"> در باطن عال</w:t>
      </w:r>
      <w:r w:rsidR="00131250">
        <w:rPr>
          <w:rFonts w:hint="cs"/>
          <w:rtl/>
        </w:rPr>
        <w:t>َ</w:t>
      </w:r>
      <w:r w:rsidRPr="004B7250">
        <w:rPr>
          <w:rtl/>
        </w:rPr>
        <w:t>م</w:t>
      </w:r>
      <w:r w:rsidR="00131250">
        <w:rPr>
          <w:rFonts w:hint="cs"/>
          <w:rtl/>
        </w:rPr>
        <w:t>،</w:t>
      </w:r>
      <w:r w:rsidRPr="004B7250">
        <w:rPr>
          <w:rtl/>
        </w:rPr>
        <w:t xml:space="preserve"> نقش فع</w:t>
      </w:r>
      <w:r w:rsidR="00131250">
        <w:rPr>
          <w:rFonts w:hint="cs"/>
          <w:rtl/>
        </w:rPr>
        <w:t>ّ</w:t>
      </w:r>
      <w:r w:rsidRPr="004B7250">
        <w:rPr>
          <w:rtl/>
        </w:rPr>
        <w:t>ال</w:t>
      </w:r>
      <w:r w:rsidR="00E07AE3">
        <w:rPr>
          <w:rtl/>
        </w:rPr>
        <w:t>ي</w:t>
      </w:r>
      <w:r w:rsidRPr="004B7250">
        <w:rPr>
          <w:rtl/>
        </w:rPr>
        <w:t xml:space="preserve"> دارند</w:t>
      </w:r>
      <w:r>
        <w:rPr>
          <w:rtl/>
        </w:rPr>
        <w:t>،</w:t>
      </w:r>
      <w:r w:rsidRPr="004B7250">
        <w:rPr>
          <w:rtl/>
        </w:rPr>
        <w:t xml:space="preserve"> </w:t>
      </w:r>
      <w:r w:rsidR="00F01990">
        <w:rPr>
          <w:rFonts w:hint="cs"/>
          <w:rtl/>
        </w:rPr>
        <w:t>بنابر</w:t>
      </w:r>
      <w:r w:rsidRPr="004B7250">
        <w:rPr>
          <w:rtl/>
        </w:rPr>
        <w:t>ا</w:t>
      </w:r>
      <w:r w:rsidR="00E07AE3">
        <w:rPr>
          <w:rtl/>
        </w:rPr>
        <w:t>ي</w:t>
      </w:r>
      <w:r w:rsidRPr="004B7250">
        <w:rPr>
          <w:rtl/>
        </w:rPr>
        <w:t>ن محال است ز</w:t>
      </w:r>
      <w:r w:rsidR="00E07AE3">
        <w:rPr>
          <w:rtl/>
        </w:rPr>
        <w:t>ي</w:t>
      </w:r>
      <w:r w:rsidRPr="004B7250">
        <w:rPr>
          <w:rtl/>
        </w:rPr>
        <w:t>ر ا</w:t>
      </w:r>
      <w:r w:rsidR="00E07AE3">
        <w:rPr>
          <w:rtl/>
        </w:rPr>
        <w:t>ي</w:t>
      </w:r>
      <w:r w:rsidRPr="004B7250">
        <w:rPr>
          <w:rtl/>
        </w:rPr>
        <w:t>ن آسمان حادثه</w:t>
      </w:r>
      <w:r w:rsidR="00F01990">
        <w:rPr>
          <w:rtl/>
        </w:rPr>
        <w:t>‌</w:t>
      </w:r>
      <w:r w:rsidRPr="004B7250">
        <w:rPr>
          <w:rtl/>
        </w:rPr>
        <w:t>ا</w:t>
      </w:r>
      <w:r w:rsidR="00E07AE3">
        <w:rPr>
          <w:rtl/>
        </w:rPr>
        <w:t>ي</w:t>
      </w:r>
      <w:r w:rsidRPr="004B7250">
        <w:rPr>
          <w:rtl/>
        </w:rPr>
        <w:t xml:space="preserve"> </w:t>
      </w:r>
      <w:r w:rsidRPr="00A873C9">
        <w:rPr>
          <w:rtl/>
        </w:rPr>
        <w:t>اتفاق</w:t>
      </w:r>
      <w:r w:rsidR="00E07AE3">
        <w:rPr>
          <w:rtl/>
        </w:rPr>
        <w:t>ي</w:t>
      </w:r>
      <w:r w:rsidRPr="00A873C9">
        <w:rPr>
          <w:rtl/>
        </w:rPr>
        <w:t xml:space="preserve"> باشد که بدون باطن باشد و مصلحت</w:t>
      </w:r>
      <w:r w:rsidR="00E07AE3">
        <w:rPr>
          <w:rtl/>
        </w:rPr>
        <w:t>ي</w:t>
      </w:r>
      <w:r w:rsidRPr="00A873C9">
        <w:rPr>
          <w:rtl/>
        </w:rPr>
        <w:t xml:space="preserve"> قدس</w:t>
      </w:r>
      <w:r w:rsidR="00E07AE3">
        <w:rPr>
          <w:rtl/>
        </w:rPr>
        <w:t>ي</w:t>
      </w:r>
      <w:r w:rsidRPr="00A873C9">
        <w:rPr>
          <w:rtl/>
        </w:rPr>
        <w:t xml:space="preserve"> آن را دنبال ننما</w:t>
      </w:r>
      <w:r w:rsidR="00E07AE3">
        <w:rPr>
          <w:rtl/>
        </w:rPr>
        <w:t>ي</w:t>
      </w:r>
      <w:r w:rsidRPr="00A873C9">
        <w:rPr>
          <w:rtl/>
        </w:rPr>
        <w:t xml:space="preserve">د. </w:t>
      </w:r>
      <w:r w:rsidR="00E07AE3">
        <w:rPr>
          <w:rFonts w:hint="cs"/>
          <w:rtl/>
        </w:rPr>
        <w:t>ي</w:t>
      </w:r>
      <w:r w:rsidRPr="00A873C9">
        <w:rPr>
          <w:rtl/>
        </w:rPr>
        <w:t>ک</w:t>
      </w:r>
      <w:r w:rsidRPr="004B7250">
        <w:rPr>
          <w:rtl/>
        </w:rPr>
        <w:t xml:space="preserve"> راه ب</w:t>
      </w:r>
      <w:r w:rsidR="00E07AE3">
        <w:rPr>
          <w:rtl/>
        </w:rPr>
        <w:t>ي</w:t>
      </w:r>
      <w:r w:rsidRPr="004B7250">
        <w:rPr>
          <w:rtl/>
        </w:rPr>
        <w:t>شتر ندار</w:t>
      </w:r>
      <w:r w:rsidR="00E07AE3">
        <w:rPr>
          <w:rtl/>
        </w:rPr>
        <w:t>ي</w:t>
      </w:r>
      <w:r w:rsidRPr="004B7250">
        <w:rPr>
          <w:rtl/>
        </w:rPr>
        <w:t>م و آن ا</w:t>
      </w:r>
      <w:r w:rsidR="00E07AE3">
        <w:rPr>
          <w:rtl/>
        </w:rPr>
        <w:t>ي</w:t>
      </w:r>
      <w:r w:rsidRPr="004B7250">
        <w:rPr>
          <w:rtl/>
        </w:rPr>
        <w:t>ن است که مومن باش</w:t>
      </w:r>
      <w:r w:rsidR="00E07AE3">
        <w:rPr>
          <w:rtl/>
        </w:rPr>
        <w:t>ي</w:t>
      </w:r>
      <w:r w:rsidRPr="004B7250">
        <w:rPr>
          <w:rtl/>
        </w:rPr>
        <w:t>م تا حوادث در خدمت ما باشند. فقط ا</w:t>
      </w:r>
      <w:r w:rsidR="00E07AE3">
        <w:rPr>
          <w:rtl/>
        </w:rPr>
        <w:t>ي</w:t>
      </w:r>
      <w:r w:rsidRPr="004B7250">
        <w:rPr>
          <w:rtl/>
        </w:rPr>
        <w:t>ن را</w:t>
      </w:r>
      <w:r w:rsidR="00461FB8">
        <w:rPr>
          <w:rtl/>
        </w:rPr>
        <w:t xml:space="preserve"> مي‌</w:t>
      </w:r>
      <w:r w:rsidRPr="004B7250">
        <w:rPr>
          <w:rtl/>
        </w:rPr>
        <w:t>دان</w:t>
      </w:r>
      <w:r w:rsidR="00E07AE3">
        <w:rPr>
          <w:rtl/>
        </w:rPr>
        <w:t>ي</w:t>
      </w:r>
      <w:r w:rsidRPr="004B7250">
        <w:rPr>
          <w:rtl/>
        </w:rPr>
        <w:t>م که اگر بندگ</w:t>
      </w:r>
      <w:r w:rsidR="00E07AE3">
        <w:rPr>
          <w:rtl/>
        </w:rPr>
        <w:t>ي</w:t>
      </w:r>
      <w:r w:rsidRPr="004B7250">
        <w:rPr>
          <w:rtl/>
        </w:rPr>
        <w:t xml:space="preserve"> کن</w:t>
      </w:r>
      <w:r w:rsidR="00E07AE3">
        <w:rPr>
          <w:rtl/>
        </w:rPr>
        <w:t>ي</w:t>
      </w:r>
      <w:r w:rsidRPr="004B7250">
        <w:rPr>
          <w:rtl/>
        </w:rPr>
        <w:t>م حکمت خضر</w:t>
      </w:r>
      <w:r w:rsidR="00E07AE3">
        <w:rPr>
          <w:rtl/>
        </w:rPr>
        <w:t>ي</w:t>
      </w:r>
      <w:r w:rsidRPr="004B7250">
        <w:rPr>
          <w:rtl/>
        </w:rPr>
        <w:t xml:space="preserve"> عل</w:t>
      </w:r>
      <w:r w:rsidR="00E07AE3">
        <w:rPr>
          <w:rtl/>
        </w:rPr>
        <w:t>ي</w:t>
      </w:r>
      <w:r w:rsidRPr="004B7250">
        <w:rPr>
          <w:rtl/>
        </w:rPr>
        <w:t>ه ما عمل</w:t>
      </w:r>
      <w:r w:rsidR="00461FB8">
        <w:rPr>
          <w:rtl/>
        </w:rPr>
        <w:t xml:space="preserve"> نمي‌</w:t>
      </w:r>
      <w:r w:rsidRPr="004B7250">
        <w:rPr>
          <w:rtl/>
        </w:rPr>
        <w:t>کند بلکه به نفع ما وارد عمل</w:t>
      </w:r>
      <w:r w:rsidR="00461FB8">
        <w:rPr>
          <w:rtl/>
        </w:rPr>
        <w:t xml:space="preserve"> مي‌</w:t>
      </w:r>
      <w:r w:rsidRPr="004B7250">
        <w:rPr>
          <w:rtl/>
        </w:rPr>
        <w:t>شود.</w:t>
      </w:r>
    </w:p>
    <w:p w:rsidR="00A873C9" w:rsidRPr="00A873C9" w:rsidRDefault="00A873C9" w:rsidP="00276B04">
      <w:pPr>
        <w:pStyle w:val="ac"/>
        <w:rPr>
          <w:rtl/>
        </w:rPr>
      </w:pPr>
      <w:r w:rsidRPr="00A873C9">
        <w:rPr>
          <w:rtl/>
        </w:rPr>
        <w:t>وَ أَمَّا الْجِدارُ فَکانَ لِغُلامَيْنِ يَتيمَيْنِ فِي الْمَدينَةِ وَ کانَ تَحْتَهُ کَنْزٌ لَهُما وَ کانَ أَبُوهُما صالِحاً فَأَرادَ رَبُّکَ أَنْ يَبْلُغا أَشُدَّهُما وَ يَسْتَخْرِجا کَنزَهُما رَحْمَةً مِنْ رَبِّکَ وَ ما فَعَلْتُهُ عَنْ أَمْري ذلِکَ تَأْو</w:t>
      </w:r>
      <w:r w:rsidR="00E61E78">
        <w:rPr>
          <w:rFonts w:hint="cs"/>
          <w:rtl/>
        </w:rPr>
        <w:t>یلُ ما لَم تَسطَعِ عَلَیهِ صَبراً</w:t>
      </w:r>
      <w:r w:rsidR="00276B04">
        <w:rPr>
          <w:rFonts w:hint="cs"/>
          <w:rtl/>
        </w:rPr>
        <w:t xml:space="preserve"> </w:t>
      </w:r>
      <w:r w:rsidR="00276B04" w:rsidRPr="00276B04">
        <w:rPr>
          <w:rStyle w:val="Char3"/>
          <w:rFonts w:hint="cs"/>
          <w:rtl/>
        </w:rPr>
        <w:t>(</w:t>
      </w:r>
      <w:r w:rsidR="00276B04">
        <w:rPr>
          <w:rStyle w:val="Char3"/>
          <w:rFonts w:hint="cs"/>
          <w:rtl/>
        </w:rPr>
        <w:t>82</w:t>
      </w:r>
      <w:r w:rsidR="00276B04" w:rsidRPr="00276B04">
        <w:rPr>
          <w:rStyle w:val="Char3"/>
          <w:rFonts w:hint="cs"/>
          <w:rtl/>
        </w:rPr>
        <w:t>)</w:t>
      </w:r>
    </w:p>
    <w:p w:rsidR="00B372AF" w:rsidRPr="004B7250" w:rsidRDefault="00B372AF" w:rsidP="00B372AF">
      <w:pPr>
        <w:rPr>
          <w:rtl/>
        </w:rPr>
      </w:pPr>
      <w:r w:rsidRPr="004B7250">
        <w:rPr>
          <w:rtl/>
        </w:rPr>
        <w:t>و اما د</w:t>
      </w:r>
      <w:r w:rsidR="00E07AE3">
        <w:rPr>
          <w:rtl/>
        </w:rPr>
        <w:t>ي</w:t>
      </w:r>
      <w:r w:rsidRPr="004B7250">
        <w:rPr>
          <w:rtl/>
        </w:rPr>
        <w:t>وار</w:t>
      </w:r>
      <w:r w:rsidR="00E07AE3">
        <w:rPr>
          <w:rtl/>
        </w:rPr>
        <w:t>ي</w:t>
      </w:r>
      <w:r w:rsidRPr="004B7250">
        <w:rPr>
          <w:rtl/>
        </w:rPr>
        <w:t xml:space="preserve"> که ساختم، آن د</w:t>
      </w:r>
      <w:r w:rsidR="00E07AE3">
        <w:rPr>
          <w:rtl/>
        </w:rPr>
        <w:t>ي</w:t>
      </w:r>
      <w:r w:rsidRPr="004B7250">
        <w:rPr>
          <w:rtl/>
        </w:rPr>
        <w:t xml:space="preserve">وار از دو فرزند </w:t>
      </w:r>
      <w:r w:rsidR="00E07AE3">
        <w:rPr>
          <w:rtl/>
        </w:rPr>
        <w:t>ي</w:t>
      </w:r>
      <w:r w:rsidRPr="004B7250">
        <w:rPr>
          <w:rtl/>
        </w:rPr>
        <w:t>ت</w:t>
      </w:r>
      <w:r w:rsidR="00E07AE3">
        <w:rPr>
          <w:rtl/>
        </w:rPr>
        <w:t>ي</w:t>
      </w:r>
      <w:r w:rsidRPr="004B7250">
        <w:rPr>
          <w:rtl/>
        </w:rPr>
        <w:t>م اهل شهر بود و در ز</w:t>
      </w:r>
      <w:r w:rsidR="00E07AE3">
        <w:rPr>
          <w:rtl/>
        </w:rPr>
        <w:t>ي</w:t>
      </w:r>
      <w:r w:rsidRPr="004B7250">
        <w:rPr>
          <w:rtl/>
        </w:rPr>
        <w:t>ر آن گنج</w:t>
      </w:r>
      <w:r w:rsidR="00E07AE3">
        <w:rPr>
          <w:rtl/>
        </w:rPr>
        <w:t>ي</w:t>
      </w:r>
      <w:r w:rsidRPr="004B7250">
        <w:rPr>
          <w:rtl/>
        </w:rPr>
        <w:t xml:space="preserve"> از آن دو نهفته بود و چون پدر آن دو </w:t>
      </w:r>
      <w:r w:rsidR="00E07AE3">
        <w:rPr>
          <w:rtl/>
        </w:rPr>
        <w:t>ي</w:t>
      </w:r>
      <w:r w:rsidRPr="004B7250">
        <w:rPr>
          <w:rtl/>
        </w:rPr>
        <w:t>ت</w:t>
      </w:r>
      <w:r w:rsidR="00E07AE3">
        <w:rPr>
          <w:rtl/>
        </w:rPr>
        <w:t>ي</w:t>
      </w:r>
      <w:r w:rsidRPr="004B7250">
        <w:rPr>
          <w:rtl/>
        </w:rPr>
        <w:t>م، مرد</w:t>
      </w:r>
      <w:r w:rsidR="00E07AE3">
        <w:rPr>
          <w:rtl/>
        </w:rPr>
        <w:t>ي</w:t>
      </w:r>
      <w:r w:rsidR="00E61E78">
        <w:rPr>
          <w:rtl/>
        </w:rPr>
        <w:t xml:space="preserve"> صالح بود به‌</w:t>
      </w:r>
      <w:r w:rsidRPr="004B7250">
        <w:rPr>
          <w:rtl/>
        </w:rPr>
        <w:t>خاطر صالح</w:t>
      </w:r>
      <w:r w:rsidR="00461FB8">
        <w:rPr>
          <w:rtl/>
        </w:rPr>
        <w:t xml:space="preserve"> </w:t>
      </w:r>
      <w:r w:rsidRPr="004B7250">
        <w:rPr>
          <w:rtl/>
        </w:rPr>
        <w:t>بودن پدر، رحمت خدا شامل حال آن دو شد و امر کرد د</w:t>
      </w:r>
      <w:r w:rsidR="00E07AE3">
        <w:rPr>
          <w:rtl/>
        </w:rPr>
        <w:t>ي</w:t>
      </w:r>
      <w:r w:rsidR="00E61E78">
        <w:rPr>
          <w:rtl/>
        </w:rPr>
        <w:t>وار را بسازم به‌</w:t>
      </w:r>
      <w:r w:rsidRPr="004B7250">
        <w:rPr>
          <w:rtl/>
        </w:rPr>
        <w:t>طور</w:t>
      </w:r>
      <w:r w:rsidR="00E07AE3">
        <w:rPr>
          <w:rtl/>
        </w:rPr>
        <w:t>ي</w:t>
      </w:r>
      <w:r w:rsidRPr="004B7250">
        <w:rPr>
          <w:rtl/>
        </w:rPr>
        <w:t xml:space="preserve"> که تا دوران بلوغ آن دو استوار بماند و گنج محفوظ شود، تا آن را استخراج کنند، ا</w:t>
      </w:r>
      <w:r w:rsidR="00E07AE3">
        <w:rPr>
          <w:rtl/>
        </w:rPr>
        <w:t>ي</w:t>
      </w:r>
      <w:r w:rsidRPr="004B7250">
        <w:rPr>
          <w:rtl/>
        </w:rPr>
        <w:t xml:space="preserve">ن از رحمت خدا بود که شامل آن دو </w:t>
      </w:r>
      <w:r w:rsidR="00E07AE3">
        <w:rPr>
          <w:rtl/>
        </w:rPr>
        <w:t>ي</w:t>
      </w:r>
      <w:r w:rsidRPr="004B7250">
        <w:rPr>
          <w:rtl/>
        </w:rPr>
        <w:t>ت</w:t>
      </w:r>
      <w:r w:rsidR="00E07AE3">
        <w:rPr>
          <w:rtl/>
        </w:rPr>
        <w:t>ي</w:t>
      </w:r>
      <w:r w:rsidRPr="004B7250">
        <w:rPr>
          <w:rtl/>
        </w:rPr>
        <w:t>م شد به جهت صَلاح پدر</w:t>
      </w:r>
      <w:r w:rsidRPr="00E61E78">
        <w:rPr>
          <w:rStyle w:val="Char0"/>
          <w:rtl/>
        </w:rPr>
        <w:t>.</w:t>
      </w:r>
      <w:r w:rsidR="00E61E78" w:rsidRPr="00E61E78">
        <w:rPr>
          <w:rStyle w:val="Char0"/>
          <w:rFonts w:hint="cs"/>
          <w:rtl/>
        </w:rPr>
        <w:t>-</w:t>
      </w:r>
      <w:r w:rsidRPr="00E61E78">
        <w:rPr>
          <w:rStyle w:val="Char0"/>
          <w:rtl/>
        </w:rPr>
        <w:t xml:space="preserve"> آ</w:t>
      </w:r>
      <w:r w:rsidR="00E07AE3" w:rsidRPr="00E61E78">
        <w:rPr>
          <w:rStyle w:val="Char0"/>
          <w:rtl/>
        </w:rPr>
        <w:t>ي</w:t>
      </w:r>
      <w:r w:rsidRPr="00E61E78">
        <w:rPr>
          <w:rStyle w:val="Char0"/>
          <w:rtl/>
        </w:rPr>
        <w:t>ه دلالت دارد که صالح</w:t>
      </w:r>
      <w:r w:rsidR="00461FB8" w:rsidRPr="00E61E78">
        <w:rPr>
          <w:rStyle w:val="Char0"/>
          <w:rtl/>
        </w:rPr>
        <w:t xml:space="preserve"> </w:t>
      </w:r>
      <w:r w:rsidRPr="00E61E78">
        <w:rPr>
          <w:rStyle w:val="Char0"/>
          <w:rtl/>
        </w:rPr>
        <w:t>بودن انسان گاه</w:t>
      </w:r>
      <w:r w:rsidR="00E07AE3" w:rsidRPr="00E61E78">
        <w:rPr>
          <w:rStyle w:val="Char0"/>
          <w:rtl/>
        </w:rPr>
        <w:t>ي</w:t>
      </w:r>
      <w:r w:rsidRPr="00E61E78">
        <w:rPr>
          <w:rStyle w:val="Char0"/>
          <w:rtl/>
        </w:rPr>
        <w:t xml:space="preserve"> در وارث او اثر ن</w:t>
      </w:r>
      <w:r w:rsidR="00E07AE3" w:rsidRPr="00E61E78">
        <w:rPr>
          <w:rStyle w:val="Char0"/>
          <w:rtl/>
        </w:rPr>
        <w:t>ي</w:t>
      </w:r>
      <w:r w:rsidRPr="00E61E78">
        <w:rPr>
          <w:rStyle w:val="Char0"/>
          <w:rtl/>
        </w:rPr>
        <w:t>ک دارد.</w:t>
      </w:r>
      <w:r w:rsidR="00E61E78" w:rsidRPr="00E61E78">
        <w:rPr>
          <w:rStyle w:val="Char0"/>
          <w:rFonts w:hint="cs"/>
          <w:rtl/>
        </w:rPr>
        <w:t>-</w:t>
      </w:r>
      <w:r w:rsidRPr="004B7250">
        <w:rPr>
          <w:rtl/>
        </w:rPr>
        <w:t xml:space="preserve"> آنگاه فرمود: من آنچه کردم از ناح</w:t>
      </w:r>
      <w:r w:rsidR="00E07AE3">
        <w:rPr>
          <w:rtl/>
        </w:rPr>
        <w:t>ي</w:t>
      </w:r>
      <w:r w:rsidRPr="004B7250">
        <w:rPr>
          <w:rtl/>
        </w:rPr>
        <w:t>ه</w:t>
      </w:r>
      <w:r w:rsidR="00461FB8">
        <w:rPr>
          <w:rtl/>
        </w:rPr>
        <w:t xml:space="preserve">‌ي </w:t>
      </w:r>
      <w:r w:rsidRPr="004B7250">
        <w:rPr>
          <w:rtl/>
        </w:rPr>
        <w:t>خودم نکردم و به امر خدا بود و تأو</w:t>
      </w:r>
      <w:r w:rsidR="00E07AE3">
        <w:rPr>
          <w:rtl/>
        </w:rPr>
        <w:t>ي</w:t>
      </w:r>
      <w:r w:rsidRPr="004B7250">
        <w:rPr>
          <w:rtl/>
        </w:rPr>
        <w:t>لش هم همان بودکه برا</w:t>
      </w:r>
      <w:r w:rsidR="00E07AE3">
        <w:rPr>
          <w:rtl/>
        </w:rPr>
        <w:t>ي</w:t>
      </w:r>
      <w:r w:rsidRPr="004B7250">
        <w:rPr>
          <w:rtl/>
        </w:rPr>
        <w:t xml:space="preserve">ت گفتم و </w:t>
      </w:r>
      <w:r w:rsidRPr="004B7250">
        <w:rPr>
          <w:rtl/>
        </w:rPr>
        <w:lastRenderedPageBreak/>
        <w:t>سبب حق</w:t>
      </w:r>
      <w:r w:rsidR="00E07AE3">
        <w:rPr>
          <w:rtl/>
        </w:rPr>
        <w:t>ي</w:t>
      </w:r>
      <w:r w:rsidRPr="004B7250">
        <w:rPr>
          <w:rtl/>
        </w:rPr>
        <w:t>ق</w:t>
      </w:r>
      <w:r w:rsidR="00E07AE3">
        <w:rPr>
          <w:rtl/>
        </w:rPr>
        <w:t>ي</w:t>
      </w:r>
      <w:r w:rsidRPr="004B7250">
        <w:rPr>
          <w:rtl/>
        </w:rPr>
        <w:t xml:space="preserve"> آن وقا</w:t>
      </w:r>
      <w:r w:rsidR="00E07AE3">
        <w:rPr>
          <w:rtl/>
        </w:rPr>
        <w:t>ي</w:t>
      </w:r>
      <w:r w:rsidRPr="004B7250">
        <w:rPr>
          <w:rtl/>
        </w:rPr>
        <w:t>ع</w:t>
      </w:r>
      <w:r w:rsidR="00131250">
        <w:rPr>
          <w:rFonts w:hint="cs"/>
          <w:rtl/>
        </w:rPr>
        <w:t>،</w:t>
      </w:r>
      <w:r w:rsidRPr="004B7250">
        <w:rPr>
          <w:rtl/>
        </w:rPr>
        <w:t xml:space="preserve"> عبارت از ا</w:t>
      </w:r>
      <w:r w:rsidR="00E07AE3">
        <w:rPr>
          <w:rtl/>
        </w:rPr>
        <w:t>ي</w:t>
      </w:r>
      <w:r w:rsidRPr="004B7250">
        <w:rPr>
          <w:rtl/>
        </w:rPr>
        <w:t>ن بود که برا</w:t>
      </w:r>
      <w:r w:rsidR="00E07AE3">
        <w:rPr>
          <w:rtl/>
        </w:rPr>
        <w:t>ي</w:t>
      </w:r>
      <w:r w:rsidRPr="004B7250">
        <w:rPr>
          <w:rtl/>
        </w:rPr>
        <w:t>ت گفتم، نه آنچه از ظاهر قضا</w:t>
      </w:r>
      <w:r w:rsidR="00E07AE3">
        <w:rPr>
          <w:rtl/>
        </w:rPr>
        <w:t>ي</w:t>
      </w:r>
      <w:r w:rsidRPr="004B7250">
        <w:rPr>
          <w:rtl/>
        </w:rPr>
        <w:t>ا برا</w:t>
      </w:r>
      <w:r w:rsidR="00E07AE3">
        <w:rPr>
          <w:rtl/>
        </w:rPr>
        <w:t>ي</w:t>
      </w:r>
      <w:r w:rsidRPr="004B7250">
        <w:rPr>
          <w:rtl/>
        </w:rPr>
        <w:t>ت معلوم</w:t>
      </w:r>
      <w:r w:rsidR="00461FB8">
        <w:rPr>
          <w:rtl/>
        </w:rPr>
        <w:t xml:space="preserve"> مي‌</w:t>
      </w:r>
      <w:r w:rsidRPr="004B7250">
        <w:rPr>
          <w:rtl/>
        </w:rPr>
        <w:t xml:space="preserve">شد و </w:t>
      </w:r>
      <w:r>
        <w:rPr>
          <w:rtl/>
        </w:rPr>
        <w:t xml:space="preserve">تو </w:t>
      </w:r>
      <w:r w:rsidRPr="004B7250">
        <w:rPr>
          <w:rtl/>
        </w:rPr>
        <w:t>نتوانست</w:t>
      </w:r>
      <w:r w:rsidR="00E07AE3">
        <w:rPr>
          <w:rtl/>
        </w:rPr>
        <w:t>ي</w:t>
      </w:r>
      <w:r w:rsidRPr="004B7250">
        <w:rPr>
          <w:rtl/>
        </w:rPr>
        <w:t xml:space="preserve"> تحملِ همراه</w:t>
      </w:r>
      <w:r w:rsidR="00E07AE3">
        <w:rPr>
          <w:rtl/>
        </w:rPr>
        <w:t>ي</w:t>
      </w:r>
      <w:r w:rsidRPr="004B7250">
        <w:rPr>
          <w:rtl/>
        </w:rPr>
        <w:t xml:space="preserve"> با من را داشته باش</w:t>
      </w:r>
      <w:r w:rsidR="00E07AE3">
        <w:rPr>
          <w:rtl/>
        </w:rPr>
        <w:t>ي</w:t>
      </w:r>
      <w:r w:rsidRPr="004B7250">
        <w:rPr>
          <w:rtl/>
        </w:rPr>
        <w:t>، ا</w:t>
      </w:r>
      <w:r w:rsidR="00E07AE3">
        <w:rPr>
          <w:rtl/>
        </w:rPr>
        <w:t>ي</w:t>
      </w:r>
      <w:r w:rsidRPr="004B7250">
        <w:rPr>
          <w:rtl/>
        </w:rPr>
        <w:t>ن بگفت و از موس</w:t>
      </w:r>
      <w:r w:rsidR="00E07AE3">
        <w:rPr>
          <w:rtl/>
        </w:rPr>
        <w:t>ي</w:t>
      </w:r>
      <w:r w:rsidRPr="004B7250">
        <w:rPr>
          <w:rtl/>
        </w:rPr>
        <w:t xml:space="preserve"> جدا شد. </w:t>
      </w:r>
    </w:p>
    <w:p w:rsidR="002B7B1F" w:rsidRDefault="002B7B1F" w:rsidP="002B7B1F">
      <w:pPr>
        <w:rPr>
          <w:rtl/>
        </w:rPr>
      </w:pPr>
      <w:r w:rsidRPr="00630223">
        <w:rPr>
          <w:rFonts w:hint="cs"/>
          <w:rtl/>
        </w:rPr>
        <w:t>مرحوم صفائی حائری در کتاب «نامه‌های بلوغ» در مورد برخورد حضرت خضر</w:t>
      </w:r>
      <w:r>
        <w:rPr>
          <w:rFonts w:hint="cs"/>
        </w:rPr>
        <w:sym w:font="Almizan" w:char="F075"/>
      </w:r>
      <w:r w:rsidRPr="00630223">
        <w:rPr>
          <w:rFonts w:hint="cs"/>
          <w:rtl/>
        </w:rPr>
        <w:t xml:space="preserve"> با حضرت موسی</w:t>
      </w:r>
      <w:r>
        <w:rPr>
          <w:rFonts w:hint="cs"/>
        </w:rPr>
        <w:sym w:font="Almizan" w:char="F075"/>
      </w:r>
      <w:r w:rsidRPr="00630223">
        <w:rPr>
          <w:rFonts w:hint="cs"/>
          <w:rtl/>
        </w:rPr>
        <w:t xml:space="preserve"> با توجه به آیات قرآن به نکته‌ی ظریفی اشاره می‌کنند و می‌فرمایند: سالک باید از مرشد </w:t>
      </w:r>
      <w:r>
        <w:rPr>
          <w:rFonts w:hint="cs"/>
          <w:rtl/>
        </w:rPr>
        <w:t>«</w:t>
      </w:r>
      <w:r w:rsidRPr="00630223">
        <w:rPr>
          <w:rFonts w:hint="cs"/>
          <w:rtl/>
        </w:rPr>
        <w:t>بیّنات</w:t>
      </w:r>
      <w:r>
        <w:rPr>
          <w:rFonts w:hint="cs"/>
          <w:rtl/>
        </w:rPr>
        <w:t>»</w:t>
      </w:r>
      <w:r w:rsidRPr="00630223">
        <w:rPr>
          <w:rFonts w:hint="cs"/>
          <w:rtl/>
        </w:rPr>
        <w:t xml:space="preserve"> و </w:t>
      </w:r>
      <w:r>
        <w:rPr>
          <w:rFonts w:hint="cs"/>
          <w:rtl/>
        </w:rPr>
        <w:t>«</w:t>
      </w:r>
      <w:r w:rsidRPr="00630223">
        <w:rPr>
          <w:rFonts w:hint="cs"/>
          <w:rtl/>
        </w:rPr>
        <w:t>کتاب</w:t>
      </w:r>
      <w:r>
        <w:rPr>
          <w:rFonts w:hint="cs"/>
          <w:rtl/>
        </w:rPr>
        <w:t>»</w:t>
      </w:r>
      <w:r w:rsidRPr="00630223">
        <w:rPr>
          <w:rFonts w:hint="cs"/>
          <w:rtl/>
        </w:rPr>
        <w:t xml:space="preserve"> و </w:t>
      </w:r>
      <w:r>
        <w:rPr>
          <w:rFonts w:hint="cs"/>
          <w:rtl/>
        </w:rPr>
        <w:t>«</w:t>
      </w:r>
      <w:r w:rsidRPr="00630223">
        <w:rPr>
          <w:rFonts w:hint="cs"/>
          <w:rtl/>
        </w:rPr>
        <w:t>میزان</w:t>
      </w:r>
      <w:r>
        <w:rPr>
          <w:rFonts w:hint="cs"/>
          <w:rtl/>
        </w:rPr>
        <w:t>»</w:t>
      </w:r>
      <w:r w:rsidRPr="00630223">
        <w:rPr>
          <w:rFonts w:hint="cs"/>
          <w:rtl/>
        </w:rPr>
        <w:t xml:space="preserve"> را به‌دست آورد</w:t>
      </w:r>
      <w:r>
        <w:rPr>
          <w:rFonts w:hint="cs"/>
          <w:rtl/>
        </w:rPr>
        <w:t xml:space="preserve"> و کافی نیست که با بصیرت و آگاهی او حرکت کند بلکه باید خود، آگاه شود و با بصیرت اقدام نماید و در این رابطه حضرت موسی</w:t>
      </w:r>
      <w:r>
        <w:rPr>
          <w:rFonts w:hint="cs"/>
        </w:rPr>
        <w:sym w:font="Almizan" w:char="F075"/>
      </w:r>
      <w:r>
        <w:rPr>
          <w:rFonts w:hint="cs"/>
          <w:rtl/>
        </w:rPr>
        <w:t xml:space="preserve"> از حضرت خضر</w:t>
      </w:r>
      <w:r>
        <w:rPr>
          <w:rFonts w:hint="cs"/>
        </w:rPr>
        <w:sym w:font="Almizan" w:char="F075"/>
      </w:r>
      <w:r>
        <w:rPr>
          <w:rFonts w:hint="cs"/>
          <w:rtl/>
        </w:rPr>
        <w:t xml:space="preserve"> می‌پرسند: </w:t>
      </w:r>
      <w:r w:rsidRPr="002B7B1F">
        <w:rPr>
          <w:rStyle w:val="ArabiChar"/>
          <w:rFonts w:hint="cs"/>
          <w:rtl/>
        </w:rPr>
        <w:t>«قالَ</w:t>
      </w:r>
      <w:r w:rsidRPr="002B7B1F">
        <w:rPr>
          <w:rStyle w:val="ArabiChar"/>
          <w:rtl/>
        </w:rPr>
        <w:t xml:space="preserve"> </w:t>
      </w:r>
      <w:r w:rsidRPr="002B7B1F">
        <w:rPr>
          <w:rStyle w:val="ArabiChar"/>
          <w:rFonts w:hint="cs"/>
          <w:rtl/>
        </w:rPr>
        <w:t>لَهُ</w:t>
      </w:r>
      <w:r w:rsidRPr="002B7B1F">
        <w:rPr>
          <w:rStyle w:val="ArabiChar"/>
          <w:rtl/>
        </w:rPr>
        <w:t xml:space="preserve"> </w:t>
      </w:r>
      <w:r w:rsidRPr="002B7B1F">
        <w:rPr>
          <w:rStyle w:val="ArabiChar"/>
          <w:rFonts w:hint="cs"/>
          <w:rtl/>
        </w:rPr>
        <w:t>مُوسى‏</w:t>
      </w:r>
      <w:r w:rsidRPr="002B7B1F">
        <w:rPr>
          <w:rStyle w:val="ArabiChar"/>
          <w:rtl/>
        </w:rPr>
        <w:t xml:space="preserve"> </w:t>
      </w:r>
      <w:r w:rsidRPr="002B7B1F">
        <w:rPr>
          <w:rStyle w:val="ArabiChar"/>
          <w:rFonts w:hint="cs"/>
          <w:rtl/>
        </w:rPr>
        <w:t>هَلْ</w:t>
      </w:r>
      <w:r w:rsidRPr="002B7B1F">
        <w:rPr>
          <w:rStyle w:val="ArabiChar"/>
          <w:rtl/>
        </w:rPr>
        <w:t xml:space="preserve"> </w:t>
      </w:r>
      <w:r w:rsidRPr="002B7B1F">
        <w:rPr>
          <w:rStyle w:val="ArabiChar"/>
          <w:rFonts w:hint="cs"/>
          <w:rtl/>
        </w:rPr>
        <w:t>أَتَّبِعُكَ</w:t>
      </w:r>
      <w:r w:rsidRPr="002B7B1F">
        <w:rPr>
          <w:rStyle w:val="ArabiChar"/>
          <w:rtl/>
        </w:rPr>
        <w:t xml:space="preserve"> </w:t>
      </w:r>
      <w:r w:rsidRPr="002B7B1F">
        <w:rPr>
          <w:rStyle w:val="ArabiChar"/>
          <w:rFonts w:hint="cs"/>
          <w:rtl/>
        </w:rPr>
        <w:t>عَلى‏</w:t>
      </w:r>
      <w:r w:rsidRPr="002B7B1F">
        <w:rPr>
          <w:rStyle w:val="ArabiChar"/>
          <w:rtl/>
        </w:rPr>
        <w:t xml:space="preserve"> </w:t>
      </w:r>
      <w:r w:rsidRPr="002B7B1F">
        <w:rPr>
          <w:rStyle w:val="ArabiChar"/>
          <w:rFonts w:hint="cs"/>
          <w:rtl/>
        </w:rPr>
        <w:t>أَنْ</w:t>
      </w:r>
      <w:r w:rsidRPr="002B7B1F">
        <w:rPr>
          <w:rStyle w:val="ArabiChar"/>
          <w:rtl/>
        </w:rPr>
        <w:t xml:space="preserve"> </w:t>
      </w:r>
      <w:r w:rsidRPr="002B7B1F">
        <w:rPr>
          <w:rStyle w:val="ArabiChar"/>
          <w:rFonts w:hint="cs"/>
          <w:rtl/>
        </w:rPr>
        <w:t>تُعَلِّمَنِ</w:t>
      </w:r>
      <w:r w:rsidRPr="002B7B1F">
        <w:rPr>
          <w:rStyle w:val="ArabiChar"/>
          <w:rtl/>
        </w:rPr>
        <w:t xml:space="preserve"> </w:t>
      </w:r>
      <w:r w:rsidRPr="002B7B1F">
        <w:rPr>
          <w:rStyle w:val="ArabiChar"/>
          <w:rFonts w:hint="cs"/>
          <w:rtl/>
        </w:rPr>
        <w:t>مِمَّا</w:t>
      </w:r>
      <w:r w:rsidRPr="002B7B1F">
        <w:rPr>
          <w:rStyle w:val="ArabiChar"/>
          <w:rtl/>
        </w:rPr>
        <w:t xml:space="preserve"> </w:t>
      </w:r>
      <w:r w:rsidRPr="002B7B1F">
        <w:rPr>
          <w:rStyle w:val="ArabiChar"/>
          <w:rFonts w:hint="cs"/>
          <w:rtl/>
        </w:rPr>
        <w:t>عُلِّمْتَ</w:t>
      </w:r>
      <w:r w:rsidRPr="002B7B1F">
        <w:rPr>
          <w:rStyle w:val="ArabiChar"/>
          <w:rtl/>
        </w:rPr>
        <w:t xml:space="preserve"> </w:t>
      </w:r>
      <w:r w:rsidRPr="002B7B1F">
        <w:rPr>
          <w:rStyle w:val="ArabiChar"/>
          <w:rFonts w:hint="cs"/>
          <w:rtl/>
        </w:rPr>
        <w:t>رُشْداً»</w:t>
      </w:r>
      <w:r w:rsidRPr="002B7B1F">
        <w:rPr>
          <w:rStyle w:val="Char0"/>
          <w:rFonts w:hint="cs"/>
          <w:rtl/>
        </w:rPr>
        <w:t>(کهف/66)</w:t>
      </w:r>
      <w:r w:rsidRPr="00437A0D">
        <w:rPr>
          <w:rFonts w:hint="cs"/>
          <w:rtl/>
        </w:rPr>
        <w:t xml:space="preserve"> </w:t>
      </w:r>
      <w:r>
        <w:rPr>
          <w:rFonts w:hint="cs"/>
          <w:rtl/>
        </w:rPr>
        <w:t xml:space="preserve">آیا همراه تو باشم تا آنچه آموخته‌ای به من رشدی را بیاموزی؟ و او در جواب گفت: </w:t>
      </w:r>
      <w:r w:rsidRPr="002B7B1F">
        <w:rPr>
          <w:rStyle w:val="ArabiChar"/>
          <w:rFonts w:hint="cs"/>
          <w:rtl/>
        </w:rPr>
        <w:t>«</w:t>
      </w:r>
      <w:r w:rsidRPr="002B7B1F">
        <w:rPr>
          <w:rStyle w:val="ArabiChar"/>
          <w:rtl/>
        </w:rPr>
        <w:t>قَالَ إِنَّكَ لَن تَسْتَطِيعَ مَعِيَ صَبْرًا</w:t>
      </w:r>
      <w:r w:rsidRPr="002B7B1F">
        <w:rPr>
          <w:rStyle w:val="ArabiChar"/>
          <w:rFonts w:hint="cs"/>
          <w:rtl/>
        </w:rPr>
        <w:t>»</w:t>
      </w:r>
      <w:r w:rsidRPr="002B7B1F">
        <w:rPr>
          <w:rStyle w:val="Char0"/>
          <w:rFonts w:hint="cs"/>
          <w:rtl/>
        </w:rPr>
        <w:t>(کهف/67)</w:t>
      </w:r>
      <w:r w:rsidRPr="00817665">
        <w:rPr>
          <w:rFonts w:hint="cs"/>
          <w:sz w:val="16"/>
          <w:szCs w:val="16"/>
          <w:rtl/>
        </w:rPr>
        <w:t xml:space="preserve"> </w:t>
      </w:r>
      <w:r>
        <w:rPr>
          <w:rFonts w:hint="cs"/>
          <w:rtl/>
        </w:rPr>
        <w:t xml:space="preserve">تو نمی‌توانی و استطاعت نداری که با من صبر کنی و شکیبا باشی. </w:t>
      </w:r>
      <w:r w:rsidRPr="002B7B1F">
        <w:rPr>
          <w:rStyle w:val="ArabiChar"/>
          <w:rFonts w:hint="cs"/>
          <w:rtl/>
        </w:rPr>
        <w:t>«</w:t>
      </w:r>
      <w:r w:rsidRPr="002B7B1F">
        <w:rPr>
          <w:rStyle w:val="ArabiChar"/>
          <w:rtl/>
        </w:rPr>
        <w:t>وَكَيْفَ تَصْبِرُ عَلَى مَا لَمْ تُحِطْ بِهِ خُبْرًا</w:t>
      </w:r>
      <w:r w:rsidRPr="002B7B1F">
        <w:rPr>
          <w:rStyle w:val="ArabiChar"/>
          <w:rFonts w:hint="cs"/>
          <w:rtl/>
        </w:rPr>
        <w:t>»(</w:t>
      </w:r>
      <w:r w:rsidRPr="002B7B1F">
        <w:rPr>
          <w:rStyle w:val="Char0"/>
          <w:rFonts w:hint="cs"/>
          <w:rtl/>
        </w:rPr>
        <w:t>کهف/68)</w:t>
      </w:r>
      <w:r>
        <w:rPr>
          <w:rFonts w:hint="cs"/>
          <w:rtl/>
        </w:rPr>
        <w:t xml:space="preserve"> چگونه می‌توانی صبر کنی بر چیزی که به آن احاطه نداری. کسی که از تمامی راه مطلع نباشد، دوام نمی‌آورد و استقامت نمی‌کند و حضرت موسی</w:t>
      </w:r>
      <w:r>
        <w:rPr>
          <w:rFonts w:hint="cs"/>
        </w:rPr>
        <w:sym w:font="Almizan" w:char="F075"/>
      </w:r>
      <w:r>
        <w:rPr>
          <w:rFonts w:hint="cs"/>
          <w:rtl/>
        </w:rPr>
        <w:t xml:space="preserve"> با تمامی تواضع می‌گوید: </w:t>
      </w:r>
      <w:r w:rsidRPr="002B7B1F">
        <w:rPr>
          <w:rStyle w:val="ArabiChar"/>
          <w:rFonts w:hint="cs"/>
          <w:rtl/>
        </w:rPr>
        <w:t>«</w:t>
      </w:r>
      <w:r w:rsidRPr="002B7B1F">
        <w:rPr>
          <w:rStyle w:val="ArabiChar"/>
          <w:rtl/>
        </w:rPr>
        <w:t>قَالَ سَتَجِدُنِي إِن شَاء اللَّهُ صَابِرًا وَلَا أَعْصِي لَكَ أَمْرًا</w:t>
      </w:r>
      <w:r w:rsidRPr="002B7B1F">
        <w:rPr>
          <w:rStyle w:val="ArabiChar"/>
          <w:rFonts w:hint="cs"/>
          <w:rtl/>
        </w:rPr>
        <w:t>»</w:t>
      </w:r>
      <w:r w:rsidRPr="002B7B1F">
        <w:rPr>
          <w:rStyle w:val="Char0"/>
          <w:rFonts w:hint="cs"/>
          <w:rtl/>
        </w:rPr>
        <w:t>(کهف/69)</w:t>
      </w:r>
      <w:r w:rsidRPr="00E77DA0">
        <w:rPr>
          <w:rFonts w:hint="cs"/>
          <w:rtl/>
        </w:rPr>
        <w:t xml:space="preserve"> </w:t>
      </w:r>
      <w:r>
        <w:rPr>
          <w:rFonts w:hint="cs"/>
          <w:rtl/>
        </w:rPr>
        <w:t xml:space="preserve">به زودی می‌بینی، اگر خدا بخواهد من صبورم و هیچ دستوری را عصیان نمی‌کنم. و این عالم </w:t>
      </w:r>
      <w:r w:rsidRPr="00CF7B2A">
        <w:rPr>
          <w:rFonts w:hint="cs"/>
          <w:sz w:val="18"/>
          <w:szCs w:val="18"/>
          <w:rtl/>
        </w:rPr>
        <w:t>- یعنی حضرت خضر</w:t>
      </w:r>
      <w:r w:rsidRPr="00CF7B2A">
        <w:rPr>
          <w:rFonts w:hint="cs"/>
          <w:sz w:val="18"/>
          <w:szCs w:val="18"/>
        </w:rPr>
        <w:sym w:font="Almizan" w:char="F075"/>
      </w:r>
      <w:r w:rsidRPr="00CF7B2A">
        <w:rPr>
          <w:rFonts w:hint="cs"/>
          <w:sz w:val="18"/>
          <w:szCs w:val="18"/>
          <w:rtl/>
        </w:rPr>
        <w:t xml:space="preserve">- </w:t>
      </w:r>
      <w:r>
        <w:rPr>
          <w:rFonts w:hint="cs"/>
          <w:rtl/>
        </w:rPr>
        <w:t>شرط می‌گذارد که اگر همراه من آمدی هیچ از من سؤال نکن تا خودم برایت ذکر و حرف تازه‌ای بیاورم. که مستحضرید راه افتادند و حضرت خضر</w:t>
      </w:r>
      <w:r>
        <w:rPr>
          <w:rFonts w:hint="cs"/>
        </w:rPr>
        <w:sym w:font="Almizan" w:char="F075"/>
      </w:r>
      <w:r>
        <w:rPr>
          <w:rFonts w:hint="cs"/>
          <w:rtl/>
        </w:rPr>
        <w:t xml:space="preserve"> کشتی را سوراخ کردند و آن جوان را به قتل </w:t>
      </w:r>
      <w:r>
        <w:rPr>
          <w:rFonts w:hint="cs"/>
          <w:rtl/>
        </w:rPr>
        <w:lastRenderedPageBreak/>
        <w:t>رساندند و آن دیوار را تعمیر نمودند و در هر سه مرحله حضرت موسی</w:t>
      </w:r>
      <w:r>
        <w:rPr>
          <w:rFonts w:hint="cs"/>
        </w:rPr>
        <w:sym w:font="Almizan" w:char="F075"/>
      </w:r>
      <w:r w:rsidRPr="002B7B1F">
        <w:rPr>
          <w:rFonts w:hint="cs"/>
          <w:rtl/>
        </w:rPr>
        <w:t xml:space="preserve"> </w:t>
      </w:r>
      <w:r>
        <w:rPr>
          <w:rFonts w:hint="cs"/>
          <w:rtl/>
        </w:rPr>
        <w:t>اعتراض کردند و بالاخره کار به جدایی کشید.</w:t>
      </w:r>
    </w:p>
    <w:p w:rsidR="002B7B1F" w:rsidRPr="002B7B1F" w:rsidRDefault="002B7B1F" w:rsidP="002B7B1F">
      <w:pPr>
        <w:rPr>
          <w:rtl/>
        </w:rPr>
      </w:pPr>
      <w:r>
        <w:rPr>
          <w:rFonts w:hint="cs"/>
          <w:rtl/>
        </w:rPr>
        <w:t>مرحوم صفائی پس از طرح موضوع می‌فرمایند: در این داستان لطیف، مرشد به موسی دستور نمی‌دهد کشتی را سوراخ کن و یا کودک را به قتل برسان و یا دیوار را تعمیر کن، بلکه خود این کار را می‌کند، چون بصیرتش را دارد. و نتیجه می‌گیرد: تو با دقت ببین، که آیا می‌توان از این داستان استفاده کرد در برابر مرشد باید بی‌چون و چرا بود و حتی اگر به محرّمات شرعی دستور داد، مرتکب شد، چون مرشد از باطن خبر دارد و مأمور به ظاهر نیست؟</w:t>
      </w:r>
    </w:p>
    <w:p w:rsidR="00B372AF" w:rsidRPr="004B7250" w:rsidRDefault="00B372AF" w:rsidP="00E61E78">
      <w:pPr>
        <w:rPr>
          <w:rtl/>
        </w:rPr>
      </w:pPr>
      <w:r w:rsidRPr="004B7250">
        <w:rPr>
          <w:rtl/>
        </w:rPr>
        <w:t>در قرآن کر</w:t>
      </w:r>
      <w:r w:rsidR="00E07AE3">
        <w:rPr>
          <w:rtl/>
        </w:rPr>
        <w:t>ي</w:t>
      </w:r>
      <w:r w:rsidRPr="004B7250">
        <w:rPr>
          <w:rtl/>
        </w:rPr>
        <w:t>م غ</w:t>
      </w:r>
      <w:r w:rsidR="00E07AE3">
        <w:rPr>
          <w:rtl/>
        </w:rPr>
        <w:t>ي</w:t>
      </w:r>
      <w:r w:rsidRPr="004B7250">
        <w:rPr>
          <w:rtl/>
        </w:rPr>
        <w:t>ر از ا</w:t>
      </w:r>
      <w:r w:rsidR="00E07AE3">
        <w:rPr>
          <w:rtl/>
        </w:rPr>
        <w:t>ي</w:t>
      </w:r>
      <w:r w:rsidRPr="004B7250">
        <w:rPr>
          <w:rtl/>
        </w:rPr>
        <w:t>ن داستان در جا</w:t>
      </w:r>
      <w:r w:rsidR="00E07AE3">
        <w:rPr>
          <w:rtl/>
        </w:rPr>
        <w:t>ي</w:t>
      </w:r>
      <w:r w:rsidRPr="004B7250">
        <w:rPr>
          <w:rtl/>
        </w:rPr>
        <w:t xml:space="preserve"> د</w:t>
      </w:r>
      <w:r w:rsidR="00E07AE3">
        <w:rPr>
          <w:rtl/>
        </w:rPr>
        <w:t>ي</w:t>
      </w:r>
      <w:r w:rsidRPr="004B7250">
        <w:rPr>
          <w:rtl/>
        </w:rPr>
        <w:t>گر از حضرت خضر</w:t>
      </w:r>
      <w:r w:rsidRPr="00A21583">
        <w:rPr>
          <w:rStyle w:val="aa"/>
        </w:rPr>
        <w:sym w:font="Almizan" w:char="F075"/>
      </w:r>
      <w:r w:rsidRPr="004B7250">
        <w:rPr>
          <w:rtl/>
        </w:rPr>
        <w:t xml:space="preserve"> چ</w:t>
      </w:r>
      <w:r w:rsidR="00E07AE3">
        <w:rPr>
          <w:rtl/>
        </w:rPr>
        <w:t>ي</w:t>
      </w:r>
      <w:r w:rsidRPr="004B7250">
        <w:rPr>
          <w:rtl/>
        </w:rPr>
        <w:t>ز</w:t>
      </w:r>
      <w:r w:rsidR="00E07AE3">
        <w:rPr>
          <w:rtl/>
        </w:rPr>
        <w:t>ي</w:t>
      </w:r>
      <w:r w:rsidRPr="004B7250">
        <w:rPr>
          <w:rtl/>
        </w:rPr>
        <w:t xml:space="preserve"> نگفته و در روا</w:t>
      </w:r>
      <w:r w:rsidR="00E07AE3">
        <w:rPr>
          <w:rtl/>
        </w:rPr>
        <w:t>ي</w:t>
      </w:r>
      <w:r w:rsidRPr="004B7250">
        <w:rPr>
          <w:rtl/>
        </w:rPr>
        <w:t>ات به ما خبر داده</w:t>
      </w:r>
      <w:r w:rsidR="00E61E78">
        <w:rPr>
          <w:rtl/>
        </w:rPr>
        <w:t>‌</w:t>
      </w:r>
      <w:r w:rsidRPr="004B7250">
        <w:rPr>
          <w:rtl/>
        </w:rPr>
        <w:t>اند که او پ</w:t>
      </w:r>
      <w:r w:rsidR="00E07AE3">
        <w:rPr>
          <w:rtl/>
        </w:rPr>
        <w:t>ي</w:t>
      </w:r>
      <w:r w:rsidRPr="004B7250">
        <w:rPr>
          <w:rtl/>
        </w:rPr>
        <w:t>امبر</w:t>
      </w:r>
      <w:r w:rsidR="00E07AE3">
        <w:rPr>
          <w:rtl/>
        </w:rPr>
        <w:t>ي</w:t>
      </w:r>
      <w:r w:rsidRPr="004B7250">
        <w:rPr>
          <w:rtl/>
        </w:rPr>
        <w:t xml:space="preserve"> بوده که قومش را به توح</w:t>
      </w:r>
      <w:r w:rsidR="00E07AE3">
        <w:rPr>
          <w:rtl/>
        </w:rPr>
        <w:t>ي</w:t>
      </w:r>
      <w:r w:rsidRPr="004B7250">
        <w:rPr>
          <w:rtl/>
        </w:rPr>
        <w:t>د دعوت</w:t>
      </w:r>
      <w:r w:rsidR="00461FB8">
        <w:rPr>
          <w:rtl/>
        </w:rPr>
        <w:t xml:space="preserve"> مي‌</w:t>
      </w:r>
      <w:r w:rsidRPr="004B7250">
        <w:rPr>
          <w:rtl/>
        </w:rPr>
        <w:t>کرد</w:t>
      </w:r>
      <w:r w:rsidR="00131250">
        <w:rPr>
          <w:rFonts w:hint="cs"/>
          <w:rtl/>
        </w:rPr>
        <w:t>ه</w:t>
      </w:r>
      <w:r w:rsidRPr="004B7250">
        <w:rPr>
          <w:rtl/>
        </w:rPr>
        <w:t xml:space="preserve"> و معجزه</w:t>
      </w:r>
      <w:r w:rsidR="00E61E78">
        <w:rPr>
          <w:rtl/>
        </w:rPr>
        <w:t>‌</w:t>
      </w:r>
      <w:r w:rsidRPr="004B7250">
        <w:rPr>
          <w:rtl/>
        </w:rPr>
        <w:t>اش ا</w:t>
      </w:r>
      <w:r w:rsidR="00E07AE3">
        <w:rPr>
          <w:rtl/>
        </w:rPr>
        <w:t>ي</w:t>
      </w:r>
      <w:r w:rsidRPr="004B7250">
        <w:rPr>
          <w:rtl/>
        </w:rPr>
        <w:t>ن که بر هر چوب خشک</w:t>
      </w:r>
      <w:r w:rsidR="00E07AE3">
        <w:rPr>
          <w:rtl/>
        </w:rPr>
        <w:t>ي</w:t>
      </w:r>
      <w:r w:rsidR="00461FB8">
        <w:rPr>
          <w:rtl/>
        </w:rPr>
        <w:t xml:space="preserve"> مي‌</w:t>
      </w:r>
      <w:r w:rsidRPr="004B7250">
        <w:rPr>
          <w:rtl/>
        </w:rPr>
        <w:t>نشست سبز</w:t>
      </w:r>
      <w:r w:rsidR="00461FB8">
        <w:rPr>
          <w:rtl/>
        </w:rPr>
        <w:t xml:space="preserve"> مي‌</w:t>
      </w:r>
      <w:r w:rsidRPr="004B7250">
        <w:rPr>
          <w:rtl/>
        </w:rPr>
        <w:t>ش</w:t>
      </w:r>
      <w:r w:rsidR="00E61E78">
        <w:rPr>
          <w:rtl/>
        </w:rPr>
        <w:t>د، و تاکنون هم زنده است</w:t>
      </w:r>
      <w:r w:rsidR="00E61E78">
        <w:rPr>
          <w:rFonts w:hint="cs"/>
          <w:rtl/>
        </w:rPr>
        <w:t xml:space="preserve"> و</w:t>
      </w:r>
      <w:r w:rsidRPr="004B7250">
        <w:rPr>
          <w:rtl/>
        </w:rPr>
        <w:t xml:space="preserve"> با</w:t>
      </w:r>
      <w:r w:rsidR="00E07AE3">
        <w:rPr>
          <w:rtl/>
        </w:rPr>
        <w:t>ي</w:t>
      </w:r>
      <w:r w:rsidRPr="004B7250">
        <w:rPr>
          <w:rtl/>
        </w:rPr>
        <w:t>د گفت نوع علم حضرت خضر</w:t>
      </w:r>
      <w:r w:rsidRPr="00A21583">
        <w:rPr>
          <w:rStyle w:val="aa"/>
        </w:rPr>
        <w:sym w:font="Almizan" w:char="F075"/>
      </w:r>
      <w:r w:rsidRPr="004B7250">
        <w:rPr>
          <w:rtl/>
        </w:rPr>
        <w:t xml:space="preserve"> و حضرت موس</w:t>
      </w:r>
      <w:r w:rsidR="00E07AE3">
        <w:rPr>
          <w:rtl/>
        </w:rPr>
        <w:t>ي</w:t>
      </w:r>
      <w:r w:rsidRPr="00A21583">
        <w:rPr>
          <w:rStyle w:val="aa"/>
        </w:rPr>
        <w:sym w:font="Almizan" w:char="F075"/>
      </w:r>
      <w:r w:rsidRPr="004B7250">
        <w:rPr>
          <w:rtl/>
        </w:rPr>
        <w:t xml:space="preserve"> مختلف بوده و نه ا</w:t>
      </w:r>
      <w:r w:rsidR="00E07AE3">
        <w:rPr>
          <w:rtl/>
        </w:rPr>
        <w:t>ي</w:t>
      </w:r>
      <w:r w:rsidRPr="004B7250">
        <w:rPr>
          <w:rtl/>
        </w:rPr>
        <w:t xml:space="preserve">ن که </w:t>
      </w:r>
      <w:r w:rsidR="00E07AE3">
        <w:rPr>
          <w:rtl/>
        </w:rPr>
        <w:t>ي</w:t>
      </w:r>
      <w:r w:rsidRPr="004B7250">
        <w:rPr>
          <w:rtl/>
        </w:rPr>
        <w:t>ک</w:t>
      </w:r>
      <w:r w:rsidR="00E07AE3">
        <w:rPr>
          <w:rtl/>
        </w:rPr>
        <w:t>ي</w:t>
      </w:r>
      <w:r w:rsidRPr="004B7250">
        <w:rPr>
          <w:rtl/>
        </w:rPr>
        <w:t xml:space="preserve"> از د</w:t>
      </w:r>
      <w:r w:rsidR="00E07AE3">
        <w:rPr>
          <w:rtl/>
        </w:rPr>
        <w:t>ي</w:t>
      </w:r>
      <w:r w:rsidRPr="004B7250">
        <w:rPr>
          <w:rtl/>
        </w:rPr>
        <w:t>گر</w:t>
      </w:r>
      <w:r w:rsidR="00E07AE3">
        <w:rPr>
          <w:rtl/>
        </w:rPr>
        <w:t>ي</w:t>
      </w:r>
      <w:r w:rsidRPr="004B7250">
        <w:rPr>
          <w:rtl/>
        </w:rPr>
        <w:t xml:space="preserve"> در همه</w:t>
      </w:r>
      <w:r w:rsidR="00461FB8">
        <w:rPr>
          <w:rtl/>
        </w:rPr>
        <w:t xml:space="preserve">‌ي </w:t>
      </w:r>
      <w:r w:rsidRPr="004B7250">
        <w:rPr>
          <w:rtl/>
        </w:rPr>
        <w:t>جهات اَعلم باشد.</w:t>
      </w:r>
    </w:p>
    <w:p w:rsidR="00B372AF" w:rsidRPr="004B7250" w:rsidRDefault="00B372AF" w:rsidP="00131250">
      <w:pPr>
        <w:rPr>
          <w:rtl/>
        </w:rPr>
      </w:pPr>
      <w:r w:rsidRPr="004B7250">
        <w:rPr>
          <w:rtl/>
        </w:rPr>
        <w:t>چنانچه ملاحظه فرمود</w:t>
      </w:r>
      <w:r w:rsidR="00E07AE3">
        <w:rPr>
          <w:rtl/>
        </w:rPr>
        <w:t>ي</w:t>
      </w:r>
      <w:r w:rsidRPr="004B7250">
        <w:rPr>
          <w:rtl/>
        </w:rPr>
        <w:t>د شا</w:t>
      </w:r>
      <w:r w:rsidR="00E07AE3">
        <w:rPr>
          <w:rtl/>
        </w:rPr>
        <w:t>ي</w:t>
      </w:r>
      <w:r w:rsidRPr="004B7250">
        <w:rPr>
          <w:rtl/>
        </w:rPr>
        <w:t>د بتوان گفت حضرت موس</w:t>
      </w:r>
      <w:r w:rsidR="00E07AE3">
        <w:rPr>
          <w:rtl/>
        </w:rPr>
        <w:t>ي</w:t>
      </w:r>
      <w:r w:rsidRPr="00A21583">
        <w:rPr>
          <w:rStyle w:val="aa"/>
        </w:rPr>
        <w:sym w:font="Almizan" w:char="F075"/>
      </w:r>
      <w:r w:rsidRPr="004B7250">
        <w:rPr>
          <w:rtl/>
        </w:rPr>
        <w:t xml:space="preserve"> مأمور به شر</w:t>
      </w:r>
      <w:r w:rsidR="00E07AE3">
        <w:rPr>
          <w:rtl/>
        </w:rPr>
        <w:t>ي</w:t>
      </w:r>
      <w:r w:rsidRPr="004B7250">
        <w:rPr>
          <w:rtl/>
        </w:rPr>
        <w:t>عت بودند و حضرت خضر</w:t>
      </w:r>
      <w:r w:rsidRPr="00A21583">
        <w:rPr>
          <w:rStyle w:val="aa"/>
        </w:rPr>
        <w:sym w:font="Almizan" w:char="F075"/>
      </w:r>
      <w:r w:rsidRPr="004B7250">
        <w:rPr>
          <w:rtl/>
        </w:rPr>
        <w:t xml:space="preserve"> مأمور به طر</w:t>
      </w:r>
      <w:r w:rsidR="00E07AE3">
        <w:rPr>
          <w:rtl/>
        </w:rPr>
        <w:t>ي</w:t>
      </w:r>
      <w:r w:rsidRPr="004B7250">
        <w:rPr>
          <w:rtl/>
        </w:rPr>
        <w:t>قت</w:t>
      </w:r>
      <w:r w:rsidR="00131250">
        <w:rPr>
          <w:rFonts w:hint="cs"/>
          <w:rtl/>
        </w:rPr>
        <w:t>.</w:t>
      </w:r>
      <w:r w:rsidRPr="004B7250">
        <w:rPr>
          <w:rtl/>
        </w:rPr>
        <w:t xml:space="preserve"> دستگاه خضر طر</w:t>
      </w:r>
      <w:r w:rsidR="00E07AE3">
        <w:rPr>
          <w:rtl/>
        </w:rPr>
        <w:t>ي</w:t>
      </w:r>
      <w:r w:rsidRPr="004B7250">
        <w:rPr>
          <w:rtl/>
        </w:rPr>
        <w:t>قت بود و عمل به تأو</w:t>
      </w:r>
      <w:r w:rsidR="00E07AE3">
        <w:rPr>
          <w:rtl/>
        </w:rPr>
        <w:t>ي</w:t>
      </w:r>
      <w:r w:rsidRPr="004B7250">
        <w:rPr>
          <w:rtl/>
        </w:rPr>
        <w:t xml:space="preserve">ل. </w:t>
      </w:r>
    </w:p>
    <w:p w:rsidR="00B372AF" w:rsidRPr="004B7250" w:rsidRDefault="00B372AF" w:rsidP="00B372AF">
      <w:pPr>
        <w:rPr>
          <w:rtl/>
        </w:rPr>
      </w:pPr>
      <w:r w:rsidRPr="004B7250">
        <w:rPr>
          <w:rtl/>
        </w:rPr>
        <w:t>با</w:t>
      </w:r>
      <w:r w:rsidR="00E07AE3">
        <w:rPr>
          <w:rtl/>
        </w:rPr>
        <w:t>ي</w:t>
      </w:r>
      <w:r w:rsidRPr="004B7250">
        <w:rPr>
          <w:rtl/>
        </w:rPr>
        <w:t>د تمام حادثه</w:t>
      </w:r>
      <w:r w:rsidR="00E61E78">
        <w:rPr>
          <w:rtl/>
        </w:rPr>
        <w:t>‌</w:t>
      </w:r>
      <w:r w:rsidRPr="004B7250">
        <w:rPr>
          <w:rtl/>
        </w:rPr>
        <w:t>ها به مغز سوره وصل شوند که مغز سوره آ</w:t>
      </w:r>
      <w:r w:rsidR="00E07AE3">
        <w:rPr>
          <w:rtl/>
        </w:rPr>
        <w:t>ي</w:t>
      </w:r>
      <w:r w:rsidRPr="004B7250">
        <w:rPr>
          <w:rtl/>
        </w:rPr>
        <w:t>ه 6 به بعد است که فرمود: ا</w:t>
      </w:r>
      <w:r w:rsidR="00E07AE3">
        <w:rPr>
          <w:rtl/>
        </w:rPr>
        <w:t>ي</w:t>
      </w:r>
      <w:r w:rsidRPr="004B7250">
        <w:rPr>
          <w:rtl/>
        </w:rPr>
        <w:t xml:space="preserve"> پ</w:t>
      </w:r>
      <w:r w:rsidR="00E07AE3">
        <w:rPr>
          <w:rtl/>
        </w:rPr>
        <w:t>ي</w:t>
      </w:r>
      <w:r w:rsidRPr="004B7250">
        <w:rPr>
          <w:rtl/>
        </w:rPr>
        <w:t>غمبر چرا</w:t>
      </w:r>
      <w:r w:rsidR="00461FB8">
        <w:rPr>
          <w:rtl/>
        </w:rPr>
        <w:t xml:space="preserve"> مي‌</w:t>
      </w:r>
      <w:r w:rsidRPr="004B7250">
        <w:rPr>
          <w:rtl/>
        </w:rPr>
        <w:t>خواه</w:t>
      </w:r>
      <w:r w:rsidR="00E07AE3">
        <w:rPr>
          <w:rtl/>
        </w:rPr>
        <w:t>ي</w:t>
      </w:r>
      <w:r w:rsidRPr="004B7250">
        <w:rPr>
          <w:rtl/>
        </w:rPr>
        <w:t xml:space="preserve"> خود را از ناراحت</w:t>
      </w:r>
      <w:r w:rsidR="00E07AE3">
        <w:rPr>
          <w:rtl/>
        </w:rPr>
        <w:t>ي</w:t>
      </w:r>
      <w:r w:rsidRPr="004B7250">
        <w:rPr>
          <w:rtl/>
        </w:rPr>
        <w:t xml:space="preserve"> هلاک کن</w:t>
      </w:r>
      <w:r w:rsidR="00E07AE3">
        <w:rPr>
          <w:rtl/>
        </w:rPr>
        <w:t>ي</w:t>
      </w:r>
      <w:r w:rsidRPr="004B7250">
        <w:rPr>
          <w:rtl/>
        </w:rPr>
        <w:t>؟ ا</w:t>
      </w:r>
      <w:r w:rsidR="00E07AE3">
        <w:rPr>
          <w:rtl/>
        </w:rPr>
        <w:t>ي</w:t>
      </w:r>
      <w:r w:rsidRPr="004B7250">
        <w:rPr>
          <w:rtl/>
        </w:rPr>
        <w:t xml:space="preserve"> پ</w:t>
      </w:r>
      <w:r w:rsidR="00E07AE3">
        <w:rPr>
          <w:rtl/>
        </w:rPr>
        <w:t>ي</w:t>
      </w:r>
      <w:r w:rsidRPr="004B7250">
        <w:rPr>
          <w:rtl/>
        </w:rPr>
        <w:t>امبر، صحنه، صحنه</w:t>
      </w:r>
      <w:r w:rsidR="00461FB8">
        <w:rPr>
          <w:rtl/>
        </w:rPr>
        <w:t xml:space="preserve">‌ي </w:t>
      </w:r>
      <w:r w:rsidRPr="004B7250">
        <w:rPr>
          <w:rtl/>
        </w:rPr>
        <w:t>حضور ماست پس آن</w:t>
      </w:r>
      <w:r w:rsidR="00E61E78">
        <w:rPr>
          <w:rtl/>
        </w:rPr>
        <w:t>‌</w:t>
      </w:r>
      <w:r w:rsidRPr="004B7250">
        <w:rPr>
          <w:rtl/>
        </w:rPr>
        <w:t>جا</w:t>
      </w:r>
      <w:r w:rsidR="00E07AE3">
        <w:rPr>
          <w:rtl/>
        </w:rPr>
        <w:t>يي</w:t>
      </w:r>
      <w:r w:rsidRPr="004B7250">
        <w:rPr>
          <w:rtl/>
        </w:rPr>
        <w:t xml:space="preserve"> که شر</w:t>
      </w:r>
      <w:r w:rsidR="00E07AE3">
        <w:rPr>
          <w:rtl/>
        </w:rPr>
        <w:t>ي</w:t>
      </w:r>
      <w:r w:rsidRPr="004B7250">
        <w:rPr>
          <w:rtl/>
        </w:rPr>
        <w:t>عت نبو</w:t>
      </w:r>
      <w:r w:rsidR="00E07AE3">
        <w:rPr>
          <w:rtl/>
        </w:rPr>
        <w:t>ي</w:t>
      </w:r>
      <w:r w:rsidRPr="004B7250">
        <w:rPr>
          <w:rtl/>
        </w:rPr>
        <w:t xml:space="preserve"> </w:t>
      </w:r>
      <w:r w:rsidRPr="004B7250">
        <w:rPr>
          <w:rtl/>
        </w:rPr>
        <w:lastRenderedPageBreak/>
        <w:t>در صحنه ن</w:t>
      </w:r>
      <w:r w:rsidR="00E07AE3">
        <w:rPr>
          <w:rtl/>
        </w:rPr>
        <w:t>ي</w:t>
      </w:r>
      <w:r w:rsidRPr="004B7250">
        <w:rPr>
          <w:rtl/>
        </w:rPr>
        <w:t>ست، خضر و حکمت خضر</w:t>
      </w:r>
      <w:r w:rsidR="00E07AE3">
        <w:rPr>
          <w:rtl/>
        </w:rPr>
        <w:t>ي</w:t>
      </w:r>
      <w:r w:rsidRPr="004B7250">
        <w:rPr>
          <w:rtl/>
        </w:rPr>
        <w:t xml:space="preserve"> در صحنه هست، مردم را با شر</w:t>
      </w:r>
      <w:r w:rsidR="00E07AE3">
        <w:rPr>
          <w:rtl/>
        </w:rPr>
        <w:t>ي</w:t>
      </w:r>
      <w:r w:rsidRPr="004B7250">
        <w:rPr>
          <w:rtl/>
        </w:rPr>
        <w:t>عت و حکمت نگه</w:t>
      </w:r>
      <w:r w:rsidR="00461FB8">
        <w:rPr>
          <w:rtl/>
        </w:rPr>
        <w:t xml:space="preserve"> مي‌</w:t>
      </w:r>
      <w:r w:rsidRPr="004B7250">
        <w:rPr>
          <w:rtl/>
        </w:rPr>
        <w:t>دار</w:t>
      </w:r>
      <w:r w:rsidR="00E07AE3">
        <w:rPr>
          <w:rtl/>
        </w:rPr>
        <w:t>ي</w:t>
      </w:r>
      <w:r w:rsidRPr="004B7250">
        <w:rPr>
          <w:rtl/>
        </w:rPr>
        <w:t>م، حال</w:t>
      </w:r>
      <w:r w:rsidR="00461FB8">
        <w:rPr>
          <w:rtl/>
        </w:rPr>
        <w:t xml:space="preserve"> مي‌</w:t>
      </w:r>
      <w:r w:rsidRPr="004B7250">
        <w:rPr>
          <w:rtl/>
        </w:rPr>
        <w:t>خواهند بندگ</w:t>
      </w:r>
      <w:r w:rsidR="00E07AE3">
        <w:rPr>
          <w:rtl/>
        </w:rPr>
        <w:t>ي</w:t>
      </w:r>
      <w:r w:rsidRPr="004B7250">
        <w:rPr>
          <w:rtl/>
        </w:rPr>
        <w:t xml:space="preserve"> کنند و</w:t>
      </w:r>
      <w:r w:rsidR="00461FB8">
        <w:rPr>
          <w:rtl/>
        </w:rPr>
        <w:t xml:space="preserve"> مي‌</w:t>
      </w:r>
      <w:r>
        <w:rPr>
          <w:rtl/>
        </w:rPr>
        <w:t>خواهند بندگ</w:t>
      </w:r>
      <w:r w:rsidR="00E07AE3">
        <w:rPr>
          <w:rtl/>
        </w:rPr>
        <w:t>ي</w:t>
      </w:r>
      <w:r>
        <w:rPr>
          <w:rtl/>
        </w:rPr>
        <w:t xml:space="preserve"> نکنند، بندگ</w:t>
      </w:r>
      <w:r w:rsidR="00E07AE3">
        <w:rPr>
          <w:rtl/>
        </w:rPr>
        <w:t>ي</w:t>
      </w:r>
      <w:r w:rsidR="00461FB8">
        <w:rPr>
          <w:rtl/>
        </w:rPr>
        <w:t xml:space="preserve"> </w:t>
      </w:r>
      <w:r w:rsidRPr="004B7250">
        <w:rPr>
          <w:rtl/>
        </w:rPr>
        <w:t>نکردن؛ که حکومت اله</w:t>
      </w:r>
      <w:r w:rsidR="00E07AE3">
        <w:rPr>
          <w:rtl/>
        </w:rPr>
        <w:t>ي</w:t>
      </w:r>
      <w:r w:rsidRPr="004B7250">
        <w:rPr>
          <w:rtl/>
        </w:rPr>
        <w:t xml:space="preserve"> را تضع</w:t>
      </w:r>
      <w:r w:rsidR="00E07AE3">
        <w:rPr>
          <w:rtl/>
        </w:rPr>
        <w:t>ي</w:t>
      </w:r>
      <w:r w:rsidRPr="004B7250">
        <w:rPr>
          <w:rtl/>
        </w:rPr>
        <w:t>ف</w:t>
      </w:r>
      <w:r w:rsidR="00461FB8">
        <w:rPr>
          <w:rtl/>
        </w:rPr>
        <w:t xml:space="preserve"> نمي‌</w:t>
      </w:r>
      <w:r w:rsidRPr="004B7250">
        <w:rPr>
          <w:rtl/>
        </w:rPr>
        <w:t>کند. آن</w:t>
      </w:r>
      <w:r w:rsidR="00E61E78">
        <w:rPr>
          <w:rtl/>
        </w:rPr>
        <w:t>‌</w:t>
      </w:r>
      <w:r w:rsidRPr="004B7250">
        <w:rPr>
          <w:rtl/>
        </w:rPr>
        <w:t>جا که نقطه</w:t>
      </w:r>
      <w:r w:rsidR="00461FB8">
        <w:rPr>
          <w:rtl/>
        </w:rPr>
        <w:t xml:space="preserve">‌هاي </w:t>
      </w:r>
      <w:r w:rsidRPr="004B7250">
        <w:rPr>
          <w:rtl/>
        </w:rPr>
        <w:t>عطف تار</w:t>
      </w:r>
      <w:r w:rsidR="00E07AE3">
        <w:rPr>
          <w:rtl/>
        </w:rPr>
        <w:t>ي</w:t>
      </w:r>
      <w:r w:rsidRPr="004B7250">
        <w:rPr>
          <w:rtl/>
        </w:rPr>
        <w:t>خ است، خضر در صحنه</w:t>
      </w:r>
      <w:r w:rsidR="00461FB8">
        <w:rPr>
          <w:rtl/>
        </w:rPr>
        <w:t xml:space="preserve"> مي‌</w:t>
      </w:r>
      <w:r w:rsidRPr="004B7250">
        <w:rPr>
          <w:rtl/>
        </w:rPr>
        <w:t>آ</w:t>
      </w:r>
      <w:r w:rsidR="00E07AE3">
        <w:rPr>
          <w:rtl/>
        </w:rPr>
        <w:t>ي</w:t>
      </w:r>
      <w:r w:rsidRPr="004B7250">
        <w:rPr>
          <w:rtl/>
        </w:rPr>
        <w:t>د و مأمور</w:t>
      </w:r>
      <w:r w:rsidR="00E07AE3">
        <w:rPr>
          <w:rtl/>
        </w:rPr>
        <w:t>ي</w:t>
      </w:r>
      <w:r w:rsidRPr="004B7250">
        <w:rPr>
          <w:rtl/>
        </w:rPr>
        <w:t>ت خود را انجام</w:t>
      </w:r>
      <w:r w:rsidR="00461FB8">
        <w:rPr>
          <w:rtl/>
        </w:rPr>
        <w:t xml:space="preserve"> مي‌</w:t>
      </w:r>
      <w:r w:rsidRPr="004B7250">
        <w:rPr>
          <w:rtl/>
        </w:rPr>
        <w:t>دهد. البته مقام حضرت محمد</w:t>
      </w:r>
      <w:r w:rsidRPr="00A21583">
        <w:sym w:font="Almizan" w:char="F066"/>
      </w:r>
      <w:r w:rsidRPr="004B7250">
        <w:rPr>
          <w:rtl/>
        </w:rPr>
        <w:t xml:space="preserve"> و ائمه</w:t>
      </w:r>
      <w:r w:rsidR="00461FB8">
        <w:rPr>
          <w:rtl/>
        </w:rPr>
        <w:t xml:space="preserve">‌ي </w:t>
      </w:r>
      <w:r w:rsidRPr="004B7250">
        <w:rPr>
          <w:rtl/>
        </w:rPr>
        <w:t>طاهر</w:t>
      </w:r>
      <w:r w:rsidR="00E07AE3">
        <w:rPr>
          <w:rtl/>
        </w:rPr>
        <w:t>ي</w:t>
      </w:r>
      <w:r w:rsidRPr="004B7250">
        <w:rPr>
          <w:rtl/>
        </w:rPr>
        <w:t>ن</w:t>
      </w:r>
      <w:r w:rsidRPr="00A21583">
        <w:sym w:font="Almizan" w:char="F068"/>
      </w:r>
      <w:r w:rsidRPr="004B7250">
        <w:rPr>
          <w:rtl/>
        </w:rPr>
        <w:t xml:space="preserve"> مقام جامع ب</w:t>
      </w:r>
      <w:r w:rsidR="00E07AE3">
        <w:rPr>
          <w:rtl/>
        </w:rPr>
        <w:t>ي</w:t>
      </w:r>
      <w:r w:rsidRPr="004B7250">
        <w:rPr>
          <w:rtl/>
        </w:rPr>
        <w:t>ن شر</w:t>
      </w:r>
      <w:r w:rsidR="00E07AE3">
        <w:rPr>
          <w:rtl/>
        </w:rPr>
        <w:t>ي</w:t>
      </w:r>
      <w:r w:rsidRPr="004B7250">
        <w:rPr>
          <w:rtl/>
        </w:rPr>
        <w:t>عت و طر</w:t>
      </w:r>
      <w:r w:rsidR="00E07AE3">
        <w:rPr>
          <w:rtl/>
        </w:rPr>
        <w:t>ي</w:t>
      </w:r>
      <w:r w:rsidRPr="004B7250">
        <w:rPr>
          <w:rtl/>
        </w:rPr>
        <w:t>قت و حق</w:t>
      </w:r>
      <w:r w:rsidR="00E07AE3">
        <w:rPr>
          <w:rtl/>
        </w:rPr>
        <w:t>ي</w:t>
      </w:r>
      <w:r w:rsidRPr="004B7250">
        <w:rPr>
          <w:rtl/>
        </w:rPr>
        <w:t>قت است.</w:t>
      </w:r>
    </w:p>
    <w:p w:rsidR="00B372AF" w:rsidRDefault="00B372AF" w:rsidP="00712601">
      <w:pPr>
        <w:pStyle w:val="Heading2"/>
      </w:pPr>
      <w:bookmarkStart w:id="54" w:name="_Toc380679994"/>
      <w:r w:rsidRPr="00152D9E">
        <w:rPr>
          <w:rtl/>
        </w:rPr>
        <w:t>ذوالقرن</w:t>
      </w:r>
      <w:r w:rsidR="00E07AE3">
        <w:rPr>
          <w:rtl/>
        </w:rPr>
        <w:t>ي</w:t>
      </w:r>
      <w:r w:rsidRPr="00152D9E">
        <w:rPr>
          <w:rtl/>
        </w:rPr>
        <w:t>ن و شخص</w:t>
      </w:r>
      <w:r w:rsidR="00E07AE3">
        <w:rPr>
          <w:rtl/>
        </w:rPr>
        <w:t>ي</w:t>
      </w:r>
      <w:r w:rsidRPr="00152D9E">
        <w:rPr>
          <w:rtl/>
        </w:rPr>
        <w:t>ت توح</w:t>
      </w:r>
      <w:r w:rsidR="00E07AE3">
        <w:rPr>
          <w:rtl/>
        </w:rPr>
        <w:t>ي</w:t>
      </w:r>
      <w:r w:rsidRPr="00152D9E">
        <w:rPr>
          <w:rtl/>
        </w:rPr>
        <w:t>د</w:t>
      </w:r>
      <w:r w:rsidR="00E07AE3">
        <w:rPr>
          <w:rtl/>
        </w:rPr>
        <w:t>ي</w:t>
      </w:r>
      <w:r w:rsidRPr="00152D9E">
        <w:rPr>
          <w:rtl/>
        </w:rPr>
        <w:t xml:space="preserve"> او</w:t>
      </w:r>
      <w:bookmarkEnd w:id="54"/>
      <w:r w:rsidRPr="00152D9E">
        <w:rPr>
          <w:rtl/>
        </w:rPr>
        <w:t xml:space="preserve"> </w:t>
      </w:r>
    </w:p>
    <w:p w:rsidR="00712601" w:rsidRPr="00712601" w:rsidRDefault="00712601" w:rsidP="006445F0">
      <w:pPr>
        <w:pStyle w:val="ac"/>
        <w:rPr>
          <w:rtl/>
        </w:rPr>
      </w:pPr>
      <w:r w:rsidRPr="00712601">
        <w:rPr>
          <w:rtl/>
        </w:rPr>
        <w:t>وَ يَسْئَلُونَکَ عَنْ ذِي الْقَرْنَيْنِ قُلْ سَأَتْلُوا عَلَيْکُمْ مِنْهُ ذِکْراً.</w:t>
      </w:r>
      <w:r w:rsidR="00276B04" w:rsidRPr="00276B04">
        <w:rPr>
          <w:rStyle w:val="Char3"/>
          <w:rFonts w:hint="cs"/>
          <w:rtl/>
        </w:rPr>
        <w:t>(</w:t>
      </w:r>
      <w:r w:rsidR="00276B04">
        <w:rPr>
          <w:rStyle w:val="Char3"/>
          <w:rFonts w:hint="cs"/>
          <w:rtl/>
        </w:rPr>
        <w:t>83</w:t>
      </w:r>
      <w:r w:rsidR="00276B04" w:rsidRPr="00276B04">
        <w:rPr>
          <w:rStyle w:val="Char3"/>
          <w:rFonts w:hint="cs"/>
          <w:rtl/>
        </w:rPr>
        <w:t>)</w:t>
      </w:r>
    </w:p>
    <w:p w:rsidR="00B372AF" w:rsidRDefault="00B372AF" w:rsidP="006445F0">
      <w:r w:rsidRPr="004B7250">
        <w:rPr>
          <w:rtl/>
        </w:rPr>
        <w:t>پ</w:t>
      </w:r>
      <w:r w:rsidR="00E07AE3">
        <w:rPr>
          <w:rtl/>
        </w:rPr>
        <w:t>ي</w:t>
      </w:r>
      <w:r w:rsidR="006445F0">
        <w:rPr>
          <w:rFonts w:hint="cs"/>
          <w:rtl/>
        </w:rPr>
        <w:t>ا</w:t>
      </w:r>
      <w:r w:rsidRPr="004B7250">
        <w:rPr>
          <w:rtl/>
        </w:rPr>
        <w:t>مبر از تو درباره</w:t>
      </w:r>
      <w:r w:rsidR="00461FB8">
        <w:rPr>
          <w:rtl/>
        </w:rPr>
        <w:t xml:space="preserve">‌ي </w:t>
      </w:r>
      <w:r w:rsidRPr="004B7250">
        <w:rPr>
          <w:rtl/>
        </w:rPr>
        <w:t>ذ</w:t>
      </w:r>
      <w:r w:rsidR="00E07AE3">
        <w:rPr>
          <w:rtl/>
        </w:rPr>
        <w:t>ي</w:t>
      </w:r>
      <w:r w:rsidR="00461FB8">
        <w:rPr>
          <w:rtl/>
        </w:rPr>
        <w:t xml:space="preserve"> </w:t>
      </w:r>
      <w:r w:rsidRPr="004B7250">
        <w:rPr>
          <w:rtl/>
        </w:rPr>
        <w:t>القرن</w:t>
      </w:r>
      <w:r w:rsidR="00E07AE3">
        <w:rPr>
          <w:rtl/>
        </w:rPr>
        <w:t>ي</w:t>
      </w:r>
      <w:r w:rsidRPr="004B7250">
        <w:rPr>
          <w:rtl/>
        </w:rPr>
        <w:t>ن هم</w:t>
      </w:r>
      <w:r w:rsidR="00461FB8">
        <w:rPr>
          <w:rtl/>
        </w:rPr>
        <w:t xml:space="preserve"> مي‌</w:t>
      </w:r>
      <w:r w:rsidRPr="004B7250">
        <w:rPr>
          <w:rtl/>
        </w:rPr>
        <w:t>پرسند بگو به زود</w:t>
      </w:r>
      <w:r w:rsidR="00E07AE3">
        <w:rPr>
          <w:rtl/>
        </w:rPr>
        <w:t>ي</w:t>
      </w:r>
      <w:r w:rsidRPr="004B7250">
        <w:rPr>
          <w:rtl/>
        </w:rPr>
        <w:t xml:space="preserve"> داستانش را از آ</w:t>
      </w:r>
      <w:r w:rsidR="00E07AE3">
        <w:rPr>
          <w:rtl/>
        </w:rPr>
        <w:t>ي</w:t>
      </w:r>
      <w:r w:rsidRPr="004B7250">
        <w:rPr>
          <w:rtl/>
        </w:rPr>
        <w:t>ات قرآن که در پ</w:t>
      </w:r>
      <w:r w:rsidR="00E07AE3">
        <w:rPr>
          <w:rtl/>
        </w:rPr>
        <w:t>ي</w:t>
      </w:r>
      <w:r w:rsidRPr="004B7250">
        <w:rPr>
          <w:rtl/>
        </w:rPr>
        <w:t>ش دار</w:t>
      </w:r>
      <w:r w:rsidR="00E07AE3">
        <w:rPr>
          <w:rtl/>
        </w:rPr>
        <w:t>ي</w:t>
      </w:r>
      <w:r w:rsidRPr="004B7250">
        <w:rPr>
          <w:rtl/>
        </w:rPr>
        <w:t>د</w:t>
      </w:r>
      <w:r w:rsidR="00461FB8">
        <w:rPr>
          <w:rtl/>
        </w:rPr>
        <w:t xml:space="preserve"> مي‌</w:t>
      </w:r>
      <w:r w:rsidRPr="004B7250">
        <w:rPr>
          <w:rtl/>
        </w:rPr>
        <w:t>خوانم.</w:t>
      </w:r>
    </w:p>
    <w:p w:rsidR="00712601" w:rsidRPr="00712601" w:rsidRDefault="00712601" w:rsidP="00005351">
      <w:pPr>
        <w:pStyle w:val="ac"/>
        <w:rPr>
          <w:rtl/>
        </w:rPr>
      </w:pPr>
      <w:r w:rsidRPr="00712601">
        <w:rPr>
          <w:rtl/>
        </w:rPr>
        <w:t>إِنَّا مَکَّنَّا لَهُ فِي الْأَرْضِ وَ آتَيْناهُ مِنْ کُلِّ شَيْ‏ءٍ سَبَباً</w:t>
      </w:r>
      <w:r w:rsidR="00005351">
        <w:rPr>
          <w:rFonts w:hint="cs"/>
          <w:rtl/>
        </w:rPr>
        <w:t xml:space="preserve"> </w:t>
      </w:r>
      <w:r w:rsidR="00005351" w:rsidRPr="00276B04">
        <w:rPr>
          <w:rStyle w:val="Char3"/>
          <w:rFonts w:hint="cs"/>
          <w:rtl/>
        </w:rPr>
        <w:t>(</w:t>
      </w:r>
      <w:r w:rsidR="00005351">
        <w:rPr>
          <w:rStyle w:val="Char3"/>
          <w:rFonts w:hint="cs"/>
          <w:rtl/>
        </w:rPr>
        <w:t>84</w:t>
      </w:r>
      <w:r w:rsidR="00005351" w:rsidRPr="00276B04">
        <w:rPr>
          <w:rStyle w:val="Char3"/>
          <w:rFonts w:hint="cs"/>
          <w:rtl/>
        </w:rPr>
        <w:t>)</w:t>
      </w:r>
    </w:p>
    <w:p w:rsidR="00B372AF" w:rsidRPr="004B7250" w:rsidRDefault="00B372AF" w:rsidP="00B372AF">
      <w:pPr>
        <w:rPr>
          <w:rtl/>
        </w:rPr>
      </w:pPr>
      <w:r w:rsidRPr="004B7250">
        <w:rPr>
          <w:rtl/>
        </w:rPr>
        <w:t>ما به او قدرت تصرف در زم</w:t>
      </w:r>
      <w:r w:rsidR="00E07AE3">
        <w:rPr>
          <w:rtl/>
        </w:rPr>
        <w:t>ي</w:t>
      </w:r>
      <w:r w:rsidRPr="004B7250">
        <w:rPr>
          <w:rtl/>
        </w:rPr>
        <w:t>ن را داد</w:t>
      </w:r>
      <w:r w:rsidR="00E07AE3">
        <w:rPr>
          <w:rtl/>
        </w:rPr>
        <w:t>ي</w:t>
      </w:r>
      <w:r w:rsidRPr="004B7250">
        <w:rPr>
          <w:rtl/>
        </w:rPr>
        <w:t>م و از هر چ</w:t>
      </w:r>
      <w:r w:rsidR="00E07AE3">
        <w:rPr>
          <w:rtl/>
        </w:rPr>
        <w:t>ي</w:t>
      </w:r>
      <w:r w:rsidRPr="004B7250">
        <w:rPr>
          <w:rtl/>
        </w:rPr>
        <w:t>ز</w:t>
      </w:r>
      <w:r w:rsidR="00E07AE3">
        <w:rPr>
          <w:rtl/>
        </w:rPr>
        <w:t>ي</w:t>
      </w:r>
      <w:r w:rsidRPr="004B7250">
        <w:rPr>
          <w:rtl/>
        </w:rPr>
        <w:t xml:space="preserve"> که معمولاً مردم به وس</w:t>
      </w:r>
      <w:r w:rsidR="00E07AE3">
        <w:rPr>
          <w:rtl/>
        </w:rPr>
        <w:t>ي</w:t>
      </w:r>
      <w:r w:rsidRPr="004B7250">
        <w:rPr>
          <w:rtl/>
        </w:rPr>
        <w:t>له</w:t>
      </w:r>
      <w:r w:rsidR="00461FB8">
        <w:rPr>
          <w:rtl/>
        </w:rPr>
        <w:t xml:space="preserve">‌ي </w:t>
      </w:r>
      <w:r>
        <w:rPr>
          <w:rtl/>
        </w:rPr>
        <w:t>آن</w:t>
      </w:r>
      <w:r w:rsidR="00461FB8">
        <w:rPr>
          <w:rtl/>
        </w:rPr>
        <w:t xml:space="preserve"> </w:t>
      </w:r>
      <w:r w:rsidRPr="004B7250">
        <w:rPr>
          <w:rtl/>
        </w:rPr>
        <w:t>به مقاصد مهم زندگ</w:t>
      </w:r>
      <w:r w:rsidR="00E07AE3">
        <w:rPr>
          <w:rtl/>
        </w:rPr>
        <w:t>ي</w:t>
      </w:r>
      <w:r w:rsidRPr="004B7250">
        <w:rPr>
          <w:rtl/>
        </w:rPr>
        <w:t xml:space="preserve"> خود</w:t>
      </w:r>
      <w:r w:rsidR="00461FB8">
        <w:rPr>
          <w:rtl/>
        </w:rPr>
        <w:t xml:space="preserve"> مي‌</w:t>
      </w:r>
      <w:r w:rsidRPr="004B7250">
        <w:rPr>
          <w:rtl/>
        </w:rPr>
        <w:t>رسند، به او عطا کرد</w:t>
      </w:r>
      <w:r w:rsidR="00E07AE3">
        <w:rPr>
          <w:rtl/>
        </w:rPr>
        <w:t>ي</w:t>
      </w:r>
      <w:r w:rsidRPr="004B7250">
        <w:rPr>
          <w:rtl/>
        </w:rPr>
        <w:t>م، از قب</w:t>
      </w:r>
      <w:r w:rsidR="00E07AE3">
        <w:rPr>
          <w:rtl/>
        </w:rPr>
        <w:t>ي</w:t>
      </w:r>
      <w:r w:rsidRPr="004B7250">
        <w:rPr>
          <w:rtl/>
        </w:rPr>
        <w:t>ل عقل و علم و د</w:t>
      </w:r>
      <w:r w:rsidR="00E07AE3">
        <w:rPr>
          <w:rtl/>
        </w:rPr>
        <w:t>ي</w:t>
      </w:r>
      <w:r w:rsidRPr="004B7250">
        <w:rPr>
          <w:rtl/>
        </w:rPr>
        <w:t>ن و ن</w:t>
      </w:r>
      <w:r w:rsidR="00E07AE3">
        <w:rPr>
          <w:rtl/>
        </w:rPr>
        <w:t>ي</w:t>
      </w:r>
      <w:r w:rsidRPr="004B7250">
        <w:rPr>
          <w:rtl/>
        </w:rPr>
        <w:t>رو</w:t>
      </w:r>
      <w:r w:rsidR="00E07AE3">
        <w:rPr>
          <w:rtl/>
        </w:rPr>
        <w:t>ي</w:t>
      </w:r>
      <w:r w:rsidRPr="004B7250">
        <w:rPr>
          <w:rtl/>
        </w:rPr>
        <w:t xml:space="preserve"> جسم و مال و تدب</w:t>
      </w:r>
      <w:r w:rsidR="00E07AE3">
        <w:rPr>
          <w:rtl/>
        </w:rPr>
        <w:t>ي</w:t>
      </w:r>
      <w:r w:rsidRPr="004B7250">
        <w:rPr>
          <w:rtl/>
        </w:rPr>
        <w:t xml:space="preserve">ر. </w:t>
      </w:r>
    </w:p>
    <w:p w:rsidR="00665AB6" w:rsidRDefault="00665AB6" w:rsidP="00005351">
      <w:pPr>
        <w:pStyle w:val="ac"/>
      </w:pPr>
      <w:r w:rsidRPr="00665AB6">
        <w:rPr>
          <w:rtl/>
        </w:rPr>
        <w:t>فَأَتْبَعَ سَبَباً</w:t>
      </w:r>
      <w:r w:rsidR="00005351">
        <w:rPr>
          <w:rFonts w:hint="cs"/>
          <w:rtl/>
        </w:rPr>
        <w:t xml:space="preserve"> </w:t>
      </w:r>
      <w:r w:rsidR="00005351" w:rsidRPr="00276B04">
        <w:rPr>
          <w:rStyle w:val="Char3"/>
          <w:rFonts w:hint="cs"/>
          <w:rtl/>
        </w:rPr>
        <w:t>(</w:t>
      </w:r>
      <w:r w:rsidR="00005351">
        <w:rPr>
          <w:rStyle w:val="Char3"/>
          <w:rFonts w:hint="cs"/>
          <w:rtl/>
        </w:rPr>
        <w:t>85</w:t>
      </w:r>
      <w:r w:rsidR="00005351" w:rsidRPr="00276B04">
        <w:rPr>
          <w:rStyle w:val="Char3"/>
          <w:rFonts w:hint="cs"/>
          <w:rtl/>
        </w:rPr>
        <w:t>)</w:t>
      </w:r>
    </w:p>
    <w:p w:rsidR="00B372AF" w:rsidRPr="004B7250" w:rsidRDefault="00B372AF" w:rsidP="00B372AF">
      <w:pPr>
        <w:rPr>
          <w:rtl/>
        </w:rPr>
      </w:pPr>
      <w:r w:rsidRPr="004B7250">
        <w:rPr>
          <w:rtl/>
        </w:rPr>
        <w:t>پس او از ا</w:t>
      </w:r>
      <w:r w:rsidR="00E07AE3">
        <w:rPr>
          <w:rtl/>
        </w:rPr>
        <w:t>ي</w:t>
      </w:r>
      <w:r w:rsidRPr="004B7250">
        <w:rPr>
          <w:rtl/>
        </w:rPr>
        <w:t>ن سبب</w:t>
      </w:r>
      <w:r w:rsidR="00E61E78">
        <w:rPr>
          <w:rtl/>
        </w:rPr>
        <w:t>‌</w:t>
      </w:r>
      <w:r w:rsidRPr="004B7250">
        <w:rPr>
          <w:rtl/>
        </w:rPr>
        <w:t xml:space="preserve">ها </w:t>
      </w:r>
      <w:r w:rsidR="003A05EC">
        <w:rPr>
          <w:rtl/>
        </w:rPr>
        <w:t>استفاده کرد و به راه افتاد.</w:t>
      </w:r>
    </w:p>
    <w:p w:rsidR="003A05EC" w:rsidRDefault="003A05EC" w:rsidP="00005351">
      <w:pPr>
        <w:pStyle w:val="ac"/>
      </w:pPr>
      <w:r w:rsidRPr="003A05EC">
        <w:rPr>
          <w:rtl/>
        </w:rPr>
        <w:lastRenderedPageBreak/>
        <w:t>حَتَّى إِذا بَلَغَ مَغْرِبَ الشَّمْسِ وَجَدَها تَغْرُبُ في‏ عَيْنٍ حَمِئَةٍ وَ وَجَدَ عِنْدَها قَوْماً قُلْنا يا ذَا الْقَرْنَيْنِ إِمَّا أَنْ تُعَذِّبَ وَ إِمَّا أَنْ تَتَّخِذَ فيهِمْ حُسْناً</w:t>
      </w:r>
      <w:r w:rsidR="00005351">
        <w:rPr>
          <w:rFonts w:hint="cs"/>
          <w:rtl/>
        </w:rPr>
        <w:t xml:space="preserve"> </w:t>
      </w:r>
      <w:r w:rsidR="00005351" w:rsidRPr="00276B04">
        <w:rPr>
          <w:rStyle w:val="Char3"/>
          <w:rFonts w:hint="cs"/>
          <w:rtl/>
        </w:rPr>
        <w:t>(</w:t>
      </w:r>
      <w:r w:rsidR="00005351">
        <w:rPr>
          <w:rStyle w:val="Char3"/>
          <w:rFonts w:hint="cs"/>
          <w:rtl/>
        </w:rPr>
        <w:t>86</w:t>
      </w:r>
      <w:r w:rsidR="00005351" w:rsidRPr="00276B04">
        <w:rPr>
          <w:rStyle w:val="Char3"/>
          <w:rFonts w:hint="cs"/>
          <w:rtl/>
        </w:rPr>
        <w:t>)</w:t>
      </w:r>
    </w:p>
    <w:p w:rsidR="00B372AF" w:rsidRDefault="00B372AF" w:rsidP="00131250">
      <w:r w:rsidRPr="004B7250">
        <w:rPr>
          <w:rtl/>
        </w:rPr>
        <w:t>تا ا</w:t>
      </w:r>
      <w:r w:rsidR="00E07AE3">
        <w:rPr>
          <w:rtl/>
        </w:rPr>
        <w:t>ي</w:t>
      </w:r>
      <w:r w:rsidRPr="004B7250">
        <w:rPr>
          <w:rtl/>
        </w:rPr>
        <w:t>ن</w:t>
      </w:r>
      <w:r w:rsidR="000F75D8">
        <w:rPr>
          <w:rtl/>
        </w:rPr>
        <w:t>‌</w:t>
      </w:r>
      <w:r w:rsidRPr="004B7250">
        <w:rPr>
          <w:rtl/>
        </w:rPr>
        <w:t>که به کمک آن سبب حرکت کرد و به مغرب آفتاب رس</w:t>
      </w:r>
      <w:r w:rsidR="00E07AE3">
        <w:rPr>
          <w:rtl/>
        </w:rPr>
        <w:t>ي</w:t>
      </w:r>
      <w:r w:rsidRPr="004B7250">
        <w:rPr>
          <w:rtl/>
        </w:rPr>
        <w:t xml:space="preserve">د، آفتاب را </w:t>
      </w:r>
      <w:r w:rsidR="00E07AE3">
        <w:rPr>
          <w:rtl/>
        </w:rPr>
        <w:t>ي</w:t>
      </w:r>
      <w:r w:rsidRPr="004B7250">
        <w:rPr>
          <w:rtl/>
        </w:rPr>
        <w:t>افت که در چشمه</w:t>
      </w:r>
      <w:r w:rsidR="00461FB8">
        <w:rPr>
          <w:rtl/>
        </w:rPr>
        <w:t xml:space="preserve">‌ي </w:t>
      </w:r>
      <w:r w:rsidRPr="004B7250">
        <w:rPr>
          <w:rtl/>
        </w:rPr>
        <w:t>لجن</w:t>
      </w:r>
      <w:r w:rsidR="00131250">
        <w:rPr>
          <w:rtl/>
        </w:rPr>
        <w:t>‌</w:t>
      </w:r>
      <w:r w:rsidRPr="004B7250">
        <w:rPr>
          <w:rtl/>
        </w:rPr>
        <w:t>دار غروب</w:t>
      </w:r>
      <w:r w:rsidR="00461FB8">
        <w:rPr>
          <w:rtl/>
        </w:rPr>
        <w:t xml:space="preserve"> مي‌</w:t>
      </w:r>
      <w:r w:rsidRPr="004B7250">
        <w:rPr>
          <w:rtl/>
        </w:rPr>
        <w:t>کند و نزد آن محل که آفتاب غروب کرد مردم</w:t>
      </w:r>
      <w:r w:rsidR="00E07AE3">
        <w:rPr>
          <w:rtl/>
        </w:rPr>
        <w:t>ي</w:t>
      </w:r>
      <w:r w:rsidRPr="004B7250">
        <w:rPr>
          <w:rtl/>
        </w:rPr>
        <w:t xml:space="preserve"> را </w:t>
      </w:r>
      <w:r w:rsidR="00E07AE3">
        <w:rPr>
          <w:rtl/>
        </w:rPr>
        <w:t>ي</w:t>
      </w:r>
      <w:r w:rsidRPr="004B7250">
        <w:rPr>
          <w:rtl/>
        </w:rPr>
        <w:t xml:space="preserve">افت، </w:t>
      </w:r>
      <w:r w:rsidR="000B35F5" w:rsidRPr="000B35F5">
        <w:rPr>
          <w:rStyle w:val="Char0"/>
          <w:rFonts w:hint="cs"/>
          <w:rtl/>
        </w:rPr>
        <w:t xml:space="preserve">- </w:t>
      </w:r>
      <w:r w:rsidR="00E07AE3" w:rsidRPr="000B35F5">
        <w:rPr>
          <w:rStyle w:val="Char0"/>
          <w:rtl/>
        </w:rPr>
        <w:t>ي</w:t>
      </w:r>
      <w:r w:rsidRPr="000B35F5">
        <w:rPr>
          <w:rStyle w:val="Char0"/>
          <w:rtl/>
        </w:rPr>
        <w:t>عن</w:t>
      </w:r>
      <w:r w:rsidR="00E07AE3" w:rsidRPr="000B35F5">
        <w:rPr>
          <w:rStyle w:val="Char0"/>
          <w:rtl/>
        </w:rPr>
        <w:t>ي</w:t>
      </w:r>
      <w:r w:rsidRPr="000B35F5">
        <w:rPr>
          <w:rStyle w:val="Char0"/>
          <w:rtl/>
        </w:rPr>
        <w:t xml:space="preserve"> تا آخر</w:t>
      </w:r>
      <w:r w:rsidR="00E07AE3" w:rsidRPr="000B35F5">
        <w:rPr>
          <w:rStyle w:val="Char0"/>
          <w:rtl/>
        </w:rPr>
        <w:t>ي</w:t>
      </w:r>
      <w:r w:rsidRPr="000B35F5">
        <w:rPr>
          <w:rStyle w:val="Char0"/>
          <w:rtl/>
        </w:rPr>
        <w:t>ن آباد</w:t>
      </w:r>
      <w:r w:rsidR="00E07AE3" w:rsidRPr="000B35F5">
        <w:rPr>
          <w:rStyle w:val="Char0"/>
          <w:rtl/>
        </w:rPr>
        <w:t>ي</w:t>
      </w:r>
      <w:r w:rsidRPr="000B35F5">
        <w:rPr>
          <w:rStyle w:val="Char0"/>
          <w:rtl/>
        </w:rPr>
        <w:t xml:space="preserve"> آن زمان به طرف مغرب س</w:t>
      </w:r>
      <w:r w:rsidR="00E07AE3" w:rsidRPr="000B35F5">
        <w:rPr>
          <w:rStyle w:val="Char0"/>
          <w:rtl/>
        </w:rPr>
        <w:t>ي</w:t>
      </w:r>
      <w:r w:rsidRPr="000B35F5">
        <w:rPr>
          <w:rStyle w:val="Char0"/>
          <w:rtl/>
        </w:rPr>
        <w:t>ر کرد و به ساحل</w:t>
      </w:r>
      <w:r w:rsidR="00E07AE3" w:rsidRPr="000B35F5">
        <w:rPr>
          <w:rStyle w:val="Char0"/>
          <w:rtl/>
        </w:rPr>
        <w:t>ي</w:t>
      </w:r>
      <w:r w:rsidRPr="000B35F5">
        <w:rPr>
          <w:rStyle w:val="Char0"/>
          <w:rtl/>
        </w:rPr>
        <w:t xml:space="preserve"> رس</w:t>
      </w:r>
      <w:r w:rsidR="00E07AE3" w:rsidRPr="000B35F5">
        <w:rPr>
          <w:rStyle w:val="Char0"/>
          <w:rtl/>
        </w:rPr>
        <w:t>ي</w:t>
      </w:r>
      <w:r w:rsidRPr="000B35F5">
        <w:rPr>
          <w:rStyle w:val="Char0"/>
          <w:rtl/>
        </w:rPr>
        <w:t>د که د</w:t>
      </w:r>
      <w:r w:rsidR="00E07AE3" w:rsidRPr="000B35F5">
        <w:rPr>
          <w:rStyle w:val="Char0"/>
          <w:rtl/>
        </w:rPr>
        <w:t>ي</w:t>
      </w:r>
      <w:r w:rsidRPr="000B35F5">
        <w:rPr>
          <w:rStyle w:val="Char0"/>
          <w:rtl/>
        </w:rPr>
        <w:t xml:space="preserve">گر بعد از آن ساحل، </w:t>
      </w:r>
      <w:r w:rsidR="000B35F5" w:rsidRPr="000B35F5">
        <w:rPr>
          <w:rStyle w:val="Char0"/>
          <w:rFonts w:hint="cs"/>
          <w:rtl/>
        </w:rPr>
        <w:t>ام</w:t>
      </w:r>
      <w:r w:rsidR="00131250">
        <w:rPr>
          <w:rStyle w:val="Char0"/>
          <w:rFonts w:hint="cs"/>
          <w:rtl/>
        </w:rPr>
        <w:t>ي</w:t>
      </w:r>
      <w:r w:rsidR="000B35F5" w:rsidRPr="000B35F5">
        <w:rPr>
          <w:rStyle w:val="Char0"/>
          <w:rFonts w:hint="cs"/>
          <w:rtl/>
        </w:rPr>
        <w:t xml:space="preserve">دی به وجود </w:t>
      </w:r>
      <w:r w:rsidRPr="000B35F5">
        <w:rPr>
          <w:rStyle w:val="Char0"/>
          <w:rtl/>
        </w:rPr>
        <w:t>خشک</w:t>
      </w:r>
      <w:r w:rsidR="00E07AE3" w:rsidRPr="000B35F5">
        <w:rPr>
          <w:rStyle w:val="Char0"/>
          <w:rtl/>
        </w:rPr>
        <w:t>ي</w:t>
      </w:r>
      <w:r w:rsidRPr="000B35F5">
        <w:rPr>
          <w:rStyle w:val="Char0"/>
          <w:rtl/>
        </w:rPr>
        <w:t xml:space="preserve"> </w:t>
      </w:r>
      <w:r w:rsidR="00461FB8" w:rsidRPr="000B35F5">
        <w:rPr>
          <w:rStyle w:val="Char0"/>
          <w:rtl/>
        </w:rPr>
        <w:t>نمي‌</w:t>
      </w:r>
      <w:r w:rsidRPr="000B35F5">
        <w:rPr>
          <w:rStyle w:val="Char0"/>
          <w:rtl/>
        </w:rPr>
        <w:t>رفت و چون انتها</w:t>
      </w:r>
      <w:r w:rsidR="00E07AE3" w:rsidRPr="000B35F5">
        <w:rPr>
          <w:rStyle w:val="Char0"/>
          <w:rtl/>
        </w:rPr>
        <w:t>ي</w:t>
      </w:r>
      <w:r w:rsidRPr="000B35F5">
        <w:rPr>
          <w:rStyle w:val="Char0"/>
          <w:rtl/>
        </w:rPr>
        <w:t xml:space="preserve"> افق به در</w:t>
      </w:r>
      <w:r w:rsidR="00E07AE3" w:rsidRPr="000B35F5">
        <w:rPr>
          <w:rStyle w:val="Char0"/>
          <w:rtl/>
        </w:rPr>
        <w:t>ي</w:t>
      </w:r>
      <w:r w:rsidRPr="000B35F5">
        <w:rPr>
          <w:rStyle w:val="Char0"/>
          <w:rtl/>
        </w:rPr>
        <w:t>ا چسب</w:t>
      </w:r>
      <w:r w:rsidR="00E07AE3" w:rsidRPr="000B35F5">
        <w:rPr>
          <w:rStyle w:val="Char0"/>
          <w:rtl/>
        </w:rPr>
        <w:t>ي</w:t>
      </w:r>
      <w:r w:rsidRPr="000B35F5">
        <w:rPr>
          <w:rStyle w:val="Char0"/>
          <w:rtl/>
        </w:rPr>
        <w:t>ده بود چن</w:t>
      </w:r>
      <w:r w:rsidR="00E07AE3" w:rsidRPr="000B35F5">
        <w:rPr>
          <w:rStyle w:val="Char0"/>
          <w:rtl/>
        </w:rPr>
        <w:t>ي</w:t>
      </w:r>
      <w:r w:rsidRPr="000B35F5">
        <w:rPr>
          <w:rStyle w:val="Char0"/>
          <w:rtl/>
        </w:rPr>
        <w:t>ن به نظر</w:t>
      </w:r>
      <w:r w:rsidR="00461FB8" w:rsidRPr="000B35F5">
        <w:rPr>
          <w:rStyle w:val="Char0"/>
          <w:rtl/>
        </w:rPr>
        <w:t xml:space="preserve"> مي‌</w:t>
      </w:r>
      <w:r w:rsidRPr="000B35F5">
        <w:rPr>
          <w:rStyle w:val="Char0"/>
          <w:rtl/>
        </w:rPr>
        <w:t>رس</w:t>
      </w:r>
      <w:r w:rsidR="00E07AE3" w:rsidRPr="000B35F5">
        <w:rPr>
          <w:rStyle w:val="Char0"/>
          <w:rtl/>
        </w:rPr>
        <w:t>ي</w:t>
      </w:r>
      <w:r w:rsidRPr="000B35F5">
        <w:rPr>
          <w:rStyle w:val="Char0"/>
          <w:rtl/>
        </w:rPr>
        <w:t>د که آفتاب در در</w:t>
      </w:r>
      <w:r w:rsidR="00E07AE3" w:rsidRPr="000B35F5">
        <w:rPr>
          <w:rStyle w:val="Char0"/>
          <w:rtl/>
        </w:rPr>
        <w:t>ي</w:t>
      </w:r>
      <w:r w:rsidRPr="000B35F5">
        <w:rPr>
          <w:rStyle w:val="Char0"/>
          <w:rtl/>
        </w:rPr>
        <w:t>ا غروب کرده است.</w:t>
      </w:r>
      <w:r w:rsidR="000B35F5" w:rsidRPr="000B35F5">
        <w:rPr>
          <w:rStyle w:val="Char0"/>
          <w:rFonts w:hint="cs"/>
          <w:rtl/>
        </w:rPr>
        <w:t>-</w:t>
      </w:r>
      <w:r w:rsidRPr="000B35F5">
        <w:rPr>
          <w:rStyle w:val="Char0"/>
          <w:rtl/>
        </w:rPr>
        <w:t xml:space="preserve"> </w:t>
      </w:r>
      <w:r w:rsidRPr="004B7250">
        <w:rPr>
          <w:rtl/>
        </w:rPr>
        <w:t>گفت</w:t>
      </w:r>
      <w:r w:rsidR="00E07AE3">
        <w:rPr>
          <w:rFonts w:hint="cs"/>
          <w:rtl/>
        </w:rPr>
        <w:t>ي</w:t>
      </w:r>
      <w:r w:rsidRPr="004B7250">
        <w:rPr>
          <w:rtl/>
        </w:rPr>
        <w:t>م ا</w:t>
      </w:r>
      <w:r w:rsidR="00E07AE3">
        <w:rPr>
          <w:rtl/>
        </w:rPr>
        <w:t>ي</w:t>
      </w:r>
      <w:r w:rsidRPr="004B7250">
        <w:rPr>
          <w:rtl/>
        </w:rPr>
        <w:t xml:space="preserve"> ذوالقرن</w:t>
      </w:r>
      <w:r w:rsidR="00E07AE3">
        <w:rPr>
          <w:rtl/>
        </w:rPr>
        <w:t>ي</w:t>
      </w:r>
      <w:r w:rsidRPr="004B7250">
        <w:rPr>
          <w:rtl/>
        </w:rPr>
        <w:t xml:space="preserve">ن </w:t>
      </w:r>
      <w:r w:rsidR="00E07AE3">
        <w:rPr>
          <w:rtl/>
        </w:rPr>
        <w:t>ي</w:t>
      </w:r>
      <w:r w:rsidRPr="004B7250">
        <w:rPr>
          <w:rtl/>
        </w:rPr>
        <w:t>ا ا</w:t>
      </w:r>
      <w:r w:rsidR="00E07AE3">
        <w:rPr>
          <w:rtl/>
        </w:rPr>
        <w:t>ي</w:t>
      </w:r>
      <w:r w:rsidRPr="004B7250">
        <w:rPr>
          <w:rtl/>
        </w:rPr>
        <w:t xml:space="preserve">ن قوم را شکنجه کن </w:t>
      </w:r>
      <w:r w:rsidR="00E07AE3">
        <w:rPr>
          <w:rtl/>
        </w:rPr>
        <w:t>ي</w:t>
      </w:r>
      <w:r w:rsidRPr="004B7250">
        <w:rPr>
          <w:rtl/>
        </w:rPr>
        <w:t>ا در آنان به رفتار</w:t>
      </w:r>
      <w:r w:rsidR="00E07AE3">
        <w:rPr>
          <w:rtl/>
        </w:rPr>
        <w:t>ي</w:t>
      </w:r>
      <w:r w:rsidRPr="004B7250">
        <w:rPr>
          <w:rtl/>
        </w:rPr>
        <w:t xml:space="preserve"> ن</w:t>
      </w:r>
      <w:r w:rsidR="00E07AE3">
        <w:rPr>
          <w:rtl/>
        </w:rPr>
        <w:t>ي</w:t>
      </w:r>
      <w:r w:rsidRPr="004B7250">
        <w:rPr>
          <w:rtl/>
        </w:rPr>
        <w:t xml:space="preserve">کو سلوک </w:t>
      </w:r>
      <w:r>
        <w:rPr>
          <w:rtl/>
        </w:rPr>
        <w:t>نما</w:t>
      </w:r>
      <w:r w:rsidRPr="004B7250">
        <w:rPr>
          <w:rtl/>
        </w:rPr>
        <w:t xml:space="preserve"> و ما از او استخبار کرد</w:t>
      </w:r>
      <w:r w:rsidR="00E07AE3">
        <w:rPr>
          <w:rtl/>
        </w:rPr>
        <w:t>ي</w:t>
      </w:r>
      <w:r w:rsidRPr="004B7250">
        <w:rPr>
          <w:rtl/>
        </w:rPr>
        <w:t>م که چه</w:t>
      </w:r>
      <w:r w:rsidR="00461FB8">
        <w:rPr>
          <w:rtl/>
        </w:rPr>
        <w:t xml:space="preserve"> مي‌</w:t>
      </w:r>
      <w:r w:rsidRPr="004B7250">
        <w:rPr>
          <w:rtl/>
        </w:rPr>
        <w:t>خواه</w:t>
      </w:r>
      <w:r w:rsidR="00E07AE3">
        <w:rPr>
          <w:rtl/>
        </w:rPr>
        <w:t>ي</w:t>
      </w:r>
      <w:r w:rsidRPr="004B7250">
        <w:rPr>
          <w:rtl/>
        </w:rPr>
        <w:t xml:space="preserve"> با ا</w:t>
      </w:r>
      <w:r w:rsidR="00E07AE3">
        <w:rPr>
          <w:rtl/>
        </w:rPr>
        <w:t>ي</w:t>
      </w:r>
      <w:r w:rsidRPr="004B7250">
        <w:rPr>
          <w:rtl/>
        </w:rPr>
        <w:t>ن قوم بکن</w:t>
      </w:r>
      <w:r w:rsidR="00E07AE3">
        <w:rPr>
          <w:rtl/>
        </w:rPr>
        <w:t>ي</w:t>
      </w:r>
      <w:r w:rsidRPr="004B7250">
        <w:rPr>
          <w:rtl/>
        </w:rPr>
        <w:t>؟</w:t>
      </w:r>
    </w:p>
    <w:p w:rsidR="00BA74B3" w:rsidRPr="00BA74B3" w:rsidRDefault="00BA74B3" w:rsidP="00005351">
      <w:pPr>
        <w:pStyle w:val="ac"/>
        <w:rPr>
          <w:rtl/>
        </w:rPr>
      </w:pPr>
      <w:r w:rsidRPr="00BA74B3">
        <w:rPr>
          <w:rtl/>
        </w:rPr>
        <w:t>قالَ أَمَّا مَنْ ظَلَمَ فَسَوْفَ نُعَذِّبُهُ ثُمَّ يُرَدُّ إِلى‏ رَبِّهِ فَيُعَذِّبُهُ عَذاباً نُکْراً</w:t>
      </w:r>
      <w:r w:rsidR="00005351">
        <w:rPr>
          <w:rFonts w:hint="cs"/>
          <w:rtl/>
        </w:rPr>
        <w:t xml:space="preserve"> </w:t>
      </w:r>
      <w:r w:rsidR="00005351" w:rsidRPr="00276B04">
        <w:rPr>
          <w:rStyle w:val="Char3"/>
          <w:rFonts w:hint="cs"/>
          <w:rtl/>
        </w:rPr>
        <w:t>(</w:t>
      </w:r>
      <w:r w:rsidR="00005351">
        <w:rPr>
          <w:rStyle w:val="Char3"/>
          <w:rFonts w:hint="cs"/>
          <w:rtl/>
        </w:rPr>
        <w:t>87</w:t>
      </w:r>
      <w:r w:rsidR="00005351" w:rsidRPr="00276B04">
        <w:rPr>
          <w:rStyle w:val="Char3"/>
          <w:rFonts w:hint="cs"/>
          <w:rtl/>
        </w:rPr>
        <w:t>)</w:t>
      </w:r>
    </w:p>
    <w:p w:rsidR="00F01990" w:rsidRDefault="00B372AF" w:rsidP="00F01990">
      <w:pPr>
        <w:rPr>
          <w:rtl/>
        </w:rPr>
      </w:pPr>
      <w:r w:rsidRPr="004B7250">
        <w:rPr>
          <w:rtl/>
        </w:rPr>
        <w:t>ذ</w:t>
      </w:r>
      <w:r>
        <w:rPr>
          <w:rtl/>
        </w:rPr>
        <w:t>والقرن</w:t>
      </w:r>
      <w:r w:rsidR="00E07AE3">
        <w:rPr>
          <w:rtl/>
        </w:rPr>
        <w:t>ي</w:t>
      </w:r>
      <w:r>
        <w:rPr>
          <w:rtl/>
        </w:rPr>
        <w:t>ن گفت: هرکس که ستم ورزد عذاب</w:t>
      </w:r>
      <w:r w:rsidRPr="004B7250">
        <w:rPr>
          <w:rtl/>
        </w:rPr>
        <w:t>ش</w:t>
      </w:r>
      <w:r w:rsidR="00461FB8">
        <w:rPr>
          <w:rtl/>
        </w:rPr>
        <w:t xml:space="preserve"> مي‌</w:t>
      </w:r>
      <w:r w:rsidRPr="004B7250">
        <w:rPr>
          <w:rtl/>
        </w:rPr>
        <w:t>کنم و سپس همان فرد</w:t>
      </w:r>
      <w:r w:rsidR="00E07AE3">
        <w:rPr>
          <w:rtl/>
        </w:rPr>
        <w:t>ي</w:t>
      </w:r>
      <w:r w:rsidRPr="004B7250">
        <w:rPr>
          <w:rtl/>
        </w:rPr>
        <w:t xml:space="preserve"> که عذاب کردم در ق</w:t>
      </w:r>
      <w:r w:rsidR="00E07AE3">
        <w:rPr>
          <w:rtl/>
        </w:rPr>
        <w:t>ي</w:t>
      </w:r>
      <w:r w:rsidRPr="004B7250">
        <w:rPr>
          <w:rtl/>
        </w:rPr>
        <w:t>امت به سو</w:t>
      </w:r>
      <w:r w:rsidR="00E07AE3">
        <w:rPr>
          <w:rtl/>
        </w:rPr>
        <w:t>ي</w:t>
      </w:r>
      <w:r w:rsidRPr="004B7250">
        <w:rPr>
          <w:rtl/>
        </w:rPr>
        <w:t xml:space="preserve"> پروردگارش باز گردانده</w:t>
      </w:r>
      <w:r w:rsidR="00461FB8">
        <w:rPr>
          <w:rtl/>
        </w:rPr>
        <w:t xml:space="preserve"> مي‌</w:t>
      </w:r>
      <w:r w:rsidRPr="004B7250">
        <w:rPr>
          <w:rtl/>
        </w:rPr>
        <w:t>شود و با عذاب اله</w:t>
      </w:r>
      <w:r w:rsidR="00E07AE3">
        <w:rPr>
          <w:rtl/>
        </w:rPr>
        <w:t>ي</w:t>
      </w:r>
      <w:r w:rsidRPr="004B7250">
        <w:rPr>
          <w:rtl/>
        </w:rPr>
        <w:t xml:space="preserve"> که غ</w:t>
      </w:r>
      <w:r w:rsidR="00E07AE3">
        <w:rPr>
          <w:rtl/>
        </w:rPr>
        <w:t>ي</w:t>
      </w:r>
      <w:r w:rsidRPr="004B7250">
        <w:rPr>
          <w:rtl/>
        </w:rPr>
        <w:t>ر قابل تصور است روبه</w:t>
      </w:r>
      <w:r w:rsidR="00461FB8">
        <w:rPr>
          <w:rtl/>
        </w:rPr>
        <w:t xml:space="preserve"> </w:t>
      </w:r>
      <w:r w:rsidRPr="004B7250">
        <w:rPr>
          <w:rtl/>
        </w:rPr>
        <w:t>رو</w:t>
      </w:r>
      <w:r w:rsidR="00461FB8">
        <w:rPr>
          <w:rtl/>
        </w:rPr>
        <w:t xml:space="preserve"> مي‌</w:t>
      </w:r>
      <w:r w:rsidRPr="004B7250">
        <w:rPr>
          <w:rtl/>
        </w:rPr>
        <w:t xml:space="preserve">شود. </w:t>
      </w:r>
      <w:r w:rsidRPr="00F50022">
        <w:rPr>
          <w:rStyle w:val="ArabiChar"/>
          <w:rFonts w:hint="cs"/>
          <w:rtl/>
        </w:rPr>
        <w:t>نُکْراً</w:t>
      </w:r>
      <w:r w:rsidRPr="00F50022">
        <w:rPr>
          <w:rtl/>
        </w:rPr>
        <w:t xml:space="preserve"> </w:t>
      </w:r>
      <w:r w:rsidR="00E07AE3">
        <w:rPr>
          <w:rtl/>
        </w:rPr>
        <w:t>ي</w:t>
      </w:r>
      <w:r w:rsidRPr="004B7250">
        <w:rPr>
          <w:rtl/>
        </w:rPr>
        <w:t>عن</w:t>
      </w:r>
      <w:r w:rsidR="00E07AE3">
        <w:rPr>
          <w:rtl/>
        </w:rPr>
        <w:t>ي</w:t>
      </w:r>
      <w:r w:rsidRPr="004B7250">
        <w:rPr>
          <w:rtl/>
        </w:rPr>
        <w:t xml:space="preserve"> غ</w:t>
      </w:r>
      <w:r w:rsidR="00E07AE3">
        <w:rPr>
          <w:rtl/>
        </w:rPr>
        <w:t>ي</w:t>
      </w:r>
      <w:r w:rsidRPr="004B7250">
        <w:rPr>
          <w:rtl/>
        </w:rPr>
        <w:t xml:space="preserve">ر قابل تصور. </w:t>
      </w:r>
    </w:p>
    <w:p w:rsidR="00B372AF" w:rsidRDefault="00B372AF" w:rsidP="00F01990">
      <w:r w:rsidRPr="004B7250">
        <w:rPr>
          <w:rtl/>
        </w:rPr>
        <w:t>ا</w:t>
      </w:r>
      <w:r w:rsidR="00E07AE3">
        <w:rPr>
          <w:rtl/>
        </w:rPr>
        <w:t>ي</w:t>
      </w:r>
      <w:r w:rsidRPr="004B7250">
        <w:rPr>
          <w:rtl/>
        </w:rPr>
        <w:t>ن آ</w:t>
      </w:r>
      <w:r w:rsidR="00E07AE3">
        <w:rPr>
          <w:rtl/>
        </w:rPr>
        <w:t>ي</w:t>
      </w:r>
      <w:r w:rsidRPr="004B7250">
        <w:rPr>
          <w:rtl/>
        </w:rPr>
        <w:t>ه نشان</w:t>
      </w:r>
      <w:r w:rsidR="00461FB8">
        <w:rPr>
          <w:rtl/>
        </w:rPr>
        <w:t xml:space="preserve"> مي‌</w:t>
      </w:r>
      <w:r w:rsidRPr="004B7250">
        <w:rPr>
          <w:rtl/>
        </w:rPr>
        <w:t>دهد که مردم در مقابل سخنان و دعوت ذ</w:t>
      </w:r>
      <w:r w:rsidR="000B35F5">
        <w:rPr>
          <w:rFonts w:hint="cs"/>
          <w:rtl/>
        </w:rPr>
        <w:t>و</w:t>
      </w:r>
      <w:r w:rsidRPr="004B7250">
        <w:rPr>
          <w:rtl/>
        </w:rPr>
        <w:t>القرن</w:t>
      </w:r>
      <w:r w:rsidR="00E07AE3">
        <w:rPr>
          <w:rtl/>
        </w:rPr>
        <w:t>ي</w:t>
      </w:r>
      <w:r w:rsidRPr="004B7250">
        <w:rPr>
          <w:rtl/>
        </w:rPr>
        <w:t xml:space="preserve">ن دو گروه شدند و </w:t>
      </w:r>
      <w:r w:rsidR="00E07AE3">
        <w:rPr>
          <w:rtl/>
        </w:rPr>
        <w:t>ي</w:t>
      </w:r>
      <w:r w:rsidRPr="004B7250">
        <w:rPr>
          <w:rtl/>
        </w:rPr>
        <w:t>ک گروه از مردم از ا</w:t>
      </w:r>
      <w:r w:rsidR="00E07AE3">
        <w:rPr>
          <w:rtl/>
        </w:rPr>
        <w:t>ي</w:t>
      </w:r>
      <w:r w:rsidRPr="004B7250">
        <w:rPr>
          <w:rtl/>
        </w:rPr>
        <w:t>شان پ</w:t>
      </w:r>
      <w:r w:rsidR="00E07AE3">
        <w:rPr>
          <w:rtl/>
        </w:rPr>
        <w:t>ي</w:t>
      </w:r>
      <w:r w:rsidRPr="004B7250">
        <w:rPr>
          <w:rtl/>
        </w:rPr>
        <w:t>رو</w:t>
      </w:r>
      <w:r w:rsidR="00E07AE3">
        <w:rPr>
          <w:rtl/>
        </w:rPr>
        <w:t>ي</w:t>
      </w:r>
      <w:r w:rsidRPr="004B7250">
        <w:rPr>
          <w:rtl/>
        </w:rPr>
        <w:t xml:space="preserve"> نکردند. </w:t>
      </w:r>
    </w:p>
    <w:p w:rsidR="00B372AF" w:rsidRPr="00BA74B3" w:rsidRDefault="00BA74B3" w:rsidP="00005351">
      <w:pPr>
        <w:pStyle w:val="ac"/>
        <w:rPr>
          <w:rtl/>
        </w:rPr>
      </w:pPr>
      <w:r w:rsidRPr="00BA74B3">
        <w:rPr>
          <w:rtl/>
        </w:rPr>
        <w:lastRenderedPageBreak/>
        <w:t>وَ أَمَّا مَنْ آمَنَ وَ عَمِلَ صالِحاً فَلَهُ جَزاءً الْحُسْنى‏ وَ سَنَقُولُ لَهُ مِنْ أَمْرِنا يُسْراً</w:t>
      </w:r>
      <w:r w:rsidR="00005351">
        <w:rPr>
          <w:rFonts w:hint="cs"/>
          <w:rtl/>
        </w:rPr>
        <w:t xml:space="preserve"> </w:t>
      </w:r>
      <w:r w:rsidR="00005351" w:rsidRPr="00276B04">
        <w:rPr>
          <w:rStyle w:val="Char3"/>
          <w:rFonts w:hint="cs"/>
          <w:rtl/>
        </w:rPr>
        <w:t>(</w:t>
      </w:r>
      <w:r w:rsidR="00005351">
        <w:rPr>
          <w:rStyle w:val="Char3"/>
          <w:rFonts w:hint="cs"/>
          <w:rtl/>
        </w:rPr>
        <w:t>88</w:t>
      </w:r>
      <w:r w:rsidR="00005351" w:rsidRPr="00276B04">
        <w:rPr>
          <w:rStyle w:val="Char3"/>
          <w:rFonts w:hint="cs"/>
          <w:rtl/>
        </w:rPr>
        <w:t>)</w:t>
      </w:r>
    </w:p>
    <w:p w:rsidR="00B372AF" w:rsidRPr="004B7250" w:rsidRDefault="00B372AF" w:rsidP="00B372AF">
      <w:pPr>
        <w:rPr>
          <w:rtl/>
        </w:rPr>
      </w:pPr>
      <w:r w:rsidRPr="004B7250">
        <w:rPr>
          <w:rtl/>
        </w:rPr>
        <w:t>و اما هرکس ا</w:t>
      </w:r>
      <w:r w:rsidR="00E07AE3">
        <w:rPr>
          <w:rtl/>
        </w:rPr>
        <w:t>ي</w:t>
      </w:r>
      <w:r w:rsidRPr="004B7250">
        <w:rPr>
          <w:rtl/>
        </w:rPr>
        <w:t>مان آورد و عمل صالح انجام دهد را احسان</w:t>
      </w:r>
      <w:r w:rsidR="00461FB8">
        <w:rPr>
          <w:rtl/>
        </w:rPr>
        <w:t xml:space="preserve"> مي‌</w:t>
      </w:r>
      <w:r w:rsidRPr="004B7250">
        <w:rPr>
          <w:rtl/>
        </w:rPr>
        <w:t>کن</w:t>
      </w:r>
      <w:r w:rsidR="00E07AE3">
        <w:rPr>
          <w:rtl/>
        </w:rPr>
        <w:t>ي</w:t>
      </w:r>
      <w:r w:rsidRPr="004B7250">
        <w:rPr>
          <w:rtl/>
        </w:rPr>
        <w:t>م و به آنچه ما</w:t>
      </w:r>
      <w:r w:rsidR="00E07AE3">
        <w:rPr>
          <w:rtl/>
        </w:rPr>
        <w:t>ي</w:t>
      </w:r>
      <w:r w:rsidRPr="004B7250">
        <w:rPr>
          <w:rtl/>
        </w:rPr>
        <w:t>ه</w:t>
      </w:r>
      <w:r w:rsidR="00461FB8">
        <w:rPr>
          <w:rtl/>
        </w:rPr>
        <w:t xml:space="preserve">‌ي </w:t>
      </w:r>
      <w:r w:rsidRPr="004B7250">
        <w:rPr>
          <w:rtl/>
        </w:rPr>
        <w:t>آسان</w:t>
      </w:r>
      <w:r w:rsidR="00E07AE3">
        <w:rPr>
          <w:rtl/>
        </w:rPr>
        <w:t>ي</w:t>
      </w:r>
      <w:r w:rsidRPr="004B7250">
        <w:rPr>
          <w:rtl/>
        </w:rPr>
        <w:t xml:space="preserve"> و رفاه اوست وام</w:t>
      </w:r>
      <w:r w:rsidR="00E07AE3">
        <w:rPr>
          <w:rtl/>
        </w:rPr>
        <w:t>ي</w:t>
      </w:r>
      <w:r w:rsidR="00461FB8">
        <w:rPr>
          <w:rtl/>
        </w:rPr>
        <w:t xml:space="preserve"> </w:t>
      </w:r>
      <w:r w:rsidRPr="004B7250">
        <w:rPr>
          <w:rtl/>
        </w:rPr>
        <w:t>دار</w:t>
      </w:r>
      <w:r w:rsidR="00E07AE3">
        <w:rPr>
          <w:rtl/>
        </w:rPr>
        <w:t>ي</w:t>
      </w:r>
      <w:r w:rsidRPr="004B7250">
        <w:rPr>
          <w:rtl/>
        </w:rPr>
        <w:t>مش که بر او گران ن</w:t>
      </w:r>
      <w:r w:rsidR="00E07AE3">
        <w:rPr>
          <w:rtl/>
        </w:rPr>
        <w:t>ي</w:t>
      </w:r>
      <w:r w:rsidRPr="004B7250">
        <w:rPr>
          <w:rtl/>
        </w:rPr>
        <w:t>ا</w:t>
      </w:r>
      <w:r w:rsidR="00E07AE3">
        <w:rPr>
          <w:rtl/>
        </w:rPr>
        <w:t>ي</w:t>
      </w:r>
      <w:r w:rsidRPr="004B7250">
        <w:rPr>
          <w:rtl/>
        </w:rPr>
        <w:t>د. هم با گفتار ن</w:t>
      </w:r>
      <w:r w:rsidR="00E07AE3">
        <w:rPr>
          <w:rtl/>
        </w:rPr>
        <w:t>ي</w:t>
      </w:r>
      <w:r w:rsidRPr="004B7250">
        <w:rPr>
          <w:rtl/>
        </w:rPr>
        <w:t>ک با او برخورد</w:t>
      </w:r>
      <w:r w:rsidR="00461FB8">
        <w:rPr>
          <w:rtl/>
        </w:rPr>
        <w:t xml:space="preserve"> مي‌</w:t>
      </w:r>
      <w:r w:rsidRPr="004B7250">
        <w:rPr>
          <w:rtl/>
        </w:rPr>
        <w:t>کن</w:t>
      </w:r>
      <w:r w:rsidR="00E07AE3">
        <w:rPr>
          <w:rtl/>
        </w:rPr>
        <w:t>ي</w:t>
      </w:r>
      <w:r w:rsidRPr="004B7250">
        <w:rPr>
          <w:rtl/>
        </w:rPr>
        <w:t>م و هم تکل</w:t>
      </w:r>
      <w:r w:rsidR="00E07AE3">
        <w:rPr>
          <w:rtl/>
        </w:rPr>
        <w:t>ي</w:t>
      </w:r>
      <w:r w:rsidRPr="004B7250">
        <w:rPr>
          <w:rtl/>
        </w:rPr>
        <w:t>ف سخت بر دوش او</w:t>
      </w:r>
      <w:r w:rsidR="00461FB8">
        <w:rPr>
          <w:rtl/>
        </w:rPr>
        <w:t xml:space="preserve"> نمي‌</w:t>
      </w:r>
      <w:r w:rsidRPr="004B7250">
        <w:rPr>
          <w:rtl/>
        </w:rPr>
        <w:t>گذار</w:t>
      </w:r>
      <w:r w:rsidR="00E07AE3">
        <w:rPr>
          <w:rtl/>
        </w:rPr>
        <w:t>ي</w:t>
      </w:r>
      <w:r w:rsidR="00BA74B3">
        <w:rPr>
          <w:rtl/>
        </w:rPr>
        <w:t>م و مال</w:t>
      </w:r>
      <w:r w:rsidR="00E07AE3">
        <w:rPr>
          <w:rtl/>
        </w:rPr>
        <w:t>ي</w:t>
      </w:r>
      <w:r w:rsidR="00BA74B3">
        <w:rPr>
          <w:rtl/>
        </w:rPr>
        <w:t>اتش را سبک</w:t>
      </w:r>
      <w:r w:rsidR="00461FB8">
        <w:rPr>
          <w:rtl/>
        </w:rPr>
        <w:t xml:space="preserve"> مي‌</w:t>
      </w:r>
      <w:r w:rsidR="00BA74B3">
        <w:rPr>
          <w:rtl/>
        </w:rPr>
        <w:t>گردان</w:t>
      </w:r>
      <w:r w:rsidR="00E07AE3">
        <w:rPr>
          <w:rtl/>
        </w:rPr>
        <w:t>ي</w:t>
      </w:r>
      <w:r w:rsidR="00BA74B3">
        <w:rPr>
          <w:rtl/>
        </w:rPr>
        <w:t>م.</w:t>
      </w:r>
    </w:p>
    <w:p w:rsidR="00B372AF" w:rsidRDefault="00B372AF" w:rsidP="00B372AF">
      <w:r w:rsidRPr="004B7250">
        <w:rPr>
          <w:rtl/>
        </w:rPr>
        <w:t>خداوند در ا</w:t>
      </w:r>
      <w:r w:rsidR="00E07AE3">
        <w:rPr>
          <w:rtl/>
        </w:rPr>
        <w:t>ي</w:t>
      </w:r>
      <w:r w:rsidRPr="004B7250">
        <w:rPr>
          <w:rtl/>
        </w:rPr>
        <w:t>ن آ</w:t>
      </w:r>
      <w:r w:rsidR="00E07AE3">
        <w:rPr>
          <w:rtl/>
        </w:rPr>
        <w:t>ي</w:t>
      </w:r>
      <w:r w:rsidRPr="004B7250">
        <w:rPr>
          <w:rtl/>
        </w:rPr>
        <w:t>ات شخص</w:t>
      </w:r>
      <w:r w:rsidR="00E07AE3">
        <w:rPr>
          <w:rtl/>
        </w:rPr>
        <w:t>ي</w:t>
      </w:r>
      <w:r w:rsidRPr="004B7250">
        <w:rPr>
          <w:rtl/>
        </w:rPr>
        <w:t>ت ذوالقرن</w:t>
      </w:r>
      <w:r w:rsidR="00E07AE3">
        <w:rPr>
          <w:rtl/>
        </w:rPr>
        <w:t>ي</w:t>
      </w:r>
      <w:r w:rsidRPr="004B7250">
        <w:rPr>
          <w:rtl/>
        </w:rPr>
        <w:t>ن را به تصو</w:t>
      </w:r>
      <w:r w:rsidR="00E07AE3">
        <w:rPr>
          <w:rtl/>
        </w:rPr>
        <w:t>ي</w:t>
      </w:r>
      <w:r w:rsidRPr="004B7250">
        <w:rPr>
          <w:rtl/>
        </w:rPr>
        <w:t>ر</w:t>
      </w:r>
      <w:r w:rsidR="00461FB8">
        <w:rPr>
          <w:rtl/>
        </w:rPr>
        <w:t xml:space="preserve"> مي‌</w:t>
      </w:r>
      <w:r w:rsidRPr="004B7250">
        <w:rPr>
          <w:rtl/>
        </w:rPr>
        <w:t>کشد که منطقش چه بوده و چگونه فکر</w:t>
      </w:r>
      <w:r w:rsidR="00461FB8">
        <w:rPr>
          <w:rtl/>
        </w:rPr>
        <w:t xml:space="preserve"> مي‌</w:t>
      </w:r>
      <w:r w:rsidRPr="004B7250">
        <w:rPr>
          <w:rtl/>
        </w:rPr>
        <w:t>کرده و چگونه عمل</w:t>
      </w:r>
      <w:r w:rsidR="00461FB8">
        <w:rPr>
          <w:rtl/>
        </w:rPr>
        <w:t xml:space="preserve"> مي‌</w:t>
      </w:r>
      <w:r w:rsidRPr="004B7250">
        <w:rPr>
          <w:rtl/>
        </w:rPr>
        <w:t xml:space="preserve">نموده. </w:t>
      </w:r>
    </w:p>
    <w:p w:rsidR="00BA74B3" w:rsidRPr="00BA74B3" w:rsidRDefault="00005351" w:rsidP="00005351">
      <w:pPr>
        <w:pStyle w:val="ac"/>
        <w:rPr>
          <w:rtl/>
        </w:rPr>
      </w:pPr>
      <w:r>
        <w:rPr>
          <w:rtl/>
        </w:rPr>
        <w:t>ثُمَّ أَتْبَعَ سَبَباً</w:t>
      </w:r>
      <w:r>
        <w:rPr>
          <w:rFonts w:hint="cs"/>
          <w:rtl/>
        </w:rPr>
        <w:t xml:space="preserve"> </w:t>
      </w:r>
      <w:r w:rsidRPr="00276B04">
        <w:rPr>
          <w:rStyle w:val="Char3"/>
          <w:rFonts w:hint="cs"/>
          <w:rtl/>
        </w:rPr>
        <w:t>(</w:t>
      </w:r>
      <w:r>
        <w:rPr>
          <w:rStyle w:val="Char3"/>
          <w:rFonts w:hint="cs"/>
          <w:rtl/>
        </w:rPr>
        <w:t>89</w:t>
      </w:r>
      <w:r w:rsidRPr="00276B04">
        <w:rPr>
          <w:rStyle w:val="Char3"/>
          <w:rFonts w:hint="cs"/>
          <w:rtl/>
        </w:rPr>
        <w:t>)</w:t>
      </w:r>
    </w:p>
    <w:p w:rsidR="00B372AF" w:rsidRPr="004B7250" w:rsidRDefault="000B35F5" w:rsidP="00B372AF">
      <w:pPr>
        <w:rPr>
          <w:rtl/>
        </w:rPr>
      </w:pPr>
      <w:r>
        <w:rPr>
          <w:rtl/>
        </w:rPr>
        <w:t>سپس در آن‌</w:t>
      </w:r>
      <w:r w:rsidR="00B372AF" w:rsidRPr="004B7250">
        <w:rPr>
          <w:rtl/>
        </w:rPr>
        <w:t>جا وسا</w:t>
      </w:r>
      <w:r w:rsidR="00E07AE3">
        <w:rPr>
          <w:rtl/>
        </w:rPr>
        <w:t>ي</w:t>
      </w:r>
      <w:r w:rsidR="00B372AF" w:rsidRPr="004B7250">
        <w:rPr>
          <w:rtl/>
        </w:rPr>
        <w:t>ل</w:t>
      </w:r>
      <w:r w:rsidR="00E07AE3">
        <w:rPr>
          <w:rtl/>
        </w:rPr>
        <w:t>ي</w:t>
      </w:r>
      <w:r w:rsidR="00B372AF" w:rsidRPr="004B7250">
        <w:rPr>
          <w:rtl/>
        </w:rPr>
        <w:t xml:space="preserve"> برا</w:t>
      </w:r>
      <w:r w:rsidR="00E07AE3">
        <w:rPr>
          <w:rtl/>
        </w:rPr>
        <w:t>ي</w:t>
      </w:r>
      <w:r w:rsidR="00B372AF" w:rsidRPr="004B7250">
        <w:rPr>
          <w:rtl/>
        </w:rPr>
        <w:t xml:space="preserve"> سفر ته</w:t>
      </w:r>
      <w:r w:rsidR="00E07AE3">
        <w:rPr>
          <w:rtl/>
        </w:rPr>
        <w:t>ي</w:t>
      </w:r>
      <w:r w:rsidR="00B372AF" w:rsidRPr="004B7250">
        <w:rPr>
          <w:rtl/>
        </w:rPr>
        <w:t>ه د</w:t>
      </w:r>
      <w:r w:rsidR="00E07AE3">
        <w:rPr>
          <w:rtl/>
        </w:rPr>
        <w:t>ي</w:t>
      </w:r>
      <w:r w:rsidR="00B372AF" w:rsidRPr="004B7250">
        <w:rPr>
          <w:rtl/>
        </w:rPr>
        <w:t>د و به راه افتاد.</w:t>
      </w:r>
    </w:p>
    <w:p w:rsidR="00BA74B3" w:rsidRDefault="00BA74B3" w:rsidP="00005351">
      <w:pPr>
        <w:pStyle w:val="ac"/>
      </w:pPr>
      <w:r w:rsidRPr="00BA74B3">
        <w:rPr>
          <w:rtl/>
        </w:rPr>
        <w:t>حَتَّى إِذا بَلَغَ مَطْلِعَ الشَّمْسِ وَجَدَها تَطْلُعُ عَلى‏ قَوْمٍ لَمْ نَجْعَلْ لَهُمْ مِنْ دُونِها سِتْراً</w:t>
      </w:r>
      <w:r w:rsidR="00005351">
        <w:rPr>
          <w:rFonts w:hint="cs"/>
          <w:rtl/>
        </w:rPr>
        <w:t xml:space="preserve"> </w:t>
      </w:r>
      <w:r w:rsidR="00005351" w:rsidRPr="00276B04">
        <w:rPr>
          <w:rStyle w:val="Char3"/>
          <w:rFonts w:hint="cs"/>
          <w:rtl/>
        </w:rPr>
        <w:t>(</w:t>
      </w:r>
      <w:r w:rsidR="00005351">
        <w:rPr>
          <w:rStyle w:val="Char3"/>
          <w:rFonts w:hint="cs"/>
          <w:rtl/>
        </w:rPr>
        <w:t>90</w:t>
      </w:r>
      <w:r w:rsidR="00005351" w:rsidRPr="00276B04">
        <w:rPr>
          <w:rStyle w:val="Char3"/>
          <w:rFonts w:hint="cs"/>
          <w:rtl/>
        </w:rPr>
        <w:t>)</w:t>
      </w:r>
    </w:p>
    <w:p w:rsidR="00B372AF" w:rsidRPr="004B7250" w:rsidRDefault="00B372AF" w:rsidP="000B35F5">
      <w:pPr>
        <w:rPr>
          <w:rtl/>
        </w:rPr>
      </w:pPr>
      <w:r w:rsidRPr="004B7250">
        <w:rPr>
          <w:rtl/>
        </w:rPr>
        <w:t>تا ا</w:t>
      </w:r>
      <w:r w:rsidR="00E07AE3">
        <w:rPr>
          <w:rtl/>
        </w:rPr>
        <w:t>ي</w:t>
      </w:r>
      <w:r w:rsidRPr="004B7250">
        <w:rPr>
          <w:rtl/>
        </w:rPr>
        <w:t>ن</w:t>
      </w:r>
      <w:r w:rsidR="000B35F5">
        <w:rPr>
          <w:rtl/>
        </w:rPr>
        <w:t>‌که به‌</w:t>
      </w:r>
      <w:r w:rsidRPr="004B7250">
        <w:rPr>
          <w:rtl/>
        </w:rPr>
        <w:t>سو</w:t>
      </w:r>
      <w:r w:rsidR="00E07AE3">
        <w:rPr>
          <w:rtl/>
        </w:rPr>
        <w:t>ي</w:t>
      </w:r>
      <w:r w:rsidRPr="004B7250">
        <w:rPr>
          <w:rtl/>
        </w:rPr>
        <w:t xml:space="preserve"> مشرق حرکت کرد </w:t>
      </w:r>
      <w:r w:rsidR="000B35F5">
        <w:rPr>
          <w:rFonts w:hint="cs"/>
          <w:rtl/>
        </w:rPr>
        <w:t>و</w:t>
      </w:r>
      <w:r w:rsidRPr="004B7250">
        <w:rPr>
          <w:rtl/>
        </w:rPr>
        <w:t xml:space="preserve"> به صحرا</w:t>
      </w:r>
      <w:r w:rsidR="00E07AE3">
        <w:rPr>
          <w:rtl/>
        </w:rPr>
        <w:t>يي</w:t>
      </w:r>
      <w:r w:rsidRPr="004B7250">
        <w:rPr>
          <w:rtl/>
        </w:rPr>
        <w:t xml:space="preserve"> از طرف مشرق رس</w:t>
      </w:r>
      <w:r w:rsidR="00E07AE3">
        <w:rPr>
          <w:rtl/>
        </w:rPr>
        <w:t>ي</w:t>
      </w:r>
      <w:r w:rsidRPr="004B7250">
        <w:rPr>
          <w:rtl/>
        </w:rPr>
        <w:t>د، د</w:t>
      </w:r>
      <w:r w:rsidR="00E07AE3">
        <w:rPr>
          <w:rtl/>
        </w:rPr>
        <w:t>ي</w:t>
      </w:r>
      <w:r w:rsidRPr="004B7250">
        <w:rPr>
          <w:rtl/>
        </w:rPr>
        <w:t>د آفتاب بر قوم</w:t>
      </w:r>
      <w:r w:rsidR="00E07AE3">
        <w:rPr>
          <w:rtl/>
        </w:rPr>
        <w:t>ي</w:t>
      </w:r>
      <w:r w:rsidRPr="004B7250">
        <w:rPr>
          <w:rtl/>
        </w:rPr>
        <w:t xml:space="preserve"> طلوع</w:t>
      </w:r>
      <w:r w:rsidR="00461FB8">
        <w:rPr>
          <w:rtl/>
        </w:rPr>
        <w:t xml:space="preserve"> مي‌</w:t>
      </w:r>
      <w:r w:rsidRPr="004B7250">
        <w:rPr>
          <w:rtl/>
        </w:rPr>
        <w:t>کند که برا</w:t>
      </w:r>
      <w:r w:rsidR="00E07AE3">
        <w:rPr>
          <w:rtl/>
        </w:rPr>
        <w:t>ي</w:t>
      </w:r>
      <w:r w:rsidRPr="004B7250">
        <w:rPr>
          <w:rtl/>
        </w:rPr>
        <w:t xml:space="preserve"> ا</w:t>
      </w:r>
      <w:r w:rsidR="00E07AE3">
        <w:rPr>
          <w:rtl/>
        </w:rPr>
        <w:t>ي</w:t>
      </w:r>
      <w:r w:rsidRPr="004B7250">
        <w:rPr>
          <w:rtl/>
        </w:rPr>
        <w:t>شان در برابر آن پوشش</w:t>
      </w:r>
      <w:r w:rsidR="00E07AE3">
        <w:rPr>
          <w:rtl/>
        </w:rPr>
        <w:t>ي</w:t>
      </w:r>
      <w:r w:rsidRPr="004B7250">
        <w:rPr>
          <w:rtl/>
        </w:rPr>
        <w:t xml:space="preserve"> قرار نداد</w:t>
      </w:r>
      <w:r w:rsidR="00E07AE3">
        <w:rPr>
          <w:rtl/>
        </w:rPr>
        <w:t>ي</w:t>
      </w:r>
      <w:r w:rsidRPr="004B7250">
        <w:rPr>
          <w:rtl/>
        </w:rPr>
        <w:t>م. بدون ساختمان و به صورت عر</w:t>
      </w:r>
      <w:r w:rsidR="00E07AE3">
        <w:rPr>
          <w:rtl/>
        </w:rPr>
        <w:t>ي</w:t>
      </w:r>
      <w:r w:rsidRPr="004B7250">
        <w:rPr>
          <w:rtl/>
        </w:rPr>
        <w:t>ان بر رو</w:t>
      </w:r>
      <w:r w:rsidR="00E07AE3">
        <w:rPr>
          <w:rtl/>
        </w:rPr>
        <w:t>ي</w:t>
      </w:r>
      <w:r w:rsidRPr="004B7250">
        <w:rPr>
          <w:rtl/>
        </w:rPr>
        <w:t xml:space="preserve"> خاک زندگ</w:t>
      </w:r>
      <w:r w:rsidR="00E07AE3">
        <w:rPr>
          <w:rtl/>
        </w:rPr>
        <w:t>ي</w:t>
      </w:r>
      <w:r w:rsidR="00461FB8">
        <w:rPr>
          <w:rtl/>
        </w:rPr>
        <w:t xml:space="preserve"> مي‌</w:t>
      </w:r>
      <w:r w:rsidRPr="004B7250">
        <w:rPr>
          <w:rtl/>
        </w:rPr>
        <w:t xml:space="preserve">کردند. </w:t>
      </w:r>
      <w:r w:rsidRPr="00BA74B3">
        <w:rPr>
          <w:rStyle w:val="Char0"/>
          <w:rtl/>
        </w:rPr>
        <w:t>- خانه</w:t>
      </w:r>
      <w:r w:rsidR="000B35F5">
        <w:rPr>
          <w:rtl/>
        </w:rPr>
        <w:t>‌</w:t>
      </w:r>
      <w:r w:rsidRPr="00BA74B3">
        <w:rPr>
          <w:rStyle w:val="Char0"/>
          <w:rtl/>
        </w:rPr>
        <w:t>ا</w:t>
      </w:r>
      <w:r w:rsidR="00E07AE3">
        <w:rPr>
          <w:rStyle w:val="Char0"/>
          <w:rtl/>
        </w:rPr>
        <w:t>ي</w:t>
      </w:r>
      <w:r w:rsidRPr="00BA74B3">
        <w:rPr>
          <w:rStyle w:val="Char0"/>
          <w:rtl/>
        </w:rPr>
        <w:t xml:space="preserve"> که با آن خود را از آفتاب پنهان کنند نداشتند و لباس هم نداشتند، نه فرهنگ پوشش لباس را داشتند و نه علم بنا</w:t>
      </w:r>
      <w:r w:rsidR="00E07AE3">
        <w:rPr>
          <w:rStyle w:val="Char0"/>
          <w:rtl/>
        </w:rPr>
        <w:t>ي</w:t>
      </w:r>
      <w:r w:rsidRPr="00BA74B3">
        <w:rPr>
          <w:rStyle w:val="Char0"/>
          <w:rtl/>
        </w:rPr>
        <w:t xml:space="preserve"> ساختمان را-</w:t>
      </w:r>
    </w:p>
    <w:p w:rsidR="00BA74B3" w:rsidRDefault="00BA74B3" w:rsidP="00005351">
      <w:pPr>
        <w:pStyle w:val="ac"/>
      </w:pPr>
      <w:r w:rsidRPr="00BA74B3">
        <w:rPr>
          <w:rtl/>
        </w:rPr>
        <w:t>کَذلِکَ وَ قَدْ أَحَطْنا بِما لَدَيْهِ خُبْراً</w:t>
      </w:r>
      <w:r w:rsidR="00005351">
        <w:rPr>
          <w:rFonts w:hint="cs"/>
          <w:rtl/>
        </w:rPr>
        <w:t xml:space="preserve"> </w:t>
      </w:r>
      <w:r w:rsidR="00005351" w:rsidRPr="00276B04">
        <w:rPr>
          <w:rStyle w:val="Char3"/>
          <w:rFonts w:hint="cs"/>
          <w:rtl/>
        </w:rPr>
        <w:t>(</w:t>
      </w:r>
      <w:r w:rsidR="00005351">
        <w:rPr>
          <w:rStyle w:val="Char3"/>
          <w:rFonts w:hint="cs"/>
          <w:rtl/>
        </w:rPr>
        <w:t>91</w:t>
      </w:r>
      <w:r w:rsidR="00005351" w:rsidRPr="00276B04">
        <w:rPr>
          <w:rStyle w:val="Char3"/>
          <w:rFonts w:hint="cs"/>
          <w:rtl/>
        </w:rPr>
        <w:t>)</w:t>
      </w:r>
    </w:p>
    <w:p w:rsidR="00B372AF" w:rsidRPr="004B7250" w:rsidRDefault="00B372AF" w:rsidP="0026261B">
      <w:pPr>
        <w:rPr>
          <w:rtl/>
        </w:rPr>
      </w:pPr>
      <w:r w:rsidRPr="004B7250">
        <w:rPr>
          <w:rtl/>
        </w:rPr>
        <w:lastRenderedPageBreak/>
        <w:t>و ا</w:t>
      </w:r>
      <w:r w:rsidR="00E07AE3">
        <w:rPr>
          <w:rtl/>
        </w:rPr>
        <w:t>ي</w:t>
      </w:r>
      <w:r w:rsidRPr="004B7250">
        <w:rPr>
          <w:rtl/>
        </w:rPr>
        <w:t>ن</w:t>
      </w:r>
      <w:r w:rsidR="00461FB8">
        <w:rPr>
          <w:rtl/>
        </w:rPr>
        <w:t xml:space="preserve"> </w:t>
      </w:r>
      <w:r w:rsidRPr="004B7250">
        <w:rPr>
          <w:rtl/>
        </w:rPr>
        <w:t>چن</w:t>
      </w:r>
      <w:r w:rsidR="00E07AE3">
        <w:rPr>
          <w:rtl/>
        </w:rPr>
        <w:t>ي</w:t>
      </w:r>
      <w:r w:rsidRPr="004B7250">
        <w:rPr>
          <w:rtl/>
        </w:rPr>
        <w:t>ن ما به آن</w:t>
      </w:r>
      <w:r w:rsidR="00461FB8">
        <w:rPr>
          <w:rtl/>
        </w:rPr>
        <w:t xml:space="preserve"> </w:t>
      </w:r>
      <w:r w:rsidRPr="004B7250">
        <w:rPr>
          <w:rtl/>
        </w:rPr>
        <w:t>چه نزد او بود احاطه داشت</w:t>
      </w:r>
      <w:r w:rsidR="00E07AE3">
        <w:rPr>
          <w:rtl/>
        </w:rPr>
        <w:t>ي</w:t>
      </w:r>
      <w:r w:rsidRPr="004B7250">
        <w:rPr>
          <w:rtl/>
        </w:rPr>
        <w:t>م، چون خداوند خط و مش</w:t>
      </w:r>
      <w:r w:rsidR="00E07AE3">
        <w:rPr>
          <w:rtl/>
        </w:rPr>
        <w:t>ي</w:t>
      </w:r>
      <w:r w:rsidRPr="004B7250">
        <w:rPr>
          <w:rtl/>
        </w:rPr>
        <w:t xml:space="preserve"> او را به او الهام</w:t>
      </w:r>
      <w:r w:rsidR="00461FB8">
        <w:rPr>
          <w:rtl/>
        </w:rPr>
        <w:t xml:space="preserve"> مي‌</w:t>
      </w:r>
      <w:r w:rsidRPr="004B7250">
        <w:rPr>
          <w:rtl/>
        </w:rPr>
        <w:t>کرده که چگونه با چن</w:t>
      </w:r>
      <w:r w:rsidR="00E07AE3">
        <w:rPr>
          <w:rtl/>
        </w:rPr>
        <w:t>ي</w:t>
      </w:r>
      <w:r w:rsidRPr="004B7250">
        <w:rPr>
          <w:rtl/>
        </w:rPr>
        <w:t>ن قوم</w:t>
      </w:r>
      <w:r w:rsidR="00E07AE3">
        <w:rPr>
          <w:rtl/>
        </w:rPr>
        <w:t>ي</w:t>
      </w:r>
      <w:r w:rsidRPr="004B7250">
        <w:rPr>
          <w:rtl/>
        </w:rPr>
        <w:t xml:space="preserve"> برخورد کند در حال</w:t>
      </w:r>
      <w:r w:rsidR="00E07AE3">
        <w:rPr>
          <w:rtl/>
        </w:rPr>
        <w:t>ي</w:t>
      </w:r>
      <w:r w:rsidRPr="004B7250">
        <w:rPr>
          <w:rtl/>
        </w:rPr>
        <w:t xml:space="preserve"> که ه</w:t>
      </w:r>
      <w:r w:rsidR="00E07AE3">
        <w:rPr>
          <w:rtl/>
        </w:rPr>
        <w:t>ي</w:t>
      </w:r>
      <w:r w:rsidRPr="004B7250">
        <w:rPr>
          <w:rtl/>
        </w:rPr>
        <w:t>چ پوشش</w:t>
      </w:r>
      <w:r w:rsidR="00E07AE3">
        <w:rPr>
          <w:rtl/>
        </w:rPr>
        <w:t>ي</w:t>
      </w:r>
      <w:r w:rsidRPr="004B7250">
        <w:rPr>
          <w:rtl/>
        </w:rPr>
        <w:t xml:space="preserve"> نداشتند. </w:t>
      </w:r>
    </w:p>
    <w:p w:rsidR="0026261B" w:rsidRPr="0026261B" w:rsidRDefault="00005351" w:rsidP="00005351">
      <w:pPr>
        <w:pStyle w:val="ac"/>
      </w:pPr>
      <w:r>
        <w:rPr>
          <w:rtl/>
        </w:rPr>
        <w:t>ثُمَّ أَتْبَعَ سَبَباً</w:t>
      </w:r>
      <w:r>
        <w:rPr>
          <w:rFonts w:hint="cs"/>
          <w:rtl/>
        </w:rPr>
        <w:t xml:space="preserve"> </w:t>
      </w:r>
      <w:r w:rsidRPr="00276B04">
        <w:rPr>
          <w:rStyle w:val="Char3"/>
          <w:rFonts w:hint="cs"/>
          <w:rtl/>
        </w:rPr>
        <w:t>(</w:t>
      </w:r>
      <w:r>
        <w:rPr>
          <w:rStyle w:val="Char3"/>
          <w:rFonts w:hint="cs"/>
          <w:rtl/>
        </w:rPr>
        <w:t>92</w:t>
      </w:r>
      <w:r w:rsidRPr="00276B04">
        <w:rPr>
          <w:rStyle w:val="Char3"/>
          <w:rFonts w:hint="cs"/>
          <w:rtl/>
        </w:rPr>
        <w:t>)</w:t>
      </w:r>
    </w:p>
    <w:p w:rsidR="00B372AF" w:rsidRDefault="00B372AF" w:rsidP="0026261B">
      <w:r w:rsidRPr="004B7250">
        <w:rPr>
          <w:rtl/>
        </w:rPr>
        <w:t>سپس در آن جا وسا</w:t>
      </w:r>
      <w:r w:rsidR="00E07AE3">
        <w:rPr>
          <w:rtl/>
        </w:rPr>
        <w:t>ي</w:t>
      </w:r>
      <w:r w:rsidRPr="004B7250">
        <w:rPr>
          <w:rtl/>
        </w:rPr>
        <w:t>ل</w:t>
      </w:r>
      <w:r w:rsidR="00E07AE3">
        <w:rPr>
          <w:rtl/>
        </w:rPr>
        <w:t>ي</w:t>
      </w:r>
      <w:r w:rsidRPr="004B7250">
        <w:rPr>
          <w:rtl/>
        </w:rPr>
        <w:t xml:space="preserve"> برا</w:t>
      </w:r>
      <w:r w:rsidR="00E07AE3">
        <w:rPr>
          <w:rtl/>
        </w:rPr>
        <w:t>ي</w:t>
      </w:r>
      <w:r w:rsidRPr="004B7250">
        <w:rPr>
          <w:rtl/>
        </w:rPr>
        <w:t xml:space="preserve"> سفر ته</w:t>
      </w:r>
      <w:r w:rsidR="00E07AE3">
        <w:rPr>
          <w:rtl/>
        </w:rPr>
        <w:t>ي</w:t>
      </w:r>
      <w:r w:rsidRPr="004B7250">
        <w:rPr>
          <w:rtl/>
        </w:rPr>
        <w:t>ه د</w:t>
      </w:r>
      <w:r w:rsidR="00E07AE3">
        <w:rPr>
          <w:rtl/>
        </w:rPr>
        <w:t>ي</w:t>
      </w:r>
      <w:r w:rsidRPr="004B7250">
        <w:rPr>
          <w:rtl/>
        </w:rPr>
        <w:t>د و حرکت کرد.</w:t>
      </w:r>
    </w:p>
    <w:p w:rsidR="000400DE" w:rsidRPr="000400DE" w:rsidRDefault="000400DE" w:rsidP="00005351">
      <w:pPr>
        <w:pStyle w:val="ac"/>
        <w:rPr>
          <w:rtl/>
        </w:rPr>
      </w:pPr>
      <w:r w:rsidRPr="000400DE">
        <w:rPr>
          <w:rtl/>
        </w:rPr>
        <w:t>حَتَّى إِذا بَلَغَ بَيْنَ السَّدَّيْنِ وَجَدَ مِنْ دُونِهِما قَوْماً لا يَکادُونَ يَفْقَهُونَ قَوْلاً</w:t>
      </w:r>
      <w:r w:rsidR="00005351">
        <w:rPr>
          <w:rFonts w:hint="cs"/>
          <w:rtl/>
        </w:rPr>
        <w:t xml:space="preserve"> </w:t>
      </w:r>
      <w:r w:rsidR="00005351" w:rsidRPr="00276B04">
        <w:rPr>
          <w:rStyle w:val="Char3"/>
          <w:rFonts w:hint="cs"/>
          <w:rtl/>
        </w:rPr>
        <w:t>(</w:t>
      </w:r>
      <w:r w:rsidR="00005351">
        <w:rPr>
          <w:rStyle w:val="Char3"/>
          <w:rFonts w:hint="cs"/>
          <w:rtl/>
        </w:rPr>
        <w:t>93</w:t>
      </w:r>
      <w:r w:rsidR="00005351" w:rsidRPr="00276B04">
        <w:rPr>
          <w:rStyle w:val="Char3"/>
          <w:rFonts w:hint="cs"/>
          <w:rtl/>
        </w:rPr>
        <w:t>)</w:t>
      </w:r>
    </w:p>
    <w:p w:rsidR="00B372AF" w:rsidRDefault="00B372AF" w:rsidP="000B35F5">
      <w:r w:rsidRPr="004B7250">
        <w:rPr>
          <w:rtl/>
        </w:rPr>
        <w:t>رس</w:t>
      </w:r>
      <w:r w:rsidR="00E07AE3">
        <w:rPr>
          <w:rtl/>
        </w:rPr>
        <w:t>ي</w:t>
      </w:r>
      <w:r w:rsidRPr="004B7250">
        <w:rPr>
          <w:rtl/>
        </w:rPr>
        <w:t>د به جا</w:t>
      </w:r>
      <w:r w:rsidR="00E07AE3">
        <w:rPr>
          <w:rtl/>
        </w:rPr>
        <w:t>يي</w:t>
      </w:r>
      <w:r w:rsidR="00461FB8">
        <w:rPr>
          <w:rtl/>
        </w:rPr>
        <w:t xml:space="preserve"> </w:t>
      </w:r>
      <w:r w:rsidRPr="004B7250">
        <w:rPr>
          <w:rtl/>
        </w:rPr>
        <w:t>که دو کوه قرار داشت و پا</w:t>
      </w:r>
      <w:r w:rsidR="00E07AE3">
        <w:rPr>
          <w:rtl/>
        </w:rPr>
        <w:t>يي</w:t>
      </w:r>
      <w:r w:rsidRPr="004B7250">
        <w:rPr>
          <w:rtl/>
        </w:rPr>
        <w:t>ن آن دو کوه مردم</w:t>
      </w:r>
      <w:r w:rsidR="00E07AE3">
        <w:rPr>
          <w:rtl/>
        </w:rPr>
        <w:t>ي</w:t>
      </w:r>
      <w:r w:rsidRPr="004B7250">
        <w:rPr>
          <w:rtl/>
        </w:rPr>
        <w:t xml:space="preserve"> بودند بس</w:t>
      </w:r>
      <w:r w:rsidR="00E07AE3">
        <w:rPr>
          <w:rtl/>
        </w:rPr>
        <w:t>ي</w:t>
      </w:r>
      <w:r w:rsidRPr="004B7250">
        <w:rPr>
          <w:rtl/>
        </w:rPr>
        <w:t>ار ساده و ابتدا</w:t>
      </w:r>
      <w:r w:rsidR="000B35F5">
        <w:rPr>
          <w:rFonts w:hint="cs"/>
          <w:rtl/>
        </w:rPr>
        <w:t>ی</w:t>
      </w:r>
      <w:r w:rsidR="00E07AE3">
        <w:rPr>
          <w:rtl/>
        </w:rPr>
        <w:t>ي</w:t>
      </w:r>
      <w:r w:rsidRPr="004B7250">
        <w:rPr>
          <w:rtl/>
        </w:rPr>
        <w:t xml:space="preserve"> که ه</w:t>
      </w:r>
      <w:r w:rsidR="00E07AE3">
        <w:rPr>
          <w:rtl/>
        </w:rPr>
        <w:t>ي</w:t>
      </w:r>
      <w:r w:rsidRPr="004B7250">
        <w:rPr>
          <w:rtl/>
        </w:rPr>
        <w:t>چ سخن</w:t>
      </w:r>
      <w:r w:rsidR="00E07AE3">
        <w:rPr>
          <w:rtl/>
        </w:rPr>
        <w:t>ي</w:t>
      </w:r>
      <w:r w:rsidRPr="004B7250">
        <w:rPr>
          <w:rtl/>
        </w:rPr>
        <w:t xml:space="preserve"> را به آسان</w:t>
      </w:r>
      <w:r w:rsidR="00E07AE3">
        <w:rPr>
          <w:rtl/>
        </w:rPr>
        <w:t>ي</w:t>
      </w:r>
      <w:r w:rsidR="00461FB8">
        <w:rPr>
          <w:rtl/>
        </w:rPr>
        <w:t xml:space="preserve"> نمي‌</w:t>
      </w:r>
      <w:r w:rsidRPr="004B7250">
        <w:rPr>
          <w:rtl/>
        </w:rPr>
        <w:t>فهم</w:t>
      </w:r>
      <w:r w:rsidR="00E07AE3">
        <w:rPr>
          <w:rtl/>
        </w:rPr>
        <w:t>ي</w:t>
      </w:r>
      <w:r w:rsidRPr="004B7250">
        <w:rPr>
          <w:rtl/>
        </w:rPr>
        <w:t>دند و محتوا</w:t>
      </w:r>
      <w:r w:rsidR="00E07AE3">
        <w:rPr>
          <w:rtl/>
        </w:rPr>
        <w:t>ي</w:t>
      </w:r>
      <w:r w:rsidRPr="004B7250">
        <w:rPr>
          <w:rtl/>
        </w:rPr>
        <w:t xml:space="preserve"> سخنان را درک</w:t>
      </w:r>
      <w:r w:rsidR="00461FB8">
        <w:rPr>
          <w:rtl/>
        </w:rPr>
        <w:t xml:space="preserve"> نمي‌</w:t>
      </w:r>
      <w:r w:rsidRPr="004B7250">
        <w:rPr>
          <w:rtl/>
        </w:rPr>
        <w:t>کردند و</w:t>
      </w:r>
      <w:r w:rsidR="00461FB8">
        <w:rPr>
          <w:rtl/>
        </w:rPr>
        <w:t xml:space="preserve"> نمي‌</w:t>
      </w:r>
      <w:r w:rsidRPr="004B7250">
        <w:rPr>
          <w:rtl/>
        </w:rPr>
        <w:t>توانستند ارتباط فکر</w:t>
      </w:r>
      <w:r w:rsidR="00E07AE3">
        <w:rPr>
          <w:rtl/>
        </w:rPr>
        <w:t>ي</w:t>
      </w:r>
      <w:r w:rsidRPr="004B7250">
        <w:rPr>
          <w:rtl/>
        </w:rPr>
        <w:t xml:space="preserve"> با د</w:t>
      </w:r>
      <w:r w:rsidR="00E07AE3">
        <w:rPr>
          <w:rtl/>
        </w:rPr>
        <w:t>ي</w:t>
      </w:r>
      <w:r w:rsidRPr="004B7250">
        <w:rPr>
          <w:rtl/>
        </w:rPr>
        <w:t xml:space="preserve">گران برقرار کنند. </w:t>
      </w:r>
    </w:p>
    <w:p w:rsidR="000400DE" w:rsidRPr="000400DE" w:rsidRDefault="000400DE" w:rsidP="00005351">
      <w:pPr>
        <w:pStyle w:val="ac"/>
        <w:rPr>
          <w:rtl/>
        </w:rPr>
      </w:pPr>
      <w:r w:rsidRPr="000400DE">
        <w:rPr>
          <w:rtl/>
        </w:rPr>
        <w:t>قالُوا يا ذَا الْقَرْنَيْنِ إِنَّ يَأْجُوجَ وَ مَأْجُوجَ مُفْسِدُونَ فِي الْأَرْضِ فَهَلْ نَجْعَلُ لَکَ خَرْجاً عَلى‏ أَنْ تَجْعَلَ بَيْنَنا وَ بَيْنَهُمْ سَدًّا</w:t>
      </w:r>
      <w:r w:rsidR="00005351">
        <w:rPr>
          <w:rFonts w:hint="cs"/>
          <w:rtl/>
        </w:rPr>
        <w:t xml:space="preserve"> </w:t>
      </w:r>
      <w:r w:rsidR="00005351" w:rsidRPr="00276B04">
        <w:rPr>
          <w:rStyle w:val="Char3"/>
          <w:rFonts w:hint="cs"/>
          <w:rtl/>
        </w:rPr>
        <w:t>(</w:t>
      </w:r>
      <w:r w:rsidR="00005351">
        <w:rPr>
          <w:rStyle w:val="Char3"/>
          <w:rFonts w:hint="cs"/>
          <w:rtl/>
        </w:rPr>
        <w:t>94</w:t>
      </w:r>
      <w:r w:rsidR="00005351" w:rsidRPr="00276B04">
        <w:rPr>
          <w:rStyle w:val="Char3"/>
          <w:rFonts w:hint="cs"/>
          <w:rtl/>
        </w:rPr>
        <w:t>)</w:t>
      </w:r>
    </w:p>
    <w:p w:rsidR="00B372AF" w:rsidRDefault="00B372AF" w:rsidP="00B372AF">
      <w:r>
        <w:rPr>
          <w:rtl/>
        </w:rPr>
        <w:t>آن قوم ساده وقت</w:t>
      </w:r>
      <w:r w:rsidR="00E07AE3">
        <w:rPr>
          <w:rtl/>
        </w:rPr>
        <w:t>ي</w:t>
      </w:r>
      <w:r>
        <w:rPr>
          <w:rtl/>
        </w:rPr>
        <w:t xml:space="preserve"> قدرت ذوالقرن</w:t>
      </w:r>
      <w:r w:rsidR="00E07AE3">
        <w:rPr>
          <w:rtl/>
        </w:rPr>
        <w:t>ي</w:t>
      </w:r>
      <w:r>
        <w:rPr>
          <w:rtl/>
        </w:rPr>
        <w:t>ن را د</w:t>
      </w:r>
      <w:r w:rsidR="00E07AE3">
        <w:rPr>
          <w:rtl/>
        </w:rPr>
        <w:t>ي</w:t>
      </w:r>
      <w:r>
        <w:rPr>
          <w:rtl/>
        </w:rPr>
        <w:t>دند گفتند: ا</w:t>
      </w:r>
      <w:r w:rsidR="00E07AE3">
        <w:rPr>
          <w:rtl/>
        </w:rPr>
        <w:t>ي</w:t>
      </w:r>
      <w:r>
        <w:rPr>
          <w:rtl/>
        </w:rPr>
        <w:t xml:space="preserve"> ذو</w:t>
      </w:r>
      <w:r w:rsidRPr="004B7250">
        <w:rPr>
          <w:rtl/>
        </w:rPr>
        <w:t>القرن</w:t>
      </w:r>
      <w:r w:rsidR="00E07AE3">
        <w:rPr>
          <w:rtl/>
        </w:rPr>
        <w:t>ي</w:t>
      </w:r>
      <w:r w:rsidRPr="004B7250">
        <w:rPr>
          <w:rtl/>
        </w:rPr>
        <w:t xml:space="preserve">ن؛ </w:t>
      </w:r>
      <w:r w:rsidR="00E07AE3">
        <w:rPr>
          <w:rtl/>
        </w:rPr>
        <w:t>ي</w:t>
      </w:r>
      <w:r w:rsidRPr="004B7250">
        <w:rPr>
          <w:rtl/>
        </w:rPr>
        <w:t>أجوج و مأجوج که در پشت ا</w:t>
      </w:r>
      <w:r w:rsidR="00E07AE3">
        <w:rPr>
          <w:rtl/>
        </w:rPr>
        <w:t>ي</w:t>
      </w:r>
      <w:r w:rsidRPr="004B7250">
        <w:rPr>
          <w:rtl/>
        </w:rPr>
        <w:t>ن دو کوه زندگ</w:t>
      </w:r>
      <w:r w:rsidR="00E07AE3">
        <w:rPr>
          <w:rtl/>
        </w:rPr>
        <w:t>ي</w:t>
      </w:r>
      <w:r w:rsidR="00461FB8">
        <w:rPr>
          <w:rtl/>
        </w:rPr>
        <w:t xml:space="preserve"> مي‌</w:t>
      </w:r>
      <w:r w:rsidRPr="004B7250">
        <w:rPr>
          <w:rtl/>
        </w:rPr>
        <w:t>کنند، در زم</w:t>
      </w:r>
      <w:r w:rsidR="00E07AE3">
        <w:rPr>
          <w:rtl/>
        </w:rPr>
        <w:t>ي</w:t>
      </w:r>
      <w:r w:rsidRPr="004B7250">
        <w:rPr>
          <w:rtl/>
        </w:rPr>
        <w:t>ن فساد</w:t>
      </w:r>
      <w:r w:rsidR="00461FB8">
        <w:rPr>
          <w:rtl/>
        </w:rPr>
        <w:t xml:space="preserve"> مي‌</w:t>
      </w:r>
      <w:r w:rsidRPr="004B7250">
        <w:rPr>
          <w:rtl/>
        </w:rPr>
        <w:t>کنند و ما را مورد قتل و اسارت قرار</w:t>
      </w:r>
      <w:r w:rsidR="00461FB8">
        <w:rPr>
          <w:rtl/>
        </w:rPr>
        <w:t xml:space="preserve"> مي‌</w:t>
      </w:r>
      <w:r w:rsidRPr="004B7250">
        <w:rPr>
          <w:rtl/>
        </w:rPr>
        <w:t>دهند، آ</w:t>
      </w:r>
      <w:r w:rsidR="00E07AE3">
        <w:rPr>
          <w:rtl/>
        </w:rPr>
        <w:t>ي</w:t>
      </w:r>
      <w:r w:rsidRPr="004B7250">
        <w:rPr>
          <w:rtl/>
        </w:rPr>
        <w:t>ا ممکن است ما چ</w:t>
      </w:r>
      <w:r w:rsidR="00E07AE3">
        <w:rPr>
          <w:rtl/>
        </w:rPr>
        <w:t>ي</w:t>
      </w:r>
      <w:r w:rsidRPr="004B7250">
        <w:rPr>
          <w:rtl/>
        </w:rPr>
        <w:t>ز</w:t>
      </w:r>
      <w:r w:rsidR="00E07AE3">
        <w:rPr>
          <w:rtl/>
        </w:rPr>
        <w:t>ي</w:t>
      </w:r>
      <w:r w:rsidRPr="004B7250">
        <w:rPr>
          <w:rtl/>
        </w:rPr>
        <w:t xml:space="preserve"> خرج کن</w:t>
      </w:r>
      <w:r w:rsidR="00E07AE3">
        <w:rPr>
          <w:rtl/>
        </w:rPr>
        <w:t>ي</w:t>
      </w:r>
      <w:r w:rsidRPr="004B7250">
        <w:rPr>
          <w:rtl/>
        </w:rPr>
        <w:t>م تا تو ب</w:t>
      </w:r>
      <w:r w:rsidR="00E07AE3">
        <w:rPr>
          <w:rtl/>
        </w:rPr>
        <w:t>ي</w:t>
      </w:r>
      <w:r w:rsidRPr="004B7250">
        <w:rPr>
          <w:rtl/>
        </w:rPr>
        <w:t>ن ما و ب</w:t>
      </w:r>
      <w:r w:rsidR="00E07AE3">
        <w:rPr>
          <w:rtl/>
        </w:rPr>
        <w:t>ي</w:t>
      </w:r>
      <w:r w:rsidRPr="004B7250">
        <w:rPr>
          <w:rtl/>
        </w:rPr>
        <w:t>ن آ</w:t>
      </w:r>
      <w:r w:rsidR="00461FB8">
        <w:rPr>
          <w:rtl/>
        </w:rPr>
        <w:t>ن‌ها</w:t>
      </w:r>
      <w:r w:rsidRPr="004B7250">
        <w:rPr>
          <w:rtl/>
        </w:rPr>
        <w:t xml:space="preserve"> حائل و سد</w:t>
      </w:r>
      <w:r w:rsidR="00E07AE3">
        <w:rPr>
          <w:rtl/>
        </w:rPr>
        <w:t>ي</w:t>
      </w:r>
      <w:r w:rsidRPr="004B7250">
        <w:rPr>
          <w:rtl/>
        </w:rPr>
        <w:t xml:space="preserve"> ا</w:t>
      </w:r>
      <w:r w:rsidR="00E07AE3">
        <w:rPr>
          <w:rtl/>
        </w:rPr>
        <w:t>ي</w:t>
      </w:r>
      <w:r w:rsidRPr="004B7250">
        <w:rPr>
          <w:rtl/>
        </w:rPr>
        <w:t>جاد کن</w:t>
      </w:r>
      <w:r w:rsidR="00E07AE3">
        <w:rPr>
          <w:rtl/>
        </w:rPr>
        <w:t>ي</w:t>
      </w:r>
      <w:r w:rsidRPr="004B7250">
        <w:rPr>
          <w:rtl/>
        </w:rPr>
        <w:t>؟ تا از تجاوز آ</w:t>
      </w:r>
      <w:r w:rsidR="00461FB8">
        <w:rPr>
          <w:rtl/>
        </w:rPr>
        <w:t>ن‌ها</w:t>
      </w:r>
      <w:r w:rsidRPr="004B7250">
        <w:rPr>
          <w:rtl/>
        </w:rPr>
        <w:t xml:space="preserve"> جلوگ</w:t>
      </w:r>
      <w:r w:rsidR="00E07AE3">
        <w:rPr>
          <w:rtl/>
        </w:rPr>
        <w:t>ي</w:t>
      </w:r>
      <w:r w:rsidRPr="004B7250">
        <w:rPr>
          <w:rtl/>
        </w:rPr>
        <w:t>ر</w:t>
      </w:r>
      <w:r w:rsidR="00E07AE3">
        <w:rPr>
          <w:rtl/>
        </w:rPr>
        <w:t>ي</w:t>
      </w:r>
      <w:r w:rsidRPr="004B7250">
        <w:rPr>
          <w:rtl/>
        </w:rPr>
        <w:t xml:space="preserve"> شود. (اشاره به ا</w:t>
      </w:r>
      <w:r w:rsidR="00E07AE3">
        <w:rPr>
          <w:rtl/>
        </w:rPr>
        <w:t>ي</w:t>
      </w:r>
      <w:r w:rsidRPr="004B7250">
        <w:rPr>
          <w:rtl/>
        </w:rPr>
        <w:t>ن</w:t>
      </w:r>
      <w:r w:rsidR="000B35F5">
        <w:rPr>
          <w:rtl/>
        </w:rPr>
        <w:t>‌</w:t>
      </w:r>
      <w:r w:rsidRPr="004B7250">
        <w:rPr>
          <w:rtl/>
        </w:rPr>
        <w:t>که حاضرند مز</w:t>
      </w:r>
      <w:r w:rsidR="000400DE">
        <w:rPr>
          <w:rtl/>
        </w:rPr>
        <w:t>د</w:t>
      </w:r>
      <w:r w:rsidR="00E07AE3">
        <w:rPr>
          <w:rtl/>
        </w:rPr>
        <w:t>ي</w:t>
      </w:r>
      <w:r w:rsidR="000400DE">
        <w:rPr>
          <w:rtl/>
        </w:rPr>
        <w:t xml:space="preserve"> هم بدهند).</w:t>
      </w:r>
    </w:p>
    <w:p w:rsidR="000400DE" w:rsidRPr="000400DE" w:rsidRDefault="000400DE" w:rsidP="00005351">
      <w:pPr>
        <w:pStyle w:val="ac"/>
        <w:rPr>
          <w:rtl/>
        </w:rPr>
      </w:pPr>
      <w:r w:rsidRPr="000400DE">
        <w:rPr>
          <w:rtl/>
        </w:rPr>
        <w:lastRenderedPageBreak/>
        <w:t>قالَ ما مَکَّنِّي فيهِ رَبِّي خَيْرٌ فَأَعينُوني‏ بِقُوَّةٍ أَجْعَلْ بَيْنَکُمْ وَ بَيْنَهُمْ رَدْماً</w:t>
      </w:r>
      <w:r w:rsidR="00005351">
        <w:rPr>
          <w:rFonts w:hint="cs"/>
          <w:rtl/>
        </w:rPr>
        <w:t xml:space="preserve"> </w:t>
      </w:r>
      <w:r w:rsidR="00005351" w:rsidRPr="00276B04">
        <w:rPr>
          <w:rStyle w:val="Char3"/>
          <w:rFonts w:hint="cs"/>
          <w:rtl/>
        </w:rPr>
        <w:t>(</w:t>
      </w:r>
      <w:r w:rsidR="00005351">
        <w:rPr>
          <w:rStyle w:val="Char3"/>
          <w:rFonts w:hint="cs"/>
          <w:rtl/>
        </w:rPr>
        <w:t>95</w:t>
      </w:r>
      <w:r w:rsidR="00005351" w:rsidRPr="00276B04">
        <w:rPr>
          <w:rStyle w:val="Char3"/>
          <w:rFonts w:hint="cs"/>
          <w:rtl/>
        </w:rPr>
        <w:t>)</w:t>
      </w:r>
    </w:p>
    <w:p w:rsidR="00B372AF" w:rsidRPr="00000C48" w:rsidRDefault="00B372AF" w:rsidP="00B372AF">
      <w:pPr>
        <w:rPr>
          <w:rtl/>
        </w:rPr>
      </w:pPr>
      <w:r>
        <w:rPr>
          <w:rtl/>
        </w:rPr>
        <w:t>ذو</w:t>
      </w:r>
      <w:r w:rsidRPr="004B7250">
        <w:rPr>
          <w:rtl/>
        </w:rPr>
        <w:t>القرن</w:t>
      </w:r>
      <w:r w:rsidR="00E07AE3">
        <w:rPr>
          <w:rtl/>
        </w:rPr>
        <w:t>ي</w:t>
      </w:r>
      <w:r w:rsidRPr="004B7250">
        <w:rPr>
          <w:rtl/>
        </w:rPr>
        <w:t>ن گفت: آن مکنت</w:t>
      </w:r>
      <w:r w:rsidR="00E07AE3">
        <w:rPr>
          <w:rtl/>
        </w:rPr>
        <w:t>ي</w:t>
      </w:r>
      <w:r w:rsidRPr="004B7250">
        <w:rPr>
          <w:rtl/>
        </w:rPr>
        <w:t xml:space="preserve"> که خدا به من داده و آن وسعت و قدرت که خدا به من ارزان</w:t>
      </w:r>
      <w:r w:rsidR="00E07AE3">
        <w:rPr>
          <w:rtl/>
        </w:rPr>
        <w:t>ي</w:t>
      </w:r>
      <w:r w:rsidRPr="004B7250">
        <w:rPr>
          <w:rtl/>
        </w:rPr>
        <w:t xml:space="preserve"> داشته، از مال</w:t>
      </w:r>
      <w:r w:rsidR="00E07AE3">
        <w:rPr>
          <w:rtl/>
        </w:rPr>
        <w:t>ي</w:t>
      </w:r>
      <w:r w:rsidRPr="004B7250">
        <w:rPr>
          <w:rtl/>
        </w:rPr>
        <w:t xml:space="preserve"> که شما وعده</w:t>
      </w:r>
      <w:r w:rsidR="000B35F5">
        <w:rPr>
          <w:rtl/>
        </w:rPr>
        <w:t>‌</w:t>
      </w:r>
      <w:r w:rsidRPr="004B7250">
        <w:rPr>
          <w:rtl/>
        </w:rPr>
        <w:t>ام</w:t>
      </w:r>
      <w:r w:rsidR="00461FB8">
        <w:rPr>
          <w:rtl/>
        </w:rPr>
        <w:t xml:space="preserve"> مي‌</w:t>
      </w:r>
      <w:r w:rsidRPr="004B7250">
        <w:rPr>
          <w:rtl/>
        </w:rPr>
        <w:t>ده</w:t>
      </w:r>
      <w:r w:rsidR="00E07AE3">
        <w:rPr>
          <w:rtl/>
        </w:rPr>
        <w:t>ي</w:t>
      </w:r>
      <w:r w:rsidRPr="004B7250">
        <w:rPr>
          <w:rtl/>
        </w:rPr>
        <w:t>د بهتر است، لذا من از شما خرج</w:t>
      </w:r>
      <w:r w:rsidR="00461FB8">
        <w:rPr>
          <w:rtl/>
        </w:rPr>
        <w:t xml:space="preserve"> نمي‌</w:t>
      </w:r>
      <w:r w:rsidRPr="004B7250">
        <w:rPr>
          <w:rtl/>
        </w:rPr>
        <w:t>خواهم ول</w:t>
      </w:r>
      <w:r w:rsidR="00E07AE3">
        <w:rPr>
          <w:rtl/>
        </w:rPr>
        <w:t>ي</w:t>
      </w:r>
      <w:r w:rsidRPr="004B7250">
        <w:rPr>
          <w:rtl/>
        </w:rPr>
        <w:t xml:space="preserve"> اگر خواست</w:t>
      </w:r>
      <w:r w:rsidR="00E07AE3">
        <w:rPr>
          <w:rtl/>
        </w:rPr>
        <w:t>ي</w:t>
      </w:r>
      <w:r w:rsidRPr="004B7250">
        <w:rPr>
          <w:rtl/>
        </w:rPr>
        <w:t>د با</w:t>
      </w:r>
      <w:r w:rsidR="00E07AE3">
        <w:rPr>
          <w:rtl/>
        </w:rPr>
        <w:t>ي</w:t>
      </w:r>
      <w:r w:rsidRPr="004B7250">
        <w:rPr>
          <w:rtl/>
        </w:rPr>
        <w:t>د مرا با ن</w:t>
      </w:r>
      <w:r w:rsidR="00E07AE3">
        <w:rPr>
          <w:rtl/>
        </w:rPr>
        <w:t>ي</w:t>
      </w:r>
      <w:r w:rsidRPr="004B7250">
        <w:rPr>
          <w:rtl/>
        </w:rPr>
        <w:t>رو</w:t>
      </w:r>
      <w:r w:rsidR="00E07AE3">
        <w:rPr>
          <w:rtl/>
        </w:rPr>
        <w:t>ي</w:t>
      </w:r>
      <w:r w:rsidRPr="004B7250">
        <w:rPr>
          <w:rtl/>
        </w:rPr>
        <w:t xml:space="preserve"> انسان</w:t>
      </w:r>
      <w:r w:rsidR="00E07AE3">
        <w:rPr>
          <w:rtl/>
        </w:rPr>
        <w:t>ي</w:t>
      </w:r>
      <w:r w:rsidRPr="004B7250">
        <w:rPr>
          <w:rtl/>
        </w:rPr>
        <w:t xml:space="preserve"> </w:t>
      </w:r>
      <w:r w:rsidR="000400DE">
        <w:rPr>
          <w:rtl/>
        </w:rPr>
        <w:t>کمک کن</w:t>
      </w:r>
      <w:r w:rsidR="00E07AE3">
        <w:rPr>
          <w:rtl/>
        </w:rPr>
        <w:t>ي</w:t>
      </w:r>
      <w:r w:rsidR="000400DE">
        <w:rPr>
          <w:rtl/>
        </w:rPr>
        <w:t>د و مصالح ن</w:t>
      </w:r>
      <w:r w:rsidR="00E07AE3">
        <w:rPr>
          <w:rtl/>
        </w:rPr>
        <w:t>ي</w:t>
      </w:r>
      <w:r w:rsidR="000400DE">
        <w:rPr>
          <w:rtl/>
        </w:rPr>
        <w:t>ز ب</w:t>
      </w:r>
      <w:r w:rsidR="00E07AE3">
        <w:rPr>
          <w:rtl/>
        </w:rPr>
        <w:t>ي</w:t>
      </w:r>
      <w:r w:rsidR="000400DE">
        <w:rPr>
          <w:rtl/>
        </w:rPr>
        <w:t>اور</w:t>
      </w:r>
      <w:r w:rsidR="00E07AE3">
        <w:rPr>
          <w:rtl/>
        </w:rPr>
        <w:t>ي</w:t>
      </w:r>
      <w:r w:rsidR="000400DE">
        <w:rPr>
          <w:rtl/>
        </w:rPr>
        <w:t>د.</w:t>
      </w:r>
    </w:p>
    <w:p w:rsidR="00B372AF" w:rsidRPr="000400DE" w:rsidRDefault="000400DE" w:rsidP="00005351">
      <w:pPr>
        <w:pStyle w:val="ac"/>
        <w:rPr>
          <w:rtl/>
        </w:rPr>
      </w:pPr>
      <w:r w:rsidRPr="000400DE">
        <w:rPr>
          <w:rtl/>
        </w:rPr>
        <w:t>آتُوني‏ زُبَرَ الْحَديدِ حَتَّى إِذا ساوى‏ بَيْنَ الصَّدَفَيْنِ قالَ انْفُخُوا حَتَّى إِذا جَعَلَهُ ناراً قالَ آتُوني‏ أُفْرِغْ عَلَيْهِ قِطْراً</w:t>
      </w:r>
      <w:r w:rsidR="00005351">
        <w:rPr>
          <w:rFonts w:hint="cs"/>
          <w:rtl/>
        </w:rPr>
        <w:t xml:space="preserve"> </w:t>
      </w:r>
      <w:r w:rsidR="00005351" w:rsidRPr="00276B04">
        <w:rPr>
          <w:rStyle w:val="Char3"/>
          <w:rFonts w:hint="cs"/>
          <w:rtl/>
        </w:rPr>
        <w:t>(</w:t>
      </w:r>
      <w:r w:rsidR="00005351">
        <w:rPr>
          <w:rStyle w:val="Char3"/>
          <w:rFonts w:hint="cs"/>
          <w:rtl/>
        </w:rPr>
        <w:t>96</w:t>
      </w:r>
      <w:r w:rsidR="00005351" w:rsidRPr="00276B04">
        <w:rPr>
          <w:rStyle w:val="Char3"/>
          <w:rFonts w:hint="cs"/>
          <w:rtl/>
        </w:rPr>
        <w:t>)</w:t>
      </w:r>
    </w:p>
    <w:p w:rsidR="00B372AF" w:rsidRPr="004B7250" w:rsidRDefault="00B372AF" w:rsidP="00B372AF">
      <w:pPr>
        <w:rPr>
          <w:rtl/>
        </w:rPr>
      </w:pPr>
      <w:r w:rsidRPr="004B7250">
        <w:rPr>
          <w:rtl/>
        </w:rPr>
        <w:t>مزد</w:t>
      </w:r>
      <w:r w:rsidR="00461FB8">
        <w:rPr>
          <w:rtl/>
        </w:rPr>
        <w:t xml:space="preserve"> نمي‌</w:t>
      </w:r>
      <w:r w:rsidRPr="004B7250">
        <w:rPr>
          <w:rtl/>
        </w:rPr>
        <w:t>خواهم بلکه برا</w:t>
      </w:r>
      <w:r w:rsidR="00E07AE3">
        <w:rPr>
          <w:rtl/>
        </w:rPr>
        <w:t>ي</w:t>
      </w:r>
      <w:r w:rsidRPr="004B7250">
        <w:rPr>
          <w:rtl/>
        </w:rPr>
        <w:t>م قطعه</w:t>
      </w:r>
      <w:r w:rsidR="000B35F5">
        <w:rPr>
          <w:rtl/>
        </w:rPr>
        <w:t>‌</w:t>
      </w:r>
      <w:r w:rsidRPr="004B7250">
        <w:rPr>
          <w:rtl/>
        </w:rPr>
        <w:t>ها</w:t>
      </w:r>
      <w:r w:rsidR="00E07AE3">
        <w:rPr>
          <w:rtl/>
        </w:rPr>
        <w:t>يي</w:t>
      </w:r>
      <w:r w:rsidRPr="004B7250">
        <w:rPr>
          <w:rtl/>
        </w:rPr>
        <w:t xml:space="preserve"> از آهن ب</w:t>
      </w:r>
      <w:r w:rsidR="00E07AE3">
        <w:rPr>
          <w:rtl/>
        </w:rPr>
        <w:t>ي</w:t>
      </w:r>
      <w:r w:rsidRPr="004B7250">
        <w:rPr>
          <w:rtl/>
        </w:rPr>
        <w:t>اور</w:t>
      </w:r>
      <w:r w:rsidR="00E07AE3">
        <w:rPr>
          <w:rtl/>
        </w:rPr>
        <w:t>ي</w:t>
      </w:r>
      <w:r w:rsidR="000B35F5">
        <w:rPr>
          <w:rtl/>
        </w:rPr>
        <w:t>د تا در سدّ به‌</w:t>
      </w:r>
      <w:r w:rsidRPr="004B7250">
        <w:rPr>
          <w:rtl/>
        </w:rPr>
        <w:t>کار ببرم، آنچه خواسته بود برا</w:t>
      </w:r>
      <w:r w:rsidR="00E07AE3">
        <w:rPr>
          <w:rtl/>
        </w:rPr>
        <w:t>ي</w:t>
      </w:r>
      <w:r w:rsidRPr="004B7250">
        <w:rPr>
          <w:rtl/>
        </w:rPr>
        <w:t>ش آوردند. پس سدّ را برا</w:t>
      </w:r>
      <w:r w:rsidR="00E07AE3">
        <w:rPr>
          <w:rtl/>
        </w:rPr>
        <w:t>ي</w:t>
      </w:r>
      <w:r w:rsidRPr="004B7250">
        <w:rPr>
          <w:rtl/>
        </w:rPr>
        <w:t>شان بنا کرده بالا برد تا م</w:t>
      </w:r>
      <w:r w:rsidR="00E07AE3">
        <w:rPr>
          <w:rtl/>
        </w:rPr>
        <w:t>ي</w:t>
      </w:r>
      <w:r w:rsidRPr="004B7250">
        <w:rPr>
          <w:rtl/>
        </w:rPr>
        <w:t>انه</w:t>
      </w:r>
      <w:r w:rsidR="00461FB8">
        <w:rPr>
          <w:rtl/>
        </w:rPr>
        <w:t xml:space="preserve">‌ي </w:t>
      </w:r>
      <w:r w:rsidRPr="004B7250">
        <w:rPr>
          <w:rtl/>
        </w:rPr>
        <w:t>دو کوه را پرکرده، مساو</w:t>
      </w:r>
      <w:r w:rsidR="00E07AE3">
        <w:rPr>
          <w:rtl/>
        </w:rPr>
        <w:t>ي</w:t>
      </w:r>
      <w:r w:rsidRPr="004B7250">
        <w:rPr>
          <w:rtl/>
        </w:rPr>
        <w:t xml:space="preserve"> شد. گفت حالا در آن بدم</w:t>
      </w:r>
      <w:r w:rsidR="00E07AE3">
        <w:rPr>
          <w:rtl/>
        </w:rPr>
        <w:t>ي</w:t>
      </w:r>
      <w:r w:rsidRPr="004B7250">
        <w:rPr>
          <w:rtl/>
        </w:rPr>
        <w:t>د به ا</w:t>
      </w:r>
      <w:r w:rsidR="00E07AE3">
        <w:rPr>
          <w:rtl/>
        </w:rPr>
        <w:t>ي</w:t>
      </w:r>
      <w:r w:rsidRPr="004B7250">
        <w:rPr>
          <w:rtl/>
        </w:rPr>
        <w:t>ن صورت که دم</w:t>
      </w:r>
      <w:r w:rsidR="00461FB8">
        <w:rPr>
          <w:rtl/>
        </w:rPr>
        <w:t xml:space="preserve">‌هاي </w:t>
      </w:r>
      <w:r w:rsidRPr="004B7250">
        <w:rPr>
          <w:rtl/>
        </w:rPr>
        <w:t>آهنگر</w:t>
      </w:r>
      <w:r w:rsidR="00E07AE3">
        <w:rPr>
          <w:rtl/>
        </w:rPr>
        <w:t>ي</w:t>
      </w:r>
      <w:r w:rsidRPr="004B7250">
        <w:rPr>
          <w:rtl/>
        </w:rPr>
        <w:t xml:space="preserve"> را بالا</w:t>
      </w:r>
      <w:r w:rsidR="00E07AE3">
        <w:rPr>
          <w:rtl/>
        </w:rPr>
        <w:t>ي</w:t>
      </w:r>
      <w:r w:rsidRPr="004B7250">
        <w:rPr>
          <w:rtl/>
        </w:rPr>
        <w:t xml:space="preserve"> سدّ نصب کنند تا آه</w:t>
      </w:r>
      <w:r w:rsidR="00461FB8">
        <w:rPr>
          <w:rtl/>
        </w:rPr>
        <w:t>ن‌ها</w:t>
      </w:r>
      <w:r w:rsidR="00E07AE3">
        <w:rPr>
          <w:rtl/>
        </w:rPr>
        <w:t>ي</w:t>
      </w:r>
      <w:r w:rsidRPr="004B7250">
        <w:rPr>
          <w:rtl/>
        </w:rPr>
        <w:t xml:space="preserve"> داخل سدّ را گرم نموده سرب در لابلا</w:t>
      </w:r>
      <w:r w:rsidR="00E07AE3">
        <w:rPr>
          <w:rtl/>
        </w:rPr>
        <w:t>ي</w:t>
      </w:r>
      <w:r w:rsidRPr="004B7250">
        <w:rPr>
          <w:rtl/>
        </w:rPr>
        <w:t xml:space="preserve"> آن بر</w:t>
      </w:r>
      <w:r w:rsidR="00E07AE3">
        <w:rPr>
          <w:rtl/>
        </w:rPr>
        <w:t>ي</w:t>
      </w:r>
      <w:r w:rsidRPr="004B7250">
        <w:rPr>
          <w:rtl/>
        </w:rPr>
        <w:t>زند و وقت</w:t>
      </w:r>
      <w:r w:rsidR="00E07AE3">
        <w:rPr>
          <w:rtl/>
        </w:rPr>
        <w:t>ي</w:t>
      </w:r>
      <w:r w:rsidRPr="004B7250">
        <w:rPr>
          <w:rtl/>
        </w:rPr>
        <w:t xml:space="preserve"> چون آتش گرم شد گفت برا</w:t>
      </w:r>
      <w:r w:rsidR="00E07AE3">
        <w:rPr>
          <w:rtl/>
        </w:rPr>
        <w:t>ي</w:t>
      </w:r>
      <w:r w:rsidRPr="004B7250">
        <w:rPr>
          <w:rtl/>
        </w:rPr>
        <w:t>م مس ذوب شده ب</w:t>
      </w:r>
      <w:r w:rsidR="00E07AE3">
        <w:rPr>
          <w:rtl/>
        </w:rPr>
        <w:t>ي</w:t>
      </w:r>
      <w:r w:rsidRPr="004B7250">
        <w:rPr>
          <w:rtl/>
        </w:rPr>
        <w:t>اور</w:t>
      </w:r>
      <w:r w:rsidR="00E07AE3">
        <w:rPr>
          <w:rtl/>
        </w:rPr>
        <w:t>ي</w:t>
      </w:r>
      <w:r w:rsidRPr="004B7250">
        <w:rPr>
          <w:rtl/>
        </w:rPr>
        <w:t>د تا رو</w:t>
      </w:r>
      <w:r w:rsidR="00E07AE3">
        <w:rPr>
          <w:rtl/>
        </w:rPr>
        <w:t>ي</w:t>
      </w:r>
      <w:r w:rsidRPr="004B7250">
        <w:rPr>
          <w:rtl/>
        </w:rPr>
        <w:t xml:space="preserve"> آن بر</w:t>
      </w:r>
      <w:r w:rsidR="00E07AE3">
        <w:rPr>
          <w:rtl/>
        </w:rPr>
        <w:t>ي</w:t>
      </w:r>
      <w:r w:rsidRPr="004B7250">
        <w:rPr>
          <w:rtl/>
        </w:rPr>
        <w:t>زم تا از نفوذ هوا و پو</w:t>
      </w:r>
      <w:r w:rsidR="00343219">
        <w:rPr>
          <w:rtl/>
        </w:rPr>
        <w:t>س</w:t>
      </w:r>
      <w:r w:rsidR="00E07AE3">
        <w:rPr>
          <w:rtl/>
        </w:rPr>
        <w:t>ي</w:t>
      </w:r>
      <w:r w:rsidR="00343219">
        <w:rPr>
          <w:rtl/>
        </w:rPr>
        <w:t>دن در امان بماند.</w:t>
      </w:r>
    </w:p>
    <w:p w:rsidR="00343219" w:rsidRDefault="00343219" w:rsidP="00005351">
      <w:pPr>
        <w:pStyle w:val="ac"/>
      </w:pPr>
      <w:r w:rsidRPr="00343219">
        <w:rPr>
          <w:rtl/>
        </w:rPr>
        <w:t>فَمَا اسْطاعُوا أَنْ يَظْهَرُوهُ وَ مَا اسْتَطاعُوا لَهُ نَقْباً</w:t>
      </w:r>
      <w:r w:rsidR="00005351">
        <w:rPr>
          <w:rFonts w:hint="cs"/>
          <w:rtl/>
        </w:rPr>
        <w:t xml:space="preserve"> </w:t>
      </w:r>
      <w:r w:rsidR="00005351" w:rsidRPr="00276B04">
        <w:rPr>
          <w:rStyle w:val="Char3"/>
          <w:rFonts w:hint="cs"/>
          <w:rtl/>
        </w:rPr>
        <w:t>(</w:t>
      </w:r>
      <w:r w:rsidR="00005351">
        <w:rPr>
          <w:rStyle w:val="Char3"/>
          <w:rFonts w:hint="cs"/>
          <w:rtl/>
        </w:rPr>
        <w:t>97</w:t>
      </w:r>
      <w:r w:rsidR="00005351" w:rsidRPr="00276B04">
        <w:rPr>
          <w:rStyle w:val="Char3"/>
          <w:rFonts w:hint="cs"/>
          <w:rtl/>
        </w:rPr>
        <w:t>)</w:t>
      </w:r>
    </w:p>
    <w:p w:rsidR="00B372AF" w:rsidRPr="004B7250" w:rsidRDefault="00B372AF" w:rsidP="00B372AF">
      <w:pPr>
        <w:rPr>
          <w:rtl/>
        </w:rPr>
      </w:pPr>
      <w:r w:rsidRPr="004B7250">
        <w:rPr>
          <w:rtl/>
        </w:rPr>
        <w:t>وقت</w:t>
      </w:r>
      <w:r w:rsidR="00E07AE3">
        <w:rPr>
          <w:rtl/>
        </w:rPr>
        <w:t>ي</w:t>
      </w:r>
      <w:r w:rsidRPr="004B7250">
        <w:rPr>
          <w:rtl/>
        </w:rPr>
        <w:t xml:space="preserve"> که سدّ ساخته شد </w:t>
      </w:r>
      <w:r w:rsidR="00E07AE3">
        <w:rPr>
          <w:rtl/>
        </w:rPr>
        <w:t>ي</w:t>
      </w:r>
      <w:r w:rsidRPr="004B7250">
        <w:rPr>
          <w:rtl/>
        </w:rPr>
        <w:t>أجوج و مأجوج که ظاهراً دو گروه از مغولان بوده</w:t>
      </w:r>
      <w:r w:rsidR="000B35F5">
        <w:rPr>
          <w:rtl/>
        </w:rPr>
        <w:t>‌</w:t>
      </w:r>
      <w:r w:rsidRPr="004B7250">
        <w:rPr>
          <w:rtl/>
        </w:rPr>
        <w:t xml:space="preserve">اند، نتوانستند از آن بالا روند </w:t>
      </w:r>
      <w:r w:rsidR="00E07AE3">
        <w:rPr>
          <w:rtl/>
        </w:rPr>
        <w:t>ي</w:t>
      </w:r>
      <w:r w:rsidRPr="004B7250">
        <w:rPr>
          <w:rtl/>
        </w:rPr>
        <w:t>ا آن را سوراخ کنند. ا</w:t>
      </w:r>
      <w:r w:rsidR="00E07AE3">
        <w:rPr>
          <w:rtl/>
        </w:rPr>
        <w:t>ي</w:t>
      </w:r>
      <w:r w:rsidRPr="004B7250">
        <w:rPr>
          <w:rtl/>
        </w:rPr>
        <w:t>ن نشان</w:t>
      </w:r>
      <w:r w:rsidR="00461FB8">
        <w:rPr>
          <w:rtl/>
        </w:rPr>
        <w:t xml:space="preserve"> مي‌</w:t>
      </w:r>
      <w:r w:rsidRPr="004B7250">
        <w:rPr>
          <w:rtl/>
        </w:rPr>
        <w:t>دهد که تمدن ذوالقرن</w:t>
      </w:r>
      <w:r w:rsidR="00E07AE3">
        <w:rPr>
          <w:rtl/>
        </w:rPr>
        <w:t>ي</w:t>
      </w:r>
      <w:r w:rsidRPr="004B7250">
        <w:rPr>
          <w:rtl/>
        </w:rPr>
        <w:t>ن تا ساختن چن</w:t>
      </w:r>
      <w:r w:rsidR="00E07AE3">
        <w:rPr>
          <w:rtl/>
        </w:rPr>
        <w:t>ي</w:t>
      </w:r>
      <w:r w:rsidRPr="004B7250">
        <w:rPr>
          <w:rtl/>
        </w:rPr>
        <w:t>ن سدّ</w:t>
      </w:r>
      <w:r w:rsidR="00E07AE3">
        <w:rPr>
          <w:rtl/>
        </w:rPr>
        <w:t>ي</w:t>
      </w:r>
      <w:r w:rsidRPr="004B7250">
        <w:rPr>
          <w:rtl/>
        </w:rPr>
        <w:t xml:space="preserve"> رشد داشته</w:t>
      </w:r>
      <w:r>
        <w:rPr>
          <w:rtl/>
        </w:rPr>
        <w:t xml:space="preserve"> است</w:t>
      </w:r>
      <w:r w:rsidRPr="004B7250">
        <w:rPr>
          <w:rtl/>
        </w:rPr>
        <w:t xml:space="preserve">. </w:t>
      </w:r>
    </w:p>
    <w:p w:rsidR="004A5357" w:rsidRDefault="004A5357" w:rsidP="00005351">
      <w:pPr>
        <w:pStyle w:val="ac"/>
      </w:pPr>
      <w:r w:rsidRPr="004A5357">
        <w:rPr>
          <w:rtl/>
        </w:rPr>
        <w:lastRenderedPageBreak/>
        <w:t>قالَ هذا رَحْمَةٌ مِنْ رَبِّي فَإِذا جاءَ وَعْدُ رَبِّي جَعَلَهُ دَکَّاءَ وَ کانَ وَعْدُ رَبِّي حَقًّا</w:t>
      </w:r>
      <w:r w:rsidR="00005351">
        <w:rPr>
          <w:rFonts w:hint="cs"/>
          <w:rtl/>
        </w:rPr>
        <w:t xml:space="preserve"> </w:t>
      </w:r>
      <w:r w:rsidR="00005351" w:rsidRPr="00276B04">
        <w:rPr>
          <w:rStyle w:val="Char3"/>
          <w:rFonts w:hint="cs"/>
          <w:rtl/>
        </w:rPr>
        <w:t>(</w:t>
      </w:r>
      <w:r w:rsidR="00005351">
        <w:rPr>
          <w:rStyle w:val="Char3"/>
          <w:rFonts w:hint="cs"/>
          <w:rtl/>
        </w:rPr>
        <w:t>98</w:t>
      </w:r>
      <w:r w:rsidR="00005351" w:rsidRPr="00276B04">
        <w:rPr>
          <w:rStyle w:val="Char3"/>
          <w:rFonts w:hint="cs"/>
          <w:rtl/>
        </w:rPr>
        <w:t>)</w:t>
      </w:r>
    </w:p>
    <w:p w:rsidR="00B372AF" w:rsidRPr="004B7250" w:rsidRDefault="00B372AF" w:rsidP="00B372AF">
      <w:pPr>
        <w:rPr>
          <w:rtl/>
        </w:rPr>
      </w:pPr>
      <w:r>
        <w:rPr>
          <w:rtl/>
        </w:rPr>
        <w:t>ذو</w:t>
      </w:r>
      <w:r w:rsidRPr="004B7250">
        <w:rPr>
          <w:rtl/>
        </w:rPr>
        <w:t>القرن</w:t>
      </w:r>
      <w:r w:rsidR="00E07AE3">
        <w:rPr>
          <w:rtl/>
        </w:rPr>
        <w:t>ي</w:t>
      </w:r>
      <w:r w:rsidRPr="004B7250">
        <w:rPr>
          <w:rtl/>
        </w:rPr>
        <w:t>ن بعد از بنا</w:t>
      </w:r>
      <w:r w:rsidR="00E07AE3">
        <w:rPr>
          <w:rtl/>
        </w:rPr>
        <w:t>ي</w:t>
      </w:r>
      <w:r w:rsidRPr="004B7250">
        <w:rPr>
          <w:rtl/>
        </w:rPr>
        <w:t xml:space="preserve"> سدّ گفت: ا</w:t>
      </w:r>
      <w:r w:rsidR="00E07AE3">
        <w:rPr>
          <w:rtl/>
        </w:rPr>
        <w:t>ي</w:t>
      </w:r>
      <w:r w:rsidRPr="004B7250">
        <w:rPr>
          <w:rtl/>
        </w:rPr>
        <w:t>ن سدّ خود رحمت</w:t>
      </w:r>
      <w:r w:rsidR="00E07AE3">
        <w:rPr>
          <w:rtl/>
        </w:rPr>
        <w:t>ي</w:t>
      </w:r>
      <w:r w:rsidRPr="004B7250">
        <w:rPr>
          <w:rtl/>
        </w:rPr>
        <w:t xml:space="preserve"> از پروردگار من بود </w:t>
      </w:r>
      <w:r w:rsidR="00E07AE3">
        <w:rPr>
          <w:rtl/>
        </w:rPr>
        <w:t>ي</w:t>
      </w:r>
      <w:r w:rsidRPr="004B7250">
        <w:rPr>
          <w:rtl/>
        </w:rPr>
        <w:t>عن</w:t>
      </w:r>
      <w:r w:rsidR="00E07AE3">
        <w:rPr>
          <w:rtl/>
        </w:rPr>
        <w:t>ي</w:t>
      </w:r>
      <w:r w:rsidRPr="004B7250">
        <w:rPr>
          <w:rtl/>
        </w:rPr>
        <w:t xml:space="preserve"> نعمت و سپر</w:t>
      </w:r>
      <w:r w:rsidR="00E07AE3">
        <w:rPr>
          <w:rtl/>
        </w:rPr>
        <w:t>ي</w:t>
      </w:r>
      <w:r w:rsidR="000B35F5">
        <w:rPr>
          <w:rtl/>
        </w:rPr>
        <w:t xml:space="preserve"> بود که خداوند به‌</w:t>
      </w:r>
      <w:r w:rsidRPr="004B7250">
        <w:rPr>
          <w:rtl/>
        </w:rPr>
        <w:t>وس</w:t>
      </w:r>
      <w:r w:rsidR="00E07AE3">
        <w:rPr>
          <w:rtl/>
        </w:rPr>
        <w:t>ي</w:t>
      </w:r>
      <w:r w:rsidRPr="004B7250">
        <w:rPr>
          <w:rtl/>
        </w:rPr>
        <w:t>له</w:t>
      </w:r>
      <w:r w:rsidR="00461FB8">
        <w:rPr>
          <w:rtl/>
        </w:rPr>
        <w:t xml:space="preserve">‌ي </w:t>
      </w:r>
      <w:r w:rsidRPr="004B7250">
        <w:rPr>
          <w:rtl/>
        </w:rPr>
        <w:t>آن اقوام</w:t>
      </w:r>
      <w:r w:rsidR="00E07AE3">
        <w:rPr>
          <w:rtl/>
        </w:rPr>
        <w:t>ي</w:t>
      </w:r>
      <w:r w:rsidRPr="004B7250">
        <w:rPr>
          <w:rtl/>
        </w:rPr>
        <w:t xml:space="preserve"> از مردم را از شرّ </w:t>
      </w:r>
      <w:r w:rsidR="00E07AE3">
        <w:rPr>
          <w:rtl/>
        </w:rPr>
        <w:t>ي</w:t>
      </w:r>
      <w:r w:rsidRPr="004B7250">
        <w:rPr>
          <w:rtl/>
        </w:rPr>
        <w:t>أجوج و مأجوج حفظ فرمود و ا</w:t>
      </w:r>
      <w:r w:rsidR="00E07AE3">
        <w:rPr>
          <w:rtl/>
        </w:rPr>
        <w:t>ي</w:t>
      </w:r>
      <w:r w:rsidRPr="004B7250">
        <w:rPr>
          <w:rtl/>
        </w:rPr>
        <w:t>ن سدّ و ا</w:t>
      </w:r>
      <w:r w:rsidR="00E07AE3">
        <w:rPr>
          <w:rtl/>
        </w:rPr>
        <w:t>ي</w:t>
      </w:r>
      <w:r w:rsidRPr="004B7250">
        <w:rPr>
          <w:rtl/>
        </w:rPr>
        <w:t>ن رحمت با آمدن وعده</w:t>
      </w:r>
      <w:r w:rsidR="00461FB8">
        <w:rPr>
          <w:rtl/>
        </w:rPr>
        <w:t xml:space="preserve">‌ي </w:t>
      </w:r>
      <w:r w:rsidRPr="004B7250">
        <w:rPr>
          <w:rtl/>
        </w:rPr>
        <w:t>پروردگار من باق</w:t>
      </w:r>
      <w:r w:rsidR="00E07AE3">
        <w:rPr>
          <w:rtl/>
        </w:rPr>
        <w:t>ي</w:t>
      </w:r>
      <w:r w:rsidRPr="004B7250">
        <w:rPr>
          <w:rtl/>
        </w:rPr>
        <w:t xml:space="preserve"> خواهد بود. وقت</w:t>
      </w:r>
      <w:r w:rsidR="00E07AE3">
        <w:rPr>
          <w:rtl/>
        </w:rPr>
        <w:t>ي</w:t>
      </w:r>
      <w:r w:rsidRPr="004B7250">
        <w:rPr>
          <w:rtl/>
        </w:rPr>
        <w:t xml:space="preserve"> وعده</w:t>
      </w:r>
      <w:r w:rsidR="00461FB8">
        <w:rPr>
          <w:rtl/>
        </w:rPr>
        <w:t xml:space="preserve">‌ي </w:t>
      </w:r>
      <w:r w:rsidRPr="004B7250">
        <w:rPr>
          <w:rtl/>
        </w:rPr>
        <w:t>پروردگار من آمد آن را درهم کوبد و با زم</w:t>
      </w:r>
      <w:r w:rsidR="00E07AE3">
        <w:rPr>
          <w:rtl/>
        </w:rPr>
        <w:t>ي</w:t>
      </w:r>
      <w:r w:rsidRPr="004B7250">
        <w:rPr>
          <w:rtl/>
        </w:rPr>
        <w:t xml:space="preserve">ن </w:t>
      </w:r>
      <w:r w:rsidR="00E07AE3">
        <w:rPr>
          <w:rtl/>
        </w:rPr>
        <w:t>ي</w:t>
      </w:r>
      <w:r w:rsidRPr="004B7250">
        <w:rPr>
          <w:rtl/>
        </w:rPr>
        <w:t>کسان</w:t>
      </w:r>
      <w:r w:rsidR="00461FB8">
        <w:rPr>
          <w:rtl/>
        </w:rPr>
        <w:t xml:space="preserve"> مي‌</w:t>
      </w:r>
      <w:r w:rsidRPr="004B7250">
        <w:rPr>
          <w:rtl/>
        </w:rPr>
        <w:t xml:space="preserve">کند </w:t>
      </w:r>
      <w:r w:rsidRPr="00E11296">
        <w:rPr>
          <w:rStyle w:val="Char0"/>
          <w:rtl/>
        </w:rPr>
        <w:t>- حال ا</w:t>
      </w:r>
      <w:r w:rsidR="00E07AE3">
        <w:rPr>
          <w:rStyle w:val="Char0"/>
          <w:rtl/>
        </w:rPr>
        <w:t>ي</w:t>
      </w:r>
      <w:r w:rsidRPr="00E11296">
        <w:rPr>
          <w:rStyle w:val="Char0"/>
          <w:rtl/>
        </w:rPr>
        <w:t>ن اندکاک و و</w:t>
      </w:r>
      <w:r w:rsidR="00E07AE3">
        <w:rPr>
          <w:rStyle w:val="Char0"/>
          <w:rtl/>
        </w:rPr>
        <w:t>ي</w:t>
      </w:r>
      <w:r w:rsidRPr="00E11296">
        <w:rPr>
          <w:rStyle w:val="Char0"/>
          <w:rtl/>
        </w:rPr>
        <w:t>ران</w:t>
      </w:r>
      <w:r w:rsidR="00461FB8">
        <w:rPr>
          <w:rStyle w:val="Char0"/>
          <w:rtl/>
        </w:rPr>
        <w:t xml:space="preserve"> </w:t>
      </w:r>
      <w:r w:rsidRPr="00E11296">
        <w:rPr>
          <w:rStyle w:val="Char0"/>
          <w:rtl/>
        </w:rPr>
        <w:t xml:space="preserve">شدن </w:t>
      </w:r>
      <w:r w:rsidR="00E07AE3">
        <w:rPr>
          <w:rStyle w:val="Char0"/>
          <w:rtl/>
        </w:rPr>
        <w:t>ي</w:t>
      </w:r>
      <w:r w:rsidRPr="00E11296">
        <w:rPr>
          <w:rStyle w:val="Char0"/>
          <w:rtl/>
        </w:rPr>
        <w:t>ا قبل از ق</w:t>
      </w:r>
      <w:r w:rsidR="00E07AE3">
        <w:rPr>
          <w:rStyle w:val="Char0"/>
          <w:rtl/>
        </w:rPr>
        <w:t>ي</w:t>
      </w:r>
      <w:r w:rsidRPr="00E11296">
        <w:rPr>
          <w:rStyle w:val="Char0"/>
          <w:rtl/>
        </w:rPr>
        <w:t xml:space="preserve">امت منظور است </w:t>
      </w:r>
      <w:r w:rsidR="00E07AE3">
        <w:rPr>
          <w:rStyle w:val="Char0"/>
          <w:rtl/>
        </w:rPr>
        <w:t>ي</w:t>
      </w:r>
      <w:r w:rsidRPr="00E11296">
        <w:rPr>
          <w:rStyle w:val="Char0"/>
          <w:rtl/>
        </w:rPr>
        <w:t>ا با وقوع ق</w:t>
      </w:r>
      <w:r w:rsidR="00E07AE3">
        <w:rPr>
          <w:rStyle w:val="Char0"/>
          <w:rtl/>
        </w:rPr>
        <w:t>ي</w:t>
      </w:r>
      <w:r w:rsidRPr="00E11296">
        <w:rPr>
          <w:rStyle w:val="Char0"/>
          <w:rtl/>
        </w:rPr>
        <w:t>امت-</w:t>
      </w:r>
      <w:r w:rsidRPr="004B7250">
        <w:rPr>
          <w:rtl/>
        </w:rPr>
        <w:t xml:space="preserve"> و بعد</w:t>
      </w:r>
      <w:r w:rsidR="00461FB8">
        <w:rPr>
          <w:rtl/>
        </w:rPr>
        <w:t xml:space="preserve"> مي‌</w:t>
      </w:r>
      <w:r w:rsidRPr="004B7250">
        <w:rPr>
          <w:rtl/>
        </w:rPr>
        <w:t>گو</w:t>
      </w:r>
      <w:r w:rsidR="00E07AE3">
        <w:rPr>
          <w:rtl/>
        </w:rPr>
        <w:t>ي</w:t>
      </w:r>
      <w:r w:rsidRPr="004B7250">
        <w:rPr>
          <w:rtl/>
        </w:rPr>
        <w:t>د وعده</w:t>
      </w:r>
      <w:r w:rsidR="00461FB8">
        <w:rPr>
          <w:rtl/>
        </w:rPr>
        <w:t xml:space="preserve">‌ي </w:t>
      </w:r>
      <w:r w:rsidR="00E11296">
        <w:rPr>
          <w:rtl/>
        </w:rPr>
        <w:t>ربّ من تخلف</w:t>
      </w:r>
      <w:r w:rsidR="00461FB8">
        <w:rPr>
          <w:rtl/>
        </w:rPr>
        <w:t xml:space="preserve"> </w:t>
      </w:r>
      <w:r w:rsidR="00E11296">
        <w:rPr>
          <w:rtl/>
        </w:rPr>
        <w:t>ناپذ</w:t>
      </w:r>
      <w:r w:rsidR="00E07AE3">
        <w:rPr>
          <w:rtl/>
        </w:rPr>
        <w:t>ي</w:t>
      </w:r>
      <w:r w:rsidR="00E11296">
        <w:rPr>
          <w:rtl/>
        </w:rPr>
        <w:t>ر و حق است.</w:t>
      </w:r>
      <w:r w:rsidR="00B67438">
        <w:rPr>
          <w:rStyle w:val="FootnoteReference"/>
          <w:rtl/>
        </w:rPr>
        <w:footnoteReference w:id="24"/>
      </w:r>
    </w:p>
    <w:p w:rsidR="00325F2B" w:rsidRDefault="00325F2B" w:rsidP="00005351">
      <w:pPr>
        <w:pStyle w:val="ac"/>
      </w:pPr>
      <w:r w:rsidRPr="00325F2B">
        <w:rPr>
          <w:rtl/>
        </w:rPr>
        <w:t>وَ تَرَکْنا بَعْضَهُمْ يَوْمَئِذٍ يَمُوجُ في‏ بَعْضٍ وَ نُفِخَ فِي الصُّورِ فَجَمَعْناهُمْ جَمْعاً</w:t>
      </w:r>
      <w:r w:rsidR="00005351">
        <w:rPr>
          <w:rFonts w:hint="cs"/>
          <w:rtl/>
        </w:rPr>
        <w:t xml:space="preserve"> </w:t>
      </w:r>
      <w:r w:rsidR="00005351" w:rsidRPr="00276B04">
        <w:rPr>
          <w:rStyle w:val="Char3"/>
          <w:rFonts w:hint="cs"/>
          <w:rtl/>
        </w:rPr>
        <w:t>(</w:t>
      </w:r>
      <w:r w:rsidR="00005351">
        <w:rPr>
          <w:rStyle w:val="Char3"/>
          <w:rFonts w:hint="cs"/>
          <w:rtl/>
        </w:rPr>
        <w:t>99</w:t>
      </w:r>
      <w:r w:rsidR="00005351" w:rsidRPr="00276B04">
        <w:rPr>
          <w:rStyle w:val="Char3"/>
          <w:rFonts w:hint="cs"/>
          <w:rtl/>
        </w:rPr>
        <w:t>)</w:t>
      </w:r>
    </w:p>
    <w:p w:rsidR="000B35F5" w:rsidRDefault="00B372AF" w:rsidP="00B372AF">
      <w:pPr>
        <w:rPr>
          <w:rtl/>
        </w:rPr>
      </w:pPr>
      <w:r w:rsidRPr="004B7250">
        <w:rPr>
          <w:rtl/>
        </w:rPr>
        <w:t>از آن</w:t>
      </w:r>
      <w:r w:rsidR="000B35F5">
        <w:rPr>
          <w:rtl/>
        </w:rPr>
        <w:t>‌</w:t>
      </w:r>
      <w:r w:rsidRPr="004B7250">
        <w:rPr>
          <w:rtl/>
        </w:rPr>
        <w:t>جا</w:t>
      </w:r>
      <w:r w:rsidR="00E07AE3">
        <w:rPr>
          <w:rtl/>
        </w:rPr>
        <w:t>يي</w:t>
      </w:r>
      <w:r w:rsidRPr="004B7250">
        <w:rPr>
          <w:rtl/>
        </w:rPr>
        <w:t xml:space="preserve"> که روح کل</w:t>
      </w:r>
      <w:r w:rsidR="00E07AE3">
        <w:rPr>
          <w:rtl/>
        </w:rPr>
        <w:t>ي</w:t>
      </w:r>
      <w:r w:rsidRPr="004B7250">
        <w:rPr>
          <w:rtl/>
        </w:rPr>
        <w:t xml:space="preserve"> سوره</w:t>
      </w:r>
      <w:r w:rsidR="00461FB8">
        <w:rPr>
          <w:rtl/>
        </w:rPr>
        <w:t xml:space="preserve">‌ي </w:t>
      </w:r>
      <w:r w:rsidRPr="004B7250">
        <w:rPr>
          <w:rtl/>
        </w:rPr>
        <w:t>کهف نظر به زنده شدن مردگان بعد از مرگ است حت</w:t>
      </w:r>
      <w:r w:rsidR="00E07AE3">
        <w:rPr>
          <w:rtl/>
        </w:rPr>
        <w:t>ي</w:t>
      </w:r>
      <w:r w:rsidRPr="004B7250">
        <w:rPr>
          <w:rtl/>
        </w:rPr>
        <w:t xml:space="preserve"> در آخرِ ذکرِ داستان ذوالقرن</w:t>
      </w:r>
      <w:r w:rsidR="00E07AE3">
        <w:rPr>
          <w:rtl/>
        </w:rPr>
        <w:t>ي</w:t>
      </w:r>
      <w:r w:rsidRPr="004B7250">
        <w:rPr>
          <w:rtl/>
        </w:rPr>
        <w:t>ن ما را متوجه جمله</w:t>
      </w:r>
      <w:r w:rsidR="00461FB8">
        <w:rPr>
          <w:rtl/>
        </w:rPr>
        <w:t xml:space="preserve">‌ي </w:t>
      </w:r>
      <w:r w:rsidRPr="004B7250">
        <w:rPr>
          <w:rtl/>
        </w:rPr>
        <w:lastRenderedPageBreak/>
        <w:t>جناب ذوالقرن</w:t>
      </w:r>
      <w:r w:rsidR="00E07AE3">
        <w:rPr>
          <w:rtl/>
        </w:rPr>
        <w:t>ي</w:t>
      </w:r>
      <w:r w:rsidRPr="004B7250">
        <w:rPr>
          <w:rtl/>
        </w:rPr>
        <w:t>ن کرد که فرمود آن سدّ با آمدن وعده</w:t>
      </w:r>
      <w:r w:rsidR="00461FB8">
        <w:rPr>
          <w:rtl/>
        </w:rPr>
        <w:t xml:space="preserve">‌ي </w:t>
      </w:r>
      <w:r w:rsidRPr="004B7250">
        <w:rPr>
          <w:rtl/>
        </w:rPr>
        <w:t>اله</w:t>
      </w:r>
      <w:r w:rsidR="00E07AE3">
        <w:rPr>
          <w:rtl/>
        </w:rPr>
        <w:t>ي</w:t>
      </w:r>
      <w:r w:rsidRPr="004B7250">
        <w:rPr>
          <w:rtl/>
        </w:rPr>
        <w:t xml:space="preserve"> خراب</w:t>
      </w:r>
      <w:r w:rsidR="00461FB8">
        <w:rPr>
          <w:rtl/>
        </w:rPr>
        <w:t xml:space="preserve"> مي‌</w:t>
      </w:r>
      <w:r w:rsidRPr="004B7250">
        <w:rPr>
          <w:rtl/>
        </w:rPr>
        <w:t>شود و وعده</w:t>
      </w:r>
      <w:r w:rsidR="00461FB8">
        <w:rPr>
          <w:rtl/>
        </w:rPr>
        <w:t xml:space="preserve">‌ي </w:t>
      </w:r>
      <w:r w:rsidRPr="004B7250">
        <w:rPr>
          <w:rtl/>
        </w:rPr>
        <w:t xml:space="preserve">پروردگار من حق است. </w:t>
      </w:r>
    </w:p>
    <w:p w:rsidR="00B372AF" w:rsidRPr="00720A86" w:rsidRDefault="00B372AF" w:rsidP="00FA0953">
      <w:r w:rsidRPr="004B7250">
        <w:rPr>
          <w:rtl/>
        </w:rPr>
        <w:t xml:space="preserve">پس از </w:t>
      </w:r>
      <w:r w:rsidR="000D5944">
        <w:rPr>
          <w:rFonts w:hint="cs"/>
          <w:rtl/>
        </w:rPr>
        <w:t>موضوع ذوالقرنین،</w:t>
      </w:r>
      <w:r w:rsidRPr="004B7250">
        <w:rPr>
          <w:rtl/>
        </w:rPr>
        <w:t xml:space="preserve"> قرآن به تب</w:t>
      </w:r>
      <w:r w:rsidR="00E07AE3">
        <w:rPr>
          <w:rtl/>
        </w:rPr>
        <w:t>يي</w:t>
      </w:r>
      <w:r w:rsidRPr="004B7250">
        <w:rPr>
          <w:rtl/>
        </w:rPr>
        <w:t>ن عرصه</w:t>
      </w:r>
      <w:r w:rsidR="00461FB8">
        <w:rPr>
          <w:rtl/>
        </w:rPr>
        <w:t xml:space="preserve">‌ي </w:t>
      </w:r>
      <w:r w:rsidRPr="004B7250">
        <w:rPr>
          <w:rtl/>
        </w:rPr>
        <w:t>ق</w:t>
      </w:r>
      <w:r w:rsidR="00E07AE3">
        <w:rPr>
          <w:rtl/>
        </w:rPr>
        <w:t>ي</w:t>
      </w:r>
      <w:r w:rsidRPr="004B7250">
        <w:rPr>
          <w:rtl/>
        </w:rPr>
        <w:t>امت</w:t>
      </w:r>
      <w:r w:rsidR="00461FB8">
        <w:rPr>
          <w:rtl/>
        </w:rPr>
        <w:t xml:space="preserve"> مي‌</w:t>
      </w:r>
      <w:r w:rsidRPr="004B7250">
        <w:rPr>
          <w:rtl/>
        </w:rPr>
        <w:t xml:space="preserve">پردازد و </w:t>
      </w:r>
      <w:r w:rsidRPr="00720A86">
        <w:rPr>
          <w:rtl/>
        </w:rPr>
        <w:t>در تفص</w:t>
      </w:r>
      <w:r w:rsidR="00E07AE3">
        <w:rPr>
          <w:rFonts w:hint="cs"/>
          <w:rtl/>
        </w:rPr>
        <w:t>ي</w:t>
      </w:r>
      <w:r w:rsidRPr="00720A86">
        <w:rPr>
          <w:rtl/>
        </w:rPr>
        <w:t>ل وعده</w:t>
      </w:r>
      <w:r w:rsidR="00461FB8">
        <w:rPr>
          <w:rtl/>
        </w:rPr>
        <w:t xml:space="preserve">‌ي </w:t>
      </w:r>
      <w:r w:rsidRPr="00720A86">
        <w:rPr>
          <w:rtl/>
        </w:rPr>
        <w:t>حق</w:t>
      </w:r>
      <w:r w:rsidR="00461FB8">
        <w:rPr>
          <w:rtl/>
        </w:rPr>
        <w:t xml:space="preserve"> مي‌</w:t>
      </w:r>
      <w:r w:rsidRPr="00720A86">
        <w:rPr>
          <w:rtl/>
        </w:rPr>
        <w:t>فرما</w:t>
      </w:r>
      <w:r w:rsidR="00E07AE3">
        <w:rPr>
          <w:rtl/>
        </w:rPr>
        <w:t>ي</w:t>
      </w:r>
      <w:r w:rsidRPr="00720A86">
        <w:rPr>
          <w:rtl/>
        </w:rPr>
        <w:t>د: در آن روز رها</w:t>
      </w:r>
      <w:r w:rsidR="00E07AE3">
        <w:rPr>
          <w:rtl/>
        </w:rPr>
        <w:t>ي</w:t>
      </w:r>
      <w:r w:rsidRPr="00720A86">
        <w:rPr>
          <w:rtl/>
        </w:rPr>
        <w:t>شان</w:t>
      </w:r>
      <w:r w:rsidR="00461FB8">
        <w:rPr>
          <w:rtl/>
        </w:rPr>
        <w:t xml:space="preserve"> مي‌</w:t>
      </w:r>
      <w:r w:rsidRPr="00720A86">
        <w:rPr>
          <w:rtl/>
        </w:rPr>
        <w:t>کن</w:t>
      </w:r>
      <w:r w:rsidR="00E07AE3">
        <w:rPr>
          <w:rtl/>
        </w:rPr>
        <w:t>ي</w:t>
      </w:r>
      <w:r w:rsidRPr="00720A86">
        <w:rPr>
          <w:rtl/>
        </w:rPr>
        <w:t>م که از شدت ترس و اضطراب آنچنان آشفته</w:t>
      </w:r>
      <w:r w:rsidR="00461FB8">
        <w:rPr>
          <w:rtl/>
        </w:rPr>
        <w:t xml:space="preserve"> مي‌</w:t>
      </w:r>
      <w:r w:rsidRPr="00720A86">
        <w:rPr>
          <w:rtl/>
        </w:rPr>
        <w:t>شوند که در</w:t>
      </w:r>
      <w:r w:rsidR="00E07AE3">
        <w:rPr>
          <w:rtl/>
        </w:rPr>
        <w:t>ي</w:t>
      </w:r>
      <w:r w:rsidRPr="00720A86">
        <w:rPr>
          <w:rtl/>
        </w:rPr>
        <w:t>ا هنگام طوفان آشفته</w:t>
      </w:r>
      <w:r w:rsidR="00461FB8">
        <w:rPr>
          <w:rtl/>
        </w:rPr>
        <w:t xml:space="preserve"> مي‌</w:t>
      </w:r>
      <w:r w:rsidRPr="00720A86">
        <w:rPr>
          <w:rtl/>
        </w:rPr>
        <w:t>شود و پروردگارشان از آ</w:t>
      </w:r>
      <w:r w:rsidR="00461FB8">
        <w:rPr>
          <w:rtl/>
        </w:rPr>
        <w:t>ن‌ها</w:t>
      </w:r>
      <w:r w:rsidRPr="00720A86">
        <w:rPr>
          <w:rtl/>
        </w:rPr>
        <w:t xml:space="preserve"> اعراض</w:t>
      </w:r>
      <w:r w:rsidR="00461FB8">
        <w:rPr>
          <w:rtl/>
        </w:rPr>
        <w:t xml:space="preserve"> مي‌</w:t>
      </w:r>
      <w:r w:rsidRPr="00720A86">
        <w:rPr>
          <w:rtl/>
        </w:rPr>
        <w:t>کند و رحمتش شاملشان</w:t>
      </w:r>
      <w:r w:rsidR="00461FB8">
        <w:rPr>
          <w:rtl/>
        </w:rPr>
        <w:t xml:space="preserve"> نمي‌</w:t>
      </w:r>
      <w:r w:rsidRPr="00720A86">
        <w:rPr>
          <w:rtl/>
        </w:rPr>
        <w:t>شود و نفخه</w:t>
      </w:r>
      <w:r w:rsidR="00461FB8">
        <w:rPr>
          <w:rtl/>
        </w:rPr>
        <w:t xml:space="preserve">‌ي </w:t>
      </w:r>
      <w:r w:rsidRPr="00720A86">
        <w:rPr>
          <w:rtl/>
        </w:rPr>
        <w:t>دوم دم</w:t>
      </w:r>
      <w:r w:rsidR="00E07AE3">
        <w:rPr>
          <w:rtl/>
        </w:rPr>
        <w:t>ي</w:t>
      </w:r>
      <w:r w:rsidRPr="00720A86">
        <w:rPr>
          <w:rtl/>
        </w:rPr>
        <w:t>ده</w:t>
      </w:r>
      <w:r w:rsidR="00461FB8">
        <w:rPr>
          <w:rtl/>
        </w:rPr>
        <w:t xml:space="preserve"> </w:t>
      </w:r>
      <w:r w:rsidRPr="00720A86">
        <w:rPr>
          <w:rtl/>
        </w:rPr>
        <w:t>شود و همه</w:t>
      </w:r>
      <w:r w:rsidR="000D5944">
        <w:rPr>
          <w:rtl/>
        </w:rPr>
        <w:t>‌</w:t>
      </w:r>
      <w:r w:rsidRPr="00720A86">
        <w:rPr>
          <w:rtl/>
        </w:rPr>
        <w:t>شان جمع و زنده</w:t>
      </w:r>
      <w:r w:rsidR="00461FB8">
        <w:rPr>
          <w:rtl/>
        </w:rPr>
        <w:t xml:space="preserve"> مي‌</w:t>
      </w:r>
      <w:r w:rsidRPr="00720A86">
        <w:rPr>
          <w:rtl/>
        </w:rPr>
        <w:t>گردند.</w:t>
      </w:r>
    </w:p>
    <w:p w:rsidR="00AB74FF" w:rsidRPr="00AB74FF" w:rsidRDefault="00AB74FF" w:rsidP="00005351">
      <w:pPr>
        <w:pStyle w:val="ac"/>
        <w:rPr>
          <w:rtl/>
        </w:rPr>
      </w:pPr>
      <w:r w:rsidRPr="00AB74FF">
        <w:rPr>
          <w:rtl/>
        </w:rPr>
        <w:t>وَ عَرَضْنا جَهَنَّمَ يَوْمَئِذٍ لِلْکافِرينَ عَرْضاً</w:t>
      </w:r>
      <w:r w:rsidR="00005351">
        <w:rPr>
          <w:rFonts w:hint="cs"/>
          <w:rtl/>
        </w:rPr>
        <w:t xml:space="preserve"> </w:t>
      </w:r>
      <w:r w:rsidR="00005351" w:rsidRPr="00276B04">
        <w:rPr>
          <w:rStyle w:val="Char3"/>
          <w:rFonts w:hint="cs"/>
          <w:rtl/>
        </w:rPr>
        <w:t>(</w:t>
      </w:r>
      <w:r w:rsidR="00005351">
        <w:rPr>
          <w:rStyle w:val="Char3"/>
          <w:rFonts w:hint="cs"/>
          <w:rtl/>
        </w:rPr>
        <w:t>100</w:t>
      </w:r>
      <w:r w:rsidR="00005351" w:rsidRPr="00276B04">
        <w:rPr>
          <w:rStyle w:val="Char3"/>
          <w:rFonts w:hint="cs"/>
          <w:rtl/>
        </w:rPr>
        <w:t>)</w:t>
      </w:r>
    </w:p>
    <w:p w:rsidR="00B372AF" w:rsidRDefault="00B372AF" w:rsidP="00B372AF">
      <w:pPr>
        <w:rPr>
          <w:rtl/>
        </w:rPr>
      </w:pPr>
      <w:r w:rsidRPr="004B7250">
        <w:rPr>
          <w:rtl/>
        </w:rPr>
        <w:t>در آن روز جهنم را آشکار</w:t>
      </w:r>
      <w:r w:rsidR="00461FB8">
        <w:rPr>
          <w:rtl/>
        </w:rPr>
        <w:t xml:space="preserve"> مي‌</w:t>
      </w:r>
      <w:r w:rsidRPr="004B7250">
        <w:rPr>
          <w:rtl/>
        </w:rPr>
        <w:t>کن</w:t>
      </w:r>
      <w:r w:rsidR="00E07AE3">
        <w:rPr>
          <w:rtl/>
        </w:rPr>
        <w:t>ي</w:t>
      </w:r>
      <w:r w:rsidRPr="004B7250">
        <w:rPr>
          <w:rtl/>
        </w:rPr>
        <w:t>م که در برابر چشم کافران به حالت</w:t>
      </w:r>
      <w:r w:rsidR="00E07AE3">
        <w:rPr>
          <w:rtl/>
        </w:rPr>
        <w:t>ي</w:t>
      </w:r>
      <w:r w:rsidRPr="004B7250">
        <w:rPr>
          <w:rtl/>
        </w:rPr>
        <w:t xml:space="preserve"> تمام، به شکل آتش</w:t>
      </w:r>
      <w:r w:rsidR="00E07AE3">
        <w:rPr>
          <w:rtl/>
        </w:rPr>
        <w:t>ي</w:t>
      </w:r>
      <w:r w:rsidRPr="004B7250">
        <w:rPr>
          <w:rtl/>
        </w:rPr>
        <w:t xml:space="preserve"> بر قلب کافران جلوه</w:t>
      </w:r>
      <w:r w:rsidR="00461FB8">
        <w:rPr>
          <w:rtl/>
        </w:rPr>
        <w:t xml:space="preserve"> مي‌</w:t>
      </w:r>
      <w:r w:rsidRPr="004B7250">
        <w:rPr>
          <w:rtl/>
        </w:rPr>
        <w:t>کند. ز</w:t>
      </w:r>
      <w:r w:rsidR="00E07AE3">
        <w:rPr>
          <w:rtl/>
        </w:rPr>
        <w:t>ي</w:t>
      </w:r>
      <w:r w:rsidRPr="004B7250">
        <w:rPr>
          <w:rtl/>
        </w:rPr>
        <w:t>را جهنم جلوه</w:t>
      </w:r>
      <w:r w:rsidR="00461FB8">
        <w:rPr>
          <w:rtl/>
        </w:rPr>
        <w:t xml:space="preserve">‌ي </w:t>
      </w:r>
      <w:r w:rsidRPr="004B7250">
        <w:rPr>
          <w:rtl/>
        </w:rPr>
        <w:t>غضب خداوند است.</w:t>
      </w:r>
    </w:p>
    <w:p w:rsidR="00B372AF" w:rsidRDefault="00B372AF" w:rsidP="00B372AF">
      <w:r w:rsidRPr="004B7250">
        <w:rPr>
          <w:rtl/>
        </w:rPr>
        <w:t>همان</w:t>
      </w:r>
      <w:r w:rsidR="000D5944">
        <w:rPr>
          <w:rtl/>
        </w:rPr>
        <w:t>‌</w:t>
      </w:r>
      <w:r w:rsidRPr="004B7250">
        <w:rPr>
          <w:rtl/>
        </w:rPr>
        <w:t>طور که در روا</w:t>
      </w:r>
      <w:r w:rsidR="00E07AE3">
        <w:rPr>
          <w:rtl/>
        </w:rPr>
        <w:t>ي</w:t>
      </w:r>
      <w:r w:rsidRPr="004B7250">
        <w:rPr>
          <w:rtl/>
        </w:rPr>
        <w:t>ت دار</w:t>
      </w:r>
      <w:r w:rsidR="00E07AE3">
        <w:rPr>
          <w:rtl/>
        </w:rPr>
        <w:t>ي</w:t>
      </w:r>
      <w:r w:rsidRPr="004B7250">
        <w:rPr>
          <w:rtl/>
        </w:rPr>
        <w:t>م در ق</w:t>
      </w:r>
      <w:r w:rsidR="00E07AE3">
        <w:rPr>
          <w:rtl/>
        </w:rPr>
        <w:t>ي</w:t>
      </w:r>
      <w:r w:rsidRPr="004B7250">
        <w:rPr>
          <w:rtl/>
        </w:rPr>
        <w:t>امت جهنم را به صورت شتر</w:t>
      </w:r>
      <w:r w:rsidR="00E07AE3">
        <w:rPr>
          <w:rtl/>
        </w:rPr>
        <w:t>ي</w:t>
      </w:r>
      <w:r w:rsidRPr="004B7250">
        <w:rPr>
          <w:rtl/>
        </w:rPr>
        <w:t xml:space="preserve"> خشمناک جهت عذاب کافران</w:t>
      </w:r>
      <w:r w:rsidR="00461FB8">
        <w:rPr>
          <w:rtl/>
        </w:rPr>
        <w:t xml:space="preserve"> مي‌</w:t>
      </w:r>
      <w:r>
        <w:rPr>
          <w:rtl/>
        </w:rPr>
        <w:t>آورند.</w:t>
      </w:r>
      <w:r w:rsidRPr="004B7250">
        <w:rPr>
          <w:rtl/>
        </w:rPr>
        <w:t xml:space="preserve"> وقت</w:t>
      </w:r>
      <w:r w:rsidR="00E07AE3">
        <w:rPr>
          <w:rtl/>
        </w:rPr>
        <w:t>ي</w:t>
      </w:r>
      <w:r w:rsidRPr="004B7250">
        <w:rPr>
          <w:rtl/>
        </w:rPr>
        <w:t xml:space="preserve"> به نامحرم نگاه</w:t>
      </w:r>
      <w:r w:rsidR="00461FB8">
        <w:rPr>
          <w:rtl/>
        </w:rPr>
        <w:t xml:space="preserve"> مي‌</w:t>
      </w:r>
      <w:r w:rsidRPr="004B7250">
        <w:rPr>
          <w:rtl/>
        </w:rPr>
        <w:t>کن</w:t>
      </w:r>
      <w:r w:rsidR="00E07AE3">
        <w:rPr>
          <w:rtl/>
        </w:rPr>
        <w:t>ي</w:t>
      </w:r>
      <w:r w:rsidRPr="004B7250">
        <w:rPr>
          <w:rtl/>
        </w:rPr>
        <w:t xml:space="preserve">، </w:t>
      </w:r>
      <w:r w:rsidR="00E07AE3">
        <w:rPr>
          <w:rtl/>
        </w:rPr>
        <w:t>ي</w:t>
      </w:r>
      <w:r w:rsidRPr="004B7250">
        <w:rPr>
          <w:rtl/>
        </w:rPr>
        <w:t>ک گناه به سمت تو</w:t>
      </w:r>
      <w:r w:rsidR="00461FB8">
        <w:rPr>
          <w:rtl/>
        </w:rPr>
        <w:t xml:space="preserve"> مي‌</w:t>
      </w:r>
      <w:r w:rsidRPr="004B7250">
        <w:rPr>
          <w:rtl/>
        </w:rPr>
        <w:t>آ</w:t>
      </w:r>
      <w:r w:rsidR="00E07AE3">
        <w:rPr>
          <w:rtl/>
        </w:rPr>
        <w:t>ي</w:t>
      </w:r>
      <w:r w:rsidRPr="004B7250">
        <w:rPr>
          <w:rtl/>
        </w:rPr>
        <w:t>د که آن همان جهنم</w:t>
      </w:r>
      <w:r w:rsidR="00E07AE3">
        <w:rPr>
          <w:rtl/>
        </w:rPr>
        <w:t>ي</w:t>
      </w:r>
      <w:r w:rsidRPr="004B7250">
        <w:rPr>
          <w:rtl/>
        </w:rPr>
        <w:t xml:space="preserve"> است که در ق</w:t>
      </w:r>
      <w:r w:rsidR="00E07AE3">
        <w:rPr>
          <w:rtl/>
        </w:rPr>
        <w:t>ي</w:t>
      </w:r>
      <w:r w:rsidRPr="004B7250">
        <w:rPr>
          <w:rtl/>
        </w:rPr>
        <w:t>امت به آن صورت ظهور</w:t>
      </w:r>
      <w:r w:rsidR="00461FB8">
        <w:rPr>
          <w:rtl/>
        </w:rPr>
        <w:t xml:space="preserve"> مي‌</w:t>
      </w:r>
      <w:r w:rsidRPr="004B7250">
        <w:rPr>
          <w:rtl/>
        </w:rPr>
        <w:t>کند. آتش دن</w:t>
      </w:r>
      <w:r w:rsidR="00E07AE3">
        <w:rPr>
          <w:rtl/>
        </w:rPr>
        <w:t>ي</w:t>
      </w:r>
      <w:r w:rsidRPr="004B7250">
        <w:rPr>
          <w:rtl/>
        </w:rPr>
        <w:t>ا قابل مقا</w:t>
      </w:r>
      <w:r w:rsidR="00E07AE3">
        <w:rPr>
          <w:rtl/>
        </w:rPr>
        <w:t>ي</w:t>
      </w:r>
      <w:r w:rsidRPr="004B7250">
        <w:rPr>
          <w:rtl/>
        </w:rPr>
        <w:t>سه با آتش ق</w:t>
      </w:r>
      <w:r w:rsidR="00E07AE3">
        <w:rPr>
          <w:rtl/>
        </w:rPr>
        <w:t>ي</w:t>
      </w:r>
      <w:r w:rsidRPr="004B7250">
        <w:rPr>
          <w:rtl/>
        </w:rPr>
        <w:t>امت ن</w:t>
      </w:r>
      <w:r w:rsidR="00E07AE3">
        <w:rPr>
          <w:rtl/>
        </w:rPr>
        <w:t>ي</w:t>
      </w:r>
      <w:r w:rsidRPr="004B7250">
        <w:rPr>
          <w:rtl/>
        </w:rPr>
        <w:t>ست، آتش ق</w:t>
      </w:r>
      <w:r w:rsidR="00E07AE3">
        <w:rPr>
          <w:rtl/>
        </w:rPr>
        <w:t>ي</w:t>
      </w:r>
      <w:r w:rsidRPr="004B7250">
        <w:rPr>
          <w:rtl/>
        </w:rPr>
        <w:t>امت از جنس آتش</w:t>
      </w:r>
      <w:r w:rsidR="00E07AE3">
        <w:rPr>
          <w:rtl/>
        </w:rPr>
        <w:t>ي</w:t>
      </w:r>
      <w:r w:rsidRPr="004B7250">
        <w:rPr>
          <w:rtl/>
        </w:rPr>
        <w:t xml:space="preserve"> است که روح را</w:t>
      </w:r>
      <w:r w:rsidR="00461FB8">
        <w:rPr>
          <w:rtl/>
        </w:rPr>
        <w:t xml:space="preserve"> مي‌</w:t>
      </w:r>
      <w:r w:rsidR="00AB74FF">
        <w:rPr>
          <w:rtl/>
        </w:rPr>
        <w:t>سوزاند و به عمق جان اثر</w:t>
      </w:r>
      <w:r w:rsidR="00461FB8">
        <w:rPr>
          <w:rtl/>
        </w:rPr>
        <w:t xml:space="preserve"> مي‌</w:t>
      </w:r>
      <w:r w:rsidR="00AB74FF">
        <w:rPr>
          <w:rtl/>
        </w:rPr>
        <w:t>کند.</w:t>
      </w:r>
    </w:p>
    <w:p w:rsidR="00AB74FF" w:rsidRPr="00AB74FF" w:rsidRDefault="00AB74FF" w:rsidP="00005351">
      <w:pPr>
        <w:pStyle w:val="ac"/>
        <w:rPr>
          <w:rtl/>
        </w:rPr>
      </w:pPr>
      <w:r w:rsidRPr="00AB74FF">
        <w:rPr>
          <w:rtl/>
        </w:rPr>
        <w:t>الَّذينَ کانَتْ أَعْيُنُهُمْ في‏ غِطاءٍ عَنْ ذِکْري وَ کانُوا لا يَسْتَطيعُونَ سَمْعاً</w:t>
      </w:r>
      <w:r w:rsidR="00005351" w:rsidRPr="00005351">
        <w:rPr>
          <w:rStyle w:val="Char3"/>
          <w:rFonts w:hint="cs"/>
          <w:rtl/>
        </w:rPr>
        <w:t xml:space="preserve"> (101)</w:t>
      </w:r>
    </w:p>
    <w:p w:rsidR="00B372AF" w:rsidRPr="004B7250" w:rsidRDefault="00B372AF" w:rsidP="00E93A46">
      <w:pPr>
        <w:rPr>
          <w:rtl/>
        </w:rPr>
      </w:pPr>
      <w:r>
        <w:rPr>
          <w:rtl/>
        </w:rPr>
        <w:lastRenderedPageBreak/>
        <w:t>کافران</w:t>
      </w:r>
      <w:r w:rsidR="00E07AE3">
        <w:rPr>
          <w:rtl/>
        </w:rPr>
        <w:t>ي</w:t>
      </w:r>
      <w:r>
        <w:rPr>
          <w:rtl/>
        </w:rPr>
        <w:t xml:space="preserve"> که چشم</w:t>
      </w:r>
      <w:r w:rsidR="00131250">
        <w:rPr>
          <w:rtl/>
        </w:rPr>
        <w:t>‌</w:t>
      </w:r>
      <w:r w:rsidRPr="004B7250">
        <w:rPr>
          <w:rtl/>
        </w:rPr>
        <w:t>ها</w:t>
      </w:r>
      <w:r w:rsidR="00E07AE3">
        <w:rPr>
          <w:rtl/>
        </w:rPr>
        <w:t>ي</w:t>
      </w:r>
      <w:r w:rsidRPr="004B7250">
        <w:rPr>
          <w:rtl/>
        </w:rPr>
        <w:t>شان آ</w:t>
      </w:r>
      <w:r w:rsidR="00461FB8">
        <w:rPr>
          <w:rtl/>
        </w:rPr>
        <w:t>ن‌ها</w:t>
      </w:r>
      <w:r w:rsidRPr="004B7250">
        <w:rPr>
          <w:rtl/>
        </w:rPr>
        <w:t xml:space="preserve"> را در پرده</w:t>
      </w:r>
      <w:r w:rsidR="00131250">
        <w:rPr>
          <w:rtl/>
        </w:rPr>
        <w:t>‌</w:t>
      </w:r>
      <w:r w:rsidRPr="004B7250">
        <w:rPr>
          <w:rtl/>
        </w:rPr>
        <w:t>ا</w:t>
      </w:r>
      <w:r w:rsidR="00E07AE3">
        <w:rPr>
          <w:rtl/>
        </w:rPr>
        <w:t>ي</w:t>
      </w:r>
      <w:r w:rsidRPr="004B7250">
        <w:rPr>
          <w:rtl/>
        </w:rPr>
        <w:t xml:space="preserve"> از </w:t>
      </w:r>
      <w:r w:rsidR="00E07AE3">
        <w:rPr>
          <w:rtl/>
        </w:rPr>
        <w:t>ي</w:t>
      </w:r>
      <w:r w:rsidRPr="004B7250">
        <w:rPr>
          <w:rtl/>
        </w:rPr>
        <w:t>اد خدا قرار داده و استطاعت شن</w:t>
      </w:r>
      <w:r w:rsidR="00E07AE3">
        <w:rPr>
          <w:rtl/>
        </w:rPr>
        <w:t>ي</w:t>
      </w:r>
      <w:r w:rsidR="00E93A46">
        <w:rPr>
          <w:rtl/>
        </w:rPr>
        <w:t>دن را نداشتند</w:t>
      </w:r>
      <w:r w:rsidR="00E93A46">
        <w:rPr>
          <w:rFonts w:hint="cs"/>
          <w:rtl/>
        </w:rPr>
        <w:t xml:space="preserve">. </w:t>
      </w:r>
      <w:r w:rsidRPr="004B7250">
        <w:rPr>
          <w:rtl/>
        </w:rPr>
        <w:t>در نت</w:t>
      </w:r>
      <w:r w:rsidR="00E07AE3">
        <w:rPr>
          <w:rtl/>
        </w:rPr>
        <w:t>ي</w:t>
      </w:r>
      <w:r w:rsidRPr="004B7250">
        <w:rPr>
          <w:rtl/>
        </w:rPr>
        <w:t>جه د</w:t>
      </w:r>
      <w:r w:rsidR="00E07AE3">
        <w:rPr>
          <w:rtl/>
        </w:rPr>
        <w:t>ي</w:t>
      </w:r>
      <w:r w:rsidRPr="004B7250">
        <w:rPr>
          <w:rtl/>
        </w:rPr>
        <w:t>گر راه</w:t>
      </w:r>
      <w:r w:rsidR="00E07AE3">
        <w:rPr>
          <w:rtl/>
        </w:rPr>
        <w:t>ي</w:t>
      </w:r>
      <w:r w:rsidRPr="004B7250">
        <w:rPr>
          <w:rtl/>
        </w:rPr>
        <w:t xml:space="preserve"> برا</w:t>
      </w:r>
      <w:r w:rsidR="00E07AE3">
        <w:rPr>
          <w:rtl/>
        </w:rPr>
        <w:t>ي</w:t>
      </w:r>
      <w:r w:rsidRPr="004B7250">
        <w:rPr>
          <w:rtl/>
        </w:rPr>
        <w:t xml:space="preserve"> رس</w:t>
      </w:r>
      <w:r w:rsidR="00E07AE3">
        <w:rPr>
          <w:rtl/>
        </w:rPr>
        <w:t>ي</w:t>
      </w:r>
      <w:r w:rsidRPr="004B7250">
        <w:rPr>
          <w:rtl/>
        </w:rPr>
        <w:t>دن به حق برا</w:t>
      </w:r>
      <w:r w:rsidR="00E07AE3">
        <w:rPr>
          <w:rtl/>
        </w:rPr>
        <w:t>ي</w:t>
      </w:r>
      <w:r w:rsidRPr="004B7250">
        <w:rPr>
          <w:rtl/>
        </w:rPr>
        <w:t>شان نمانده بود، نه د</w:t>
      </w:r>
      <w:r w:rsidR="00E07AE3">
        <w:rPr>
          <w:rtl/>
        </w:rPr>
        <w:t>ي</w:t>
      </w:r>
      <w:r w:rsidRPr="004B7250">
        <w:rPr>
          <w:rtl/>
        </w:rPr>
        <w:t>دن و نه تفکر و نه شن</w:t>
      </w:r>
      <w:r w:rsidR="00E07AE3">
        <w:rPr>
          <w:rtl/>
        </w:rPr>
        <w:t>ي</w:t>
      </w:r>
      <w:r w:rsidRPr="004B7250">
        <w:rPr>
          <w:rtl/>
        </w:rPr>
        <w:t>دن و عبرت</w:t>
      </w:r>
      <w:r w:rsidR="00461FB8">
        <w:rPr>
          <w:rtl/>
        </w:rPr>
        <w:t xml:space="preserve"> </w:t>
      </w:r>
      <w:r w:rsidRPr="004B7250">
        <w:rPr>
          <w:rtl/>
        </w:rPr>
        <w:t>گرفتن برا</w:t>
      </w:r>
      <w:r w:rsidR="00E07AE3">
        <w:rPr>
          <w:rtl/>
        </w:rPr>
        <w:t>ي</w:t>
      </w:r>
      <w:r w:rsidRPr="004B7250">
        <w:rPr>
          <w:rtl/>
        </w:rPr>
        <w:t>شان نمانده. همان کسان</w:t>
      </w:r>
      <w:r w:rsidR="00E07AE3">
        <w:rPr>
          <w:rtl/>
        </w:rPr>
        <w:t>ي</w:t>
      </w:r>
      <w:r w:rsidR="00E93A46">
        <w:rPr>
          <w:rtl/>
        </w:rPr>
        <w:t>‌</w:t>
      </w:r>
      <w:r w:rsidRPr="004B7250">
        <w:rPr>
          <w:rtl/>
        </w:rPr>
        <w:t xml:space="preserve">اند که از </w:t>
      </w:r>
      <w:r w:rsidR="00E07AE3">
        <w:rPr>
          <w:rtl/>
        </w:rPr>
        <w:t>ي</w:t>
      </w:r>
      <w:r w:rsidRPr="004B7250">
        <w:rPr>
          <w:rtl/>
        </w:rPr>
        <w:t>اد خدا در دن</w:t>
      </w:r>
      <w:r w:rsidR="00E07AE3">
        <w:rPr>
          <w:rtl/>
        </w:rPr>
        <w:t>ي</w:t>
      </w:r>
      <w:r w:rsidRPr="004B7250">
        <w:rPr>
          <w:rtl/>
        </w:rPr>
        <w:t>ا غافل بودند و</w:t>
      </w:r>
      <w:r w:rsidR="00461FB8">
        <w:rPr>
          <w:rtl/>
        </w:rPr>
        <w:t xml:space="preserve"> نمي‌</w:t>
      </w:r>
      <w:r w:rsidRPr="004B7250">
        <w:rPr>
          <w:rtl/>
        </w:rPr>
        <w:t>توانستند سخن حق را بشنوند، چه رسد تحت تأث</w:t>
      </w:r>
      <w:r w:rsidR="00E07AE3">
        <w:rPr>
          <w:rtl/>
        </w:rPr>
        <w:t>ي</w:t>
      </w:r>
      <w:r w:rsidRPr="004B7250">
        <w:rPr>
          <w:rtl/>
        </w:rPr>
        <w:t>ر آن قرار گ</w:t>
      </w:r>
      <w:r w:rsidR="00E07AE3">
        <w:rPr>
          <w:rtl/>
        </w:rPr>
        <w:t>ي</w:t>
      </w:r>
      <w:r w:rsidRPr="004B7250">
        <w:rPr>
          <w:rtl/>
        </w:rPr>
        <w:t xml:space="preserve">رند. </w:t>
      </w:r>
    </w:p>
    <w:p w:rsidR="00B372AF" w:rsidRPr="00A20F16" w:rsidRDefault="00A20F16" w:rsidP="00005351">
      <w:pPr>
        <w:pStyle w:val="ac"/>
        <w:rPr>
          <w:rtl/>
        </w:rPr>
      </w:pPr>
      <w:r w:rsidRPr="00A20F16">
        <w:rPr>
          <w:rtl/>
        </w:rPr>
        <w:t>أَ فَحَسِبَ الَّذينَ کَفَرُوا أَنْ يَتَّخِذُوا عِبادي مِنْ دُوني‏ أَوْلِياءَ إِنَّا أَعْتَدْنا جَهَنَّمَ لِلْکافِرينَ نُزُلاً</w:t>
      </w:r>
      <w:r w:rsidR="00005351" w:rsidRPr="00005351">
        <w:rPr>
          <w:rStyle w:val="Char3"/>
          <w:rFonts w:hint="cs"/>
          <w:rtl/>
        </w:rPr>
        <w:t xml:space="preserve"> (10</w:t>
      </w:r>
      <w:r w:rsidR="00005351">
        <w:rPr>
          <w:rStyle w:val="Char3"/>
          <w:rFonts w:hint="cs"/>
          <w:rtl/>
        </w:rPr>
        <w:t>2</w:t>
      </w:r>
      <w:r w:rsidR="00005351" w:rsidRPr="00005351">
        <w:rPr>
          <w:rStyle w:val="Char3"/>
          <w:rFonts w:hint="cs"/>
          <w:rtl/>
        </w:rPr>
        <w:t>)</w:t>
      </w:r>
    </w:p>
    <w:p w:rsidR="00B372AF" w:rsidRPr="004B7250" w:rsidRDefault="00B372AF" w:rsidP="00E93A46">
      <w:pPr>
        <w:rPr>
          <w:rtl/>
        </w:rPr>
      </w:pPr>
      <w:r w:rsidRPr="004B7250">
        <w:rPr>
          <w:rtl/>
        </w:rPr>
        <w:t>آ</w:t>
      </w:r>
      <w:r w:rsidR="00E07AE3">
        <w:rPr>
          <w:rtl/>
        </w:rPr>
        <w:t>ي</w:t>
      </w:r>
      <w:r w:rsidRPr="004B7250">
        <w:rPr>
          <w:rtl/>
        </w:rPr>
        <w:t>ا کسان</w:t>
      </w:r>
      <w:r w:rsidR="00E07AE3">
        <w:rPr>
          <w:rtl/>
        </w:rPr>
        <w:t>ي</w:t>
      </w:r>
      <w:r w:rsidRPr="004B7250">
        <w:rPr>
          <w:rtl/>
        </w:rPr>
        <w:t xml:space="preserve"> که توح</w:t>
      </w:r>
      <w:r w:rsidR="00E07AE3">
        <w:rPr>
          <w:rtl/>
        </w:rPr>
        <w:t>ي</w:t>
      </w:r>
      <w:r w:rsidRPr="004B7250">
        <w:rPr>
          <w:rtl/>
        </w:rPr>
        <w:t>د خدا را انکار</w:t>
      </w:r>
      <w:r w:rsidR="00461FB8">
        <w:rPr>
          <w:rtl/>
        </w:rPr>
        <w:t xml:space="preserve"> مي‌</w:t>
      </w:r>
      <w:r w:rsidRPr="004B7250">
        <w:rPr>
          <w:rtl/>
        </w:rPr>
        <w:t>کنند خ</w:t>
      </w:r>
      <w:r w:rsidR="00E07AE3">
        <w:rPr>
          <w:rtl/>
        </w:rPr>
        <w:t>ي</w:t>
      </w:r>
      <w:r w:rsidRPr="004B7250">
        <w:rPr>
          <w:rtl/>
        </w:rPr>
        <w:t>ال</w:t>
      </w:r>
      <w:r w:rsidR="00461FB8">
        <w:rPr>
          <w:rtl/>
        </w:rPr>
        <w:t xml:space="preserve"> مي‌</w:t>
      </w:r>
      <w:r w:rsidRPr="004B7250">
        <w:rPr>
          <w:rtl/>
        </w:rPr>
        <w:t>کنند اگر به غ</w:t>
      </w:r>
      <w:r w:rsidR="00E07AE3">
        <w:rPr>
          <w:rtl/>
        </w:rPr>
        <w:t>ي</w:t>
      </w:r>
      <w:r w:rsidRPr="004B7250">
        <w:rPr>
          <w:rtl/>
        </w:rPr>
        <w:t>ر از خدا، اول</w:t>
      </w:r>
      <w:r w:rsidR="00E07AE3">
        <w:rPr>
          <w:rtl/>
        </w:rPr>
        <w:t>ي</w:t>
      </w:r>
      <w:r w:rsidRPr="004B7250">
        <w:rPr>
          <w:rtl/>
        </w:rPr>
        <w:t>اء د</w:t>
      </w:r>
      <w:r w:rsidR="00E07AE3">
        <w:rPr>
          <w:rtl/>
        </w:rPr>
        <w:t>ي</w:t>
      </w:r>
      <w:r w:rsidRPr="004B7250">
        <w:rPr>
          <w:rtl/>
        </w:rPr>
        <w:t>گر</w:t>
      </w:r>
      <w:r w:rsidR="00E07AE3">
        <w:rPr>
          <w:rtl/>
        </w:rPr>
        <w:t>ي</w:t>
      </w:r>
      <w:r w:rsidRPr="004B7250">
        <w:rPr>
          <w:rtl/>
        </w:rPr>
        <w:t xml:space="preserve"> اتخاذ کنند آ</w:t>
      </w:r>
      <w:r w:rsidR="00461FB8">
        <w:rPr>
          <w:rtl/>
        </w:rPr>
        <w:t>ن‌ها</w:t>
      </w:r>
      <w:r w:rsidRPr="004B7250">
        <w:rPr>
          <w:rtl/>
        </w:rPr>
        <w:t xml:space="preserve"> ا</w:t>
      </w:r>
      <w:r w:rsidR="00E07AE3">
        <w:rPr>
          <w:rtl/>
        </w:rPr>
        <w:t>ي</w:t>
      </w:r>
      <w:r w:rsidRPr="004B7250">
        <w:rPr>
          <w:rtl/>
        </w:rPr>
        <w:t xml:space="preserve">شان را </w:t>
      </w:r>
      <w:r w:rsidR="00E07AE3">
        <w:rPr>
          <w:rtl/>
        </w:rPr>
        <w:t>ي</w:t>
      </w:r>
      <w:r w:rsidRPr="004B7250">
        <w:rPr>
          <w:rtl/>
        </w:rPr>
        <w:t>ار</w:t>
      </w:r>
      <w:r w:rsidR="00E07AE3">
        <w:rPr>
          <w:rtl/>
        </w:rPr>
        <w:t>ي</w:t>
      </w:r>
      <w:r w:rsidRPr="004B7250">
        <w:rPr>
          <w:rtl/>
        </w:rPr>
        <w:t xml:space="preserve"> خواهند نمود و عقاب مرا از ا</w:t>
      </w:r>
      <w:r w:rsidR="00E07AE3">
        <w:rPr>
          <w:rtl/>
        </w:rPr>
        <w:t>ي</w:t>
      </w:r>
      <w:r w:rsidRPr="004B7250">
        <w:rPr>
          <w:rtl/>
        </w:rPr>
        <w:t>شان دفع خواهند کرد؟ ما جهنم را آماده کرده</w:t>
      </w:r>
      <w:r w:rsidR="00E93A46">
        <w:rPr>
          <w:rtl/>
        </w:rPr>
        <w:t>‌</w:t>
      </w:r>
      <w:r w:rsidRPr="004B7250">
        <w:rPr>
          <w:rtl/>
        </w:rPr>
        <w:t>ا</w:t>
      </w:r>
      <w:r w:rsidR="00E07AE3">
        <w:rPr>
          <w:rtl/>
        </w:rPr>
        <w:t>ي</w:t>
      </w:r>
      <w:r w:rsidRPr="004B7250">
        <w:rPr>
          <w:rtl/>
        </w:rPr>
        <w:t>م تا برا</w:t>
      </w:r>
      <w:r w:rsidR="00E07AE3">
        <w:rPr>
          <w:rtl/>
        </w:rPr>
        <w:t>ي</w:t>
      </w:r>
      <w:r w:rsidRPr="004B7250">
        <w:rPr>
          <w:rtl/>
        </w:rPr>
        <w:t xml:space="preserve"> کفار در همان ابتدا</w:t>
      </w:r>
      <w:r w:rsidR="00E07AE3">
        <w:rPr>
          <w:rtl/>
        </w:rPr>
        <w:t>ي</w:t>
      </w:r>
      <w:r w:rsidRPr="004B7250">
        <w:rPr>
          <w:rtl/>
        </w:rPr>
        <w:t xml:space="preserve"> ورودشان به ق</w:t>
      </w:r>
      <w:r w:rsidR="00E07AE3">
        <w:rPr>
          <w:rtl/>
        </w:rPr>
        <w:t>ي</w:t>
      </w:r>
      <w:r w:rsidRPr="004B7250">
        <w:rPr>
          <w:rtl/>
        </w:rPr>
        <w:t>امت، وس</w:t>
      </w:r>
      <w:r w:rsidR="00E07AE3">
        <w:rPr>
          <w:rtl/>
        </w:rPr>
        <w:t>ي</w:t>
      </w:r>
      <w:r w:rsidRPr="004B7250">
        <w:rPr>
          <w:rtl/>
        </w:rPr>
        <w:t>له</w:t>
      </w:r>
      <w:r w:rsidR="00461FB8">
        <w:rPr>
          <w:rtl/>
        </w:rPr>
        <w:t xml:space="preserve">‌ي </w:t>
      </w:r>
      <w:r w:rsidRPr="004B7250">
        <w:rPr>
          <w:rtl/>
        </w:rPr>
        <w:t>پذ</w:t>
      </w:r>
      <w:r w:rsidR="00E07AE3">
        <w:rPr>
          <w:rtl/>
        </w:rPr>
        <w:t>ي</w:t>
      </w:r>
      <w:r w:rsidRPr="004B7250">
        <w:rPr>
          <w:rtl/>
        </w:rPr>
        <w:t>را</w:t>
      </w:r>
      <w:r w:rsidR="00E93A46">
        <w:rPr>
          <w:rFonts w:hint="cs"/>
          <w:rtl/>
        </w:rPr>
        <w:t>ی</w:t>
      </w:r>
      <w:r w:rsidR="00E07AE3">
        <w:rPr>
          <w:rtl/>
        </w:rPr>
        <w:t>ي</w:t>
      </w:r>
      <w:r w:rsidR="00E93A46">
        <w:rPr>
          <w:rtl/>
        </w:rPr>
        <w:t>‌</w:t>
      </w:r>
      <w:r w:rsidRPr="004B7250">
        <w:rPr>
          <w:rtl/>
        </w:rPr>
        <w:t>شان باشد.</w:t>
      </w:r>
    </w:p>
    <w:p w:rsidR="00B372AF" w:rsidRPr="004B7250" w:rsidRDefault="00B372AF" w:rsidP="00B372AF">
      <w:pPr>
        <w:rPr>
          <w:rtl/>
        </w:rPr>
      </w:pPr>
      <w:r w:rsidRPr="004B7250">
        <w:rPr>
          <w:rtl/>
        </w:rPr>
        <w:t>آ</w:t>
      </w:r>
      <w:r w:rsidR="00E07AE3">
        <w:rPr>
          <w:rtl/>
        </w:rPr>
        <w:t>ي</w:t>
      </w:r>
      <w:r w:rsidRPr="004B7250">
        <w:rPr>
          <w:rtl/>
        </w:rPr>
        <w:t>ه</w:t>
      </w:r>
      <w:r w:rsidR="00461FB8">
        <w:rPr>
          <w:rtl/>
        </w:rPr>
        <w:t xml:space="preserve">‌ي </w:t>
      </w:r>
      <w:r w:rsidRPr="004B7250">
        <w:rPr>
          <w:rtl/>
        </w:rPr>
        <w:t>فوق ما را متوجه اشتباه محاسبات</w:t>
      </w:r>
      <w:r w:rsidR="00E07AE3">
        <w:rPr>
          <w:rtl/>
        </w:rPr>
        <w:t>ي</w:t>
      </w:r>
      <w:r w:rsidRPr="004B7250">
        <w:rPr>
          <w:rtl/>
        </w:rPr>
        <w:t xml:space="preserve"> کافران</w:t>
      </w:r>
      <w:r w:rsidR="00461FB8">
        <w:rPr>
          <w:rtl/>
        </w:rPr>
        <w:t xml:space="preserve"> مي‌</w:t>
      </w:r>
      <w:r w:rsidRPr="004B7250">
        <w:rPr>
          <w:rtl/>
        </w:rPr>
        <w:t>کند که راض</w:t>
      </w:r>
      <w:r w:rsidR="00E07AE3">
        <w:rPr>
          <w:rtl/>
        </w:rPr>
        <w:t>ي</w:t>
      </w:r>
      <w:r w:rsidRPr="004B7250">
        <w:rPr>
          <w:rtl/>
        </w:rPr>
        <w:t xml:space="preserve"> به حاکم</w:t>
      </w:r>
      <w:r w:rsidR="00E07AE3">
        <w:rPr>
          <w:rtl/>
        </w:rPr>
        <w:t>ي</w:t>
      </w:r>
      <w:r w:rsidRPr="004B7250">
        <w:rPr>
          <w:rtl/>
        </w:rPr>
        <w:t>ت مستکبران هستند و از آ</w:t>
      </w:r>
      <w:r w:rsidR="00E07AE3">
        <w:rPr>
          <w:rtl/>
        </w:rPr>
        <w:t>ي</w:t>
      </w:r>
      <w:r w:rsidRPr="004B7250">
        <w:rPr>
          <w:rtl/>
        </w:rPr>
        <w:t>نده</w:t>
      </w:r>
      <w:r w:rsidR="00461FB8">
        <w:rPr>
          <w:rtl/>
        </w:rPr>
        <w:t xml:space="preserve">‌ي </w:t>
      </w:r>
      <w:r w:rsidRPr="004B7250">
        <w:rPr>
          <w:rtl/>
        </w:rPr>
        <w:t>بس</w:t>
      </w:r>
      <w:r w:rsidR="00E07AE3">
        <w:rPr>
          <w:rtl/>
        </w:rPr>
        <w:t>ي</w:t>
      </w:r>
      <w:r w:rsidRPr="004B7250">
        <w:rPr>
          <w:rtl/>
        </w:rPr>
        <w:t>ار اَسف</w:t>
      </w:r>
      <w:r w:rsidR="00461FB8">
        <w:rPr>
          <w:rtl/>
        </w:rPr>
        <w:t xml:space="preserve"> </w:t>
      </w:r>
      <w:r w:rsidRPr="004B7250">
        <w:rPr>
          <w:rtl/>
        </w:rPr>
        <w:t>بار</w:t>
      </w:r>
      <w:r w:rsidR="00E93A46">
        <w:rPr>
          <w:rFonts w:hint="cs"/>
          <w:rtl/>
        </w:rPr>
        <w:t>ِ</w:t>
      </w:r>
      <w:r w:rsidRPr="004B7250">
        <w:rPr>
          <w:rtl/>
        </w:rPr>
        <w:t xml:space="preserve"> ا</w:t>
      </w:r>
      <w:r w:rsidR="00E07AE3">
        <w:rPr>
          <w:rtl/>
        </w:rPr>
        <w:t>ي</w:t>
      </w:r>
      <w:r w:rsidRPr="004B7250">
        <w:rPr>
          <w:rtl/>
        </w:rPr>
        <w:t>ن افراد خبر</w:t>
      </w:r>
      <w:r w:rsidR="00461FB8">
        <w:rPr>
          <w:rtl/>
        </w:rPr>
        <w:t xml:space="preserve"> مي‌</w:t>
      </w:r>
      <w:r w:rsidRPr="004B7250">
        <w:rPr>
          <w:rtl/>
        </w:rPr>
        <w:t>دهد ز</w:t>
      </w:r>
      <w:r w:rsidR="00E07AE3">
        <w:rPr>
          <w:rtl/>
        </w:rPr>
        <w:t>ي</w:t>
      </w:r>
      <w:r w:rsidRPr="004B7250">
        <w:rPr>
          <w:rtl/>
        </w:rPr>
        <w:t>را غ</w:t>
      </w:r>
      <w:r w:rsidR="00E07AE3">
        <w:rPr>
          <w:rtl/>
        </w:rPr>
        <w:t>ي</w:t>
      </w:r>
      <w:r w:rsidRPr="004B7250">
        <w:rPr>
          <w:rtl/>
        </w:rPr>
        <w:t>ر خدا را حاکم و ربّ و حافظ و روز</w:t>
      </w:r>
      <w:r w:rsidR="00E07AE3">
        <w:rPr>
          <w:rtl/>
        </w:rPr>
        <w:t>ي</w:t>
      </w:r>
      <w:r w:rsidR="00461FB8">
        <w:rPr>
          <w:rtl/>
        </w:rPr>
        <w:t xml:space="preserve"> </w:t>
      </w:r>
      <w:r w:rsidRPr="004B7250">
        <w:rPr>
          <w:rtl/>
        </w:rPr>
        <w:t>دهنده</w:t>
      </w:r>
      <w:r w:rsidR="00461FB8">
        <w:rPr>
          <w:rtl/>
        </w:rPr>
        <w:t xml:space="preserve">‌ي </w:t>
      </w:r>
      <w:r w:rsidRPr="004B7250">
        <w:rPr>
          <w:rtl/>
        </w:rPr>
        <w:t>خود گرفتند.</w:t>
      </w:r>
    </w:p>
    <w:p w:rsidR="00B372AF" w:rsidRPr="004B7250" w:rsidRDefault="00B372AF" w:rsidP="00B372AF">
      <w:pPr>
        <w:rPr>
          <w:rtl/>
        </w:rPr>
      </w:pPr>
      <w:r w:rsidRPr="004B7250">
        <w:rPr>
          <w:rtl/>
        </w:rPr>
        <w:t>اگر کس</w:t>
      </w:r>
      <w:r w:rsidR="00E07AE3">
        <w:rPr>
          <w:rtl/>
        </w:rPr>
        <w:t>ي</w:t>
      </w:r>
      <w:r w:rsidRPr="004B7250">
        <w:rPr>
          <w:rtl/>
        </w:rPr>
        <w:t xml:space="preserve"> از حاکم</w:t>
      </w:r>
      <w:r w:rsidR="00E07AE3">
        <w:rPr>
          <w:rtl/>
        </w:rPr>
        <w:t>ي</w:t>
      </w:r>
      <w:r w:rsidRPr="004B7250">
        <w:rPr>
          <w:rtl/>
        </w:rPr>
        <w:t>ت و ولا</w:t>
      </w:r>
      <w:r w:rsidR="00E07AE3">
        <w:rPr>
          <w:rtl/>
        </w:rPr>
        <w:t>ي</w:t>
      </w:r>
      <w:r w:rsidRPr="004B7250">
        <w:rPr>
          <w:rtl/>
        </w:rPr>
        <w:t>ت خداوند بر روح و روان و نظام فرد</w:t>
      </w:r>
      <w:r w:rsidR="00E07AE3">
        <w:rPr>
          <w:rtl/>
        </w:rPr>
        <w:t>ي</w:t>
      </w:r>
      <w:r w:rsidRPr="004B7250">
        <w:rPr>
          <w:rtl/>
        </w:rPr>
        <w:t xml:space="preserve"> و اجتماع</w:t>
      </w:r>
      <w:r w:rsidR="00E07AE3">
        <w:rPr>
          <w:rtl/>
        </w:rPr>
        <w:t>ي</w:t>
      </w:r>
      <w:r w:rsidR="00E93A46">
        <w:rPr>
          <w:rtl/>
        </w:rPr>
        <w:t>‌</w:t>
      </w:r>
      <w:r w:rsidRPr="004B7250">
        <w:rPr>
          <w:rtl/>
        </w:rPr>
        <w:t>اش غافل شد د</w:t>
      </w:r>
      <w:r w:rsidR="00E07AE3">
        <w:rPr>
          <w:rtl/>
        </w:rPr>
        <w:t>ي</w:t>
      </w:r>
      <w:r w:rsidRPr="004B7250">
        <w:rPr>
          <w:rtl/>
        </w:rPr>
        <w:t>گر زشت</w:t>
      </w:r>
      <w:r w:rsidR="00E07AE3">
        <w:rPr>
          <w:rtl/>
        </w:rPr>
        <w:t>ي</w:t>
      </w:r>
      <w:r w:rsidR="00E93A46">
        <w:rPr>
          <w:rtl/>
        </w:rPr>
        <w:t>‌</w:t>
      </w:r>
      <w:r w:rsidRPr="004B7250">
        <w:rPr>
          <w:rtl/>
        </w:rPr>
        <w:t>ها را حس</w:t>
      </w:r>
      <w:r w:rsidR="00461FB8">
        <w:rPr>
          <w:rtl/>
        </w:rPr>
        <w:t xml:space="preserve"> نمي‌</w:t>
      </w:r>
      <w:r w:rsidRPr="004B7250">
        <w:rPr>
          <w:rtl/>
        </w:rPr>
        <w:t>کند و عملاً هلاکت</w:t>
      </w:r>
      <w:r w:rsidR="00E93A46">
        <w:rPr>
          <w:rtl/>
        </w:rPr>
        <w:t>‌</w:t>
      </w:r>
      <w:r w:rsidRPr="004B7250">
        <w:rPr>
          <w:rtl/>
        </w:rPr>
        <w:t>زا بودن گناه را درک نخواهد کرد چون دلش کور شده، دل</w:t>
      </w:r>
      <w:r w:rsidR="00E07AE3">
        <w:rPr>
          <w:rtl/>
        </w:rPr>
        <w:t>ي</w:t>
      </w:r>
      <w:r w:rsidRPr="004B7250">
        <w:rPr>
          <w:rtl/>
        </w:rPr>
        <w:t xml:space="preserve"> که فقط با نظر به حضرت حق و نور اله</w:t>
      </w:r>
      <w:r w:rsidR="00E07AE3">
        <w:rPr>
          <w:rtl/>
        </w:rPr>
        <w:t>ي</w:t>
      </w:r>
      <w:r w:rsidRPr="004B7250">
        <w:rPr>
          <w:rtl/>
        </w:rPr>
        <w:t xml:space="preserve"> ب</w:t>
      </w:r>
      <w:r w:rsidR="00E07AE3">
        <w:rPr>
          <w:rtl/>
        </w:rPr>
        <w:t>ي</w:t>
      </w:r>
      <w:r w:rsidRPr="004B7250">
        <w:rPr>
          <w:rtl/>
        </w:rPr>
        <w:t>نا و بص</w:t>
      </w:r>
      <w:r w:rsidR="00E07AE3">
        <w:rPr>
          <w:rtl/>
        </w:rPr>
        <w:t>ي</w:t>
      </w:r>
      <w:r w:rsidRPr="004B7250">
        <w:rPr>
          <w:rtl/>
        </w:rPr>
        <w:t>ر</w:t>
      </w:r>
      <w:r w:rsidR="00461FB8">
        <w:rPr>
          <w:rtl/>
        </w:rPr>
        <w:t xml:space="preserve"> مي‌</w:t>
      </w:r>
      <w:r w:rsidRPr="004B7250">
        <w:rPr>
          <w:rtl/>
        </w:rPr>
        <w:t>شود و با گرفتار</w:t>
      </w:r>
      <w:r w:rsidR="00E07AE3">
        <w:rPr>
          <w:rtl/>
        </w:rPr>
        <w:t>ي</w:t>
      </w:r>
      <w:r w:rsidRPr="004B7250">
        <w:rPr>
          <w:rtl/>
        </w:rPr>
        <w:t xml:space="preserve"> در حجاب</w:t>
      </w:r>
      <w:r w:rsidR="00461FB8">
        <w:rPr>
          <w:rtl/>
        </w:rPr>
        <w:t xml:space="preserve">‌هاي </w:t>
      </w:r>
      <w:r w:rsidRPr="004B7250">
        <w:rPr>
          <w:rtl/>
        </w:rPr>
        <w:t>دن</w:t>
      </w:r>
      <w:r w:rsidR="00E07AE3">
        <w:rPr>
          <w:rtl/>
        </w:rPr>
        <w:t>ي</w:t>
      </w:r>
      <w:r w:rsidRPr="004B7250">
        <w:rPr>
          <w:rtl/>
        </w:rPr>
        <w:t>ا</w:t>
      </w:r>
      <w:r w:rsidR="00E07AE3">
        <w:rPr>
          <w:rtl/>
        </w:rPr>
        <w:t>يي</w:t>
      </w:r>
      <w:r w:rsidRPr="004B7250">
        <w:rPr>
          <w:rtl/>
        </w:rPr>
        <w:t xml:space="preserve"> کور</w:t>
      </w:r>
      <w:r w:rsidR="00461FB8">
        <w:rPr>
          <w:rtl/>
        </w:rPr>
        <w:t xml:space="preserve"> مي‌</w:t>
      </w:r>
      <w:r w:rsidRPr="004B7250">
        <w:rPr>
          <w:rtl/>
        </w:rPr>
        <w:t>گردد. همه چ</w:t>
      </w:r>
      <w:r w:rsidR="00E07AE3">
        <w:rPr>
          <w:rtl/>
        </w:rPr>
        <w:t>ي</w:t>
      </w:r>
      <w:r w:rsidRPr="004B7250">
        <w:rPr>
          <w:rtl/>
        </w:rPr>
        <w:t>ز گواه بر آن است</w:t>
      </w:r>
      <w:r w:rsidR="00E93A46">
        <w:rPr>
          <w:rFonts w:hint="cs"/>
          <w:rtl/>
        </w:rPr>
        <w:t xml:space="preserve"> که</w:t>
      </w:r>
      <w:r w:rsidRPr="004B7250">
        <w:rPr>
          <w:rtl/>
        </w:rPr>
        <w:t xml:space="preserve"> اگر مراقب ولا</w:t>
      </w:r>
      <w:r w:rsidR="00E07AE3">
        <w:rPr>
          <w:rtl/>
        </w:rPr>
        <w:t>ي</w:t>
      </w:r>
      <w:r w:rsidRPr="004B7250">
        <w:rPr>
          <w:rtl/>
        </w:rPr>
        <w:t>ت اله</w:t>
      </w:r>
      <w:r w:rsidR="00E07AE3">
        <w:rPr>
          <w:rtl/>
        </w:rPr>
        <w:t>ي</w:t>
      </w:r>
      <w:r w:rsidRPr="004B7250">
        <w:rPr>
          <w:rtl/>
        </w:rPr>
        <w:t xml:space="preserve"> بر خود نباش</w:t>
      </w:r>
      <w:r w:rsidR="00E07AE3">
        <w:rPr>
          <w:rtl/>
        </w:rPr>
        <w:t>ي</w:t>
      </w:r>
      <w:r w:rsidRPr="004B7250">
        <w:rPr>
          <w:rtl/>
        </w:rPr>
        <w:t>م و حس</w:t>
      </w:r>
      <w:r w:rsidR="00E93A46">
        <w:rPr>
          <w:rFonts w:hint="cs"/>
          <w:rtl/>
        </w:rPr>
        <w:t>ّ</w:t>
      </w:r>
      <w:r w:rsidRPr="004B7250">
        <w:rPr>
          <w:rtl/>
        </w:rPr>
        <w:t xml:space="preserve"> درک گناه در ما کور شود </w:t>
      </w:r>
      <w:r w:rsidRPr="004B7250">
        <w:rPr>
          <w:rtl/>
        </w:rPr>
        <w:lastRenderedPageBreak/>
        <w:t>گرفتار بدتر</w:t>
      </w:r>
      <w:r w:rsidR="00E07AE3">
        <w:rPr>
          <w:rtl/>
        </w:rPr>
        <w:t>ي</w:t>
      </w:r>
      <w:r w:rsidRPr="004B7250">
        <w:rPr>
          <w:rtl/>
        </w:rPr>
        <w:t>ن انتخاب</w:t>
      </w:r>
      <w:r w:rsidR="00E93A46">
        <w:rPr>
          <w:rtl/>
        </w:rPr>
        <w:t>‌</w:t>
      </w:r>
      <w:r w:rsidRPr="004B7250">
        <w:rPr>
          <w:rtl/>
        </w:rPr>
        <w:t>ها و هلاکت</w:t>
      </w:r>
      <w:r w:rsidR="00E93A46">
        <w:rPr>
          <w:rtl/>
        </w:rPr>
        <w:t>‌</w:t>
      </w:r>
      <w:r w:rsidRPr="004B7250">
        <w:rPr>
          <w:rtl/>
        </w:rPr>
        <w:t>بارتر</w:t>
      </w:r>
      <w:r w:rsidR="00E07AE3">
        <w:rPr>
          <w:rtl/>
        </w:rPr>
        <w:t>ي</w:t>
      </w:r>
      <w:r w:rsidRPr="004B7250">
        <w:rPr>
          <w:rtl/>
        </w:rPr>
        <w:t>ن سرنوشت</w:t>
      </w:r>
      <w:r w:rsidR="00E93A46">
        <w:rPr>
          <w:rtl/>
        </w:rPr>
        <w:t>‌</w:t>
      </w:r>
      <w:r w:rsidRPr="004B7250">
        <w:rPr>
          <w:rtl/>
        </w:rPr>
        <w:t>ها خواه</w:t>
      </w:r>
      <w:r w:rsidR="00E07AE3">
        <w:rPr>
          <w:rtl/>
        </w:rPr>
        <w:t>ي</w:t>
      </w:r>
      <w:r w:rsidRPr="004B7250">
        <w:rPr>
          <w:rtl/>
        </w:rPr>
        <w:t>م شد. همان</w:t>
      </w:r>
      <w:r w:rsidR="00E93A46">
        <w:rPr>
          <w:rtl/>
        </w:rPr>
        <w:t>‌</w:t>
      </w:r>
      <w:r w:rsidRPr="004B7250">
        <w:rPr>
          <w:rtl/>
        </w:rPr>
        <w:t>طور که اگر دست خود را مدت</w:t>
      </w:r>
      <w:r w:rsidR="00E07AE3">
        <w:rPr>
          <w:rtl/>
        </w:rPr>
        <w:t>ي</w:t>
      </w:r>
      <w:r w:rsidRPr="004B7250">
        <w:rPr>
          <w:rtl/>
        </w:rPr>
        <w:t xml:space="preserve"> رو</w:t>
      </w:r>
      <w:r w:rsidR="00E07AE3">
        <w:rPr>
          <w:rtl/>
        </w:rPr>
        <w:t>ي</w:t>
      </w:r>
      <w:r w:rsidRPr="004B7250">
        <w:rPr>
          <w:rtl/>
        </w:rPr>
        <w:t xml:space="preserve"> </w:t>
      </w:r>
      <w:r w:rsidR="00E07AE3">
        <w:rPr>
          <w:rtl/>
        </w:rPr>
        <w:t>ي</w:t>
      </w:r>
      <w:r w:rsidRPr="004B7250">
        <w:rPr>
          <w:rtl/>
        </w:rPr>
        <w:t>خ گذاشت</w:t>
      </w:r>
      <w:r w:rsidR="00E07AE3">
        <w:rPr>
          <w:rtl/>
        </w:rPr>
        <w:t>ي</w:t>
      </w:r>
      <w:r w:rsidRPr="004B7250">
        <w:rPr>
          <w:rtl/>
        </w:rPr>
        <w:t>م توانا</w:t>
      </w:r>
      <w:r w:rsidR="00E07AE3">
        <w:rPr>
          <w:rtl/>
        </w:rPr>
        <w:t>يي</w:t>
      </w:r>
      <w:r w:rsidRPr="004B7250">
        <w:rPr>
          <w:rtl/>
        </w:rPr>
        <w:t xml:space="preserve"> خود را در حسّ کردن زبر</w:t>
      </w:r>
      <w:r w:rsidR="00E07AE3">
        <w:rPr>
          <w:rtl/>
        </w:rPr>
        <w:t>ي</w:t>
      </w:r>
      <w:r w:rsidRPr="004B7250">
        <w:rPr>
          <w:rtl/>
        </w:rPr>
        <w:t xml:space="preserve"> و نرم</w:t>
      </w:r>
      <w:r w:rsidR="00E07AE3">
        <w:rPr>
          <w:rtl/>
        </w:rPr>
        <w:t>ي</w:t>
      </w:r>
      <w:r w:rsidR="00E93A46">
        <w:rPr>
          <w:rFonts w:hint="cs"/>
          <w:rtl/>
        </w:rPr>
        <w:t>ِ</w:t>
      </w:r>
      <w:r w:rsidRPr="004B7250">
        <w:rPr>
          <w:rtl/>
        </w:rPr>
        <w:t xml:space="preserve"> اش</w:t>
      </w:r>
      <w:r w:rsidR="00E07AE3">
        <w:rPr>
          <w:rtl/>
        </w:rPr>
        <w:t>ي</w:t>
      </w:r>
      <w:r w:rsidRPr="004B7250">
        <w:rPr>
          <w:rtl/>
        </w:rPr>
        <w:t>اء از دست</w:t>
      </w:r>
      <w:r w:rsidR="00461FB8">
        <w:rPr>
          <w:rtl/>
        </w:rPr>
        <w:t xml:space="preserve"> مي‌</w:t>
      </w:r>
      <w:r w:rsidRPr="004B7250">
        <w:rPr>
          <w:rtl/>
        </w:rPr>
        <w:t>ده</w:t>
      </w:r>
      <w:r w:rsidR="00E07AE3">
        <w:rPr>
          <w:rtl/>
        </w:rPr>
        <w:t>ي</w:t>
      </w:r>
      <w:r w:rsidRPr="004B7250">
        <w:rPr>
          <w:rtl/>
        </w:rPr>
        <w:t>م، اگر روح خود را بر رو</w:t>
      </w:r>
      <w:r w:rsidR="00E07AE3">
        <w:rPr>
          <w:rtl/>
        </w:rPr>
        <w:t>ي</w:t>
      </w:r>
      <w:r w:rsidRPr="004B7250">
        <w:rPr>
          <w:rtl/>
        </w:rPr>
        <w:t xml:space="preserve"> </w:t>
      </w:r>
      <w:r w:rsidR="00E07AE3">
        <w:rPr>
          <w:rtl/>
        </w:rPr>
        <w:t>ي</w:t>
      </w:r>
      <w:r w:rsidRPr="004B7250">
        <w:rPr>
          <w:rtl/>
        </w:rPr>
        <w:t>خ دن</w:t>
      </w:r>
      <w:r w:rsidR="00E07AE3">
        <w:rPr>
          <w:rtl/>
        </w:rPr>
        <w:t>ي</w:t>
      </w:r>
      <w:r w:rsidRPr="004B7250">
        <w:rPr>
          <w:rtl/>
        </w:rPr>
        <w:t>ا گذاشت</w:t>
      </w:r>
      <w:r w:rsidR="00E07AE3">
        <w:rPr>
          <w:rtl/>
        </w:rPr>
        <w:t>ي</w:t>
      </w:r>
      <w:r w:rsidRPr="004B7250">
        <w:rPr>
          <w:rtl/>
        </w:rPr>
        <w:t>م، دن</w:t>
      </w:r>
      <w:r w:rsidR="00E07AE3">
        <w:rPr>
          <w:rtl/>
        </w:rPr>
        <w:t>ي</w:t>
      </w:r>
      <w:r w:rsidRPr="004B7250">
        <w:rPr>
          <w:rtl/>
        </w:rPr>
        <w:t>ا روح ما را کرخ</w:t>
      </w:r>
      <w:r w:rsidR="00461FB8">
        <w:rPr>
          <w:rtl/>
        </w:rPr>
        <w:t xml:space="preserve"> مي‌</w:t>
      </w:r>
      <w:r w:rsidRPr="004B7250">
        <w:rPr>
          <w:rtl/>
        </w:rPr>
        <w:t>کند و قلب ما د</w:t>
      </w:r>
      <w:r w:rsidR="00E07AE3">
        <w:rPr>
          <w:rtl/>
        </w:rPr>
        <w:t>ي</w:t>
      </w:r>
      <w:r w:rsidRPr="004B7250">
        <w:rPr>
          <w:rtl/>
        </w:rPr>
        <w:t>گر زشت</w:t>
      </w:r>
      <w:r w:rsidR="00E07AE3">
        <w:rPr>
          <w:rtl/>
        </w:rPr>
        <w:t>ي</w:t>
      </w:r>
      <w:r w:rsidRPr="004B7250">
        <w:rPr>
          <w:rtl/>
        </w:rPr>
        <w:t xml:space="preserve"> گناه را حس</w:t>
      </w:r>
      <w:r w:rsidR="00461FB8">
        <w:rPr>
          <w:rtl/>
        </w:rPr>
        <w:t xml:space="preserve"> نمي‌</w:t>
      </w:r>
      <w:r w:rsidRPr="004B7250">
        <w:rPr>
          <w:rtl/>
        </w:rPr>
        <w:t>نما</w:t>
      </w:r>
      <w:r w:rsidR="00E07AE3">
        <w:rPr>
          <w:rtl/>
        </w:rPr>
        <w:t>ي</w:t>
      </w:r>
      <w:r w:rsidRPr="004B7250">
        <w:rPr>
          <w:rtl/>
        </w:rPr>
        <w:t>د و</w:t>
      </w:r>
      <w:r w:rsidR="00461FB8">
        <w:rPr>
          <w:rtl/>
        </w:rPr>
        <w:t xml:space="preserve"> نمي‌</w:t>
      </w:r>
      <w:r w:rsidRPr="004B7250">
        <w:rPr>
          <w:rtl/>
        </w:rPr>
        <w:t>فهمد حـلال و حـرام اله</w:t>
      </w:r>
      <w:r w:rsidR="00E07AE3">
        <w:rPr>
          <w:rtl/>
        </w:rPr>
        <w:t>ي</w:t>
      </w:r>
      <w:r w:rsidRPr="004B7250">
        <w:rPr>
          <w:rtl/>
        </w:rPr>
        <w:t xml:space="preserve"> </w:t>
      </w:r>
      <w:r w:rsidR="00E07AE3">
        <w:rPr>
          <w:rtl/>
        </w:rPr>
        <w:t>ي</w:t>
      </w:r>
      <w:r w:rsidRPr="004B7250">
        <w:rPr>
          <w:rtl/>
        </w:rPr>
        <w:t>عن</w:t>
      </w:r>
      <w:r w:rsidR="00E07AE3">
        <w:rPr>
          <w:rtl/>
        </w:rPr>
        <w:t>ي</w:t>
      </w:r>
      <w:r w:rsidRPr="004B7250">
        <w:rPr>
          <w:rtl/>
        </w:rPr>
        <w:t xml:space="preserve"> چه و</w:t>
      </w:r>
      <w:r w:rsidR="00A20F16">
        <w:rPr>
          <w:rtl/>
        </w:rPr>
        <w:t xml:space="preserve"> چه جا</w:t>
      </w:r>
      <w:r w:rsidR="00E07AE3">
        <w:rPr>
          <w:rtl/>
        </w:rPr>
        <w:t>ي</w:t>
      </w:r>
      <w:r w:rsidR="00A20F16">
        <w:rPr>
          <w:rtl/>
        </w:rPr>
        <w:t>گاه</w:t>
      </w:r>
      <w:r w:rsidR="00E07AE3">
        <w:rPr>
          <w:rtl/>
        </w:rPr>
        <w:t>ي</w:t>
      </w:r>
      <w:r w:rsidR="00A20F16">
        <w:rPr>
          <w:rtl/>
        </w:rPr>
        <w:t xml:space="preserve"> در زندگ</w:t>
      </w:r>
      <w:r w:rsidR="00E07AE3">
        <w:rPr>
          <w:rtl/>
        </w:rPr>
        <w:t>ي</w:t>
      </w:r>
      <w:r w:rsidR="00A20F16">
        <w:rPr>
          <w:rtl/>
        </w:rPr>
        <w:t xml:space="preserve"> ما دارند.</w:t>
      </w:r>
    </w:p>
    <w:p w:rsidR="00B372AF" w:rsidRDefault="00B372AF" w:rsidP="00131250">
      <w:pPr>
        <w:rPr>
          <w:rtl/>
        </w:rPr>
      </w:pPr>
      <w:r w:rsidRPr="004B7250">
        <w:rPr>
          <w:rtl/>
        </w:rPr>
        <w:t>راه نجات آن است که از ابتدا سع</w:t>
      </w:r>
      <w:r w:rsidR="00E07AE3">
        <w:rPr>
          <w:rtl/>
        </w:rPr>
        <w:t>ي</w:t>
      </w:r>
      <w:r w:rsidRPr="004B7250">
        <w:rPr>
          <w:rtl/>
        </w:rPr>
        <w:t xml:space="preserve"> کن</w:t>
      </w:r>
      <w:r w:rsidR="00E07AE3">
        <w:rPr>
          <w:rtl/>
        </w:rPr>
        <w:t>ي</w:t>
      </w:r>
      <w:r w:rsidRPr="004B7250">
        <w:rPr>
          <w:rtl/>
        </w:rPr>
        <w:t>م جا</w:t>
      </w:r>
      <w:r w:rsidR="00E07AE3">
        <w:rPr>
          <w:rtl/>
        </w:rPr>
        <w:t>يي</w:t>
      </w:r>
      <w:r w:rsidRPr="004B7250">
        <w:rPr>
          <w:rtl/>
        </w:rPr>
        <w:t xml:space="preserve"> برا</w:t>
      </w:r>
      <w:r w:rsidR="00E07AE3">
        <w:rPr>
          <w:rtl/>
        </w:rPr>
        <w:t>ي</w:t>
      </w:r>
      <w:r w:rsidRPr="004B7250">
        <w:rPr>
          <w:rtl/>
        </w:rPr>
        <w:t xml:space="preserve"> حلال و حرام خدا در زندگ</w:t>
      </w:r>
      <w:r w:rsidR="00E07AE3">
        <w:rPr>
          <w:rtl/>
        </w:rPr>
        <w:t>ي</w:t>
      </w:r>
      <w:r w:rsidRPr="004B7250">
        <w:rPr>
          <w:rtl/>
        </w:rPr>
        <w:t xml:space="preserve"> خود باز کن</w:t>
      </w:r>
      <w:r w:rsidR="00E07AE3">
        <w:rPr>
          <w:rtl/>
        </w:rPr>
        <w:t>ي</w:t>
      </w:r>
      <w:r w:rsidRPr="004B7250">
        <w:rPr>
          <w:rtl/>
        </w:rPr>
        <w:t>م و هر چ</w:t>
      </w:r>
      <w:r w:rsidR="00E07AE3">
        <w:rPr>
          <w:rtl/>
        </w:rPr>
        <w:t>ي</w:t>
      </w:r>
      <w:r w:rsidRPr="004B7250">
        <w:rPr>
          <w:rtl/>
        </w:rPr>
        <w:t>ز</w:t>
      </w:r>
      <w:r w:rsidR="00E07AE3">
        <w:rPr>
          <w:rtl/>
        </w:rPr>
        <w:t>ي</w:t>
      </w:r>
      <w:r w:rsidRPr="004B7250">
        <w:rPr>
          <w:rtl/>
        </w:rPr>
        <w:t xml:space="preserve"> را نخور</w:t>
      </w:r>
      <w:r w:rsidR="00E07AE3">
        <w:rPr>
          <w:rtl/>
        </w:rPr>
        <w:t>ي</w:t>
      </w:r>
      <w:r w:rsidRPr="004B7250">
        <w:rPr>
          <w:rtl/>
        </w:rPr>
        <w:t>م و هر چ</w:t>
      </w:r>
      <w:r w:rsidR="00E07AE3">
        <w:rPr>
          <w:rtl/>
        </w:rPr>
        <w:t>ي</w:t>
      </w:r>
      <w:r w:rsidRPr="004B7250">
        <w:rPr>
          <w:rtl/>
        </w:rPr>
        <w:t>ز</w:t>
      </w:r>
      <w:r w:rsidR="00E07AE3">
        <w:rPr>
          <w:rtl/>
        </w:rPr>
        <w:t>ي</w:t>
      </w:r>
      <w:r w:rsidRPr="004B7250">
        <w:rPr>
          <w:rtl/>
        </w:rPr>
        <w:t xml:space="preserve"> را نب</w:t>
      </w:r>
      <w:r w:rsidR="00E07AE3">
        <w:rPr>
          <w:rtl/>
        </w:rPr>
        <w:t>ي</w:t>
      </w:r>
      <w:r w:rsidRPr="004B7250">
        <w:rPr>
          <w:rtl/>
        </w:rPr>
        <w:t>ن</w:t>
      </w:r>
      <w:r w:rsidR="00E07AE3">
        <w:rPr>
          <w:rtl/>
        </w:rPr>
        <w:t>ي</w:t>
      </w:r>
      <w:r w:rsidRPr="004B7250">
        <w:rPr>
          <w:rtl/>
        </w:rPr>
        <w:t>م و خداوند به جوان</w:t>
      </w:r>
      <w:r w:rsidR="00E07AE3">
        <w:rPr>
          <w:rtl/>
        </w:rPr>
        <w:t>ي</w:t>
      </w:r>
      <w:r w:rsidRPr="004B7250">
        <w:rPr>
          <w:rtl/>
        </w:rPr>
        <w:t xml:space="preserve"> که احکام اله</w:t>
      </w:r>
      <w:r w:rsidR="00E07AE3">
        <w:rPr>
          <w:rtl/>
        </w:rPr>
        <w:t>ي</w:t>
      </w:r>
      <w:r w:rsidRPr="004B7250">
        <w:rPr>
          <w:rtl/>
        </w:rPr>
        <w:t xml:space="preserve"> را</w:t>
      </w:r>
      <w:r w:rsidR="00E93A46">
        <w:rPr>
          <w:rFonts w:hint="cs"/>
          <w:rtl/>
        </w:rPr>
        <w:t xml:space="preserve"> رعایت</w:t>
      </w:r>
      <w:r w:rsidRPr="004B7250">
        <w:rPr>
          <w:rtl/>
        </w:rPr>
        <w:t xml:space="preserve"> بکند نزد ملائکه مباهات</w:t>
      </w:r>
      <w:r w:rsidR="00461FB8">
        <w:rPr>
          <w:rtl/>
        </w:rPr>
        <w:t xml:space="preserve"> مي‌</w:t>
      </w:r>
      <w:r w:rsidRPr="004B7250">
        <w:rPr>
          <w:rtl/>
        </w:rPr>
        <w:t>کند</w:t>
      </w:r>
      <w:r w:rsidR="00131250">
        <w:rPr>
          <w:rFonts w:hint="cs"/>
          <w:rtl/>
        </w:rPr>
        <w:t>.</w:t>
      </w:r>
      <w:r w:rsidRPr="004B7250">
        <w:rPr>
          <w:rtl/>
        </w:rPr>
        <w:t xml:space="preserve"> جوان</w:t>
      </w:r>
      <w:r w:rsidR="00E07AE3">
        <w:rPr>
          <w:rtl/>
        </w:rPr>
        <w:t>ي</w:t>
      </w:r>
      <w:r w:rsidRPr="004B7250">
        <w:rPr>
          <w:rtl/>
        </w:rPr>
        <w:t xml:space="preserve"> که وقت</w:t>
      </w:r>
      <w:r w:rsidR="00E07AE3">
        <w:rPr>
          <w:rtl/>
        </w:rPr>
        <w:t>ي</w:t>
      </w:r>
      <w:r w:rsidRPr="004B7250">
        <w:rPr>
          <w:rtl/>
        </w:rPr>
        <w:t xml:space="preserve"> چشمش به نامحرم افتاد و سر به ز</w:t>
      </w:r>
      <w:r w:rsidR="00E07AE3">
        <w:rPr>
          <w:rtl/>
        </w:rPr>
        <w:t>ي</w:t>
      </w:r>
      <w:r w:rsidRPr="004B7250">
        <w:rPr>
          <w:rtl/>
        </w:rPr>
        <w:t>ر انداخت، ملائکه</w:t>
      </w:r>
      <w:r w:rsidR="00461FB8">
        <w:rPr>
          <w:rtl/>
        </w:rPr>
        <w:t xml:space="preserve">‌ي </w:t>
      </w:r>
      <w:r w:rsidRPr="004B7250">
        <w:rPr>
          <w:rtl/>
        </w:rPr>
        <w:t>زم</w:t>
      </w:r>
      <w:r w:rsidR="00E07AE3">
        <w:rPr>
          <w:rtl/>
        </w:rPr>
        <w:t>ي</w:t>
      </w:r>
      <w:r w:rsidRPr="004B7250">
        <w:rPr>
          <w:rtl/>
        </w:rPr>
        <w:t>ن او را دعا</w:t>
      </w:r>
      <w:r w:rsidR="00461FB8">
        <w:rPr>
          <w:rtl/>
        </w:rPr>
        <w:t xml:space="preserve"> مي‌</w:t>
      </w:r>
      <w:r w:rsidRPr="004B7250">
        <w:rPr>
          <w:rtl/>
        </w:rPr>
        <w:t>کنند و اگر سر به بالا انداخت، ملائکه</w:t>
      </w:r>
      <w:r w:rsidR="00461FB8">
        <w:rPr>
          <w:rtl/>
        </w:rPr>
        <w:t xml:space="preserve">‌ي </w:t>
      </w:r>
      <w:r w:rsidRPr="004B7250">
        <w:rPr>
          <w:rtl/>
        </w:rPr>
        <w:t>آسمان دعا</w:t>
      </w:r>
      <w:r w:rsidR="00E07AE3">
        <w:rPr>
          <w:rtl/>
        </w:rPr>
        <w:t>ي</w:t>
      </w:r>
      <w:r w:rsidRPr="004B7250">
        <w:rPr>
          <w:rtl/>
        </w:rPr>
        <w:t>ش</w:t>
      </w:r>
      <w:r w:rsidR="00461FB8">
        <w:rPr>
          <w:rtl/>
        </w:rPr>
        <w:t xml:space="preserve"> مي‌</w:t>
      </w:r>
      <w:r w:rsidRPr="004B7250">
        <w:rPr>
          <w:rtl/>
        </w:rPr>
        <w:t>کنند و اگر چشمانش را بست، ملائکه</w:t>
      </w:r>
      <w:r w:rsidR="00461FB8">
        <w:rPr>
          <w:rtl/>
        </w:rPr>
        <w:t xml:space="preserve">‌ي </w:t>
      </w:r>
      <w:r w:rsidRPr="004B7250">
        <w:rPr>
          <w:rtl/>
        </w:rPr>
        <w:t>زم</w:t>
      </w:r>
      <w:r w:rsidR="00E07AE3">
        <w:rPr>
          <w:rtl/>
        </w:rPr>
        <w:t>ي</w:t>
      </w:r>
      <w:r w:rsidRPr="004B7250">
        <w:rPr>
          <w:rtl/>
        </w:rPr>
        <w:t>ن و آسمان دعا</w:t>
      </w:r>
      <w:r w:rsidR="00E07AE3">
        <w:rPr>
          <w:rtl/>
        </w:rPr>
        <w:t>ي</w:t>
      </w:r>
      <w:r w:rsidRPr="004B7250">
        <w:rPr>
          <w:rtl/>
        </w:rPr>
        <w:t>ش</w:t>
      </w:r>
      <w:r w:rsidR="00461FB8">
        <w:rPr>
          <w:rtl/>
        </w:rPr>
        <w:t xml:space="preserve"> مي‌</w:t>
      </w:r>
      <w:r w:rsidR="00E93A46">
        <w:rPr>
          <w:rtl/>
        </w:rPr>
        <w:t>کنند. ما به‌</w:t>
      </w:r>
      <w:r w:rsidRPr="004B7250">
        <w:rPr>
          <w:rtl/>
        </w:rPr>
        <w:t>عنوان بندگان خدا آزاد ن</w:t>
      </w:r>
      <w:r w:rsidR="00E07AE3">
        <w:rPr>
          <w:rtl/>
        </w:rPr>
        <w:t>ي</w:t>
      </w:r>
      <w:r w:rsidRPr="004B7250">
        <w:rPr>
          <w:rtl/>
        </w:rPr>
        <w:t>ست</w:t>
      </w:r>
      <w:r w:rsidR="00E07AE3">
        <w:rPr>
          <w:rtl/>
        </w:rPr>
        <w:t>ي</w:t>
      </w:r>
      <w:r w:rsidRPr="004B7250">
        <w:rPr>
          <w:rtl/>
        </w:rPr>
        <w:t>م تا همه چ</w:t>
      </w:r>
      <w:r w:rsidR="00E07AE3">
        <w:rPr>
          <w:rtl/>
        </w:rPr>
        <w:t>ي</w:t>
      </w:r>
      <w:r w:rsidRPr="004B7250">
        <w:rPr>
          <w:rtl/>
        </w:rPr>
        <w:t>ز بگو</w:t>
      </w:r>
      <w:r w:rsidR="00E93A46">
        <w:rPr>
          <w:rFonts w:hint="cs"/>
          <w:rtl/>
        </w:rPr>
        <w:t>ی</w:t>
      </w:r>
      <w:r w:rsidR="00E07AE3">
        <w:rPr>
          <w:rtl/>
        </w:rPr>
        <w:t>ي</w:t>
      </w:r>
      <w:r w:rsidRPr="004B7250">
        <w:rPr>
          <w:rtl/>
        </w:rPr>
        <w:t>م همچنان که از نظر د</w:t>
      </w:r>
      <w:r w:rsidR="00E07AE3">
        <w:rPr>
          <w:rtl/>
        </w:rPr>
        <w:t>ي</w:t>
      </w:r>
      <w:r w:rsidRPr="004B7250">
        <w:rPr>
          <w:rtl/>
        </w:rPr>
        <w:t>ن</w:t>
      </w:r>
      <w:r w:rsidR="00E07AE3">
        <w:rPr>
          <w:rtl/>
        </w:rPr>
        <w:t>ي</w:t>
      </w:r>
      <w:r w:rsidRPr="004B7250">
        <w:rPr>
          <w:rtl/>
        </w:rPr>
        <w:t xml:space="preserve"> آزاد ن</w:t>
      </w:r>
      <w:r w:rsidR="00E07AE3">
        <w:rPr>
          <w:rtl/>
        </w:rPr>
        <w:t>ي</w:t>
      </w:r>
      <w:r w:rsidRPr="004B7250">
        <w:rPr>
          <w:rtl/>
        </w:rPr>
        <w:t>ست</w:t>
      </w:r>
      <w:r w:rsidR="00E07AE3">
        <w:rPr>
          <w:rtl/>
        </w:rPr>
        <w:t>ي</w:t>
      </w:r>
      <w:r w:rsidRPr="004B7250">
        <w:rPr>
          <w:rtl/>
        </w:rPr>
        <w:t>م که همه جا برو</w:t>
      </w:r>
      <w:r w:rsidR="00E07AE3">
        <w:rPr>
          <w:rtl/>
        </w:rPr>
        <w:t>ي</w:t>
      </w:r>
      <w:r w:rsidRPr="004B7250">
        <w:rPr>
          <w:rtl/>
        </w:rPr>
        <w:t>م. با رعا</w:t>
      </w:r>
      <w:r w:rsidR="00E07AE3">
        <w:rPr>
          <w:rtl/>
        </w:rPr>
        <w:t>ي</w:t>
      </w:r>
      <w:r w:rsidRPr="004B7250">
        <w:rPr>
          <w:rtl/>
        </w:rPr>
        <w:t>ت دستورات اله</w:t>
      </w:r>
      <w:r w:rsidR="00E07AE3">
        <w:rPr>
          <w:rtl/>
        </w:rPr>
        <w:t>ي</w:t>
      </w:r>
      <w:r w:rsidRPr="004B7250">
        <w:rPr>
          <w:rtl/>
        </w:rPr>
        <w:t xml:space="preserve"> زم</w:t>
      </w:r>
      <w:r w:rsidR="00E07AE3">
        <w:rPr>
          <w:rtl/>
        </w:rPr>
        <w:t>ي</w:t>
      </w:r>
      <w:r w:rsidRPr="004B7250">
        <w:rPr>
          <w:rtl/>
        </w:rPr>
        <w:t>نه</w:t>
      </w:r>
      <w:r w:rsidR="00461FB8">
        <w:rPr>
          <w:rtl/>
        </w:rPr>
        <w:t xml:space="preserve">‌ي </w:t>
      </w:r>
      <w:r w:rsidRPr="004B7250">
        <w:rPr>
          <w:rtl/>
        </w:rPr>
        <w:t>ارتباط با عالم غ</w:t>
      </w:r>
      <w:r w:rsidR="00E07AE3">
        <w:rPr>
          <w:rtl/>
        </w:rPr>
        <w:t>ي</w:t>
      </w:r>
      <w:r w:rsidRPr="004B7250">
        <w:rPr>
          <w:rtl/>
        </w:rPr>
        <w:t>ب برا</w:t>
      </w:r>
      <w:r w:rsidR="00E07AE3">
        <w:rPr>
          <w:rtl/>
        </w:rPr>
        <w:t>ي</w:t>
      </w:r>
      <w:r w:rsidRPr="004B7250">
        <w:rPr>
          <w:rtl/>
        </w:rPr>
        <w:t xml:space="preserve"> انسا</w:t>
      </w:r>
      <w:r w:rsidR="00461FB8">
        <w:rPr>
          <w:rtl/>
        </w:rPr>
        <w:t>ن‌ها</w:t>
      </w:r>
      <w:r w:rsidRPr="004B7250">
        <w:rPr>
          <w:rtl/>
        </w:rPr>
        <w:t xml:space="preserve"> فراهم</w:t>
      </w:r>
      <w:r w:rsidR="00461FB8">
        <w:rPr>
          <w:rtl/>
        </w:rPr>
        <w:t xml:space="preserve"> مي‌</w:t>
      </w:r>
      <w:r w:rsidRPr="004B7250">
        <w:rPr>
          <w:rtl/>
        </w:rPr>
        <w:t>شود و</w:t>
      </w:r>
      <w:r w:rsidR="00461FB8">
        <w:rPr>
          <w:rtl/>
        </w:rPr>
        <w:t xml:space="preserve"> مي‌</w:t>
      </w:r>
      <w:r w:rsidRPr="004B7250">
        <w:rPr>
          <w:rtl/>
        </w:rPr>
        <w:t>توانند به</w:t>
      </w:r>
      <w:r w:rsidR="00461FB8">
        <w:rPr>
          <w:rtl/>
        </w:rPr>
        <w:t xml:space="preserve"> </w:t>
      </w:r>
      <w:r w:rsidRPr="004B7250">
        <w:rPr>
          <w:rtl/>
        </w:rPr>
        <w:t>خوب</w:t>
      </w:r>
      <w:r w:rsidR="00E07AE3">
        <w:rPr>
          <w:rtl/>
        </w:rPr>
        <w:t>ي</w:t>
      </w:r>
      <w:r w:rsidRPr="004B7250">
        <w:rPr>
          <w:rtl/>
        </w:rPr>
        <w:t xml:space="preserve"> حضور خدا را حس کنند و برکات تزک</w:t>
      </w:r>
      <w:r w:rsidR="00E07AE3">
        <w:rPr>
          <w:rtl/>
        </w:rPr>
        <w:t>ي</w:t>
      </w:r>
      <w:r w:rsidRPr="004B7250">
        <w:rPr>
          <w:rtl/>
        </w:rPr>
        <w:t>ه را با جان خود درک نما</w:t>
      </w:r>
      <w:r w:rsidR="00E93A46">
        <w:rPr>
          <w:rFonts w:hint="cs"/>
          <w:rtl/>
        </w:rPr>
        <w:t>ی</w:t>
      </w:r>
      <w:r w:rsidR="00131250">
        <w:rPr>
          <w:rFonts w:hint="cs"/>
          <w:rtl/>
        </w:rPr>
        <w:t>ن</w:t>
      </w:r>
      <w:r w:rsidRPr="004B7250">
        <w:rPr>
          <w:rtl/>
        </w:rPr>
        <w:t>د.</w:t>
      </w:r>
    </w:p>
    <w:p w:rsidR="00B372AF" w:rsidRPr="00C163B5" w:rsidRDefault="00A20F16" w:rsidP="00A20F16">
      <w:pPr>
        <w:pStyle w:val="Heading2"/>
        <w:rPr>
          <w:rtl/>
        </w:rPr>
      </w:pPr>
      <w:bookmarkStart w:id="55" w:name="_Toc380679995"/>
      <w:r>
        <w:rPr>
          <w:rtl/>
        </w:rPr>
        <w:t>ز</w:t>
      </w:r>
      <w:r w:rsidR="00E07AE3">
        <w:rPr>
          <w:rtl/>
        </w:rPr>
        <w:t>ي</w:t>
      </w:r>
      <w:r>
        <w:rPr>
          <w:rtl/>
        </w:rPr>
        <w:t>ان</w:t>
      </w:r>
      <w:r w:rsidR="00461FB8">
        <w:rPr>
          <w:rtl/>
        </w:rPr>
        <w:t xml:space="preserve"> </w:t>
      </w:r>
      <w:r>
        <w:rPr>
          <w:rtl/>
        </w:rPr>
        <w:t>بارتر</w:t>
      </w:r>
      <w:r w:rsidR="00E07AE3">
        <w:rPr>
          <w:rtl/>
        </w:rPr>
        <w:t>ي</w:t>
      </w:r>
      <w:r>
        <w:rPr>
          <w:rtl/>
        </w:rPr>
        <w:t>ن عمل</w:t>
      </w:r>
      <w:bookmarkEnd w:id="55"/>
    </w:p>
    <w:p w:rsidR="00B372AF" w:rsidRPr="004B7250" w:rsidRDefault="00B372AF" w:rsidP="00E93A46">
      <w:pPr>
        <w:rPr>
          <w:rtl/>
        </w:rPr>
      </w:pPr>
      <w:r w:rsidRPr="004B7250">
        <w:rPr>
          <w:rtl/>
        </w:rPr>
        <w:t>آخر</w:t>
      </w:r>
      <w:r w:rsidR="00E07AE3">
        <w:rPr>
          <w:rtl/>
        </w:rPr>
        <w:t>ي</w:t>
      </w:r>
      <w:r w:rsidRPr="004B7250">
        <w:rPr>
          <w:rtl/>
        </w:rPr>
        <w:t>ن قسمت ا</w:t>
      </w:r>
      <w:r w:rsidR="00E07AE3">
        <w:rPr>
          <w:rtl/>
        </w:rPr>
        <w:t>ي</w:t>
      </w:r>
      <w:r w:rsidRPr="004B7250">
        <w:rPr>
          <w:rtl/>
        </w:rPr>
        <w:t>ن سوره نکات نها</w:t>
      </w:r>
      <w:r w:rsidR="00E07AE3">
        <w:rPr>
          <w:rtl/>
        </w:rPr>
        <w:t>يي</w:t>
      </w:r>
      <w:r w:rsidRPr="004B7250">
        <w:rPr>
          <w:rtl/>
        </w:rPr>
        <w:t xml:space="preserve"> و عصاره</w:t>
      </w:r>
      <w:r w:rsidR="00461FB8">
        <w:rPr>
          <w:rtl/>
        </w:rPr>
        <w:t xml:space="preserve">‌ي </w:t>
      </w:r>
      <w:r w:rsidRPr="004B7250">
        <w:rPr>
          <w:rtl/>
        </w:rPr>
        <w:t>حرف را</w:t>
      </w:r>
      <w:r w:rsidR="00461FB8">
        <w:rPr>
          <w:rtl/>
        </w:rPr>
        <w:t xml:space="preserve"> مي‌</w:t>
      </w:r>
      <w:r w:rsidRPr="004B7250">
        <w:rPr>
          <w:rtl/>
        </w:rPr>
        <w:t>آورد و</w:t>
      </w:r>
      <w:r w:rsidR="00461FB8">
        <w:rPr>
          <w:rtl/>
        </w:rPr>
        <w:t xml:space="preserve"> مي‌</w:t>
      </w:r>
      <w:r w:rsidRPr="004B7250">
        <w:rPr>
          <w:rtl/>
        </w:rPr>
        <w:t>فرما</w:t>
      </w:r>
      <w:r w:rsidR="00E07AE3">
        <w:rPr>
          <w:rtl/>
        </w:rPr>
        <w:t>ي</w:t>
      </w:r>
      <w:r w:rsidRPr="004B7250">
        <w:rPr>
          <w:rtl/>
        </w:rPr>
        <w:t>د که قصه</w:t>
      </w:r>
      <w:r w:rsidR="00461FB8">
        <w:rPr>
          <w:rtl/>
        </w:rPr>
        <w:t xml:space="preserve">‌ي </w:t>
      </w:r>
      <w:r w:rsidRPr="004B7250">
        <w:rPr>
          <w:rtl/>
        </w:rPr>
        <w:t>ح</w:t>
      </w:r>
      <w:r w:rsidR="00E07AE3">
        <w:rPr>
          <w:rtl/>
        </w:rPr>
        <w:t>ي</w:t>
      </w:r>
      <w:r w:rsidRPr="004B7250">
        <w:rPr>
          <w:rtl/>
        </w:rPr>
        <w:t>ات دن</w:t>
      </w:r>
      <w:r w:rsidR="00E07AE3">
        <w:rPr>
          <w:rtl/>
        </w:rPr>
        <w:t>ي</w:t>
      </w:r>
      <w:r w:rsidRPr="004B7250">
        <w:rPr>
          <w:rtl/>
        </w:rPr>
        <w:t>ا</w:t>
      </w:r>
      <w:r w:rsidR="00E07AE3">
        <w:rPr>
          <w:rtl/>
        </w:rPr>
        <w:t>يي</w:t>
      </w:r>
      <w:r w:rsidRPr="004B7250">
        <w:rPr>
          <w:rtl/>
        </w:rPr>
        <w:t xml:space="preserve"> چگونه قصه</w:t>
      </w:r>
      <w:r w:rsidR="00E93A46">
        <w:rPr>
          <w:rtl/>
        </w:rPr>
        <w:t>‌</w:t>
      </w:r>
      <w:r w:rsidRPr="004B7250">
        <w:rPr>
          <w:rtl/>
        </w:rPr>
        <w:t>ا</w:t>
      </w:r>
      <w:r w:rsidR="00E07AE3">
        <w:rPr>
          <w:rtl/>
        </w:rPr>
        <w:t>ي</w:t>
      </w:r>
      <w:r w:rsidRPr="004B7250">
        <w:rPr>
          <w:rtl/>
        </w:rPr>
        <w:t xml:space="preserve"> است و راه خطر </w:t>
      </w:r>
      <w:r w:rsidRPr="004B7250">
        <w:rPr>
          <w:rtl/>
        </w:rPr>
        <w:lastRenderedPageBreak/>
        <w:t>کجاست و ن</w:t>
      </w:r>
      <w:r w:rsidR="00E07AE3">
        <w:rPr>
          <w:rtl/>
        </w:rPr>
        <w:t>ي</w:t>
      </w:r>
      <w:r w:rsidRPr="004B7250">
        <w:rPr>
          <w:rtl/>
        </w:rPr>
        <w:t>ز راه برون رفت از دن</w:t>
      </w:r>
      <w:r w:rsidR="00E07AE3">
        <w:rPr>
          <w:rtl/>
        </w:rPr>
        <w:t>ي</w:t>
      </w:r>
      <w:r w:rsidRPr="004B7250">
        <w:rPr>
          <w:rtl/>
        </w:rPr>
        <w:t>ا تا لقا</w:t>
      </w:r>
      <w:r w:rsidR="00E93A46">
        <w:rPr>
          <w:rFonts w:hint="cs"/>
          <w:rtl/>
        </w:rPr>
        <w:t>ی</w:t>
      </w:r>
      <w:r w:rsidRPr="004B7250">
        <w:rPr>
          <w:rtl/>
        </w:rPr>
        <w:t xml:space="preserve"> اله</w:t>
      </w:r>
      <w:r w:rsidR="00E07AE3">
        <w:rPr>
          <w:rtl/>
        </w:rPr>
        <w:t>ي</w:t>
      </w:r>
      <w:r w:rsidRPr="004B7250">
        <w:rPr>
          <w:rtl/>
        </w:rPr>
        <w:t xml:space="preserve"> را نشان</w:t>
      </w:r>
      <w:r w:rsidR="00461FB8">
        <w:rPr>
          <w:rtl/>
        </w:rPr>
        <w:t xml:space="preserve"> مي‌</w:t>
      </w:r>
      <w:r w:rsidRPr="004B7250">
        <w:rPr>
          <w:rtl/>
        </w:rPr>
        <w:t>دهد. خداوند به پ</w:t>
      </w:r>
      <w:r w:rsidR="00E07AE3">
        <w:rPr>
          <w:rtl/>
        </w:rPr>
        <w:t>ي</w:t>
      </w:r>
      <w:r w:rsidRPr="004B7250">
        <w:rPr>
          <w:rtl/>
        </w:rPr>
        <w:t>امبر خود</w:t>
      </w:r>
      <w:r w:rsidR="00461FB8">
        <w:rPr>
          <w:rtl/>
        </w:rPr>
        <w:t xml:space="preserve"> مي‌</w:t>
      </w:r>
      <w:r w:rsidRPr="004B7250">
        <w:rPr>
          <w:rtl/>
        </w:rPr>
        <w:t>فرما</w:t>
      </w:r>
      <w:r w:rsidR="00E07AE3">
        <w:rPr>
          <w:rtl/>
        </w:rPr>
        <w:t>ي</w:t>
      </w:r>
      <w:r w:rsidRPr="004B7250">
        <w:rPr>
          <w:rtl/>
        </w:rPr>
        <w:t xml:space="preserve">د: </w:t>
      </w:r>
    </w:p>
    <w:p w:rsidR="00B372AF" w:rsidRPr="00A20F16" w:rsidRDefault="00A20F16" w:rsidP="00005351">
      <w:pPr>
        <w:pStyle w:val="ac"/>
        <w:rPr>
          <w:rtl/>
        </w:rPr>
      </w:pPr>
      <w:r w:rsidRPr="00A20F16">
        <w:rPr>
          <w:rtl/>
        </w:rPr>
        <w:t>قُلْ هَلْ نُنَبِّئُکُمْ بِالْأَخْسَرينَ أَعْمالاً</w:t>
      </w:r>
      <w:r w:rsidR="00005351" w:rsidRPr="00005351">
        <w:rPr>
          <w:rStyle w:val="Char3"/>
          <w:rFonts w:hint="cs"/>
          <w:rtl/>
        </w:rPr>
        <w:t xml:space="preserve"> (10</w:t>
      </w:r>
      <w:r w:rsidR="00005351">
        <w:rPr>
          <w:rStyle w:val="Char3"/>
          <w:rFonts w:hint="cs"/>
          <w:rtl/>
        </w:rPr>
        <w:t>3</w:t>
      </w:r>
      <w:r w:rsidR="00005351" w:rsidRPr="00005351">
        <w:rPr>
          <w:rStyle w:val="Char3"/>
          <w:rFonts w:hint="cs"/>
          <w:rtl/>
        </w:rPr>
        <w:t>)</w:t>
      </w:r>
    </w:p>
    <w:p w:rsidR="00B372AF" w:rsidRPr="004B7250" w:rsidRDefault="00B372AF" w:rsidP="00B372AF">
      <w:pPr>
        <w:rPr>
          <w:rtl/>
        </w:rPr>
      </w:pPr>
      <w:r w:rsidRPr="004B7250">
        <w:rPr>
          <w:rtl/>
        </w:rPr>
        <w:t>ا</w:t>
      </w:r>
      <w:r w:rsidR="00E07AE3">
        <w:rPr>
          <w:rtl/>
        </w:rPr>
        <w:t>ي</w:t>
      </w:r>
      <w:r w:rsidRPr="004B7250">
        <w:rPr>
          <w:rtl/>
        </w:rPr>
        <w:t xml:space="preserve"> پ</w:t>
      </w:r>
      <w:r w:rsidR="00E07AE3">
        <w:rPr>
          <w:rtl/>
        </w:rPr>
        <w:t>ي</w:t>
      </w:r>
      <w:r w:rsidRPr="004B7250">
        <w:rPr>
          <w:rtl/>
        </w:rPr>
        <w:t>امبر! به مشرکان بگو آ</w:t>
      </w:r>
      <w:r w:rsidR="00E07AE3">
        <w:rPr>
          <w:rtl/>
        </w:rPr>
        <w:t>ي</w:t>
      </w:r>
      <w:r w:rsidRPr="004B7250">
        <w:rPr>
          <w:rtl/>
        </w:rPr>
        <w:t>ا</w:t>
      </w:r>
      <w:r w:rsidR="00461FB8">
        <w:rPr>
          <w:rtl/>
        </w:rPr>
        <w:t xml:space="preserve"> مي‌</w:t>
      </w:r>
      <w:r w:rsidRPr="004B7250">
        <w:rPr>
          <w:rtl/>
        </w:rPr>
        <w:t>خواه</w:t>
      </w:r>
      <w:r w:rsidR="00E07AE3">
        <w:rPr>
          <w:rtl/>
        </w:rPr>
        <w:t>ي</w:t>
      </w:r>
      <w:r w:rsidRPr="004B7250">
        <w:rPr>
          <w:rtl/>
        </w:rPr>
        <w:t>د شما را آگاه کن</w:t>
      </w:r>
      <w:r w:rsidR="00E07AE3">
        <w:rPr>
          <w:rtl/>
        </w:rPr>
        <w:t>ي</w:t>
      </w:r>
      <w:r w:rsidRPr="004B7250">
        <w:rPr>
          <w:rtl/>
        </w:rPr>
        <w:t>م از پر ضررتر</w:t>
      </w:r>
      <w:r w:rsidR="00E07AE3">
        <w:rPr>
          <w:rtl/>
        </w:rPr>
        <w:t>ي</w:t>
      </w:r>
      <w:r w:rsidRPr="004B7250">
        <w:rPr>
          <w:rtl/>
        </w:rPr>
        <w:t>ن عمل و پوچ</w:t>
      </w:r>
      <w:r w:rsidR="00FC26C9">
        <w:rPr>
          <w:rtl/>
        </w:rPr>
        <w:t>‌</w:t>
      </w:r>
      <w:r w:rsidRPr="004B7250">
        <w:rPr>
          <w:rtl/>
        </w:rPr>
        <w:t>تر</w:t>
      </w:r>
      <w:r w:rsidR="00E07AE3">
        <w:rPr>
          <w:rtl/>
        </w:rPr>
        <w:t>ي</w:t>
      </w:r>
      <w:r w:rsidRPr="004B7250">
        <w:rPr>
          <w:rtl/>
        </w:rPr>
        <w:t>ن زندگ</w:t>
      </w:r>
      <w:r w:rsidR="00E07AE3">
        <w:rPr>
          <w:rtl/>
        </w:rPr>
        <w:t>ي</w:t>
      </w:r>
      <w:r w:rsidRPr="004B7250">
        <w:rPr>
          <w:rtl/>
        </w:rPr>
        <w:t xml:space="preserve">؟ </w:t>
      </w:r>
    </w:p>
    <w:p w:rsidR="00B372AF" w:rsidRPr="00A20F16" w:rsidRDefault="00A20F16" w:rsidP="00005351">
      <w:pPr>
        <w:pStyle w:val="ac"/>
        <w:rPr>
          <w:rtl/>
        </w:rPr>
      </w:pPr>
      <w:r w:rsidRPr="00A20F16">
        <w:rPr>
          <w:rtl/>
        </w:rPr>
        <w:t>الَّذينَ ضَلَّ سَعْيُهُمْ فِي الْحَياةِ الدُّنْيا وَ هُمْ يَحْسَبُونَ أَنَّهُمْ يُحْسِنُونَ صُنْعاً</w:t>
      </w:r>
      <w:r w:rsidR="00005351" w:rsidRPr="00005351">
        <w:rPr>
          <w:rStyle w:val="Char3"/>
          <w:rFonts w:hint="cs"/>
          <w:rtl/>
        </w:rPr>
        <w:t xml:space="preserve"> (10</w:t>
      </w:r>
      <w:r w:rsidR="00005351">
        <w:rPr>
          <w:rStyle w:val="Char3"/>
          <w:rFonts w:hint="cs"/>
          <w:rtl/>
        </w:rPr>
        <w:t>4</w:t>
      </w:r>
      <w:r w:rsidR="00005351" w:rsidRPr="00005351">
        <w:rPr>
          <w:rStyle w:val="Char3"/>
          <w:rFonts w:hint="cs"/>
          <w:rtl/>
        </w:rPr>
        <w:t>)</w:t>
      </w:r>
    </w:p>
    <w:p w:rsidR="00B372AF" w:rsidRPr="004B7250" w:rsidRDefault="00B372AF" w:rsidP="00FC26C9">
      <w:pPr>
        <w:rPr>
          <w:rtl/>
        </w:rPr>
      </w:pPr>
      <w:r w:rsidRPr="004B7250">
        <w:rPr>
          <w:rtl/>
        </w:rPr>
        <w:t>کسان</w:t>
      </w:r>
      <w:r w:rsidR="00E07AE3">
        <w:rPr>
          <w:rtl/>
        </w:rPr>
        <w:t>ي</w:t>
      </w:r>
      <w:r w:rsidRPr="004B7250">
        <w:rPr>
          <w:rtl/>
        </w:rPr>
        <w:t xml:space="preserve"> که تمام تلاش خود را در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از دست دادند و ه</w:t>
      </w:r>
      <w:r w:rsidR="00E07AE3">
        <w:rPr>
          <w:rtl/>
        </w:rPr>
        <w:t>ي</w:t>
      </w:r>
      <w:r w:rsidRPr="004B7250">
        <w:rPr>
          <w:rtl/>
        </w:rPr>
        <w:t>چ</w:t>
      </w:r>
      <w:r w:rsidR="0001094C">
        <w:rPr>
          <w:rtl/>
        </w:rPr>
        <w:t xml:space="preserve"> </w:t>
      </w:r>
      <w:r w:rsidRPr="004B7250">
        <w:rPr>
          <w:rtl/>
        </w:rPr>
        <w:t>بهره</w:t>
      </w:r>
      <w:r w:rsidR="00FC26C9">
        <w:rPr>
          <w:rtl/>
        </w:rPr>
        <w:t>‌</w:t>
      </w:r>
      <w:r w:rsidRPr="004B7250">
        <w:rPr>
          <w:rtl/>
        </w:rPr>
        <w:t>ا</w:t>
      </w:r>
      <w:r w:rsidR="00E07AE3">
        <w:rPr>
          <w:rtl/>
        </w:rPr>
        <w:t>ي</w:t>
      </w:r>
      <w:r w:rsidRPr="004B7250">
        <w:rPr>
          <w:rtl/>
        </w:rPr>
        <w:t xml:space="preserve"> از آن نگرفتند</w:t>
      </w:r>
      <w:r w:rsidR="00FC26C9">
        <w:rPr>
          <w:rFonts w:hint="cs"/>
          <w:rtl/>
        </w:rPr>
        <w:t xml:space="preserve"> و</w:t>
      </w:r>
      <w:r w:rsidRPr="004B7250">
        <w:rPr>
          <w:rtl/>
        </w:rPr>
        <w:t xml:space="preserve"> در ع</w:t>
      </w:r>
      <w:r w:rsidR="00E07AE3">
        <w:rPr>
          <w:rtl/>
        </w:rPr>
        <w:t>ي</w:t>
      </w:r>
      <w:r w:rsidRPr="004B7250">
        <w:rPr>
          <w:rtl/>
        </w:rPr>
        <w:t>ن حال گمان</w:t>
      </w:r>
      <w:r w:rsidR="00461FB8">
        <w:rPr>
          <w:rtl/>
        </w:rPr>
        <w:t xml:space="preserve"> مي‌</w:t>
      </w:r>
      <w:r w:rsidRPr="004B7250">
        <w:rPr>
          <w:rtl/>
        </w:rPr>
        <w:t>کنند که کار خوب</w:t>
      </w:r>
      <w:r w:rsidR="00E07AE3">
        <w:rPr>
          <w:rtl/>
        </w:rPr>
        <w:t>ي</w:t>
      </w:r>
      <w:r w:rsidRPr="004B7250">
        <w:rPr>
          <w:rtl/>
        </w:rPr>
        <w:t xml:space="preserve"> انجام</w:t>
      </w:r>
      <w:r w:rsidR="00461FB8">
        <w:rPr>
          <w:rtl/>
        </w:rPr>
        <w:t xml:space="preserve"> مي‌</w:t>
      </w:r>
      <w:r w:rsidRPr="004B7250">
        <w:rPr>
          <w:rtl/>
        </w:rPr>
        <w:t>دهند</w:t>
      </w:r>
      <w:r w:rsidR="00FC26C9">
        <w:rPr>
          <w:rFonts w:hint="cs"/>
          <w:rtl/>
        </w:rPr>
        <w:t>،</w:t>
      </w:r>
      <w:r w:rsidRPr="004B7250">
        <w:rPr>
          <w:rtl/>
        </w:rPr>
        <w:t xml:space="preserve"> هم</w:t>
      </w:r>
      <w:r w:rsidR="00E07AE3">
        <w:rPr>
          <w:rtl/>
        </w:rPr>
        <w:t>ي</w:t>
      </w:r>
      <w:r w:rsidRPr="004B7250">
        <w:rPr>
          <w:rtl/>
        </w:rPr>
        <w:t>ن پندار است که ما</w:t>
      </w:r>
      <w:r w:rsidR="00E07AE3">
        <w:rPr>
          <w:rtl/>
        </w:rPr>
        <w:t>ي</w:t>
      </w:r>
      <w:r w:rsidRPr="004B7250">
        <w:rPr>
          <w:rtl/>
        </w:rPr>
        <w:t>ه</w:t>
      </w:r>
      <w:r w:rsidR="00461FB8">
        <w:rPr>
          <w:rtl/>
        </w:rPr>
        <w:t xml:space="preserve">‌ي </w:t>
      </w:r>
      <w:r w:rsidRPr="004B7250">
        <w:rPr>
          <w:rtl/>
        </w:rPr>
        <w:t>تمام</w:t>
      </w:r>
      <w:r w:rsidR="00E07AE3">
        <w:rPr>
          <w:rtl/>
        </w:rPr>
        <w:t>ي</w:t>
      </w:r>
      <w:r w:rsidRPr="004B7250">
        <w:rPr>
          <w:rtl/>
        </w:rPr>
        <w:t>ت خسران آ</w:t>
      </w:r>
      <w:r w:rsidR="00461FB8">
        <w:rPr>
          <w:rtl/>
        </w:rPr>
        <w:t>ن‌ها</w:t>
      </w:r>
      <w:r w:rsidRPr="004B7250">
        <w:rPr>
          <w:rtl/>
        </w:rPr>
        <w:t xml:space="preserve"> شده. </w:t>
      </w:r>
    </w:p>
    <w:p w:rsidR="00B372AF" w:rsidRPr="004B7250" w:rsidRDefault="00B372AF" w:rsidP="00FC26C9">
      <w:pPr>
        <w:rPr>
          <w:rtl/>
        </w:rPr>
      </w:pPr>
      <w:r w:rsidRPr="004B7250">
        <w:rPr>
          <w:rtl/>
        </w:rPr>
        <w:t>آن که خاسر</w:t>
      </w:r>
      <w:r w:rsidR="00461FB8">
        <w:rPr>
          <w:rtl/>
        </w:rPr>
        <w:t xml:space="preserve"> مي‌</w:t>
      </w:r>
      <w:r w:rsidRPr="004B7250">
        <w:rPr>
          <w:rtl/>
        </w:rPr>
        <w:t>گردد ول</w:t>
      </w:r>
      <w:r w:rsidR="00E07AE3">
        <w:rPr>
          <w:rtl/>
        </w:rPr>
        <w:t>ي</w:t>
      </w:r>
      <w:r w:rsidRPr="004B7250">
        <w:rPr>
          <w:rtl/>
        </w:rPr>
        <w:t xml:space="preserve"> به خ</w:t>
      </w:r>
      <w:r w:rsidR="00E07AE3">
        <w:rPr>
          <w:rtl/>
        </w:rPr>
        <w:t>ي</w:t>
      </w:r>
      <w:r w:rsidRPr="004B7250">
        <w:rPr>
          <w:rtl/>
        </w:rPr>
        <w:t>ال خود نت</w:t>
      </w:r>
      <w:r w:rsidR="00E07AE3">
        <w:rPr>
          <w:rtl/>
        </w:rPr>
        <w:t>ي</w:t>
      </w:r>
      <w:r w:rsidRPr="004B7250">
        <w:rPr>
          <w:rtl/>
        </w:rPr>
        <w:t>جه گرفته است، ام</w:t>
      </w:r>
      <w:r w:rsidR="00E07AE3">
        <w:rPr>
          <w:rtl/>
        </w:rPr>
        <w:t>ي</w:t>
      </w:r>
      <w:r w:rsidRPr="004B7250">
        <w:rPr>
          <w:rtl/>
        </w:rPr>
        <w:t>د</w:t>
      </w:r>
      <w:r w:rsidR="00E07AE3">
        <w:rPr>
          <w:rtl/>
        </w:rPr>
        <w:t>ي</w:t>
      </w:r>
      <w:r w:rsidRPr="004B7250">
        <w:rPr>
          <w:rtl/>
        </w:rPr>
        <w:t xml:space="preserve"> به جبران</w:t>
      </w:r>
      <w:r w:rsidR="00FC26C9">
        <w:rPr>
          <w:rFonts w:hint="cs"/>
          <w:rtl/>
        </w:rPr>
        <w:t xml:space="preserve"> خسرانش</w:t>
      </w:r>
      <w:r w:rsidRPr="004B7250">
        <w:rPr>
          <w:rtl/>
        </w:rPr>
        <w:t xml:space="preserve"> ن</w:t>
      </w:r>
      <w:r w:rsidR="00E07AE3">
        <w:rPr>
          <w:rtl/>
        </w:rPr>
        <w:t>ي</w:t>
      </w:r>
      <w:r w:rsidRPr="004B7250">
        <w:rPr>
          <w:rtl/>
        </w:rPr>
        <w:t>ست، اگر باطل را به عنوان عمل ن</w:t>
      </w:r>
      <w:r w:rsidR="00E07AE3">
        <w:rPr>
          <w:rtl/>
        </w:rPr>
        <w:t>ي</w:t>
      </w:r>
      <w:r w:rsidRPr="004B7250">
        <w:rPr>
          <w:rtl/>
        </w:rPr>
        <w:t>ک پذ</w:t>
      </w:r>
      <w:r w:rsidR="00E07AE3">
        <w:rPr>
          <w:rtl/>
        </w:rPr>
        <w:t>ي</w:t>
      </w:r>
      <w:r w:rsidRPr="004B7250">
        <w:rPr>
          <w:rtl/>
        </w:rPr>
        <w:t>رفت و دل</w:t>
      </w:r>
      <w:r w:rsidR="00FC26C9">
        <w:rPr>
          <w:rtl/>
        </w:rPr>
        <w:t>‌</w:t>
      </w:r>
      <w:r w:rsidRPr="004B7250">
        <w:rPr>
          <w:rtl/>
        </w:rPr>
        <w:t>باخته</w:t>
      </w:r>
      <w:r w:rsidR="00461FB8">
        <w:rPr>
          <w:rtl/>
        </w:rPr>
        <w:t xml:space="preserve">‌ي </w:t>
      </w:r>
      <w:r w:rsidRPr="004B7250">
        <w:rPr>
          <w:rtl/>
        </w:rPr>
        <w:t>آن اعمال بود، از هر خاسر</w:t>
      </w:r>
      <w:r w:rsidR="00E07AE3">
        <w:rPr>
          <w:rtl/>
        </w:rPr>
        <w:t>ي</w:t>
      </w:r>
      <w:r w:rsidRPr="004B7250">
        <w:rPr>
          <w:rtl/>
        </w:rPr>
        <w:t xml:space="preserve"> خاسرتر است ز</w:t>
      </w:r>
      <w:r w:rsidR="00E07AE3">
        <w:rPr>
          <w:rtl/>
        </w:rPr>
        <w:t>ي</w:t>
      </w:r>
      <w:r w:rsidRPr="004B7250">
        <w:rPr>
          <w:rtl/>
        </w:rPr>
        <w:t>را دلش مجذوب ز</w:t>
      </w:r>
      <w:r w:rsidR="00E07AE3">
        <w:rPr>
          <w:rtl/>
        </w:rPr>
        <w:t>ي</w:t>
      </w:r>
      <w:r w:rsidRPr="004B7250">
        <w:rPr>
          <w:rtl/>
        </w:rPr>
        <w:t>نت</w:t>
      </w:r>
      <w:r w:rsidR="00461FB8">
        <w:rPr>
          <w:rtl/>
        </w:rPr>
        <w:t xml:space="preserve">‌هاي </w:t>
      </w:r>
      <w:r w:rsidRPr="004B7250">
        <w:rPr>
          <w:rtl/>
        </w:rPr>
        <w:t>دن</w:t>
      </w:r>
      <w:r w:rsidR="00E07AE3">
        <w:rPr>
          <w:rtl/>
        </w:rPr>
        <w:t>ي</w:t>
      </w:r>
      <w:r w:rsidRPr="004B7250">
        <w:rPr>
          <w:rtl/>
        </w:rPr>
        <w:t>است و هم</w:t>
      </w:r>
      <w:r w:rsidR="00E07AE3">
        <w:rPr>
          <w:rtl/>
        </w:rPr>
        <w:t>ي</w:t>
      </w:r>
      <w:r w:rsidRPr="004B7250">
        <w:rPr>
          <w:rtl/>
        </w:rPr>
        <w:t>ن انجذاب او را از م</w:t>
      </w:r>
      <w:r w:rsidR="00E07AE3">
        <w:rPr>
          <w:rtl/>
        </w:rPr>
        <w:t>ي</w:t>
      </w:r>
      <w:r w:rsidRPr="004B7250">
        <w:rPr>
          <w:rtl/>
        </w:rPr>
        <w:t>ل به پ</w:t>
      </w:r>
      <w:r w:rsidR="00E07AE3">
        <w:rPr>
          <w:rtl/>
        </w:rPr>
        <w:t>ي</w:t>
      </w:r>
      <w:r w:rsidRPr="004B7250">
        <w:rPr>
          <w:rtl/>
        </w:rPr>
        <w:t>رو</w:t>
      </w:r>
      <w:r w:rsidR="00E07AE3">
        <w:rPr>
          <w:rtl/>
        </w:rPr>
        <w:t>ي</w:t>
      </w:r>
      <w:r w:rsidR="00FC26C9">
        <w:rPr>
          <w:rFonts w:hint="cs"/>
          <w:rtl/>
        </w:rPr>
        <w:t>ِ</w:t>
      </w:r>
      <w:r w:rsidRPr="004B7250">
        <w:rPr>
          <w:rtl/>
        </w:rPr>
        <w:t xml:space="preserve"> حق باز</w:t>
      </w:r>
      <w:r w:rsidR="00461FB8">
        <w:rPr>
          <w:rtl/>
        </w:rPr>
        <w:t xml:space="preserve"> مي‌</w:t>
      </w:r>
      <w:r w:rsidRPr="004B7250">
        <w:rPr>
          <w:rtl/>
        </w:rPr>
        <w:t>دارد.</w:t>
      </w:r>
    </w:p>
    <w:p w:rsidR="00B372AF" w:rsidRDefault="00B372AF" w:rsidP="00131250">
      <w:r w:rsidRPr="004B7250">
        <w:rPr>
          <w:rtl/>
        </w:rPr>
        <w:t>م</w:t>
      </w:r>
      <w:r w:rsidR="00E07AE3">
        <w:rPr>
          <w:rtl/>
        </w:rPr>
        <w:t>ي</w:t>
      </w:r>
      <w:r w:rsidR="00461FB8">
        <w:rPr>
          <w:rtl/>
        </w:rPr>
        <w:t xml:space="preserve"> </w:t>
      </w:r>
      <w:r w:rsidRPr="004B7250">
        <w:rPr>
          <w:rtl/>
        </w:rPr>
        <w:t>فرما</w:t>
      </w:r>
      <w:r w:rsidR="00E07AE3">
        <w:rPr>
          <w:rtl/>
        </w:rPr>
        <w:t>ي</w:t>
      </w:r>
      <w:r w:rsidRPr="004B7250">
        <w:rPr>
          <w:rtl/>
        </w:rPr>
        <w:t>د پوچ</w:t>
      </w:r>
      <w:r w:rsidR="00FC26C9">
        <w:rPr>
          <w:rtl/>
        </w:rPr>
        <w:t>‌</w:t>
      </w:r>
      <w:r w:rsidRPr="004B7250">
        <w:rPr>
          <w:rtl/>
        </w:rPr>
        <w:t>تر</w:t>
      </w:r>
      <w:r w:rsidR="00E07AE3">
        <w:rPr>
          <w:rtl/>
        </w:rPr>
        <w:t>ي</w:t>
      </w:r>
      <w:r w:rsidRPr="004B7250">
        <w:rPr>
          <w:rtl/>
        </w:rPr>
        <w:t>ن زندگ</w:t>
      </w:r>
      <w:r w:rsidR="00E07AE3">
        <w:rPr>
          <w:rtl/>
        </w:rPr>
        <w:t>ي</w:t>
      </w:r>
      <w:r w:rsidR="00FC26C9">
        <w:rPr>
          <w:rtl/>
        </w:rPr>
        <w:t>‌</w:t>
      </w:r>
      <w:r w:rsidRPr="004B7250">
        <w:rPr>
          <w:rtl/>
        </w:rPr>
        <w:t>ها از آن کسان</w:t>
      </w:r>
      <w:r w:rsidR="00E07AE3">
        <w:rPr>
          <w:rtl/>
        </w:rPr>
        <w:t>ي</w:t>
      </w:r>
      <w:r w:rsidRPr="004B7250">
        <w:rPr>
          <w:rtl/>
        </w:rPr>
        <w:t xml:space="preserve"> است که از </w:t>
      </w:r>
      <w:r w:rsidR="00E07AE3">
        <w:rPr>
          <w:rtl/>
        </w:rPr>
        <w:t>ي</w:t>
      </w:r>
      <w:r w:rsidRPr="004B7250">
        <w:rPr>
          <w:rtl/>
        </w:rPr>
        <w:t>ک طرف اعمالشان تماماً در دن</w:t>
      </w:r>
      <w:r w:rsidR="00E07AE3">
        <w:rPr>
          <w:rtl/>
        </w:rPr>
        <w:t>ي</w:t>
      </w:r>
      <w:r w:rsidRPr="004B7250">
        <w:rPr>
          <w:rtl/>
        </w:rPr>
        <w:t>ا پراکنده و گم</w:t>
      </w:r>
      <w:r w:rsidR="00461FB8">
        <w:rPr>
          <w:rtl/>
        </w:rPr>
        <w:t xml:space="preserve"> مي‌</w:t>
      </w:r>
      <w:r w:rsidRPr="004B7250">
        <w:rPr>
          <w:rtl/>
        </w:rPr>
        <w:t>شود و ه</w:t>
      </w:r>
      <w:r w:rsidR="00E07AE3">
        <w:rPr>
          <w:rtl/>
        </w:rPr>
        <w:t>ي</w:t>
      </w:r>
      <w:r w:rsidRPr="004B7250">
        <w:rPr>
          <w:rtl/>
        </w:rPr>
        <w:t>چ جهت متعال</w:t>
      </w:r>
      <w:r w:rsidR="00E07AE3">
        <w:rPr>
          <w:rtl/>
        </w:rPr>
        <w:t>ي</w:t>
      </w:r>
      <w:r w:rsidRPr="004B7250">
        <w:rPr>
          <w:rtl/>
        </w:rPr>
        <w:t xml:space="preserve"> ندارد و از طرف د</w:t>
      </w:r>
      <w:r w:rsidR="00E07AE3">
        <w:rPr>
          <w:rtl/>
        </w:rPr>
        <w:t>ي</w:t>
      </w:r>
      <w:r w:rsidRPr="004B7250">
        <w:rPr>
          <w:rtl/>
        </w:rPr>
        <w:t>گر با پذ</w:t>
      </w:r>
      <w:r w:rsidR="00E07AE3">
        <w:rPr>
          <w:rtl/>
        </w:rPr>
        <w:t>ي</w:t>
      </w:r>
      <w:r w:rsidRPr="004B7250">
        <w:rPr>
          <w:rtl/>
        </w:rPr>
        <w:t>رفتن ملاک</w:t>
      </w:r>
      <w:r w:rsidR="00461FB8">
        <w:rPr>
          <w:rtl/>
        </w:rPr>
        <w:t xml:space="preserve">‌هاي </w:t>
      </w:r>
      <w:r w:rsidRPr="004B7250">
        <w:rPr>
          <w:rtl/>
        </w:rPr>
        <w:t>اهل دن</w:t>
      </w:r>
      <w:r w:rsidR="00E07AE3">
        <w:rPr>
          <w:rtl/>
        </w:rPr>
        <w:t>ي</w:t>
      </w:r>
      <w:r w:rsidRPr="004B7250">
        <w:rPr>
          <w:rtl/>
        </w:rPr>
        <w:t>ا فکر</w:t>
      </w:r>
      <w:r w:rsidR="00461FB8">
        <w:rPr>
          <w:rtl/>
        </w:rPr>
        <w:t xml:space="preserve"> مي‌</w:t>
      </w:r>
      <w:r w:rsidRPr="004B7250">
        <w:rPr>
          <w:rtl/>
        </w:rPr>
        <w:t>کنند اعمال خوب</w:t>
      </w:r>
      <w:r w:rsidR="00E07AE3">
        <w:rPr>
          <w:rtl/>
        </w:rPr>
        <w:t>ي</w:t>
      </w:r>
      <w:r w:rsidRPr="004B7250">
        <w:rPr>
          <w:rtl/>
        </w:rPr>
        <w:t xml:space="preserve"> انجام</w:t>
      </w:r>
      <w:r w:rsidR="00461FB8">
        <w:rPr>
          <w:rtl/>
        </w:rPr>
        <w:t xml:space="preserve"> مي‌</w:t>
      </w:r>
      <w:r w:rsidRPr="004B7250">
        <w:rPr>
          <w:rtl/>
        </w:rPr>
        <w:t>دهند، ا</w:t>
      </w:r>
      <w:r w:rsidR="00E07AE3">
        <w:rPr>
          <w:rtl/>
        </w:rPr>
        <w:t>ي</w:t>
      </w:r>
      <w:r w:rsidRPr="004B7250">
        <w:rPr>
          <w:rtl/>
        </w:rPr>
        <w:t>ن افراد ز</w:t>
      </w:r>
      <w:r w:rsidR="00E07AE3">
        <w:rPr>
          <w:rtl/>
        </w:rPr>
        <w:t>ي</w:t>
      </w:r>
      <w:r w:rsidRPr="004B7250">
        <w:rPr>
          <w:rtl/>
        </w:rPr>
        <w:t>انکارتر</w:t>
      </w:r>
      <w:r w:rsidR="00E07AE3">
        <w:rPr>
          <w:rtl/>
        </w:rPr>
        <w:t>ي</w:t>
      </w:r>
      <w:r w:rsidRPr="004B7250">
        <w:rPr>
          <w:rtl/>
        </w:rPr>
        <w:t>ن انسا</w:t>
      </w:r>
      <w:r w:rsidR="00461FB8">
        <w:rPr>
          <w:rtl/>
        </w:rPr>
        <w:t>ن‌ها</w:t>
      </w:r>
      <w:r w:rsidRPr="004B7250">
        <w:rPr>
          <w:rtl/>
        </w:rPr>
        <w:t xml:space="preserve"> هستند ز</w:t>
      </w:r>
      <w:r w:rsidR="00E07AE3">
        <w:rPr>
          <w:rtl/>
        </w:rPr>
        <w:t>ي</w:t>
      </w:r>
      <w:r w:rsidRPr="004B7250">
        <w:rPr>
          <w:rtl/>
        </w:rPr>
        <w:t xml:space="preserve">را از </w:t>
      </w:r>
      <w:r w:rsidR="00E07AE3">
        <w:rPr>
          <w:rtl/>
        </w:rPr>
        <w:t>ي</w:t>
      </w:r>
      <w:r w:rsidRPr="004B7250">
        <w:rPr>
          <w:rtl/>
        </w:rPr>
        <w:t>ک طرف گرفتار اعمال</w:t>
      </w:r>
      <w:r w:rsidR="00E07AE3">
        <w:rPr>
          <w:rtl/>
        </w:rPr>
        <w:t>ي</w:t>
      </w:r>
      <w:r w:rsidR="00FC26C9">
        <w:rPr>
          <w:rtl/>
        </w:rPr>
        <w:t xml:space="preserve"> هستند که به‌</w:t>
      </w:r>
      <w:r w:rsidRPr="004B7250">
        <w:rPr>
          <w:rtl/>
        </w:rPr>
        <w:t>جهت غ</w:t>
      </w:r>
      <w:r w:rsidR="00E07AE3">
        <w:rPr>
          <w:rtl/>
        </w:rPr>
        <w:t>ي</w:t>
      </w:r>
      <w:r w:rsidRPr="004B7250">
        <w:rPr>
          <w:rtl/>
        </w:rPr>
        <w:t>ر توح</w:t>
      </w:r>
      <w:r w:rsidR="00E07AE3">
        <w:rPr>
          <w:rtl/>
        </w:rPr>
        <w:t>ي</w:t>
      </w:r>
      <w:r w:rsidRPr="004B7250">
        <w:rPr>
          <w:rtl/>
        </w:rPr>
        <w:t>د</w:t>
      </w:r>
      <w:r w:rsidR="00E07AE3">
        <w:rPr>
          <w:rtl/>
        </w:rPr>
        <w:t>ي</w:t>
      </w:r>
      <w:r w:rsidR="00461FB8">
        <w:rPr>
          <w:rtl/>
        </w:rPr>
        <w:t xml:space="preserve"> </w:t>
      </w:r>
      <w:r w:rsidRPr="004B7250">
        <w:rPr>
          <w:rtl/>
        </w:rPr>
        <w:t>بودن</w:t>
      </w:r>
      <w:r w:rsidR="00FC26C9">
        <w:rPr>
          <w:rFonts w:hint="cs"/>
          <w:rtl/>
        </w:rPr>
        <w:t>،</w:t>
      </w:r>
      <w:r w:rsidRPr="004B7250">
        <w:rPr>
          <w:rtl/>
        </w:rPr>
        <w:t xml:space="preserve"> سراسر دن</w:t>
      </w:r>
      <w:r w:rsidR="00E07AE3">
        <w:rPr>
          <w:rtl/>
        </w:rPr>
        <w:t>ي</w:t>
      </w:r>
      <w:r w:rsidRPr="004B7250">
        <w:rPr>
          <w:rtl/>
        </w:rPr>
        <w:t>ا</w:t>
      </w:r>
      <w:r w:rsidR="00E07AE3">
        <w:rPr>
          <w:rtl/>
        </w:rPr>
        <w:t>يي</w:t>
      </w:r>
      <w:r w:rsidRPr="004B7250">
        <w:rPr>
          <w:rtl/>
        </w:rPr>
        <w:t xml:space="preserve"> است و از طرف د</w:t>
      </w:r>
      <w:r w:rsidR="00E07AE3">
        <w:rPr>
          <w:rtl/>
        </w:rPr>
        <w:t>ي</w:t>
      </w:r>
      <w:r w:rsidRPr="004B7250">
        <w:rPr>
          <w:rtl/>
        </w:rPr>
        <w:t>گر متوجه ن</w:t>
      </w:r>
      <w:r w:rsidR="00E07AE3">
        <w:rPr>
          <w:rtl/>
        </w:rPr>
        <w:t>ي</w:t>
      </w:r>
      <w:r w:rsidRPr="004B7250">
        <w:rPr>
          <w:rtl/>
        </w:rPr>
        <w:t>ستند که مقصد آ</w:t>
      </w:r>
      <w:r w:rsidR="00461FB8">
        <w:rPr>
          <w:rtl/>
        </w:rPr>
        <w:t>ن‌ها</w:t>
      </w:r>
      <w:r w:rsidRPr="004B7250">
        <w:rPr>
          <w:rtl/>
        </w:rPr>
        <w:t xml:space="preserve"> در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ا</w:t>
      </w:r>
      <w:r w:rsidR="00E07AE3">
        <w:rPr>
          <w:rtl/>
        </w:rPr>
        <w:t>ي</w:t>
      </w:r>
      <w:r w:rsidRPr="004B7250">
        <w:rPr>
          <w:rtl/>
        </w:rPr>
        <w:t>ن ن</w:t>
      </w:r>
      <w:r w:rsidR="00E07AE3">
        <w:rPr>
          <w:rtl/>
        </w:rPr>
        <w:t>ي</w:t>
      </w:r>
      <w:r w:rsidRPr="004B7250">
        <w:rPr>
          <w:rtl/>
        </w:rPr>
        <w:t>ست که همه</w:t>
      </w:r>
      <w:r w:rsidR="00461FB8">
        <w:rPr>
          <w:rtl/>
        </w:rPr>
        <w:t xml:space="preserve">‌ي </w:t>
      </w:r>
      <w:r w:rsidRPr="004B7250">
        <w:rPr>
          <w:rtl/>
        </w:rPr>
        <w:t>همّت خود را صرف دن</w:t>
      </w:r>
      <w:r w:rsidR="00E07AE3">
        <w:rPr>
          <w:rtl/>
        </w:rPr>
        <w:t>ي</w:t>
      </w:r>
      <w:r w:rsidRPr="004B7250">
        <w:rPr>
          <w:rtl/>
        </w:rPr>
        <w:t>ا کنند. وقت</w:t>
      </w:r>
      <w:r w:rsidR="00E07AE3">
        <w:rPr>
          <w:rtl/>
        </w:rPr>
        <w:t>ي</w:t>
      </w:r>
      <w:r w:rsidRPr="004B7250">
        <w:rPr>
          <w:rtl/>
        </w:rPr>
        <w:t xml:space="preserve"> بشر</w:t>
      </w:r>
      <w:r w:rsidR="00E07AE3">
        <w:rPr>
          <w:rtl/>
        </w:rPr>
        <w:t>ي</w:t>
      </w:r>
      <w:r w:rsidRPr="004B7250">
        <w:rPr>
          <w:rtl/>
        </w:rPr>
        <w:t>ت در مس</w:t>
      </w:r>
      <w:r w:rsidR="00E07AE3">
        <w:rPr>
          <w:rtl/>
        </w:rPr>
        <w:t>ي</w:t>
      </w:r>
      <w:r w:rsidRPr="004B7250">
        <w:rPr>
          <w:rtl/>
        </w:rPr>
        <w:t xml:space="preserve">ر </w:t>
      </w:r>
      <w:r w:rsidRPr="004B7250">
        <w:rPr>
          <w:rtl/>
        </w:rPr>
        <w:lastRenderedPageBreak/>
        <w:t>د</w:t>
      </w:r>
      <w:r w:rsidR="00E07AE3">
        <w:rPr>
          <w:rtl/>
        </w:rPr>
        <w:t>ي</w:t>
      </w:r>
      <w:r w:rsidRPr="004B7250">
        <w:rPr>
          <w:rtl/>
        </w:rPr>
        <w:t>ندار</w:t>
      </w:r>
      <w:r w:rsidR="00E07AE3">
        <w:rPr>
          <w:rtl/>
        </w:rPr>
        <w:t>ي</w:t>
      </w:r>
      <w:r w:rsidRPr="004B7250">
        <w:rPr>
          <w:rtl/>
        </w:rPr>
        <w:t xml:space="preserve"> قرار نگ</w:t>
      </w:r>
      <w:r w:rsidR="00E07AE3">
        <w:rPr>
          <w:rtl/>
        </w:rPr>
        <w:t>ي</w:t>
      </w:r>
      <w:r w:rsidRPr="004B7250">
        <w:rPr>
          <w:rtl/>
        </w:rPr>
        <w:t>رد متوجه اهداف عال</w:t>
      </w:r>
      <w:r w:rsidR="00E07AE3">
        <w:rPr>
          <w:rtl/>
        </w:rPr>
        <w:t>ي</w:t>
      </w:r>
      <w:r w:rsidRPr="004B7250">
        <w:rPr>
          <w:rtl/>
        </w:rPr>
        <w:t>ه</w:t>
      </w:r>
      <w:r w:rsidR="00461FB8">
        <w:rPr>
          <w:rtl/>
        </w:rPr>
        <w:t xml:space="preserve">‌ي </w:t>
      </w:r>
      <w:r w:rsidRPr="004B7250">
        <w:rPr>
          <w:rtl/>
        </w:rPr>
        <w:t>روح خود</w:t>
      </w:r>
      <w:r w:rsidR="00461FB8">
        <w:rPr>
          <w:rtl/>
        </w:rPr>
        <w:t xml:space="preserve"> نمي‌</w:t>
      </w:r>
      <w:r w:rsidRPr="004B7250">
        <w:rPr>
          <w:rtl/>
        </w:rPr>
        <w:t>شود تا ملاک</w:t>
      </w:r>
      <w:r w:rsidR="00E07AE3">
        <w:rPr>
          <w:rtl/>
        </w:rPr>
        <w:t>ي</w:t>
      </w:r>
      <w:r w:rsidRPr="004B7250">
        <w:rPr>
          <w:rtl/>
        </w:rPr>
        <w:t xml:space="preserve"> برا</w:t>
      </w:r>
      <w:r w:rsidR="00E07AE3">
        <w:rPr>
          <w:rtl/>
        </w:rPr>
        <w:t>ي</w:t>
      </w:r>
      <w:r w:rsidRPr="004B7250">
        <w:rPr>
          <w:rtl/>
        </w:rPr>
        <w:t xml:space="preserve"> ارز</w:t>
      </w:r>
      <w:r w:rsidR="00E07AE3">
        <w:rPr>
          <w:rtl/>
        </w:rPr>
        <w:t>ي</w:t>
      </w:r>
      <w:r w:rsidRPr="004B7250">
        <w:rPr>
          <w:rtl/>
        </w:rPr>
        <w:t>اب</w:t>
      </w:r>
      <w:r w:rsidR="00E07AE3">
        <w:rPr>
          <w:rtl/>
        </w:rPr>
        <w:t>ي</w:t>
      </w:r>
      <w:r w:rsidRPr="004B7250">
        <w:rPr>
          <w:rtl/>
        </w:rPr>
        <w:t xml:space="preserve"> عمل خود داشته باشد ز</w:t>
      </w:r>
      <w:r w:rsidR="00E07AE3">
        <w:rPr>
          <w:rtl/>
        </w:rPr>
        <w:t>ي</w:t>
      </w:r>
      <w:r w:rsidRPr="004B7250">
        <w:rPr>
          <w:rtl/>
        </w:rPr>
        <w:t>را در آن حال عمل خود را دوست</w:t>
      </w:r>
      <w:r w:rsidR="00461FB8">
        <w:rPr>
          <w:rtl/>
        </w:rPr>
        <w:t xml:space="preserve"> مي‌</w:t>
      </w:r>
      <w:r w:rsidRPr="004B7250">
        <w:rPr>
          <w:rtl/>
        </w:rPr>
        <w:t>دارد، چون خودش را دوست</w:t>
      </w:r>
      <w:r w:rsidR="00461FB8">
        <w:rPr>
          <w:rtl/>
        </w:rPr>
        <w:t xml:space="preserve"> مي‌</w:t>
      </w:r>
      <w:r w:rsidRPr="004B7250">
        <w:rPr>
          <w:rtl/>
        </w:rPr>
        <w:t>دارد</w:t>
      </w:r>
      <w:r w:rsidR="00131250">
        <w:rPr>
          <w:rFonts w:hint="cs"/>
          <w:rtl/>
        </w:rPr>
        <w:t>.</w:t>
      </w:r>
      <w:r w:rsidRPr="004B7250">
        <w:rPr>
          <w:rtl/>
        </w:rPr>
        <w:t xml:space="preserve"> قرآن ا</w:t>
      </w:r>
      <w:r w:rsidR="00E07AE3">
        <w:rPr>
          <w:rtl/>
        </w:rPr>
        <w:t>ي</w:t>
      </w:r>
      <w:r w:rsidRPr="004B7250">
        <w:rPr>
          <w:rtl/>
        </w:rPr>
        <w:t>ن مشکل را ا</w:t>
      </w:r>
      <w:r w:rsidR="00E07AE3">
        <w:rPr>
          <w:rtl/>
        </w:rPr>
        <w:t>ي</w:t>
      </w:r>
      <w:r w:rsidRPr="004B7250">
        <w:rPr>
          <w:rtl/>
        </w:rPr>
        <w:t>ن طور تب</w:t>
      </w:r>
      <w:r w:rsidR="00E07AE3">
        <w:rPr>
          <w:rtl/>
        </w:rPr>
        <w:t>يي</w:t>
      </w:r>
      <w:r w:rsidRPr="004B7250">
        <w:rPr>
          <w:rtl/>
        </w:rPr>
        <w:t>ن</w:t>
      </w:r>
      <w:r w:rsidR="00461FB8">
        <w:rPr>
          <w:rtl/>
        </w:rPr>
        <w:t xml:space="preserve"> مي‌</w:t>
      </w:r>
      <w:r w:rsidRPr="004B7250">
        <w:rPr>
          <w:rtl/>
        </w:rPr>
        <w:t>کند و</w:t>
      </w:r>
      <w:r w:rsidR="00461FB8">
        <w:rPr>
          <w:rtl/>
        </w:rPr>
        <w:t xml:space="preserve"> مي‌</w:t>
      </w:r>
      <w:r w:rsidRPr="004B7250">
        <w:rPr>
          <w:rtl/>
        </w:rPr>
        <w:t>فرما</w:t>
      </w:r>
      <w:r w:rsidR="00E07AE3">
        <w:rPr>
          <w:rFonts w:hint="cs"/>
          <w:rtl/>
        </w:rPr>
        <w:t>ي</w:t>
      </w:r>
      <w:r w:rsidRPr="004B7250">
        <w:rPr>
          <w:rtl/>
        </w:rPr>
        <w:t xml:space="preserve">د: </w:t>
      </w:r>
      <w:r w:rsidRPr="00137536">
        <w:rPr>
          <w:rStyle w:val="ArabiChar"/>
          <w:rtl/>
        </w:rPr>
        <w:t>«تَاللّهِ لَقَدْ أَرْسَلْنَا إِلَى أُمَمٍ مِّن قَبْلِكَ فَزَيَّنَ لَهُمُ الشَّيْطَانُ أَعْمَالَهُمْ فَهُوَ وَلِيُّهُمُ»</w:t>
      </w:r>
      <w:r w:rsidRPr="00137536">
        <w:rPr>
          <w:rStyle w:val="FootnoteReference"/>
          <w:rtl/>
        </w:rPr>
        <w:footnoteReference w:id="25"/>
      </w:r>
      <w:r w:rsidRPr="001F7983">
        <w:rPr>
          <w:rtl/>
        </w:rPr>
        <w:t xml:space="preserve"> سوگند به خدا كه به سوى امت</w:t>
      </w:r>
      <w:r w:rsidR="00FC26C9">
        <w:rPr>
          <w:rtl/>
        </w:rPr>
        <w:t>‌</w:t>
      </w:r>
      <w:r w:rsidRPr="001F7983">
        <w:rPr>
          <w:rtl/>
        </w:rPr>
        <w:t>هاى پيش از تو [رسولانى] فرستاديم اما شيطان اعمالشان را برايشان ز</w:t>
      </w:r>
      <w:r w:rsidR="00E07AE3">
        <w:rPr>
          <w:rtl/>
        </w:rPr>
        <w:t>ي</w:t>
      </w:r>
      <w:r w:rsidRPr="001F7983">
        <w:rPr>
          <w:rtl/>
        </w:rPr>
        <w:t>با جلوه داد پس او ول</w:t>
      </w:r>
      <w:r w:rsidR="00E07AE3">
        <w:rPr>
          <w:rtl/>
        </w:rPr>
        <w:t>ي</w:t>
      </w:r>
      <w:r w:rsidR="00FC26C9">
        <w:rPr>
          <w:rFonts w:hint="cs"/>
          <w:rtl/>
        </w:rPr>
        <w:t>ّ</w:t>
      </w:r>
      <w:r w:rsidRPr="001F7983">
        <w:rPr>
          <w:rtl/>
        </w:rPr>
        <w:t xml:space="preserve"> چن</w:t>
      </w:r>
      <w:r w:rsidR="00E07AE3">
        <w:rPr>
          <w:rtl/>
        </w:rPr>
        <w:t>ي</w:t>
      </w:r>
      <w:r w:rsidRPr="001F7983">
        <w:rPr>
          <w:rtl/>
        </w:rPr>
        <w:t>ن انسا</w:t>
      </w:r>
      <w:r w:rsidR="00461FB8">
        <w:rPr>
          <w:rtl/>
        </w:rPr>
        <w:t>ن‌ها</w:t>
      </w:r>
      <w:r w:rsidR="00E07AE3">
        <w:rPr>
          <w:rtl/>
        </w:rPr>
        <w:t>يي</w:t>
      </w:r>
      <w:r w:rsidRPr="001F7983">
        <w:rPr>
          <w:rtl/>
        </w:rPr>
        <w:t xml:space="preserve"> خواهد بود</w:t>
      </w:r>
      <w:r w:rsidR="00FC26C9">
        <w:rPr>
          <w:rFonts w:hint="cs"/>
          <w:rtl/>
        </w:rPr>
        <w:t>.</w:t>
      </w:r>
      <w:r w:rsidRPr="001F7983">
        <w:rPr>
          <w:rtl/>
        </w:rPr>
        <w:t xml:space="preserve"> به واقع اگر در تار</w:t>
      </w:r>
      <w:r w:rsidR="00E07AE3">
        <w:rPr>
          <w:rtl/>
        </w:rPr>
        <w:t>ي</w:t>
      </w:r>
      <w:r w:rsidRPr="001F7983">
        <w:rPr>
          <w:rtl/>
        </w:rPr>
        <w:t>خ بشر پ</w:t>
      </w:r>
      <w:r w:rsidR="00E07AE3">
        <w:rPr>
          <w:rtl/>
        </w:rPr>
        <w:t>ي</w:t>
      </w:r>
      <w:r w:rsidRPr="001F7983">
        <w:rPr>
          <w:rtl/>
        </w:rPr>
        <w:t>امبر و امام</w:t>
      </w:r>
      <w:r w:rsidR="00E07AE3">
        <w:rPr>
          <w:rtl/>
        </w:rPr>
        <w:t>ي</w:t>
      </w:r>
      <w:r w:rsidRPr="001F7983">
        <w:rPr>
          <w:rtl/>
        </w:rPr>
        <w:t xml:space="preserve"> نبود بشر</w:t>
      </w:r>
      <w:r w:rsidR="00E07AE3">
        <w:rPr>
          <w:rtl/>
        </w:rPr>
        <w:t>ي</w:t>
      </w:r>
      <w:r w:rsidRPr="001F7983">
        <w:rPr>
          <w:rtl/>
        </w:rPr>
        <w:t>ت عمل</w:t>
      </w:r>
      <w:r w:rsidR="00461FB8">
        <w:rPr>
          <w:rtl/>
        </w:rPr>
        <w:t xml:space="preserve"> </w:t>
      </w:r>
      <w:r w:rsidRPr="001F7983">
        <w:rPr>
          <w:rtl/>
        </w:rPr>
        <w:t>خود را تنها با نفس امّاره</w:t>
      </w:r>
      <w:r w:rsidR="00FC26C9">
        <w:rPr>
          <w:rtl/>
        </w:rPr>
        <w:t>‌</w:t>
      </w:r>
      <w:r w:rsidRPr="001F7983">
        <w:rPr>
          <w:rtl/>
        </w:rPr>
        <w:t>اش</w:t>
      </w:r>
      <w:r w:rsidR="00461FB8">
        <w:rPr>
          <w:rtl/>
        </w:rPr>
        <w:t xml:space="preserve"> مي‌</w:t>
      </w:r>
      <w:r w:rsidRPr="001F7983">
        <w:rPr>
          <w:rtl/>
        </w:rPr>
        <w:t>سنج</w:t>
      </w:r>
      <w:r w:rsidR="00E07AE3">
        <w:rPr>
          <w:rtl/>
        </w:rPr>
        <w:t>ي</w:t>
      </w:r>
      <w:r w:rsidRPr="001F7983">
        <w:rPr>
          <w:rtl/>
        </w:rPr>
        <w:t>د و عملاً ولا</w:t>
      </w:r>
      <w:r w:rsidR="00E07AE3">
        <w:rPr>
          <w:rtl/>
        </w:rPr>
        <w:t>ي</w:t>
      </w:r>
      <w:r w:rsidRPr="001F7983">
        <w:rPr>
          <w:rtl/>
        </w:rPr>
        <w:t>ت ش</w:t>
      </w:r>
      <w:r w:rsidR="00E07AE3">
        <w:rPr>
          <w:rtl/>
        </w:rPr>
        <w:t>ي</w:t>
      </w:r>
      <w:r w:rsidRPr="001F7983">
        <w:rPr>
          <w:rtl/>
        </w:rPr>
        <w:t>طان را</w:t>
      </w:r>
      <w:r w:rsidR="00461FB8">
        <w:rPr>
          <w:rtl/>
        </w:rPr>
        <w:t xml:space="preserve"> مي‌</w:t>
      </w:r>
      <w:r w:rsidRPr="001F7983">
        <w:rPr>
          <w:rtl/>
        </w:rPr>
        <w:t>پذ</w:t>
      </w:r>
      <w:r w:rsidR="00E07AE3">
        <w:rPr>
          <w:rtl/>
        </w:rPr>
        <w:t>ي</w:t>
      </w:r>
      <w:r w:rsidRPr="001F7983">
        <w:rPr>
          <w:rtl/>
        </w:rPr>
        <w:t>رف</w:t>
      </w:r>
      <w:r w:rsidRPr="004B7250">
        <w:rPr>
          <w:rtl/>
        </w:rPr>
        <w:t>ت چون خود را دوست دارد و پ</w:t>
      </w:r>
      <w:r w:rsidR="00E07AE3">
        <w:rPr>
          <w:rtl/>
        </w:rPr>
        <w:t>ي</w:t>
      </w:r>
      <w:r w:rsidRPr="004B7250">
        <w:rPr>
          <w:rtl/>
        </w:rPr>
        <w:t>رو آن عمل</w:t>
      </w:r>
      <w:r w:rsidR="00131250">
        <w:rPr>
          <w:rFonts w:hint="cs"/>
          <w:rtl/>
        </w:rPr>
        <w:t>ِ</w:t>
      </w:r>
      <w:r w:rsidRPr="004B7250">
        <w:rPr>
          <w:rtl/>
        </w:rPr>
        <w:t xml:space="preserve"> خود را هم دوست دارد، آن عمل هر چه</w:t>
      </w:r>
      <w:r w:rsidR="00461FB8">
        <w:rPr>
          <w:rtl/>
        </w:rPr>
        <w:t xml:space="preserve"> مي‌</w:t>
      </w:r>
      <w:r w:rsidRPr="004B7250">
        <w:rPr>
          <w:rtl/>
        </w:rPr>
        <w:t>خواهد باشد. راه نجات ا</w:t>
      </w:r>
      <w:r w:rsidR="00E07AE3">
        <w:rPr>
          <w:rtl/>
        </w:rPr>
        <w:t>ي</w:t>
      </w:r>
      <w:r w:rsidRPr="004B7250">
        <w:rPr>
          <w:rtl/>
        </w:rPr>
        <w:t>ن است که حق را بشناس</w:t>
      </w:r>
      <w:r w:rsidR="00E07AE3">
        <w:rPr>
          <w:rtl/>
        </w:rPr>
        <w:t>ي</w:t>
      </w:r>
      <w:r w:rsidRPr="004B7250">
        <w:rPr>
          <w:rtl/>
        </w:rPr>
        <w:t>م و عمل خود را با حق بسنج</w:t>
      </w:r>
      <w:r w:rsidR="00E07AE3">
        <w:rPr>
          <w:rtl/>
        </w:rPr>
        <w:t>ي</w:t>
      </w:r>
      <w:r w:rsidRPr="004B7250">
        <w:rPr>
          <w:rtl/>
        </w:rPr>
        <w:t>م تا تلاش</w:t>
      </w:r>
      <w:r w:rsidR="00FC26C9">
        <w:rPr>
          <w:rtl/>
        </w:rPr>
        <w:t>‌</w:t>
      </w:r>
      <w:r w:rsidRPr="004B7250">
        <w:rPr>
          <w:rtl/>
        </w:rPr>
        <w:t>ها</w:t>
      </w:r>
      <w:r w:rsidR="00E07AE3">
        <w:rPr>
          <w:rtl/>
        </w:rPr>
        <w:t>ي</w:t>
      </w:r>
      <w:r w:rsidRPr="004B7250">
        <w:rPr>
          <w:rtl/>
        </w:rPr>
        <w:t>مان در زندگ</w:t>
      </w:r>
      <w:r w:rsidR="00E07AE3">
        <w:rPr>
          <w:rtl/>
        </w:rPr>
        <w:t>ي</w:t>
      </w:r>
      <w:r w:rsidRPr="004B7250">
        <w:rPr>
          <w:rtl/>
        </w:rPr>
        <w:t xml:space="preserve"> دن</w:t>
      </w:r>
      <w:r w:rsidR="00E07AE3">
        <w:rPr>
          <w:rtl/>
        </w:rPr>
        <w:t>ي</w:t>
      </w:r>
      <w:r w:rsidRPr="004B7250">
        <w:rPr>
          <w:rtl/>
        </w:rPr>
        <w:t>ا گم نشود و گرفتار پوچ</w:t>
      </w:r>
      <w:r w:rsidR="00FC26C9">
        <w:rPr>
          <w:rtl/>
        </w:rPr>
        <w:t>‌</w:t>
      </w:r>
      <w:r w:rsidRPr="004B7250">
        <w:rPr>
          <w:rtl/>
        </w:rPr>
        <w:t>تر</w:t>
      </w:r>
      <w:r w:rsidR="00E07AE3">
        <w:rPr>
          <w:rtl/>
        </w:rPr>
        <w:t>ي</w:t>
      </w:r>
      <w:r w:rsidRPr="004B7250">
        <w:rPr>
          <w:rtl/>
        </w:rPr>
        <w:t>ن نوع زندگ</w:t>
      </w:r>
      <w:r w:rsidR="00E07AE3">
        <w:rPr>
          <w:rtl/>
        </w:rPr>
        <w:t>ي</w:t>
      </w:r>
      <w:r w:rsidRPr="004B7250">
        <w:rPr>
          <w:rtl/>
        </w:rPr>
        <w:t xml:space="preserve"> ن</w:t>
      </w:r>
      <w:r w:rsidR="00FC26C9">
        <w:rPr>
          <w:rFonts w:hint="cs"/>
          <w:rtl/>
        </w:rPr>
        <w:t>گ</w:t>
      </w:r>
      <w:r w:rsidRPr="004B7250">
        <w:rPr>
          <w:rtl/>
        </w:rPr>
        <w:t>رد</w:t>
      </w:r>
      <w:r w:rsidR="00E07AE3">
        <w:rPr>
          <w:rtl/>
        </w:rPr>
        <w:t>ي</w:t>
      </w:r>
      <w:r w:rsidRPr="004B7250">
        <w:rPr>
          <w:rtl/>
        </w:rPr>
        <w:t>م.</w:t>
      </w:r>
      <w:r w:rsidRPr="009120BD">
        <w:rPr>
          <w:rStyle w:val="FootnoteReference"/>
          <w:rtl/>
        </w:rPr>
        <w:footnoteReference w:id="26"/>
      </w:r>
    </w:p>
    <w:p w:rsidR="009120BD" w:rsidRPr="009120BD" w:rsidRDefault="009120BD" w:rsidP="00005351">
      <w:pPr>
        <w:pStyle w:val="ac"/>
        <w:rPr>
          <w:rtl/>
        </w:rPr>
      </w:pPr>
      <w:r w:rsidRPr="009120BD">
        <w:rPr>
          <w:rtl/>
        </w:rPr>
        <w:t>أُولئِکَ الَّذينَ کَفَرُوا بِآياتِ رَبِّهِمْ وَ لِقائِهِ فَحَبِطَتْ أَعْمالُهُمْ فَلا نُقيمُ لَهُمْ يَوْمَ الْقِيامَةِ وَزْناً</w:t>
      </w:r>
      <w:r w:rsidR="00005351" w:rsidRPr="00005351">
        <w:rPr>
          <w:rStyle w:val="Char3"/>
          <w:rFonts w:hint="cs"/>
          <w:rtl/>
        </w:rPr>
        <w:t xml:space="preserve"> (10</w:t>
      </w:r>
      <w:r w:rsidR="00005351">
        <w:rPr>
          <w:rStyle w:val="Char3"/>
          <w:rFonts w:hint="cs"/>
          <w:rtl/>
        </w:rPr>
        <w:t>5</w:t>
      </w:r>
      <w:r w:rsidR="00005351" w:rsidRPr="00005351">
        <w:rPr>
          <w:rStyle w:val="Char3"/>
          <w:rFonts w:hint="cs"/>
          <w:rtl/>
        </w:rPr>
        <w:t>)</w:t>
      </w:r>
    </w:p>
    <w:p w:rsidR="00B372AF" w:rsidRPr="004B7250" w:rsidRDefault="00B372AF" w:rsidP="00EF4991">
      <w:pPr>
        <w:rPr>
          <w:rtl/>
        </w:rPr>
      </w:pPr>
      <w:r w:rsidRPr="004B7250">
        <w:rPr>
          <w:rtl/>
        </w:rPr>
        <w:t>صاحبان اَخسر</w:t>
      </w:r>
      <w:r w:rsidR="00E07AE3">
        <w:rPr>
          <w:rtl/>
        </w:rPr>
        <w:t>ي</w:t>
      </w:r>
      <w:r w:rsidRPr="004B7250">
        <w:rPr>
          <w:rtl/>
        </w:rPr>
        <w:t>نِ اعمال، آ</w:t>
      </w:r>
      <w:r w:rsidR="00461FB8">
        <w:rPr>
          <w:rtl/>
        </w:rPr>
        <w:t>ن‌ها</w:t>
      </w:r>
      <w:r w:rsidR="00E07AE3">
        <w:rPr>
          <w:rtl/>
        </w:rPr>
        <w:t>يي</w:t>
      </w:r>
      <w:r w:rsidR="00EF4991">
        <w:rPr>
          <w:rtl/>
        </w:rPr>
        <w:t>‌</w:t>
      </w:r>
      <w:r w:rsidRPr="004B7250">
        <w:rPr>
          <w:rtl/>
        </w:rPr>
        <w:t>اند که به آ</w:t>
      </w:r>
      <w:r w:rsidR="00E07AE3">
        <w:rPr>
          <w:rtl/>
        </w:rPr>
        <w:t>ي</w:t>
      </w:r>
      <w:r w:rsidRPr="004B7250">
        <w:rPr>
          <w:rtl/>
        </w:rPr>
        <w:t>ات پروردگارشان کفر</w:t>
      </w:r>
      <w:r w:rsidR="00461FB8">
        <w:rPr>
          <w:rtl/>
        </w:rPr>
        <w:t xml:space="preserve"> مي‌</w:t>
      </w:r>
      <w:r w:rsidRPr="004B7250">
        <w:rPr>
          <w:rtl/>
        </w:rPr>
        <w:t xml:space="preserve">ورزند </w:t>
      </w:r>
      <w:r w:rsidRPr="009120BD">
        <w:rPr>
          <w:rStyle w:val="Char0"/>
          <w:rtl/>
        </w:rPr>
        <w:t>- اعم از آ</w:t>
      </w:r>
      <w:r w:rsidR="00E07AE3">
        <w:rPr>
          <w:rStyle w:val="Char0"/>
          <w:rtl/>
        </w:rPr>
        <w:t>ي</w:t>
      </w:r>
      <w:r w:rsidRPr="009120BD">
        <w:rPr>
          <w:rStyle w:val="Char0"/>
          <w:rtl/>
        </w:rPr>
        <w:t>ات آفاق</w:t>
      </w:r>
      <w:r w:rsidR="00E07AE3">
        <w:rPr>
          <w:rStyle w:val="Char0"/>
          <w:rtl/>
        </w:rPr>
        <w:t>ي</w:t>
      </w:r>
      <w:r w:rsidRPr="009120BD">
        <w:rPr>
          <w:rStyle w:val="Char0"/>
          <w:rtl/>
        </w:rPr>
        <w:t xml:space="preserve"> و انفس</w:t>
      </w:r>
      <w:r w:rsidR="00E07AE3">
        <w:rPr>
          <w:rStyle w:val="Char0"/>
          <w:rtl/>
        </w:rPr>
        <w:t>ي</w:t>
      </w:r>
      <w:r w:rsidRPr="009120BD">
        <w:rPr>
          <w:rStyle w:val="Char0"/>
          <w:rtl/>
        </w:rPr>
        <w:t xml:space="preserve"> و معجزات و نبوت -</w:t>
      </w:r>
      <w:r w:rsidRPr="004B7250">
        <w:rPr>
          <w:rtl/>
        </w:rPr>
        <w:t xml:space="preserve"> و به لقا</w:t>
      </w:r>
      <w:r w:rsidR="00EF4991">
        <w:rPr>
          <w:rFonts w:hint="cs"/>
          <w:rtl/>
        </w:rPr>
        <w:t>ی</w:t>
      </w:r>
      <w:r w:rsidRPr="004B7250">
        <w:rPr>
          <w:rtl/>
        </w:rPr>
        <w:t xml:space="preserve"> ربّشان که همان معاد باشد کافرند و چون محرک اعمالشان </w:t>
      </w:r>
      <w:r w:rsidR="00E07AE3">
        <w:rPr>
          <w:rtl/>
        </w:rPr>
        <w:t>ي</w:t>
      </w:r>
      <w:r w:rsidRPr="004B7250">
        <w:rPr>
          <w:rtl/>
        </w:rPr>
        <w:t>ادِ روز ق</w:t>
      </w:r>
      <w:r w:rsidR="00E07AE3">
        <w:rPr>
          <w:rtl/>
        </w:rPr>
        <w:t>ي</w:t>
      </w:r>
      <w:r w:rsidRPr="004B7250">
        <w:rPr>
          <w:rtl/>
        </w:rPr>
        <w:t>امت و حساب ن</w:t>
      </w:r>
      <w:r w:rsidR="00E07AE3">
        <w:rPr>
          <w:rtl/>
        </w:rPr>
        <w:t>ي</w:t>
      </w:r>
      <w:r w:rsidRPr="004B7250">
        <w:rPr>
          <w:rtl/>
        </w:rPr>
        <w:t>ست اعمالشان ب</w:t>
      </w:r>
      <w:r w:rsidR="00E07AE3">
        <w:rPr>
          <w:rtl/>
        </w:rPr>
        <w:t>ي</w:t>
      </w:r>
      <w:r w:rsidR="00461FB8">
        <w:rPr>
          <w:rtl/>
        </w:rPr>
        <w:t xml:space="preserve"> </w:t>
      </w:r>
      <w:r w:rsidRPr="004B7250">
        <w:rPr>
          <w:rtl/>
        </w:rPr>
        <w:t>نت</w:t>
      </w:r>
      <w:r w:rsidR="00E07AE3">
        <w:rPr>
          <w:rtl/>
        </w:rPr>
        <w:t>ي</w:t>
      </w:r>
      <w:r w:rsidRPr="004B7250">
        <w:rPr>
          <w:rtl/>
        </w:rPr>
        <w:t>جه</w:t>
      </w:r>
      <w:r w:rsidR="00461FB8">
        <w:rPr>
          <w:rtl/>
        </w:rPr>
        <w:t xml:space="preserve"> مي‌</w:t>
      </w:r>
      <w:r w:rsidRPr="004B7250">
        <w:rPr>
          <w:rtl/>
        </w:rPr>
        <w:t>گردد و برا</w:t>
      </w:r>
      <w:r w:rsidR="00E07AE3">
        <w:rPr>
          <w:rtl/>
        </w:rPr>
        <w:t>ي</w:t>
      </w:r>
      <w:r w:rsidRPr="004B7250">
        <w:rPr>
          <w:rtl/>
        </w:rPr>
        <w:t xml:space="preserve"> آ</w:t>
      </w:r>
      <w:r w:rsidR="00461FB8">
        <w:rPr>
          <w:rtl/>
        </w:rPr>
        <w:t>ن‌ها</w:t>
      </w:r>
      <w:r w:rsidRPr="004B7250">
        <w:rPr>
          <w:rtl/>
        </w:rPr>
        <w:t xml:space="preserve"> در ق</w:t>
      </w:r>
      <w:r w:rsidR="00E07AE3">
        <w:rPr>
          <w:rtl/>
        </w:rPr>
        <w:t>ي</w:t>
      </w:r>
      <w:r w:rsidRPr="004B7250">
        <w:rPr>
          <w:rtl/>
        </w:rPr>
        <w:t>امت وزن و سنگ</w:t>
      </w:r>
      <w:r w:rsidR="00E07AE3">
        <w:rPr>
          <w:rtl/>
        </w:rPr>
        <w:t>ي</w:t>
      </w:r>
      <w:r w:rsidRPr="004B7250">
        <w:rPr>
          <w:rtl/>
        </w:rPr>
        <w:t>ن</w:t>
      </w:r>
      <w:r w:rsidR="00E07AE3">
        <w:rPr>
          <w:rtl/>
        </w:rPr>
        <w:t>ي</w:t>
      </w:r>
      <w:r w:rsidRPr="004B7250">
        <w:rPr>
          <w:rtl/>
        </w:rPr>
        <w:t xml:space="preserve"> </w:t>
      </w:r>
      <w:r w:rsidRPr="004B7250">
        <w:rPr>
          <w:rtl/>
        </w:rPr>
        <w:lastRenderedPageBreak/>
        <w:t>برپا</w:t>
      </w:r>
      <w:r w:rsidR="00461FB8">
        <w:rPr>
          <w:rtl/>
        </w:rPr>
        <w:t xml:space="preserve"> نمي‌</w:t>
      </w:r>
      <w:r w:rsidRPr="004B7250">
        <w:rPr>
          <w:rtl/>
        </w:rPr>
        <w:t>شود ز</w:t>
      </w:r>
      <w:r w:rsidR="00E07AE3">
        <w:rPr>
          <w:rtl/>
        </w:rPr>
        <w:t>ي</w:t>
      </w:r>
      <w:r w:rsidRPr="004B7250">
        <w:rPr>
          <w:rtl/>
        </w:rPr>
        <w:t>را آن</w:t>
      </w:r>
      <w:r w:rsidR="00EF4991">
        <w:rPr>
          <w:rtl/>
        </w:rPr>
        <w:t>‌</w:t>
      </w:r>
      <w:r w:rsidRPr="004B7250">
        <w:rPr>
          <w:rtl/>
        </w:rPr>
        <w:t>چه در ق</w:t>
      </w:r>
      <w:r w:rsidR="00E07AE3">
        <w:rPr>
          <w:rtl/>
        </w:rPr>
        <w:t>ي</w:t>
      </w:r>
      <w:r w:rsidRPr="004B7250">
        <w:rPr>
          <w:rtl/>
        </w:rPr>
        <w:t>امت سنگ</w:t>
      </w:r>
      <w:r w:rsidR="00E07AE3">
        <w:rPr>
          <w:rtl/>
        </w:rPr>
        <w:t>ي</w:t>
      </w:r>
      <w:r w:rsidRPr="004B7250">
        <w:rPr>
          <w:rtl/>
        </w:rPr>
        <w:t>ن است «حق» است و با حبطِ عمل، د</w:t>
      </w:r>
      <w:r w:rsidR="00E07AE3">
        <w:rPr>
          <w:rtl/>
        </w:rPr>
        <w:t>ي</w:t>
      </w:r>
      <w:r w:rsidRPr="004B7250">
        <w:rPr>
          <w:rtl/>
        </w:rPr>
        <w:t>گر عمل</w:t>
      </w:r>
      <w:r w:rsidR="00E07AE3">
        <w:rPr>
          <w:rtl/>
        </w:rPr>
        <w:t>ي</w:t>
      </w:r>
      <w:r w:rsidRPr="004B7250">
        <w:rPr>
          <w:rtl/>
        </w:rPr>
        <w:t xml:space="preserve"> باق</w:t>
      </w:r>
      <w:r w:rsidR="00E07AE3">
        <w:rPr>
          <w:rtl/>
        </w:rPr>
        <w:t>ي</w:t>
      </w:r>
      <w:r w:rsidR="00461FB8">
        <w:rPr>
          <w:rtl/>
        </w:rPr>
        <w:t xml:space="preserve"> نمي‌</w:t>
      </w:r>
      <w:r w:rsidRPr="004B7250">
        <w:rPr>
          <w:rtl/>
        </w:rPr>
        <w:t>ماند و در نت</w:t>
      </w:r>
      <w:r w:rsidR="00E07AE3">
        <w:rPr>
          <w:rtl/>
        </w:rPr>
        <w:t>ي</w:t>
      </w:r>
      <w:r w:rsidRPr="004B7250">
        <w:rPr>
          <w:rtl/>
        </w:rPr>
        <w:t>جه وزن</w:t>
      </w:r>
      <w:r w:rsidR="00EF4991">
        <w:rPr>
          <w:rtl/>
        </w:rPr>
        <w:t>‌</w:t>
      </w:r>
      <w:r w:rsidR="00EF4991">
        <w:rPr>
          <w:rFonts w:hint="cs"/>
          <w:rtl/>
        </w:rPr>
        <w:t>کردن</w:t>
      </w:r>
      <w:r w:rsidR="00E07AE3">
        <w:rPr>
          <w:rtl/>
        </w:rPr>
        <w:t>ي</w:t>
      </w:r>
      <w:r w:rsidRPr="004B7250">
        <w:rPr>
          <w:rtl/>
        </w:rPr>
        <w:t xml:space="preserve"> معنا</w:t>
      </w:r>
      <w:r w:rsidR="00FD6F07">
        <w:rPr>
          <w:rtl/>
        </w:rPr>
        <w:t xml:space="preserve"> ندارد تا برا</w:t>
      </w:r>
      <w:r w:rsidR="00E07AE3">
        <w:rPr>
          <w:rtl/>
        </w:rPr>
        <w:t>ي</w:t>
      </w:r>
      <w:r w:rsidR="00FD6F07">
        <w:rPr>
          <w:rtl/>
        </w:rPr>
        <w:t xml:space="preserve"> آ</w:t>
      </w:r>
      <w:r w:rsidR="00461FB8">
        <w:rPr>
          <w:rtl/>
        </w:rPr>
        <w:t>ن‌ها</w:t>
      </w:r>
      <w:r w:rsidR="00FD6F07">
        <w:rPr>
          <w:rtl/>
        </w:rPr>
        <w:t xml:space="preserve"> سنج</w:t>
      </w:r>
      <w:r w:rsidR="00EF4991">
        <w:rPr>
          <w:rFonts w:hint="cs"/>
          <w:rtl/>
        </w:rPr>
        <w:t>شی در میان باشد</w:t>
      </w:r>
      <w:r w:rsidR="00FD6F07">
        <w:rPr>
          <w:rtl/>
        </w:rPr>
        <w:t>.</w:t>
      </w:r>
    </w:p>
    <w:p w:rsidR="00B372AF" w:rsidRPr="004B7250" w:rsidRDefault="00B372AF" w:rsidP="00F945FE">
      <w:pPr>
        <w:rPr>
          <w:rtl/>
        </w:rPr>
      </w:pPr>
      <w:r w:rsidRPr="004B7250">
        <w:rPr>
          <w:rtl/>
        </w:rPr>
        <w:t>راز پوچ</w:t>
      </w:r>
      <w:r w:rsidR="00E07AE3">
        <w:rPr>
          <w:rtl/>
        </w:rPr>
        <w:t>ي</w:t>
      </w:r>
      <w:r w:rsidRPr="004B7250">
        <w:rPr>
          <w:rtl/>
        </w:rPr>
        <w:t xml:space="preserve"> اعمال را کفر</w:t>
      </w:r>
      <w:r w:rsidR="00EF4991">
        <w:rPr>
          <w:rFonts w:hint="cs"/>
          <w:rtl/>
        </w:rPr>
        <w:t>ِ</w:t>
      </w:r>
      <w:r w:rsidRPr="004B7250">
        <w:rPr>
          <w:rtl/>
        </w:rPr>
        <w:t xml:space="preserve"> به آ</w:t>
      </w:r>
      <w:r w:rsidR="00E07AE3">
        <w:rPr>
          <w:rtl/>
        </w:rPr>
        <w:t>ي</w:t>
      </w:r>
      <w:r w:rsidRPr="004B7250">
        <w:rPr>
          <w:rtl/>
        </w:rPr>
        <w:t>ات خدا و انکار لقاء اله</w:t>
      </w:r>
      <w:r w:rsidR="00E07AE3">
        <w:rPr>
          <w:rtl/>
        </w:rPr>
        <w:t>ي</w:t>
      </w:r>
      <w:r w:rsidRPr="004B7250">
        <w:rPr>
          <w:rtl/>
        </w:rPr>
        <w:t xml:space="preserve"> برم</w:t>
      </w:r>
      <w:r w:rsidR="00E07AE3">
        <w:rPr>
          <w:rtl/>
        </w:rPr>
        <w:t>ي</w:t>
      </w:r>
      <w:r w:rsidR="00461FB8">
        <w:rPr>
          <w:rtl/>
        </w:rPr>
        <w:t xml:space="preserve"> </w:t>
      </w:r>
      <w:r w:rsidRPr="004B7250">
        <w:rPr>
          <w:rtl/>
        </w:rPr>
        <w:t>شمارد و با ا</w:t>
      </w:r>
      <w:r w:rsidR="00E07AE3">
        <w:rPr>
          <w:rtl/>
        </w:rPr>
        <w:t>ي</w:t>
      </w:r>
      <w:r w:rsidR="00EF4991">
        <w:rPr>
          <w:rtl/>
        </w:rPr>
        <w:t>ن‌</w:t>
      </w:r>
      <w:r w:rsidRPr="004B7250">
        <w:rPr>
          <w:rtl/>
        </w:rPr>
        <w:t>که قلب</w:t>
      </w:r>
      <w:r w:rsidR="00EF4991">
        <w:rPr>
          <w:rtl/>
        </w:rPr>
        <w:t>‌</w:t>
      </w:r>
      <w:r w:rsidRPr="004B7250">
        <w:rPr>
          <w:rtl/>
        </w:rPr>
        <w:t>ها</w:t>
      </w:r>
      <w:r w:rsidR="00E07AE3">
        <w:rPr>
          <w:rtl/>
        </w:rPr>
        <w:t>يي</w:t>
      </w:r>
      <w:r w:rsidRPr="004B7250">
        <w:rPr>
          <w:rtl/>
        </w:rPr>
        <w:t xml:space="preserve"> دارند که اگر مشغول دن</w:t>
      </w:r>
      <w:r w:rsidR="00E07AE3">
        <w:rPr>
          <w:rtl/>
        </w:rPr>
        <w:t>ي</w:t>
      </w:r>
      <w:r w:rsidRPr="004B7250">
        <w:rPr>
          <w:rtl/>
        </w:rPr>
        <w:t>ا نشده بودند، با نور آن قلب</w:t>
      </w:r>
      <w:r w:rsidR="00F945FE">
        <w:rPr>
          <w:rtl/>
        </w:rPr>
        <w:t>‌</w:t>
      </w:r>
      <w:r w:rsidRPr="004B7250">
        <w:rPr>
          <w:rtl/>
        </w:rPr>
        <w:t>ها منور به لقا</w:t>
      </w:r>
      <w:r w:rsidR="00F945FE">
        <w:rPr>
          <w:rFonts w:hint="cs"/>
          <w:rtl/>
        </w:rPr>
        <w:t>ی</w:t>
      </w:r>
      <w:r w:rsidRPr="004B7250">
        <w:rPr>
          <w:rtl/>
        </w:rPr>
        <w:t xml:space="preserve"> اله</w:t>
      </w:r>
      <w:r w:rsidR="00E07AE3">
        <w:rPr>
          <w:rtl/>
        </w:rPr>
        <w:t>ي</w:t>
      </w:r>
      <w:r w:rsidR="00461FB8">
        <w:rPr>
          <w:rtl/>
        </w:rPr>
        <w:t xml:space="preserve"> مي‌</w:t>
      </w:r>
      <w:r w:rsidRPr="004B7250">
        <w:rPr>
          <w:rtl/>
        </w:rPr>
        <w:t>گشتند، گرفتار دن</w:t>
      </w:r>
      <w:r w:rsidR="00E07AE3">
        <w:rPr>
          <w:rtl/>
        </w:rPr>
        <w:t>ي</w:t>
      </w:r>
      <w:r w:rsidRPr="004B7250">
        <w:rPr>
          <w:rtl/>
        </w:rPr>
        <w:t>ا شدند و بص</w:t>
      </w:r>
      <w:r w:rsidR="00E07AE3">
        <w:rPr>
          <w:rtl/>
        </w:rPr>
        <w:t>ي</w:t>
      </w:r>
      <w:r w:rsidRPr="004B7250">
        <w:rPr>
          <w:rtl/>
        </w:rPr>
        <w:t>رتِ قلب</w:t>
      </w:r>
      <w:r w:rsidR="00E07AE3">
        <w:rPr>
          <w:rtl/>
        </w:rPr>
        <w:t>ي</w:t>
      </w:r>
      <w:r w:rsidRPr="004B7250">
        <w:rPr>
          <w:rtl/>
        </w:rPr>
        <w:t xml:space="preserve"> خود را از دست دادند</w:t>
      </w:r>
      <w:r>
        <w:rPr>
          <w:rtl/>
        </w:rPr>
        <w:t>.</w:t>
      </w:r>
      <w:r w:rsidRPr="004B7250">
        <w:rPr>
          <w:rtl/>
        </w:rPr>
        <w:t xml:space="preserve"> حبط عمل </w:t>
      </w:r>
      <w:r w:rsidR="00E07AE3">
        <w:rPr>
          <w:rtl/>
        </w:rPr>
        <w:t>ي</w:t>
      </w:r>
      <w:r w:rsidRPr="004B7250">
        <w:rPr>
          <w:rtl/>
        </w:rPr>
        <w:t>عن</w:t>
      </w:r>
      <w:r w:rsidR="00E07AE3">
        <w:rPr>
          <w:rtl/>
        </w:rPr>
        <w:t>ي</w:t>
      </w:r>
      <w:r w:rsidRPr="004B7250">
        <w:rPr>
          <w:rtl/>
        </w:rPr>
        <w:t xml:space="preserve"> به کل</w:t>
      </w:r>
      <w:r w:rsidR="00E07AE3">
        <w:rPr>
          <w:rtl/>
        </w:rPr>
        <w:t>ي</w:t>
      </w:r>
      <w:r w:rsidRPr="004B7250">
        <w:rPr>
          <w:rtl/>
        </w:rPr>
        <w:t xml:space="preserve"> آن عمل از نت</w:t>
      </w:r>
      <w:r w:rsidR="00E07AE3">
        <w:rPr>
          <w:rtl/>
        </w:rPr>
        <w:t>ي</w:t>
      </w:r>
      <w:r w:rsidRPr="004B7250">
        <w:rPr>
          <w:rtl/>
        </w:rPr>
        <w:t>جه</w:t>
      </w:r>
      <w:r w:rsidR="00F945FE">
        <w:rPr>
          <w:rtl/>
        </w:rPr>
        <w:t>‌</w:t>
      </w:r>
      <w:r w:rsidRPr="004B7250">
        <w:rPr>
          <w:rtl/>
        </w:rPr>
        <w:t>ا</w:t>
      </w:r>
      <w:r w:rsidR="00E07AE3">
        <w:rPr>
          <w:rtl/>
        </w:rPr>
        <w:t>ي</w:t>
      </w:r>
      <w:r w:rsidRPr="004B7250">
        <w:rPr>
          <w:rtl/>
        </w:rPr>
        <w:t xml:space="preserve"> که ما به دنبال آ</w:t>
      </w:r>
      <w:r>
        <w:rPr>
          <w:rtl/>
        </w:rPr>
        <w:t>ن بود</w:t>
      </w:r>
      <w:r w:rsidR="00E07AE3">
        <w:rPr>
          <w:rtl/>
        </w:rPr>
        <w:t>ي</w:t>
      </w:r>
      <w:r>
        <w:rPr>
          <w:rtl/>
        </w:rPr>
        <w:t>م ناتوان گردد و ه</w:t>
      </w:r>
      <w:r w:rsidR="00E07AE3">
        <w:rPr>
          <w:rtl/>
        </w:rPr>
        <w:t>ي</w:t>
      </w:r>
      <w:r>
        <w:rPr>
          <w:rtl/>
        </w:rPr>
        <w:t>چ نت</w:t>
      </w:r>
      <w:r w:rsidR="00E07AE3">
        <w:rPr>
          <w:rtl/>
        </w:rPr>
        <w:t>ي</w:t>
      </w:r>
      <w:r>
        <w:rPr>
          <w:rtl/>
        </w:rPr>
        <w:t>جه</w:t>
      </w:r>
      <w:r w:rsidR="00F945FE">
        <w:rPr>
          <w:rtl/>
        </w:rPr>
        <w:t>‌</w:t>
      </w:r>
      <w:r w:rsidRPr="004B7250">
        <w:rPr>
          <w:rtl/>
        </w:rPr>
        <w:t>ا</w:t>
      </w:r>
      <w:r w:rsidR="00E07AE3">
        <w:rPr>
          <w:rtl/>
        </w:rPr>
        <w:t>ي</w:t>
      </w:r>
      <w:r w:rsidRPr="004B7250">
        <w:rPr>
          <w:rtl/>
        </w:rPr>
        <w:t xml:space="preserve"> از آن حاصل نگردد و در ق</w:t>
      </w:r>
      <w:r w:rsidR="00E07AE3">
        <w:rPr>
          <w:rtl/>
        </w:rPr>
        <w:t>ي</w:t>
      </w:r>
      <w:r w:rsidRPr="004B7250">
        <w:rPr>
          <w:rtl/>
        </w:rPr>
        <w:t>امت ه</w:t>
      </w:r>
      <w:r w:rsidR="00E07AE3">
        <w:rPr>
          <w:rtl/>
        </w:rPr>
        <w:t>ي</w:t>
      </w:r>
      <w:r w:rsidRPr="004B7250">
        <w:rPr>
          <w:rtl/>
        </w:rPr>
        <w:t>چ ارزش</w:t>
      </w:r>
      <w:r w:rsidR="00E07AE3">
        <w:rPr>
          <w:rtl/>
        </w:rPr>
        <w:t>ي</w:t>
      </w:r>
      <w:r w:rsidRPr="004B7250">
        <w:rPr>
          <w:rtl/>
        </w:rPr>
        <w:t xml:space="preserve"> برا</w:t>
      </w:r>
      <w:r w:rsidR="00E07AE3">
        <w:rPr>
          <w:rtl/>
        </w:rPr>
        <w:t>ي</w:t>
      </w:r>
      <w:r w:rsidR="00F945FE">
        <w:rPr>
          <w:rtl/>
        </w:rPr>
        <w:t xml:space="preserve"> انسان به‌</w:t>
      </w:r>
      <w:r w:rsidRPr="004B7250">
        <w:rPr>
          <w:rtl/>
        </w:rPr>
        <w:t>بار ن</w:t>
      </w:r>
      <w:r w:rsidR="00E07AE3">
        <w:rPr>
          <w:rtl/>
        </w:rPr>
        <w:t>ي</w:t>
      </w:r>
      <w:r w:rsidRPr="004B7250">
        <w:rPr>
          <w:rtl/>
        </w:rPr>
        <w:t xml:space="preserve">اورد. </w:t>
      </w:r>
    </w:p>
    <w:p w:rsidR="00B372AF" w:rsidRDefault="00B372AF" w:rsidP="00B372AF">
      <w:r w:rsidRPr="004B7250">
        <w:rPr>
          <w:rtl/>
        </w:rPr>
        <w:t>در آ</w:t>
      </w:r>
      <w:r w:rsidR="00E07AE3">
        <w:rPr>
          <w:rtl/>
        </w:rPr>
        <w:t>ي</w:t>
      </w:r>
      <w:r w:rsidRPr="004B7250">
        <w:rPr>
          <w:rtl/>
        </w:rPr>
        <w:t>ه</w:t>
      </w:r>
      <w:r w:rsidR="00461FB8">
        <w:rPr>
          <w:rtl/>
        </w:rPr>
        <w:t xml:space="preserve">‌ي </w:t>
      </w:r>
      <w:r w:rsidRPr="004B7250">
        <w:rPr>
          <w:rtl/>
        </w:rPr>
        <w:t>104 فرمود: در دن</w:t>
      </w:r>
      <w:r w:rsidR="00E07AE3">
        <w:rPr>
          <w:rtl/>
        </w:rPr>
        <w:t>ي</w:t>
      </w:r>
      <w:r w:rsidRPr="004B7250">
        <w:rPr>
          <w:rtl/>
        </w:rPr>
        <w:t>ا اعمالشان به هدر رفته و نابود شده و در آخر آ</w:t>
      </w:r>
      <w:r w:rsidR="00E07AE3">
        <w:rPr>
          <w:rtl/>
        </w:rPr>
        <w:t>ي</w:t>
      </w:r>
      <w:r w:rsidRPr="004B7250">
        <w:rPr>
          <w:rtl/>
        </w:rPr>
        <w:t>ه</w:t>
      </w:r>
      <w:r w:rsidR="00461FB8">
        <w:rPr>
          <w:rtl/>
        </w:rPr>
        <w:t xml:space="preserve">‌ي </w:t>
      </w:r>
      <w:r w:rsidRPr="004B7250">
        <w:rPr>
          <w:rtl/>
        </w:rPr>
        <w:t>105</w:t>
      </w:r>
      <w:r w:rsidR="00461FB8">
        <w:rPr>
          <w:rtl/>
        </w:rPr>
        <w:t xml:space="preserve"> مي‌</w:t>
      </w:r>
      <w:r w:rsidRPr="004B7250">
        <w:rPr>
          <w:rtl/>
        </w:rPr>
        <w:t>گو</w:t>
      </w:r>
      <w:r w:rsidR="00E07AE3">
        <w:rPr>
          <w:rtl/>
        </w:rPr>
        <w:t>ي</w:t>
      </w:r>
      <w:r w:rsidRPr="004B7250">
        <w:rPr>
          <w:rtl/>
        </w:rPr>
        <w:t>ـد: بـرپا</w:t>
      </w:r>
      <w:r w:rsidR="00461FB8">
        <w:rPr>
          <w:rtl/>
        </w:rPr>
        <w:t xml:space="preserve"> نمي‌</w:t>
      </w:r>
      <w:r w:rsidRPr="004B7250">
        <w:rPr>
          <w:rtl/>
        </w:rPr>
        <w:t>دار</w:t>
      </w:r>
      <w:r w:rsidR="00E07AE3">
        <w:rPr>
          <w:rtl/>
        </w:rPr>
        <w:t>ي</w:t>
      </w:r>
      <w:r w:rsidRPr="004B7250">
        <w:rPr>
          <w:rtl/>
        </w:rPr>
        <w:t>م برا</w:t>
      </w:r>
      <w:r w:rsidR="00E07AE3">
        <w:rPr>
          <w:rtl/>
        </w:rPr>
        <w:t>ي</w:t>
      </w:r>
      <w:r w:rsidRPr="004B7250">
        <w:rPr>
          <w:rtl/>
        </w:rPr>
        <w:t xml:space="preserve"> آ</w:t>
      </w:r>
      <w:r w:rsidR="00461FB8">
        <w:rPr>
          <w:rtl/>
        </w:rPr>
        <w:t>ن‌ها</w:t>
      </w:r>
      <w:r w:rsidRPr="004B7250">
        <w:rPr>
          <w:rtl/>
        </w:rPr>
        <w:t xml:space="preserve"> در روز ق</w:t>
      </w:r>
      <w:r w:rsidR="00E07AE3">
        <w:rPr>
          <w:rtl/>
        </w:rPr>
        <w:t>ي</w:t>
      </w:r>
      <w:r w:rsidRPr="004B7250">
        <w:rPr>
          <w:rtl/>
        </w:rPr>
        <w:t>امت وزن</w:t>
      </w:r>
      <w:r w:rsidR="00E07AE3">
        <w:rPr>
          <w:rtl/>
        </w:rPr>
        <w:t>ي</w:t>
      </w:r>
      <w:r w:rsidRPr="004B7250">
        <w:rPr>
          <w:rtl/>
        </w:rPr>
        <w:t xml:space="preserve"> را ز</w:t>
      </w:r>
      <w:r w:rsidR="00E07AE3">
        <w:rPr>
          <w:rtl/>
        </w:rPr>
        <w:t>ي</w:t>
      </w:r>
      <w:r w:rsidRPr="004B7250">
        <w:rPr>
          <w:rtl/>
        </w:rPr>
        <w:t>را در روز ق</w:t>
      </w:r>
      <w:r w:rsidR="00E07AE3">
        <w:rPr>
          <w:rtl/>
        </w:rPr>
        <w:t>ي</w:t>
      </w:r>
      <w:r w:rsidRPr="004B7250">
        <w:rPr>
          <w:rtl/>
        </w:rPr>
        <w:t>امت روشن</w:t>
      </w:r>
      <w:r w:rsidR="00461FB8">
        <w:rPr>
          <w:rtl/>
        </w:rPr>
        <w:t xml:space="preserve"> مي‌</w:t>
      </w:r>
      <w:r w:rsidRPr="004B7250">
        <w:rPr>
          <w:rtl/>
        </w:rPr>
        <w:t>شود فقط «حق» وزن دارد و اعمال غ</w:t>
      </w:r>
      <w:r w:rsidR="00E07AE3">
        <w:rPr>
          <w:rtl/>
        </w:rPr>
        <w:t>ي</w:t>
      </w:r>
      <w:r w:rsidRPr="004B7250">
        <w:rPr>
          <w:rtl/>
        </w:rPr>
        <w:t>ر حق و گناه اصلا وزن ندارند. پس چون اعمال</w:t>
      </w:r>
      <w:r w:rsidR="00F945FE">
        <w:rPr>
          <w:rtl/>
        </w:rPr>
        <w:t>شان به‌</w:t>
      </w:r>
      <w:r w:rsidRPr="004B7250">
        <w:rPr>
          <w:rtl/>
        </w:rPr>
        <w:t>جهت اند</w:t>
      </w:r>
      <w:r w:rsidR="00E07AE3">
        <w:rPr>
          <w:rtl/>
        </w:rPr>
        <w:t>ي</w:t>
      </w:r>
      <w:r w:rsidRPr="004B7250">
        <w:rPr>
          <w:rtl/>
        </w:rPr>
        <w:t>شه</w:t>
      </w:r>
      <w:r w:rsidR="00461FB8">
        <w:rPr>
          <w:rtl/>
        </w:rPr>
        <w:t xml:space="preserve">‌ي </w:t>
      </w:r>
      <w:r w:rsidRPr="004B7250">
        <w:rPr>
          <w:rtl/>
        </w:rPr>
        <w:t>غ</w:t>
      </w:r>
      <w:r w:rsidR="00E07AE3">
        <w:rPr>
          <w:rtl/>
        </w:rPr>
        <w:t>ي</w:t>
      </w:r>
      <w:r w:rsidRPr="004B7250">
        <w:rPr>
          <w:rtl/>
        </w:rPr>
        <w:t>ر توح</w:t>
      </w:r>
      <w:r w:rsidR="00E07AE3">
        <w:rPr>
          <w:rtl/>
        </w:rPr>
        <w:t>ي</w:t>
      </w:r>
      <w:r w:rsidRPr="004B7250">
        <w:rPr>
          <w:rtl/>
        </w:rPr>
        <w:t>د</w:t>
      </w:r>
      <w:r w:rsidR="00E07AE3">
        <w:rPr>
          <w:rtl/>
        </w:rPr>
        <w:t>ي</w:t>
      </w:r>
      <w:r w:rsidRPr="004B7250">
        <w:rPr>
          <w:rtl/>
        </w:rPr>
        <w:t xml:space="preserve"> حق نبود و عملاً در شخص</w:t>
      </w:r>
      <w:r w:rsidR="00E07AE3">
        <w:rPr>
          <w:rtl/>
        </w:rPr>
        <w:t>ي</w:t>
      </w:r>
      <w:r w:rsidRPr="004B7250">
        <w:rPr>
          <w:rtl/>
        </w:rPr>
        <w:t>ت آ</w:t>
      </w:r>
      <w:r w:rsidR="00461FB8">
        <w:rPr>
          <w:rtl/>
        </w:rPr>
        <w:t>ن‌ها</w:t>
      </w:r>
      <w:r w:rsidRPr="004B7250">
        <w:rPr>
          <w:rtl/>
        </w:rPr>
        <w:t xml:space="preserve"> حق</w:t>
      </w:r>
      <w:r w:rsidR="00F945FE">
        <w:rPr>
          <w:rFonts w:hint="cs"/>
          <w:rtl/>
        </w:rPr>
        <w:t>ّ</w:t>
      </w:r>
      <w:r w:rsidR="00E07AE3">
        <w:rPr>
          <w:rtl/>
        </w:rPr>
        <w:t>ي</w:t>
      </w:r>
      <w:r w:rsidRPr="004B7250">
        <w:rPr>
          <w:rtl/>
        </w:rPr>
        <w:t xml:space="preserve"> در </w:t>
      </w:r>
      <w:r>
        <w:rPr>
          <w:rtl/>
        </w:rPr>
        <w:t>م</w:t>
      </w:r>
      <w:r w:rsidR="00E07AE3">
        <w:rPr>
          <w:rtl/>
        </w:rPr>
        <w:t>ي</w:t>
      </w:r>
      <w:r>
        <w:rPr>
          <w:rtl/>
        </w:rPr>
        <w:t>ان نبود، روز ق</w:t>
      </w:r>
      <w:r w:rsidR="00E07AE3">
        <w:rPr>
          <w:rtl/>
        </w:rPr>
        <w:t>ي</w:t>
      </w:r>
      <w:r>
        <w:rPr>
          <w:rtl/>
        </w:rPr>
        <w:t>امت وزن ندارند.</w:t>
      </w:r>
      <w:r w:rsidRPr="004B7250">
        <w:rPr>
          <w:rtl/>
        </w:rPr>
        <w:t xml:space="preserve"> البته عز</w:t>
      </w:r>
      <w:r w:rsidR="00E07AE3">
        <w:rPr>
          <w:rtl/>
        </w:rPr>
        <w:t>ي</w:t>
      </w:r>
      <w:r w:rsidRPr="004B7250">
        <w:rPr>
          <w:rtl/>
        </w:rPr>
        <w:t>زان متوجه هستند که در زما</w:t>
      </w:r>
      <w:r w:rsidR="00461FB8">
        <w:rPr>
          <w:rtl/>
        </w:rPr>
        <w:t>ن‌ها</w:t>
      </w:r>
      <w:r w:rsidR="00E07AE3">
        <w:rPr>
          <w:rtl/>
        </w:rPr>
        <w:t>ي</w:t>
      </w:r>
      <w:r w:rsidRPr="004B7250">
        <w:rPr>
          <w:rtl/>
        </w:rPr>
        <w:t xml:space="preserve"> مختلف ابزارها عوض</w:t>
      </w:r>
      <w:r w:rsidR="00461FB8">
        <w:rPr>
          <w:rtl/>
        </w:rPr>
        <w:t xml:space="preserve"> مي‌</w:t>
      </w:r>
      <w:r w:rsidRPr="004B7250">
        <w:rPr>
          <w:rtl/>
        </w:rPr>
        <w:t>شود ول</w:t>
      </w:r>
      <w:r w:rsidR="00E07AE3">
        <w:rPr>
          <w:rtl/>
        </w:rPr>
        <w:t>ي</w:t>
      </w:r>
      <w:r w:rsidRPr="004B7250">
        <w:rPr>
          <w:rtl/>
        </w:rPr>
        <w:t xml:space="preserve"> حق عوض</w:t>
      </w:r>
      <w:r w:rsidR="00461FB8">
        <w:rPr>
          <w:rtl/>
        </w:rPr>
        <w:t xml:space="preserve"> نمي‌</w:t>
      </w:r>
      <w:r w:rsidRPr="004B7250">
        <w:rPr>
          <w:rtl/>
        </w:rPr>
        <w:t>گردد و ما در هر زمان</w:t>
      </w:r>
      <w:r w:rsidR="00E07AE3">
        <w:rPr>
          <w:rtl/>
        </w:rPr>
        <w:t>ي</w:t>
      </w:r>
      <w:r w:rsidR="00F945FE">
        <w:rPr>
          <w:rtl/>
        </w:rPr>
        <w:t xml:space="preserve"> به‌</w:t>
      </w:r>
      <w:r w:rsidRPr="004B7250">
        <w:rPr>
          <w:rtl/>
        </w:rPr>
        <w:t>اندازه</w:t>
      </w:r>
      <w:r w:rsidR="00F945FE">
        <w:rPr>
          <w:rtl/>
        </w:rPr>
        <w:t>‌</w:t>
      </w:r>
      <w:r w:rsidRPr="004B7250">
        <w:rPr>
          <w:rtl/>
        </w:rPr>
        <w:t>ا</w:t>
      </w:r>
      <w:r w:rsidR="00E07AE3">
        <w:rPr>
          <w:rtl/>
        </w:rPr>
        <w:t>ي</w:t>
      </w:r>
      <w:r w:rsidRPr="004B7250">
        <w:rPr>
          <w:rtl/>
        </w:rPr>
        <w:t xml:space="preserve"> در ق</w:t>
      </w:r>
      <w:r w:rsidR="00E07AE3">
        <w:rPr>
          <w:rtl/>
        </w:rPr>
        <w:t>ي</w:t>
      </w:r>
      <w:r w:rsidRPr="004B7250">
        <w:rPr>
          <w:rtl/>
        </w:rPr>
        <w:t>امت گرام</w:t>
      </w:r>
      <w:r w:rsidR="00E07AE3">
        <w:rPr>
          <w:rtl/>
        </w:rPr>
        <w:t>ي</w:t>
      </w:r>
      <w:r w:rsidRPr="004B7250">
        <w:rPr>
          <w:rtl/>
        </w:rPr>
        <w:t xml:space="preserve"> هست</w:t>
      </w:r>
      <w:r w:rsidR="00E07AE3">
        <w:rPr>
          <w:rtl/>
        </w:rPr>
        <w:t>ي</w:t>
      </w:r>
      <w:r w:rsidRPr="004B7250">
        <w:rPr>
          <w:rtl/>
        </w:rPr>
        <w:t>م که حق و حق</w:t>
      </w:r>
      <w:r w:rsidR="00E07AE3">
        <w:rPr>
          <w:rtl/>
        </w:rPr>
        <w:t>ي</w:t>
      </w:r>
      <w:r w:rsidRPr="004B7250">
        <w:rPr>
          <w:rtl/>
        </w:rPr>
        <w:t>قت را در جان خود نهاد</w:t>
      </w:r>
      <w:r w:rsidR="00E07AE3">
        <w:rPr>
          <w:rtl/>
        </w:rPr>
        <w:t>ي</w:t>
      </w:r>
      <w:r w:rsidRPr="004B7250">
        <w:rPr>
          <w:rtl/>
        </w:rPr>
        <w:t>نه کرده باش</w:t>
      </w:r>
      <w:r w:rsidR="00E07AE3">
        <w:rPr>
          <w:rtl/>
        </w:rPr>
        <w:t>ي</w:t>
      </w:r>
      <w:r w:rsidRPr="004B7250">
        <w:rPr>
          <w:rtl/>
        </w:rPr>
        <w:t xml:space="preserve">م. </w:t>
      </w:r>
    </w:p>
    <w:p w:rsidR="00FD6F07" w:rsidRPr="00FD6F07" w:rsidRDefault="00FD6F07" w:rsidP="00005351">
      <w:pPr>
        <w:pStyle w:val="ac"/>
        <w:rPr>
          <w:rtl/>
        </w:rPr>
      </w:pPr>
      <w:r w:rsidRPr="00FD6F07">
        <w:rPr>
          <w:rtl/>
        </w:rPr>
        <w:t>ذلِکَ جَزاؤُهُمْ جَهَنَّمُ بِما کَفَرُوا وَ اتَّخَذُوا آياتي‏ وَ رُسُلي‏ هُزُواً</w:t>
      </w:r>
      <w:r w:rsidR="00005351" w:rsidRPr="00005351">
        <w:rPr>
          <w:rStyle w:val="Char3"/>
          <w:rFonts w:hint="cs"/>
          <w:rtl/>
        </w:rPr>
        <w:t xml:space="preserve"> (10</w:t>
      </w:r>
      <w:r w:rsidR="00005351">
        <w:rPr>
          <w:rStyle w:val="Char3"/>
          <w:rFonts w:hint="cs"/>
          <w:rtl/>
        </w:rPr>
        <w:t>6</w:t>
      </w:r>
      <w:r w:rsidR="00005351" w:rsidRPr="00005351">
        <w:rPr>
          <w:rStyle w:val="Char3"/>
          <w:rFonts w:hint="cs"/>
          <w:rtl/>
        </w:rPr>
        <w:t>)</w:t>
      </w:r>
    </w:p>
    <w:p w:rsidR="00F945FE" w:rsidRDefault="00B372AF" w:rsidP="00F945FE">
      <w:pPr>
        <w:rPr>
          <w:rtl/>
        </w:rPr>
      </w:pPr>
      <w:r w:rsidRPr="004B7250">
        <w:rPr>
          <w:rtl/>
        </w:rPr>
        <w:lastRenderedPageBreak/>
        <w:t>حالِ آ</w:t>
      </w:r>
      <w:r w:rsidR="00461FB8">
        <w:rPr>
          <w:rtl/>
        </w:rPr>
        <w:t>ن‌ها</w:t>
      </w:r>
      <w:r w:rsidRPr="004B7250">
        <w:rPr>
          <w:rtl/>
        </w:rPr>
        <w:t xml:space="preserve"> چن</w:t>
      </w:r>
      <w:r w:rsidR="00E07AE3">
        <w:rPr>
          <w:rtl/>
        </w:rPr>
        <w:t>ي</w:t>
      </w:r>
      <w:r w:rsidRPr="004B7250">
        <w:rPr>
          <w:rtl/>
        </w:rPr>
        <w:t>ن است که گفت</w:t>
      </w:r>
      <w:r w:rsidR="00E07AE3">
        <w:rPr>
          <w:rtl/>
        </w:rPr>
        <w:t>ي</w:t>
      </w:r>
      <w:r w:rsidRPr="004B7250">
        <w:rPr>
          <w:rtl/>
        </w:rPr>
        <w:t>م، جزا</w:t>
      </w:r>
      <w:r w:rsidR="00E07AE3">
        <w:rPr>
          <w:rtl/>
        </w:rPr>
        <w:t>ي</w:t>
      </w:r>
      <w:r w:rsidRPr="004B7250">
        <w:rPr>
          <w:rtl/>
        </w:rPr>
        <w:t xml:space="preserve"> آ</w:t>
      </w:r>
      <w:r w:rsidR="00461FB8">
        <w:rPr>
          <w:rtl/>
        </w:rPr>
        <w:t>ن‌ها</w:t>
      </w:r>
      <w:r w:rsidR="00F945FE">
        <w:rPr>
          <w:rtl/>
        </w:rPr>
        <w:t xml:space="preserve"> جهنّم است به‌</w:t>
      </w:r>
      <w:r w:rsidRPr="004B7250">
        <w:rPr>
          <w:rtl/>
        </w:rPr>
        <w:t>جهت کفر</w:t>
      </w:r>
      <w:r w:rsidR="00E07AE3">
        <w:rPr>
          <w:rtl/>
        </w:rPr>
        <w:t>ي</w:t>
      </w:r>
      <w:r w:rsidRPr="004B7250">
        <w:rPr>
          <w:rtl/>
        </w:rPr>
        <w:t xml:space="preserve"> که ورز</w:t>
      </w:r>
      <w:r w:rsidR="00E07AE3">
        <w:rPr>
          <w:rtl/>
        </w:rPr>
        <w:t>ي</w:t>
      </w:r>
      <w:r w:rsidRPr="004B7250">
        <w:rPr>
          <w:rtl/>
        </w:rPr>
        <w:t>دند که آن کفر را با به استهزاء</w:t>
      </w:r>
      <w:r w:rsidR="00461FB8">
        <w:rPr>
          <w:rtl/>
        </w:rPr>
        <w:t xml:space="preserve"> </w:t>
      </w:r>
      <w:r w:rsidRPr="004B7250">
        <w:rPr>
          <w:rtl/>
        </w:rPr>
        <w:t>گرفتن آ</w:t>
      </w:r>
      <w:r w:rsidR="00E07AE3">
        <w:rPr>
          <w:rtl/>
        </w:rPr>
        <w:t>ي</w:t>
      </w:r>
      <w:r w:rsidRPr="004B7250">
        <w:rPr>
          <w:rtl/>
        </w:rPr>
        <w:t xml:space="preserve">ات و رسولان من دو چندان کردند. </w:t>
      </w:r>
    </w:p>
    <w:p w:rsidR="00B372AF" w:rsidRDefault="00F945FE" w:rsidP="00F945FE">
      <w:r>
        <w:rPr>
          <w:rFonts w:hint="cs"/>
          <w:rtl/>
        </w:rPr>
        <w:t xml:space="preserve">آنان </w:t>
      </w:r>
      <w:r w:rsidR="00B372AF" w:rsidRPr="004B7250">
        <w:rPr>
          <w:rtl/>
        </w:rPr>
        <w:t>حق</w:t>
      </w:r>
      <w:r w:rsidR="00E07AE3">
        <w:rPr>
          <w:rtl/>
        </w:rPr>
        <w:t>ي</w:t>
      </w:r>
      <w:r>
        <w:rPr>
          <w:rtl/>
        </w:rPr>
        <w:t>قت را پنهان داشتند و به‌</w:t>
      </w:r>
      <w:r w:rsidR="00B372AF" w:rsidRPr="004B7250">
        <w:rPr>
          <w:rtl/>
        </w:rPr>
        <w:t>جهت دن</w:t>
      </w:r>
      <w:r w:rsidR="00E07AE3">
        <w:rPr>
          <w:rtl/>
        </w:rPr>
        <w:t>ي</w:t>
      </w:r>
      <w:r w:rsidR="00B372AF" w:rsidRPr="004B7250">
        <w:rPr>
          <w:rtl/>
        </w:rPr>
        <w:t>اطلب</w:t>
      </w:r>
      <w:r w:rsidR="00E07AE3">
        <w:rPr>
          <w:rtl/>
        </w:rPr>
        <w:t>ي</w:t>
      </w:r>
      <w:r w:rsidR="00B372AF" w:rsidRPr="004B7250">
        <w:rPr>
          <w:rtl/>
        </w:rPr>
        <w:t xml:space="preserve"> متوجه حقا</w:t>
      </w:r>
      <w:r w:rsidR="00E07AE3">
        <w:rPr>
          <w:rtl/>
        </w:rPr>
        <w:t>ي</w:t>
      </w:r>
      <w:r w:rsidR="00B372AF" w:rsidRPr="004B7250">
        <w:rPr>
          <w:rtl/>
        </w:rPr>
        <w:t>ق</w:t>
      </w:r>
      <w:r w:rsidR="00E07AE3">
        <w:rPr>
          <w:rtl/>
        </w:rPr>
        <w:t>ي</w:t>
      </w:r>
      <w:r w:rsidR="00B372AF" w:rsidRPr="004B7250">
        <w:rPr>
          <w:rtl/>
        </w:rPr>
        <w:t xml:space="preserve"> که ماورا</w:t>
      </w:r>
      <w:r>
        <w:rPr>
          <w:rFonts w:hint="cs"/>
          <w:rtl/>
        </w:rPr>
        <w:t>ی</w:t>
      </w:r>
      <w:r w:rsidR="00B372AF" w:rsidRPr="004B7250">
        <w:rPr>
          <w:rtl/>
        </w:rPr>
        <w:t xml:space="preserve"> ظاهر ا</w:t>
      </w:r>
      <w:r w:rsidR="00E07AE3">
        <w:rPr>
          <w:rtl/>
        </w:rPr>
        <w:t>ي</w:t>
      </w:r>
      <w:r w:rsidR="00B372AF" w:rsidRPr="004B7250">
        <w:rPr>
          <w:rtl/>
        </w:rPr>
        <w:t>ن دن</w:t>
      </w:r>
      <w:r w:rsidR="00E07AE3">
        <w:rPr>
          <w:rtl/>
        </w:rPr>
        <w:t>ي</w:t>
      </w:r>
      <w:r w:rsidR="00B372AF" w:rsidRPr="004B7250">
        <w:rPr>
          <w:rtl/>
        </w:rPr>
        <w:t>ا در جر</w:t>
      </w:r>
      <w:r w:rsidR="00E07AE3">
        <w:rPr>
          <w:rtl/>
        </w:rPr>
        <w:t>ي</w:t>
      </w:r>
      <w:r w:rsidR="00B372AF" w:rsidRPr="004B7250">
        <w:rPr>
          <w:rtl/>
        </w:rPr>
        <w:t>ان است، نشدند و نشانه</w:t>
      </w:r>
      <w:r w:rsidR="00461FB8">
        <w:rPr>
          <w:rtl/>
        </w:rPr>
        <w:t xml:space="preserve">‌هاي </w:t>
      </w:r>
      <w:r w:rsidR="00B372AF" w:rsidRPr="004B7250">
        <w:rPr>
          <w:rtl/>
        </w:rPr>
        <w:t>روشن خدا و منطق نب</w:t>
      </w:r>
      <w:r w:rsidR="00E07AE3">
        <w:rPr>
          <w:rtl/>
        </w:rPr>
        <w:t>ي</w:t>
      </w:r>
      <w:r w:rsidR="00B372AF" w:rsidRPr="004B7250">
        <w:rPr>
          <w:rtl/>
        </w:rPr>
        <w:t xml:space="preserve"> را به سخره گرفتند. </w:t>
      </w:r>
    </w:p>
    <w:p w:rsidR="005D2F8B" w:rsidRPr="005D2F8B" w:rsidRDefault="005D2F8B" w:rsidP="00005351">
      <w:pPr>
        <w:pStyle w:val="ac"/>
        <w:rPr>
          <w:rtl/>
        </w:rPr>
      </w:pPr>
      <w:r w:rsidRPr="005D2F8B">
        <w:rPr>
          <w:rtl/>
        </w:rPr>
        <w:t>إِنَّ الَّذينَ آمَنُوا وَ عَمِلُوا الصَّالِحاتِ کانَتْ لَهُمْ جَنَّاتُ الْفِرْدَوْسِ نُزُلاً</w:t>
      </w:r>
      <w:r w:rsidR="00005351" w:rsidRPr="00005351">
        <w:rPr>
          <w:rStyle w:val="Char3"/>
          <w:rFonts w:hint="cs"/>
          <w:rtl/>
        </w:rPr>
        <w:t xml:space="preserve"> (10</w:t>
      </w:r>
      <w:r w:rsidR="00005351">
        <w:rPr>
          <w:rStyle w:val="Char3"/>
          <w:rFonts w:hint="cs"/>
          <w:rtl/>
        </w:rPr>
        <w:t>7</w:t>
      </w:r>
      <w:r w:rsidR="00005351" w:rsidRPr="00005351">
        <w:rPr>
          <w:rStyle w:val="Char3"/>
          <w:rFonts w:hint="cs"/>
          <w:rtl/>
        </w:rPr>
        <w:t>)</w:t>
      </w:r>
    </w:p>
    <w:p w:rsidR="00B372AF" w:rsidRPr="004B7250" w:rsidRDefault="00B372AF" w:rsidP="00F945FE">
      <w:pPr>
        <w:rPr>
          <w:rtl/>
        </w:rPr>
      </w:pPr>
      <w:r w:rsidRPr="004B7250">
        <w:rPr>
          <w:rtl/>
        </w:rPr>
        <w:t>برعکس کفار، کسان</w:t>
      </w:r>
      <w:r w:rsidR="00E07AE3">
        <w:rPr>
          <w:rtl/>
        </w:rPr>
        <w:t>ي</w:t>
      </w:r>
      <w:r w:rsidRPr="004B7250">
        <w:rPr>
          <w:rtl/>
        </w:rPr>
        <w:t xml:space="preserve"> که در دن</w:t>
      </w:r>
      <w:r w:rsidR="00E07AE3">
        <w:rPr>
          <w:rtl/>
        </w:rPr>
        <w:t>ي</w:t>
      </w:r>
      <w:r w:rsidRPr="004B7250">
        <w:rPr>
          <w:rtl/>
        </w:rPr>
        <w:t>ا عق</w:t>
      </w:r>
      <w:r w:rsidR="00E07AE3">
        <w:rPr>
          <w:rtl/>
        </w:rPr>
        <w:t>ي</w:t>
      </w:r>
      <w:r w:rsidRPr="004B7250">
        <w:rPr>
          <w:rtl/>
        </w:rPr>
        <w:t>ده</w:t>
      </w:r>
      <w:r w:rsidR="00461FB8">
        <w:rPr>
          <w:rtl/>
        </w:rPr>
        <w:t xml:space="preserve">‌ي </w:t>
      </w:r>
      <w:r w:rsidRPr="004B7250">
        <w:rPr>
          <w:rtl/>
        </w:rPr>
        <w:t>حق و عمل صالح داشتند جن</w:t>
      </w:r>
      <w:r w:rsidR="00F945FE">
        <w:rPr>
          <w:rFonts w:hint="cs"/>
          <w:rtl/>
        </w:rPr>
        <w:t>ّ</w:t>
      </w:r>
      <w:r w:rsidRPr="004B7250">
        <w:rPr>
          <w:rtl/>
        </w:rPr>
        <w:t>ات فردوس را دارند و آن عق</w:t>
      </w:r>
      <w:r w:rsidR="00E07AE3">
        <w:rPr>
          <w:rtl/>
        </w:rPr>
        <w:t>ي</w:t>
      </w:r>
      <w:r w:rsidRPr="004B7250">
        <w:rPr>
          <w:rtl/>
        </w:rPr>
        <w:t>ده و آن اعمال سراسر</w:t>
      </w:r>
      <w:r w:rsidR="00F945FE">
        <w:rPr>
          <w:rFonts w:hint="cs"/>
          <w:rtl/>
        </w:rPr>
        <w:t>ِ</w:t>
      </w:r>
      <w:r w:rsidRPr="004B7250">
        <w:rPr>
          <w:rtl/>
        </w:rPr>
        <w:t xml:space="preserve"> جان آ</w:t>
      </w:r>
      <w:r w:rsidR="00461FB8">
        <w:rPr>
          <w:rtl/>
        </w:rPr>
        <w:t>ن‌ها</w:t>
      </w:r>
      <w:r w:rsidRPr="004B7250">
        <w:rPr>
          <w:rtl/>
        </w:rPr>
        <w:t xml:space="preserve"> را نوران</w:t>
      </w:r>
      <w:r w:rsidR="00E07AE3">
        <w:rPr>
          <w:rtl/>
        </w:rPr>
        <w:t>ي</w:t>
      </w:r>
      <w:r w:rsidRPr="004B7250">
        <w:rPr>
          <w:rtl/>
        </w:rPr>
        <w:t xml:space="preserve"> کرده و چون پرده بر افتاد و زم</w:t>
      </w:r>
      <w:r w:rsidR="00E07AE3">
        <w:rPr>
          <w:rtl/>
        </w:rPr>
        <w:t>ي</w:t>
      </w:r>
      <w:r w:rsidRPr="004B7250">
        <w:rPr>
          <w:rtl/>
        </w:rPr>
        <w:t>نه</w:t>
      </w:r>
      <w:r w:rsidR="00461FB8">
        <w:rPr>
          <w:rtl/>
        </w:rPr>
        <w:t xml:space="preserve">‌ي </w:t>
      </w:r>
      <w:r w:rsidRPr="004B7250">
        <w:rPr>
          <w:rtl/>
        </w:rPr>
        <w:t>ظهور و بروز آن عق</w:t>
      </w:r>
      <w:r w:rsidR="00E07AE3">
        <w:rPr>
          <w:rtl/>
        </w:rPr>
        <w:t>ي</w:t>
      </w:r>
      <w:r w:rsidRPr="004B7250">
        <w:rPr>
          <w:rtl/>
        </w:rPr>
        <w:t>ده و آن اعمال فراهم شد، جنات فردوس</w:t>
      </w:r>
      <w:r w:rsidR="00F945FE">
        <w:rPr>
          <w:rFonts w:hint="cs"/>
          <w:rtl/>
        </w:rPr>
        <w:t>،</w:t>
      </w:r>
      <w:r w:rsidRPr="004B7250">
        <w:rPr>
          <w:rtl/>
        </w:rPr>
        <w:t xml:space="preserve"> آ</w:t>
      </w:r>
      <w:r w:rsidR="00461FB8">
        <w:rPr>
          <w:rtl/>
        </w:rPr>
        <w:t>ن‌ها</w:t>
      </w:r>
      <w:r w:rsidRPr="004B7250">
        <w:rPr>
          <w:rtl/>
        </w:rPr>
        <w:t xml:space="preserve"> را فرا</w:t>
      </w:r>
      <w:r w:rsidR="00461FB8">
        <w:rPr>
          <w:rtl/>
        </w:rPr>
        <w:t xml:space="preserve"> مي‌</w:t>
      </w:r>
      <w:r w:rsidRPr="004B7250">
        <w:rPr>
          <w:rtl/>
        </w:rPr>
        <w:t>گ</w:t>
      </w:r>
      <w:r w:rsidR="00E07AE3">
        <w:rPr>
          <w:rtl/>
        </w:rPr>
        <w:t>ي</w:t>
      </w:r>
      <w:r w:rsidRPr="004B7250">
        <w:rPr>
          <w:rtl/>
        </w:rPr>
        <w:t>رد و به ز</w:t>
      </w:r>
      <w:r w:rsidR="00E07AE3">
        <w:rPr>
          <w:rtl/>
        </w:rPr>
        <w:t>ي</w:t>
      </w:r>
      <w:r w:rsidRPr="004B7250">
        <w:rPr>
          <w:rtl/>
        </w:rPr>
        <w:t>باتر</w:t>
      </w:r>
      <w:r w:rsidR="00E07AE3">
        <w:rPr>
          <w:rtl/>
        </w:rPr>
        <w:t>ي</w:t>
      </w:r>
      <w:r w:rsidRPr="004B7250">
        <w:rPr>
          <w:rtl/>
        </w:rPr>
        <w:t>ن شکل پذ</w:t>
      </w:r>
      <w:r w:rsidR="00E07AE3">
        <w:rPr>
          <w:rtl/>
        </w:rPr>
        <w:t>ي</w:t>
      </w:r>
      <w:r w:rsidRPr="004B7250">
        <w:rPr>
          <w:rtl/>
        </w:rPr>
        <w:t>را</w:t>
      </w:r>
      <w:r w:rsidR="00F945FE">
        <w:rPr>
          <w:rFonts w:hint="cs"/>
          <w:rtl/>
        </w:rPr>
        <w:t>ی</w:t>
      </w:r>
      <w:r w:rsidR="00E07AE3">
        <w:rPr>
          <w:rtl/>
        </w:rPr>
        <w:t>ي</w:t>
      </w:r>
      <w:r w:rsidR="00461FB8">
        <w:rPr>
          <w:rtl/>
        </w:rPr>
        <w:t xml:space="preserve"> مي‌</w:t>
      </w:r>
      <w:r w:rsidRPr="004B7250">
        <w:rPr>
          <w:rtl/>
        </w:rPr>
        <w:t xml:space="preserve">شوند. </w:t>
      </w:r>
    </w:p>
    <w:p w:rsidR="005D2F8B" w:rsidRDefault="005D2F8B" w:rsidP="00005351">
      <w:pPr>
        <w:pStyle w:val="ac"/>
      </w:pPr>
      <w:r w:rsidRPr="005D2F8B">
        <w:rPr>
          <w:rtl/>
        </w:rPr>
        <w:t>خالِدينَ فيها لا يَبْغُونَ عَنْها حِوَلاً</w:t>
      </w:r>
      <w:r w:rsidR="00005351" w:rsidRPr="00005351">
        <w:rPr>
          <w:rStyle w:val="Char3"/>
          <w:rFonts w:hint="cs"/>
          <w:rtl/>
        </w:rPr>
        <w:t xml:space="preserve"> (10</w:t>
      </w:r>
      <w:r w:rsidR="00005351">
        <w:rPr>
          <w:rStyle w:val="Char3"/>
          <w:rFonts w:hint="cs"/>
          <w:rtl/>
        </w:rPr>
        <w:t>8</w:t>
      </w:r>
      <w:r w:rsidR="00005351" w:rsidRPr="00005351">
        <w:rPr>
          <w:rStyle w:val="Char3"/>
          <w:rFonts w:hint="cs"/>
          <w:rtl/>
        </w:rPr>
        <w:t>)</w:t>
      </w:r>
    </w:p>
    <w:p w:rsidR="00B372AF" w:rsidRPr="00000C48" w:rsidRDefault="00B372AF" w:rsidP="00B372AF">
      <w:pPr>
        <w:rPr>
          <w:rtl/>
        </w:rPr>
      </w:pPr>
      <w:r w:rsidRPr="004B7250">
        <w:rPr>
          <w:rtl/>
        </w:rPr>
        <w:t>در آن باغ</w:t>
      </w:r>
      <w:r w:rsidR="00076282">
        <w:rPr>
          <w:rtl/>
        </w:rPr>
        <w:t>‌</w:t>
      </w:r>
      <w:r w:rsidRPr="004B7250">
        <w:rPr>
          <w:rtl/>
        </w:rPr>
        <w:t>ها جاودانه</w:t>
      </w:r>
      <w:r w:rsidR="00076282">
        <w:rPr>
          <w:rtl/>
        </w:rPr>
        <w:t>‌</w:t>
      </w:r>
      <w:r w:rsidRPr="004B7250">
        <w:rPr>
          <w:rtl/>
        </w:rPr>
        <w:t>اند و آرز</w:t>
      </w:r>
      <w:r>
        <w:rPr>
          <w:rtl/>
        </w:rPr>
        <w:t>و</w:t>
      </w:r>
      <w:r w:rsidR="00E07AE3">
        <w:rPr>
          <w:rtl/>
        </w:rPr>
        <w:t>ي</w:t>
      </w:r>
      <w:r>
        <w:rPr>
          <w:rtl/>
        </w:rPr>
        <w:t xml:space="preserve"> ه</w:t>
      </w:r>
      <w:r w:rsidR="00E07AE3">
        <w:rPr>
          <w:rtl/>
        </w:rPr>
        <w:t>ي</w:t>
      </w:r>
      <w:r>
        <w:rPr>
          <w:rtl/>
        </w:rPr>
        <w:t>چ تغ</w:t>
      </w:r>
      <w:r w:rsidR="00E07AE3">
        <w:rPr>
          <w:rtl/>
        </w:rPr>
        <w:t>يي</w:t>
      </w:r>
      <w:r>
        <w:rPr>
          <w:rtl/>
        </w:rPr>
        <w:t>ر</w:t>
      </w:r>
      <w:r w:rsidR="00E07AE3">
        <w:rPr>
          <w:rtl/>
        </w:rPr>
        <w:t>ي</w:t>
      </w:r>
      <w:r>
        <w:rPr>
          <w:rtl/>
        </w:rPr>
        <w:t xml:space="preserve"> را ندارند، چون هر</w:t>
      </w:r>
      <w:r w:rsidR="005D2F8B">
        <w:rPr>
          <w:rtl/>
        </w:rPr>
        <w:t>چه</w:t>
      </w:r>
      <w:r w:rsidR="00461FB8">
        <w:rPr>
          <w:rtl/>
        </w:rPr>
        <w:t xml:space="preserve"> مي‌</w:t>
      </w:r>
      <w:r w:rsidR="005D2F8B">
        <w:rPr>
          <w:rtl/>
        </w:rPr>
        <w:t>خواهند هست.</w:t>
      </w:r>
    </w:p>
    <w:p w:rsidR="00B372AF" w:rsidRPr="004B7250" w:rsidRDefault="00B372AF" w:rsidP="00076282">
      <w:pPr>
        <w:rPr>
          <w:rtl/>
        </w:rPr>
      </w:pPr>
      <w:r w:rsidRPr="004B7250">
        <w:rPr>
          <w:rtl/>
        </w:rPr>
        <w:t>وقت</w:t>
      </w:r>
      <w:r w:rsidR="00E07AE3">
        <w:rPr>
          <w:rtl/>
        </w:rPr>
        <w:t>ي</w:t>
      </w:r>
      <w:r w:rsidRPr="004B7250">
        <w:rPr>
          <w:rtl/>
        </w:rPr>
        <w:t xml:space="preserve"> به چ</w:t>
      </w:r>
      <w:r w:rsidR="00E07AE3">
        <w:rPr>
          <w:rtl/>
        </w:rPr>
        <w:t>ي</w:t>
      </w:r>
      <w:r w:rsidRPr="004B7250">
        <w:rPr>
          <w:rtl/>
        </w:rPr>
        <w:t>ز</w:t>
      </w:r>
      <w:r w:rsidR="00E07AE3">
        <w:rPr>
          <w:rtl/>
        </w:rPr>
        <w:t>ي</w:t>
      </w:r>
      <w:r w:rsidRPr="004B7250">
        <w:rPr>
          <w:rtl/>
        </w:rPr>
        <w:t xml:space="preserve"> برس</w:t>
      </w:r>
      <w:r w:rsidR="00E07AE3">
        <w:rPr>
          <w:rtl/>
        </w:rPr>
        <w:t>ي</w:t>
      </w:r>
      <w:r w:rsidRPr="004B7250">
        <w:rPr>
          <w:rtl/>
        </w:rPr>
        <w:t xml:space="preserve">م که </w:t>
      </w:r>
      <w:r w:rsidR="00E07AE3">
        <w:rPr>
          <w:rtl/>
        </w:rPr>
        <w:t>ي</w:t>
      </w:r>
      <w:r w:rsidRPr="004B7250">
        <w:rPr>
          <w:rtl/>
        </w:rPr>
        <w:t>ک عمر به دنبال آن بود</w:t>
      </w:r>
      <w:r w:rsidR="00E07AE3">
        <w:rPr>
          <w:rtl/>
        </w:rPr>
        <w:t>ي</w:t>
      </w:r>
      <w:r w:rsidRPr="004B7250">
        <w:rPr>
          <w:rtl/>
        </w:rPr>
        <w:t>م، نگران</w:t>
      </w:r>
      <w:r w:rsidR="00E07AE3">
        <w:rPr>
          <w:rtl/>
        </w:rPr>
        <w:t>ي</w:t>
      </w:r>
      <w:r w:rsidRPr="004B7250">
        <w:rPr>
          <w:rtl/>
        </w:rPr>
        <w:t>م که تا چه موقع</w:t>
      </w:r>
      <w:r w:rsidR="00461FB8">
        <w:rPr>
          <w:rtl/>
        </w:rPr>
        <w:t xml:space="preserve"> مي‌</w:t>
      </w:r>
      <w:r w:rsidRPr="004B7250">
        <w:rPr>
          <w:rtl/>
        </w:rPr>
        <w:t>توان</w:t>
      </w:r>
      <w:r w:rsidR="00E07AE3">
        <w:rPr>
          <w:rtl/>
        </w:rPr>
        <w:t>ي</w:t>
      </w:r>
      <w:r w:rsidRPr="004B7250">
        <w:rPr>
          <w:rtl/>
        </w:rPr>
        <w:t>م با مطلوب خود باش</w:t>
      </w:r>
      <w:r w:rsidR="00E07AE3">
        <w:rPr>
          <w:rtl/>
        </w:rPr>
        <w:t>ي</w:t>
      </w:r>
      <w:r w:rsidRPr="004B7250">
        <w:rPr>
          <w:rtl/>
        </w:rPr>
        <w:t>م، ا</w:t>
      </w:r>
      <w:r w:rsidR="00E07AE3">
        <w:rPr>
          <w:rtl/>
        </w:rPr>
        <w:t>ي</w:t>
      </w:r>
      <w:r w:rsidRPr="004B7250">
        <w:rPr>
          <w:rtl/>
        </w:rPr>
        <w:t>ن آ</w:t>
      </w:r>
      <w:r w:rsidR="00E07AE3">
        <w:rPr>
          <w:rtl/>
        </w:rPr>
        <w:t>ي</w:t>
      </w:r>
      <w:r w:rsidRPr="004B7250">
        <w:rPr>
          <w:rtl/>
        </w:rPr>
        <w:t>ه</w:t>
      </w:r>
      <w:r w:rsidR="00461FB8">
        <w:rPr>
          <w:rtl/>
        </w:rPr>
        <w:t xml:space="preserve"> مي‌</w:t>
      </w:r>
      <w:r w:rsidRPr="004B7250">
        <w:rPr>
          <w:rtl/>
        </w:rPr>
        <w:t>فرما</w:t>
      </w:r>
      <w:r w:rsidR="00E07AE3">
        <w:rPr>
          <w:rtl/>
        </w:rPr>
        <w:t>ي</w:t>
      </w:r>
      <w:r w:rsidRPr="004B7250">
        <w:rPr>
          <w:rtl/>
        </w:rPr>
        <w:t>د انسان</w:t>
      </w:r>
      <w:r w:rsidR="00E07AE3">
        <w:rPr>
          <w:rtl/>
        </w:rPr>
        <w:t>ي</w:t>
      </w:r>
      <w:r w:rsidRPr="004B7250">
        <w:rPr>
          <w:rtl/>
        </w:rPr>
        <w:t xml:space="preserve"> که با عق</w:t>
      </w:r>
      <w:r w:rsidR="00E07AE3">
        <w:rPr>
          <w:rtl/>
        </w:rPr>
        <w:t>ي</w:t>
      </w:r>
      <w:r w:rsidRPr="004B7250">
        <w:rPr>
          <w:rtl/>
        </w:rPr>
        <w:t>ده</w:t>
      </w:r>
      <w:r w:rsidR="00461FB8">
        <w:rPr>
          <w:rtl/>
        </w:rPr>
        <w:t xml:space="preserve">‌ي </w:t>
      </w:r>
      <w:r w:rsidRPr="004B7250">
        <w:rPr>
          <w:rtl/>
        </w:rPr>
        <w:t>توح</w:t>
      </w:r>
      <w:r w:rsidR="00E07AE3">
        <w:rPr>
          <w:rtl/>
        </w:rPr>
        <w:t>ي</w:t>
      </w:r>
      <w:r w:rsidRPr="004B7250">
        <w:rPr>
          <w:rtl/>
        </w:rPr>
        <w:t>د</w:t>
      </w:r>
      <w:r w:rsidR="00E07AE3">
        <w:rPr>
          <w:rtl/>
        </w:rPr>
        <w:t>ي</w:t>
      </w:r>
      <w:r w:rsidRPr="004B7250">
        <w:rPr>
          <w:rtl/>
        </w:rPr>
        <w:t xml:space="preserve"> و عمل شرع</w:t>
      </w:r>
      <w:r w:rsidR="00E07AE3">
        <w:rPr>
          <w:rtl/>
        </w:rPr>
        <w:t>ي</w:t>
      </w:r>
      <w:r w:rsidRPr="004B7250">
        <w:rPr>
          <w:rtl/>
        </w:rPr>
        <w:t xml:space="preserve"> زندگ</w:t>
      </w:r>
      <w:r w:rsidR="00E07AE3">
        <w:rPr>
          <w:rtl/>
        </w:rPr>
        <w:t>ي</w:t>
      </w:r>
      <w:r w:rsidRPr="004B7250">
        <w:rPr>
          <w:rtl/>
        </w:rPr>
        <w:t xml:space="preserve"> دن</w:t>
      </w:r>
      <w:r w:rsidR="00E07AE3">
        <w:rPr>
          <w:rtl/>
        </w:rPr>
        <w:t>ي</w:t>
      </w:r>
      <w:r w:rsidRPr="004B7250">
        <w:rPr>
          <w:rtl/>
        </w:rPr>
        <w:t>ا</w:t>
      </w:r>
      <w:r w:rsidR="00E07AE3">
        <w:rPr>
          <w:rtl/>
        </w:rPr>
        <w:t>يي</w:t>
      </w:r>
      <w:r w:rsidRPr="004B7250">
        <w:rPr>
          <w:rtl/>
        </w:rPr>
        <w:t xml:space="preserve"> خود را آباد نمود، چون آن توح</w:t>
      </w:r>
      <w:r w:rsidR="00E07AE3">
        <w:rPr>
          <w:rtl/>
        </w:rPr>
        <w:t>ي</w:t>
      </w:r>
      <w:r w:rsidRPr="004B7250">
        <w:rPr>
          <w:rtl/>
        </w:rPr>
        <w:t>د و اراده</w:t>
      </w:r>
      <w:r w:rsidR="00461FB8">
        <w:rPr>
          <w:rtl/>
        </w:rPr>
        <w:t xml:space="preserve">‌هاي </w:t>
      </w:r>
      <w:r w:rsidRPr="004B7250">
        <w:rPr>
          <w:rtl/>
        </w:rPr>
        <w:t>انجام عمل صالح در جان او نهاد</w:t>
      </w:r>
      <w:r w:rsidR="00E07AE3">
        <w:rPr>
          <w:rtl/>
        </w:rPr>
        <w:t>ي</w:t>
      </w:r>
      <w:r w:rsidRPr="004B7250">
        <w:rPr>
          <w:rtl/>
        </w:rPr>
        <w:t>نه شده برا</w:t>
      </w:r>
      <w:r w:rsidR="00E07AE3">
        <w:rPr>
          <w:rtl/>
        </w:rPr>
        <w:t>ي</w:t>
      </w:r>
      <w:r w:rsidRPr="004B7250">
        <w:rPr>
          <w:rtl/>
        </w:rPr>
        <w:t xml:space="preserve"> هم</w:t>
      </w:r>
      <w:r w:rsidR="00E07AE3">
        <w:rPr>
          <w:rtl/>
        </w:rPr>
        <w:t>ي</w:t>
      </w:r>
      <w:r w:rsidRPr="004B7250">
        <w:rPr>
          <w:rtl/>
        </w:rPr>
        <w:t>شه با انوار</w:t>
      </w:r>
      <w:r w:rsidR="00E07AE3">
        <w:rPr>
          <w:rtl/>
        </w:rPr>
        <w:t>ي</w:t>
      </w:r>
      <w:r w:rsidRPr="004B7250">
        <w:rPr>
          <w:rtl/>
        </w:rPr>
        <w:t xml:space="preserve"> که حاصلِ بروز و ظهور نور توح</w:t>
      </w:r>
      <w:r w:rsidR="00E07AE3">
        <w:rPr>
          <w:rtl/>
        </w:rPr>
        <w:t>ي</w:t>
      </w:r>
      <w:r w:rsidR="00857563">
        <w:rPr>
          <w:rtl/>
        </w:rPr>
        <w:t>د است به‌</w:t>
      </w:r>
      <w:r w:rsidRPr="004B7250">
        <w:rPr>
          <w:rtl/>
        </w:rPr>
        <w:t>سر</w:t>
      </w:r>
      <w:r w:rsidR="00461FB8">
        <w:rPr>
          <w:rtl/>
        </w:rPr>
        <w:t xml:space="preserve"> مي‌</w:t>
      </w:r>
      <w:r w:rsidRPr="004B7250">
        <w:rPr>
          <w:rtl/>
        </w:rPr>
        <w:t xml:space="preserve">برد و </w:t>
      </w:r>
      <w:r w:rsidRPr="00F50022">
        <w:rPr>
          <w:rStyle w:val="ArabiChar"/>
          <w:rFonts w:hint="eastAsia"/>
          <w:rtl/>
        </w:rPr>
        <w:lastRenderedPageBreak/>
        <w:t>«</w:t>
      </w:r>
      <w:r w:rsidRPr="00F50022">
        <w:rPr>
          <w:rStyle w:val="ArabiChar"/>
          <w:rFonts w:hint="cs"/>
          <w:rtl/>
        </w:rPr>
        <w:t>لا</w:t>
      </w:r>
      <w:r w:rsidRPr="00F50022">
        <w:rPr>
          <w:rStyle w:val="ArabiChar"/>
          <w:rtl/>
        </w:rPr>
        <w:t xml:space="preserve"> </w:t>
      </w:r>
      <w:r w:rsidRPr="00F50022">
        <w:rPr>
          <w:rStyle w:val="ArabiChar"/>
          <w:rFonts w:hint="cs"/>
          <w:rtl/>
        </w:rPr>
        <w:t>يَبْغُونَ</w:t>
      </w:r>
      <w:r w:rsidRPr="00F50022">
        <w:rPr>
          <w:rStyle w:val="ArabiChar"/>
          <w:rtl/>
        </w:rPr>
        <w:t xml:space="preserve"> </w:t>
      </w:r>
      <w:r w:rsidRPr="00F50022">
        <w:rPr>
          <w:rStyle w:val="ArabiChar"/>
          <w:rFonts w:hint="cs"/>
          <w:rtl/>
        </w:rPr>
        <w:t>عَنْها</w:t>
      </w:r>
      <w:r w:rsidRPr="00F50022">
        <w:rPr>
          <w:rStyle w:val="ArabiChar"/>
          <w:rtl/>
        </w:rPr>
        <w:t xml:space="preserve"> </w:t>
      </w:r>
      <w:r w:rsidRPr="00F50022">
        <w:rPr>
          <w:rStyle w:val="ArabiChar"/>
          <w:rFonts w:hint="cs"/>
          <w:rtl/>
        </w:rPr>
        <w:t>حِوَلاً</w:t>
      </w:r>
      <w:r w:rsidRPr="00F50022">
        <w:rPr>
          <w:rStyle w:val="ArabiChar"/>
          <w:rFonts w:hint="eastAsia"/>
          <w:rtl/>
        </w:rPr>
        <w:t>»</w:t>
      </w:r>
      <w:r w:rsidRPr="004B7250">
        <w:rPr>
          <w:rtl/>
        </w:rPr>
        <w:t xml:space="preserve"> و ابداً درخواست انتقال به جا</w:t>
      </w:r>
      <w:r w:rsidR="00E07AE3">
        <w:rPr>
          <w:rtl/>
        </w:rPr>
        <w:t>ي</w:t>
      </w:r>
      <w:r w:rsidRPr="004B7250">
        <w:rPr>
          <w:rtl/>
        </w:rPr>
        <w:t xml:space="preserve"> د</w:t>
      </w:r>
      <w:r w:rsidR="00E07AE3">
        <w:rPr>
          <w:rtl/>
        </w:rPr>
        <w:t>ي</w:t>
      </w:r>
      <w:r w:rsidRPr="004B7250">
        <w:rPr>
          <w:rtl/>
        </w:rPr>
        <w:t>گر</w:t>
      </w:r>
      <w:r w:rsidR="00461FB8">
        <w:rPr>
          <w:rtl/>
        </w:rPr>
        <w:t xml:space="preserve"> نمي‌</w:t>
      </w:r>
      <w:r w:rsidRPr="004B7250">
        <w:rPr>
          <w:rtl/>
        </w:rPr>
        <w:t>کنند ز</w:t>
      </w:r>
      <w:r w:rsidR="00E07AE3">
        <w:rPr>
          <w:rtl/>
        </w:rPr>
        <w:t>ي</w:t>
      </w:r>
      <w:r w:rsidRPr="004B7250">
        <w:rPr>
          <w:rtl/>
        </w:rPr>
        <w:t>را با بهشت</w:t>
      </w:r>
      <w:r w:rsidR="00E07AE3">
        <w:rPr>
          <w:rtl/>
        </w:rPr>
        <w:t>ي</w:t>
      </w:r>
      <w:r w:rsidRPr="004B7250">
        <w:rPr>
          <w:rtl/>
        </w:rPr>
        <w:t xml:space="preserve"> روبه</w:t>
      </w:r>
      <w:r w:rsidR="00076282">
        <w:rPr>
          <w:rtl/>
        </w:rPr>
        <w:t>‌</w:t>
      </w:r>
      <w:r w:rsidRPr="004B7250">
        <w:rPr>
          <w:rtl/>
        </w:rPr>
        <w:t>رو</w:t>
      </w:r>
      <w:r w:rsidR="00E07AE3">
        <w:rPr>
          <w:rFonts w:hint="cs"/>
          <w:rtl/>
        </w:rPr>
        <w:t>ي</w:t>
      </w:r>
      <w:r w:rsidRPr="004B7250">
        <w:rPr>
          <w:rtl/>
        </w:rPr>
        <w:t>ند که صورت</w:t>
      </w:r>
      <w:r w:rsidR="00076282">
        <w:rPr>
          <w:rFonts w:hint="cs"/>
          <w:rtl/>
        </w:rPr>
        <w:t>ِ</w:t>
      </w:r>
      <w:r w:rsidRPr="004B7250">
        <w:rPr>
          <w:rtl/>
        </w:rPr>
        <w:t xml:space="preserve"> عال</w:t>
      </w:r>
      <w:r w:rsidR="00E07AE3">
        <w:rPr>
          <w:rtl/>
        </w:rPr>
        <w:t>ي</w:t>
      </w:r>
      <w:r w:rsidR="00076282">
        <w:rPr>
          <w:rtl/>
        </w:rPr>
        <w:t>‌</w:t>
      </w:r>
      <w:r w:rsidRPr="004B7250">
        <w:rPr>
          <w:rtl/>
        </w:rPr>
        <w:t>تر</w:t>
      </w:r>
      <w:r w:rsidR="00E07AE3">
        <w:rPr>
          <w:rtl/>
        </w:rPr>
        <w:t>ي</w:t>
      </w:r>
      <w:r w:rsidRPr="004B7250">
        <w:rPr>
          <w:rtl/>
        </w:rPr>
        <w:t xml:space="preserve">ن </w:t>
      </w:r>
      <w:r w:rsidR="00076282">
        <w:rPr>
          <w:rFonts w:hint="cs"/>
          <w:rtl/>
        </w:rPr>
        <w:t>چیزی</w:t>
      </w:r>
      <w:r w:rsidRPr="004B7250">
        <w:rPr>
          <w:rtl/>
        </w:rPr>
        <w:t xml:space="preserve"> است که</w:t>
      </w:r>
      <w:r w:rsidR="00461FB8">
        <w:rPr>
          <w:rtl/>
        </w:rPr>
        <w:t xml:space="preserve"> مي‌</w:t>
      </w:r>
      <w:r w:rsidRPr="004B7250">
        <w:rPr>
          <w:rtl/>
        </w:rPr>
        <w:t xml:space="preserve">خواستند به آن برسند </w:t>
      </w:r>
      <w:r w:rsidR="00E07AE3">
        <w:rPr>
          <w:rtl/>
        </w:rPr>
        <w:t>ي</w:t>
      </w:r>
      <w:r w:rsidRPr="004B7250">
        <w:rPr>
          <w:rtl/>
        </w:rPr>
        <w:t>عن</w:t>
      </w:r>
      <w:r w:rsidR="00E07AE3">
        <w:rPr>
          <w:rtl/>
        </w:rPr>
        <w:t>ي</w:t>
      </w:r>
      <w:r w:rsidRPr="004B7250">
        <w:rPr>
          <w:rtl/>
        </w:rPr>
        <w:t xml:space="preserve"> محل ظهور انوار اسما</w:t>
      </w:r>
      <w:r w:rsidR="00076282">
        <w:rPr>
          <w:rFonts w:hint="cs"/>
          <w:rtl/>
        </w:rPr>
        <w:t>ی</w:t>
      </w:r>
      <w:r w:rsidRPr="004B7250">
        <w:rPr>
          <w:rtl/>
        </w:rPr>
        <w:t xml:space="preserve"> اله</w:t>
      </w:r>
      <w:r w:rsidR="00E07AE3">
        <w:rPr>
          <w:rtl/>
        </w:rPr>
        <w:t>ي</w:t>
      </w:r>
      <w:r w:rsidRPr="004B7250">
        <w:rPr>
          <w:rtl/>
        </w:rPr>
        <w:t>.</w:t>
      </w:r>
    </w:p>
    <w:p w:rsidR="00B372AF" w:rsidRDefault="00B372AF" w:rsidP="00B372AF">
      <w:r w:rsidRPr="004B7250">
        <w:rPr>
          <w:rtl/>
        </w:rPr>
        <w:t>ف</w:t>
      </w:r>
      <w:r w:rsidR="00E07AE3">
        <w:rPr>
          <w:rtl/>
        </w:rPr>
        <w:t>ي</w:t>
      </w:r>
      <w:r w:rsidRPr="004B7250">
        <w:rPr>
          <w:rtl/>
        </w:rPr>
        <w:t>ض ربوب</w:t>
      </w:r>
      <w:r w:rsidR="00E07AE3">
        <w:rPr>
          <w:rtl/>
        </w:rPr>
        <w:t>ي</w:t>
      </w:r>
      <w:r w:rsidRPr="004B7250">
        <w:rPr>
          <w:rtl/>
        </w:rPr>
        <w:t xml:space="preserve"> تا ب</w:t>
      </w:r>
      <w:r w:rsidR="00E07AE3">
        <w:rPr>
          <w:rtl/>
        </w:rPr>
        <w:t>ي</w:t>
      </w:r>
      <w:r w:rsidR="00076282">
        <w:rPr>
          <w:rtl/>
        </w:rPr>
        <w:t>‌</w:t>
      </w:r>
      <w:r w:rsidRPr="004B7250">
        <w:rPr>
          <w:rtl/>
        </w:rPr>
        <w:t>نها</w:t>
      </w:r>
      <w:r w:rsidR="00E07AE3">
        <w:rPr>
          <w:rtl/>
        </w:rPr>
        <w:t>ي</w:t>
      </w:r>
      <w:r w:rsidRPr="004B7250">
        <w:rPr>
          <w:rtl/>
        </w:rPr>
        <w:t>ت ادامه دارد و مؤمن</w:t>
      </w:r>
      <w:r w:rsidR="00E07AE3">
        <w:rPr>
          <w:rtl/>
        </w:rPr>
        <w:t>ي</w:t>
      </w:r>
      <w:r w:rsidRPr="004B7250">
        <w:rPr>
          <w:rtl/>
        </w:rPr>
        <w:t>ن در آن بهشت همواره با نور جد</w:t>
      </w:r>
      <w:r w:rsidR="00E07AE3">
        <w:rPr>
          <w:rtl/>
        </w:rPr>
        <w:t>ي</w:t>
      </w:r>
      <w:r w:rsidRPr="004B7250">
        <w:rPr>
          <w:rtl/>
        </w:rPr>
        <w:t>د</w:t>
      </w:r>
      <w:r w:rsidR="00E07AE3">
        <w:rPr>
          <w:rtl/>
        </w:rPr>
        <w:t>ي</w:t>
      </w:r>
      <w:r w:rsidRPr="004B7250">
        <w:rPr>
          <w:rtl/>
        </w:rPr>
        <w:t xml:space="preserve"> روب</w:t>
      </w:r>
      <w:r>
        <w:rPr>
          <w:rtl/>
        </w:rPr>
        <w:t>ه</w:t>
      </w:r>
      <w:r w:rsidR="00076282">
        <w:rPr>
          <w:rtl/>
        </w:rPr>
        <w:t>‌</w:t>
      </w:r>
      <w:r w:rsidRPr="004B7250">
        <w:rPr>
          <w:rtl/>
        </w:rPr>
        <w:t xml:space="preserve">رو هستند و لذا </w:t>
      </w:r>
      <w:r w:rsidR="00E07AE3">
        <w:rPr>
          <w:rtl/>
        </w:rPr>
        <w:t>ي</w:t>
      </w:r>
      <w:r w:rsidRPr="004B7250">
        <w:rPr>
          <w:rtl/>
        </w:rPr>
        <w:t>ک لحظه</w:t>
      </w:r>
      <w:r w:rsidR="00461FB8">
        <w:rPr>
          <w:rtl/>
        </w:rPr>
        <w:t xml:space="preserve"> نمي‌</w:t>
      </w:r>
      <w:r w:rsidRPr="004B7250">
        <w:rPr>
          <w:rtl/>
        </w:rPr>
        <w:t>خواهند چشمشان را برگردانند و به چ</w:t>
      </w:r>
      <w:r w:rsidR="00E07AE3">
        <w:rPr>
          <w:rtl/>
        </w:rPr>
        <w:t>ي</w:t>
      </w:r>
      <w:r w:rsidRPr="004B7250">
        <w:rPr>
          <w:rtl/>
        </w:rPr>
        <w:t>ز د</w:t>
      </w:r>
      <w:r w:rsidR="00E07AE3">
        <w:rPr>
          <w:rtl/>
        </w:rPr>
        <w:t>ي</w:t>
      </w:r>
      <w:r w:rsidRPr="004B7250">
        <w:rPr>
          <w:rtl/>
        </w:rPr>
        <w:t>گر</w:t>
      </w:r>
      <w:r w:rsidR="00E07AE3">
        <w:rPr>
          <w:rtl/>
        </w:rPr>
        <w:t>ي</w:t>
      </w:r>
      <w:r w:rsidRPr="004B7250">
        <w:rPr>
          <w:rtl/>
        </w:rPr>
        <w:t xml:space="preserve"> نظر کنند. مثل کسان</w:t>
      </w:r>
      <w:r w:rsidR="00E07AE3">
        <w:rPr>
          <w:rtl/>
        </w:rPr>
        <w:t>ي</w:t>
      </w:r>
      <w:r w:rsidR="00461FB8">
        <w:rPr>
          <w:rtl/>
        </w:rPr>
        <w:t xml:space="preserve"> </w:t>
      </w:r>
      <w:r w:rsidRPr="004B7250">
        <w:rPr>
          <w:rtl/>
        </w:rPr>
        <w:t>که با قرآن زندگ</w:t>
      </w:r>
      <w:r w:rsidR="00E07AE3">
        <w:rPr>
          <w:rtl/>
        </w:rPr>
        <w:t>ي</w:t>
      </w:r>
      <w:r w:rsidR="00461FB8">
        <w:rPr>
          <w:rtl/>
        </w:rPr>
        <w:t xml:space="preserve"> مي‌</w:t>
      </w:r>
      <w:r w:rsidRPr="004B7250">
        <w:rPr>
          <w:rtl/>
        </w:rPr>
        <w:t>کنند و همواره طالب اُنس ب</w:t>
      </w:r>
      <w:r w:rsidR="00E07AE3">
        <w:rPr>
          <w:rtl/>
        </w:rPr>
        <w:t>ي</w:t>
      </w:r>
      <w:r w:rsidRPr="004B7250">
        <w:rPr>
          <w:rtl/>
        </w:rPr>
        <w:t>شتر</w:t>
      </w:r>
      <w:r w:rsidR="00E07AE3">
        <w:rPr>
          <w:rtl/>
        </w:rPr>
        <w:t>ي</w:t>
      </w:r>
      <w:r w:rsidRPr="004B7250">
        <w:rPr>
          <w:rtl/>
        </w:rPr>
        <w:t xml:space="preserve"> با قرآن هستند تا به حقا</w:t>
      </w:r>
      <w:r w:rsidR="00E07AE3">
        <w:rPr>
          <w:rtl/>
        </w:rPr>
        <w:t>ي</w:t>
      </w:r>
      <w:r w:rsidRPr="004B7250">
        <w:rPr>
          <w:rtl/>
        </w:rPr>
        <w:t>ق ب</w:t>
      </w:r>
      <w:r w:rsidR="00E07AE3">
        <w:rPr>
          <w:rtl/>
        </w:rPr>
        <w:t>ي</w:t>
      </w:r>
      <w:r w:rsidRPr="004B7250">
        <w:rPr>
          <w:rtl/>
        </w:rPr>
        <w:t>شتر</w:t>
      </w:r>
      <w:r w:rsidR="00E07AE3">
        <w:rPr>
          <w:rtl/>
        </w:rPr>
        <w:t>ي</w:t>
      </w:r>
      <w:r w:rsidRPr="004B7250">
        <w:rPr>
          <w:rtl/>
        </w:rPr>
        <w:t xml:space="preserve"> برسند و جان خود را با آن حقا</w:t>
      </w:r>
      <w:r w:rsidR="00E07AE3">
        <w:rPr>
          <w:rtl/>
        </w:rPr>
        <w:t>ي</w:t>
      </w:r>
      <w:r w:rsidRPr="004B7250">
        <w:rPr>
          <w:rtl/>
        </w:rPr>
        <w:t>ق تغذ</w:t>
      </w:r>
      <w:r w:rsidR="00E07AE3">
        <w:rPr>
          <w:rtl/>
        </w:rPr>
        <w:t>ي</w:t>
      </w:r>
      <w:r w:rsidRPr="004B7250">
        <w:rPr>
          <w:rtl/>
        </w:rPr>
        <w:t xml:space="preserve">ه کنند. </w:t>
      </w:r>
    </w:p>
    <w:p w:rsidR="00030AF2" w:rsidRPr="00030AF2" w:rsidRDefault="00030AF2" w:rsidP="00005351">
      <w:pPr>
        <w:pStyle w:val="ac"/>
      </w:pPr>
      <w:r w:rsidRPr="00030AF2">
        <w:rPr>
          <w:rtl/>
        </w:rPr>
        <w:t>قُلْ لَوْ کانَ الْبَحْرُ مِداداً لِکَلِماتِ رَبِّي لَنَفِدَ الْبَحْرُ قَبْلَ أَنْ تَنْفَدَ کَلِماتُ رَبِّي وَ لَوْ جِئْنا بِمِثْلِهِ مَدَداً</w:t>
      </w:r>
      <w:r w:rsidR="00005351" w:rsidRPr="00005351">
        <w:rPr>
          <w:rStyle w:val="Char3"/>
          <w:rFonts w:hint="cs"/>
          <w:rtl/>
        </w:rPr>
        <w:t xml:space="preserve"> (10</w:t>
      </w:r>
      <w:r w:rsidR="00005351">
        <w:rPr>
          <w:rStyle w:val="Char3"/>
          <w:rFonts w:hint="cs"/>
          <w:rtl/>
        </w:rPr>
        <w:t>9</w:t>
      </w:r>
      <w:r w:rsidR="00005351" w:rsidRPr="00005351">
        <w:rPr>
          <w:rStyle w:val="Char3"/>
          <w:rFonts w:hint="cs"/>
          <w:rtl/>
        </w:rPr>
        <w:t>)</w:t>
      </w:r>
    </w:p>
    <w:p w:rsidR="00B372AF" w:rsidRPr="004B7250" w:rsidRDefault="00B372AF" w:rsidP="00857563">
      <w:pPr>
        <w:rPr>
          <w:rtl/>
        </w:rPr>
      </w:pPr>
      <w:r w:rsidRPr="004B7250">
        <w:rPr>
          <w:rtl/>
        </w:rPr>
        <w:t>بعد از ا</w:t>
      </w:r>
      <w:r w:rsidR="00E07AE3">
        <w:rPr>
          <w:rtl/>
        </w:rPr>
        <w:t>ي</w:t>
      </w:r>
      <w:r w:rsidRPr="004B7250">
        <w:rPr>
          <w:rtl/>
        </w:rPr>
        <w:t>ن که با مثال</w:t>
      </w:r>
      <w:r w:rsidR="00857563">
        <w:rPr>
          <w:rtl/>
        </w:rPr>
        <w:t>‌</w:t>
      </w:r>
      <w:r w:rsidRPr="004B7250">
        <w:rPr>
          <w:rtl/>
        </w:rPr>
        <w:t>ها</w:t>
      </w:r>
      <w:r w:rsidR="00E07AE3">
        <w:rPr>
          <w:rtl/>
        </w:rPr>
        <w:t>يي</w:t>
      </w:r>
      <w:r w:rsidRPr="004B7250">
        <w:rPr>
          <w:rtl/>
        </w:rPr>
        <w:t xml:space="preserve"> که زد اَسرار</w:t>
      </w:r>
      <w:r w:rsidR="00E07AE3">
        <w:rPr>
          <w:rtl/>
        </w:rPr>
        <w:t>ي</w:t>
      </w:r>
      <w:r w:rsidRPr="004B7250">
        <w:rPr>
          <w:rtl/>
        </w:rPr>
        <w:t xml:space="preserve"> را ب</w:t>
      </w:r>
      <w:r w:rsidR="00E07AE3">
        <w:rPr>
          <w:rtl/>
        </w:rPr>
        <w:t>ي</w:t>
      </w:r>
      <w:r w:rsidRPr="004B7250">
        <w:rPr>
          <w:rtl/>
        </w:rPr>
        <w:t>ان فرمود، حال</w:t>
      </w:r>
      <w:r w:rsidR="00461FB8">
        <w:rPr>
          <w:rtl/>
        </w:rPr>
        <w:t xml:space="preserve"> مي‌</w:t>
      </w:r>
      <w:r w:rsidRPr="004B7250">
        <w:rPr>
          <w:rtl/>
        </w:rPr>
        <w:t>خواهد بگو</w:t>
      </w:r>
      <w:r w:rsidR="00E07AE3">
        <w:rPr>
          <w:rtl/>
        </w:rPr>
        <w:t>ي</w:t>
      </w:r>
      <w:r w:rsidRPr="004B7250">
        <w:rPr>
          <w:rtl/>
        </w:rPr>
        <w:t>د حرف</w:t>
      </w:r>
      <w:r w:rsidR="00461FB8">
        <w:rPr>
          <w:rtl/>
        </w:rPr>
        <w:t xml:space="preserve">‌هاي </w:t>
      </w:r>
      <w:r w:rsidRPr="004B7250">
        <w:rPr>
          <w:rtl/>
        </w:rPr>
        <w:t>ما تمام</w:t>
      </w:r>
      <w:r w:rsidR="00E07AE3">
        <w:rPr>
          <w:rtl/>
        </w:rPr>
        <w:t>ي</w:t>
      </w:r>
      <w:r w:rsidR="00857563">
        <w:rPr>
          <w:rtl/>
        </w:rPr>
        <w:t xml:space="preserve"> ندارد و لذا به‌</w:t>
      </w:r>
      <w:r w:rsidRPr="004B7250">
        <w:rPr>
          <w:rtl/>
        </w:rPr>
        <w:t>هم</w:t>
      </w:r>
      <w:r w:rsidR="00E07AE3">
        <w:rPr>
          <w:rtl/>
        </w:rPr>
        <w:t>ي</w:t>
      </w:r>
      <w:r w:rsidRPr="004B7250">
        <w:rPr>
          <w:rtl/>
        </w:rPr>
        <w:t>ن مقدار بسنده</w:t>
      </w:r>
      <w:r w:rsidR="00461FB8">
        <w:rPr>
          <w:rtl/>
        </w:rPr>
        <w:t xml:space="preserve"> مي‌</w:t>
      </w:r>
      <w:r w:rsidRPr="004B7250">
        <w:rPr>
          <w:rtl/>
        </w:rPr>
        <w:t>کن</w:t>
      </w:r>
      <w:r w:rsidR="00E07AE3">
        <w:rPr>
          <w:rtl/>
        </w:rPr>
        <w:t>ي</w:t>
      </w:r>
      <w:r w:rsidRPr="004B7250">
        <w:rPr>
          <w:rtl/>
        </w:rPr>
        <w:t>م.</w:t>
      </w:r>
      <w:r w:rsidR="00461FB8">
        <w:rPr>
          <w:rtl/>
        </w:rPr>
        <w:t xml:space="preserve"> مي‌</w:t>
      </w:r>
      <w:r w:rsidRPr="004B7250">
        <w:rPr>
          <w:rtl/>
        </w:rPr>
        <w:t>فرما</w:t>
      </w:r>
      <w:r w:rsidR="00E07AE3">
        <w:rPr>
          <w:rtl/>
        </w:rPr>
        <w:t>ي</w:t>
      </w:r>
      <w:r w:rsidRPr="004B7250">
        <w:rPr>
          <w:rtl/>
        </w:rPr>
        <w:t>د: بگو اگر در</w:t>
      </w:r>
      <w:r w:rsidR="00E07AE3">
        <w:rPr>
          <w:rtl/>
        </w:rPr>
        <w:t>ي</w:t>
      </w:r>
      <w:r w:rsidRPr="004B7250">
        <w:rPr>
          <w:rtl/>
        </w:rPr>
        <w:t>اها مرکب باشند و با آن در</w:t>
      </w:r>
      <w:r w:rsidR="00E07AE3">
        <w:rPr>
          <w:rtl/>
        </w:rPr>
        <w:t>ي</w:t>
      </w:r>
      <w:r w:rsidRPr="004B7250">
        <w:rPr>
          <w:rtl/>
        </w:rPr>
        <w:t>اها کلمات خدا را که دلالت بر خدا و انوار او</w:t>
      </w:r>
      <w:r w:rsidR="00461FB8">
        <w:rPr>
          <w:rtl/>
        </w:rPr>
        <w:t xml:space="preserve"> مي‌</w:t>
      </w:r>
      <w:r w:rsidRPr="004B7250">
        <w:rPr>
          <w:rtl/>
        </w:rPr>
        <w:t>کند، بنو</w:t>
      </w:r>
      <w:r w:rsidR="00E07AE3">
        <w:rPr>
          <w:rtl/>
        </w:rPr>
        <w:t>ي</w:t>
      </w:r>
      <w:r w:rsidRPr="004B7250">
        <w:rPr>
          <w:rtl/>
        </w:rPr>
        <w:t>س</w:t>
      </w:r>
      <w:r w:rsidR="00E07AE3">
        <w:rPr>
          <w:rtl/>
        </w:rPr>
        <w:t>ي</w:t>
      </w:r>
      <w:r w:rsidRPr="004B7250">
        <w:rPr>
          <w:rtl/>
        </w:rPr>
        <w:t>م هر آ</w:t>
      </w:r>
      <w:r w:rsidR="00E07AE3">
        <w:rPr>
          <w:rtl/>
        </w:rPr>
        <w:t>ي</w:t>
      </w:r>
      <w:r w:rsidRPr="004B7250">
        <w:rPr>
          <w:rtl/>
        </w:rPr>
        <w:t>نه آب در</w:t>
      </w:r>
      <w:r w:rsidR="00E07AE3">
        <w:rPr>
          <w:rtl/>
        </w:rPr>
        <w:t>ي</w:t>
      </w:r>
      <w:r w:rsidRPr="004B7250">
        <w:rPr>
          <w:rtl/>
        </w:rPr>
        <w:t>ا تمام</w:t>
      </w:r>
      <w:r w:rsidR="00461FB8">
        <w:rPr>
          <w:rtl/>
        </w:rPr>
        <w:t xml:space="preserve"> مي‌</w:t>
      </w:r>
      <w:r w:rsidRPr="004B7250">
        <w:rPr>
          <w:rtl/>
        </w:rPr>
        <w:t>شود ول</w:t>
      </w:r>
      <w:r w:rsidR="00E07AE3">
        <w:rPr>
          <w:rtl/>
        </w:rPr>
        <w:t>ي</w:t>
      </w:r>
      <w:r w:rsidRPr="004B7250">
        <w:rPr>
          <w:rtl/>
        </w:rPr>
        <w:t xml:space="preserve"> کلمات پروردگارم تمام</w:t>
      </w:r>
      <w:r w:rsidR="00461FB8">
        <w:rPr>
          <w:rtl/>
        </w:rPr>
        <w:t xml:space="preserve"> نمي‌</w:t>
      </w:r>
      <w:r w:rsidRPr="004B7250">
        <w:rPr>
          <w:rtl/>
        </w:rPr>
        <w:t>شود حت</w:t>
      </w:r>
      <w:r w:rsidR="00E07AE3">
        <w:rPr>
          <w:rtl/>
        </w:rPr>
        <w:t>ي</w:t>
      </w:r>
      <w:r w:rsidRPr="004B7250">
        <w:rPr>
          <w:rtl/>
        </w:rPr>
        <w:t xml:space="preserve"> اگر غ</w:t>
      </w:r>
      <w:r w:rsidR="00E07AE3">
        <w:rPr>
          <w:rtl/>
        </w:rPr>
        <w:t>ي</w:t>
      </w:r>
      <w:r w:rsidRPr="004B7250">
        <w:rPr>
          <w:rtl/>
        </w:rPr>
        <w:t>ر در</w:t>
      </w:r>
      <w:r w:rsidR="00E07AE3">
        <w:rPr>
          <w:rtl/>
        </w:rPr>
        <w:t>ي</w:t>
      </w:r>
      <w:r w:rsidRPr="004B7250">
        <w:rPr>
          <w:rtl/>
        </w:rPr>
        <w:t>اها</w:t>
      </w:r>
      <w:r w:rsidR="00E07AE3">
        <w:rPr>
          <w:rtl/>
        </w:rPr>
        <w:t>ي</w:t>
      </w:r>
      <w:r w:rsidRPr="004B7250">
        <w:rPr>
          <w:rtl/>
        </w:rPr>
        <w:t xml:space="preserve"> دن</w:t>
      </w:r>
      <w:r w:rsidR="00E07AE3">
        <w:rPr>
          <w:rtl/>
        </w:rPr>
        <w:t>ي</w:t>
      </w:r>
      <w:r w:rsidRPr="004B7250">
        <w:rPr>
          <w:rtl/>
        </w:rPr>
        <w:t>ا در</w:t>
      </w:r>
      <w:r w:rsidR="00E07AE3">
        <w:rPr>
          <w:rtl/>
        </w:rPr>
        <w:t>ي</w:t>
      </w:r>
      <w:r w:rsidRPr="004B7250">
        <w:rPr>
          <w:rtl/>
        </w:rPr>
        <w:t>ا</w:t>
      </w:r>
      <w:r w:rsidR="00E07AE3">
        <w:rPr>
          <w:rtl/>
        </w:rPr>
        <w:t>ي</w:t>
      </w:r>
      <w:r w:rsidRPr="004B7250">
        <w:rPr>
          <w:rtl/>
        </w:rPr>
        <w:t xml:space="preserve"> د</w:t>
      </w:r>
      <w:r w:rsidR="00E07AE3">
        <w:rPr>
          <w:rtl/>
        </w:rPr>
        <w:t>ي</w:t>
      </w:r>
      <w:r w:rsidRPr="004B7250">
        <w:rPr>
          <w:rtl/>
        </w:rPr>
        <w:t>گر</w:t>
      </w:r>
      <w:r w:rsidR="00E07AE3">
        <w:rPr>
          <w:rtl/>
        </w:rPr>
        <w:t>ي</w:t>
      </w:r>
      <w:r w:rsidRPr="004B7250">
        <w:rPr>
          <w:rtl/>
        </w:rPr>
        <w:t xml:space="preserve"> هم ته</w:t>
      </w:r>
      <w:r w:rsidR="00E07AE3">
        <w:rPr>
          <w:rtl/>
        </w:rPr>
        <w:t>ي</w:t>
      </w:r>
      <w:r w:rsidRPr="004B7250">
        <w:rPr>
          <w:rtl/>
        </w:rPr>
        <w:t>ه کن</w:t>
      </w:r>
      <w:r w:rsidR="00E07AE3">
        <w:rPr>
          <w:rtl/>
        </w:rPr>
        <w:t>ي</w:t>
      </w:r>
      <w:r w:rsidRPr="004B7250">
        <w:rPr>
          <w:rtl/>
        </w:rPr>
        <w:t>م، آ</w:t>
      </w:r>
      <w:r w:rsidR="00461FB8">
        <w:rPr>
          <w:rtl/>
        </w:rPr>
        <w:t>ن‌ها</w:t>
      </w:r>
      <w:r w:rsidRPr="004B7250">
        <w:rPr>
          <w:rtl/>
        </w:rPr>
        <w:t xml:space="preserve"> ن</w:t>
      </w:r>
      <w:r w:rsidR="00E07AE3">
        <w:rPr>
          <w:rtl/>
        </w:rPr>
        <w:t>ي</w:t>
      </w:r>
      <w:r w:rsidRPr="00030AF2">
        <w:rPr>
          <w:rtl/>
        </w:rPr>
        <w:t>ز خشک</w:t>
      </w:r>
      <w:r w:rsidR="00461FB8">
        <w:rPr>
          <w:rtl/>
        </w:rPr>
        <w:t xml:space="preserve"> مي‌</w:t>
      </w:r>
      <w:r w:rsidRPr="00030AF2">
        <w:rPr>
          <w:rtl/>
        </w:rPr>
        <w:t>شوند و کلمات</w:t>
      </w:r>
      <w:r w:rsidR="00461FB8">
        <w:rPr>
          <w:rtl/>
        </w:rPr>
        <w:t xml:space="preserve"> مي‌</w:t>
      </w:r>
      <w:r w:rsidRPr="00030AF2">
        <w:rPr>
          <w:rtl/>
        </w:rPr>
        <w:t>مانند</w:t>
      </w:r>
      <w:r w:rsidR="00857563">
        <w:rPr>
          <w:rFonts w:hint="cs"/>
          <w:rtl/>
        </w:rPr>
        <w:t>.</w:t>
      </w:r>
      <w:r w:rsidRPr="00030AF2">
        <w:rPr>
          <w:rtl/>
        </w:rPr>
        <w:t xml:space="preserve"> مگر آن</w:t>
      </w:r>
      <w:r w:rsidR="00857563">
        <w:rPr>
          <w:rtl/>
        </w:rPr>
        <w:t>‌</w:t>
      </w:r>
      <w:r w:rsidRPr="00030AF2">
        <w:rPr>
          <w:rtl/>
        </w:rPr>
        <w:t>که انسان از ارتباط با حروف بالاتر ب</w:t>
      </w:r>
      <w:r w:rsidR="00E07AE3">
        <w:rPr>
          <w:rtl/>
        </w:rPr>
        <w:t>ي</w:t>
      </w:r>
      <w:r w:rsidRPr="00030AF2">
        <w:rPr>
          <w:rtl/>
        </w:rPr>
        <w:t>ا</w:t>
      </w:r>
      <w:r w:rsidR="00E07AE3">
        <w:rPr>
          <w:rtl/>
        </w:rPr>
        <w:t>ي</w:t>
      </w:r>
      <w:r w:rsidRPr="00030AF2">
        <w:rPr>
          <w:rtl/>
        </w:rPr>
        <w:t>د و با حقا</w:t>
      </w:r>
      <w:r w:rsidR="00E07AE3">
        <w:rPr>
          <w:rtl/>
        </w:rPr>
        <w:t>ي</w:t>
      </w:r>
      <w:r w:rsidRPr="00030AF2">
        <w:rPr>
          <w:rtl/>
        </w:rPr>
        <w:t>ق توح</w:t>
      </w:r>
      <w:r w:rsidR="00E07AE3">
        <w:rPr>
          <w:rtl/>
        </w:rPr>
        <w:t>ي</w:t>
      </w:r>
      <w:r w:rsidRPr="00030AF2">
        <w:rPr>
          <w:rtl/>
        </w:rPr>
        <w:t>د</w:t>
      </w:r>
      <w:r w:rsidR="00E07AE3">
        <w:rPr>
          <w:rtl/>
        </w:rPr>
        <w:t>ي</w:t>
      </w:r>
      <w:r w:rsidRPr="00030AF2">
        <w:rPr>
          <w:rtl/>
        </w:rPr>
        <w:t xml:space="preserve"> مرتبط شود، در آن صورت است که با دن</w:t>
      </w:r>
      <w:r w:rsidR="00E07AE3">
        <w:rPr>
          <w:rtl/>
        </w:rPr>
        <w:t>ي</w:t>
      </w:r>
      <w:r w:rsidRPr="00030AF2">
        <w:rPr>
          <w:rtl/>
        </w:rPr>
        <w:t>ا</w:t>
      </w:r>
      <w:r w:rsidR="00E07AE3">
        <w:rPr>
          <w:rtl/>
        </w:rPr>
        <w:t>يي</w:t>
      </w:r>
      <w:r w:rsidRPr="00030AF2">
        <w:rPr>
          <w:rtl/>
        </w:rPr>
        <w:t xml:space="preserve"> د</w:t>
      </w:r>
      <w:r w:rsidR="00E07AE3">
        <w:rPr>
          <w:rtl/>
        </w:rPr>
        <w:t>ي</w:t>
      </w:r>
      <w:r w:rsidRPr="00030AF2">
        <w:rPr>
          <w:rtl/>
        </w:rPr>
        <w:t xml:space="preserve">گر </w:t>
      </w:r>
      <w:r w:rsidRPr="00857563">
        <w:rPr>
          <w:rStyle w:val="Char0"/>
          <w:rtl/>
        </w:rPr>
        <w:t>- ماورا</w:t>
      </w:r>
      <w:r w:rsidR="00857563">
        <w:rPr>
          <w:rStyle w:val="Char0"/>
          <w:rFonts w:hint="cs"/>
          <w:rtl/>
        </w:rPr>
        <w:t>ی</w:t>
      </w:r>
      <w:r w:rsidRPr="00857563">
        <w:rPr>
          <w:rStyle w:val="Char0"/>
          <w:rtl/>
        </w:rPr>
        <w:t xml:space="preserve"> عالَم کثرت-</w:t>
      </w:r>
      <w:r w:rsidRPr="00030AF2">
        <w:rPr>
          <w:rtl/>
        </w:rPr>
        <w:t xml:space="preserve"> زندگ</w:t>
      </w:r>
      <w:r w:rsidR="00E07AE3">
        <w:rPr>
          <w:rtl/>
        </w:rPr>
        <w:t>ي</w:t>
      </w:r>
      <w:r w:rsidR="00461FB8">
        <w:rPr>
          <w:rtl/>
        </w:rPr>
        <w:t xml:space="preserve"> مي‌</w:t>
      </w:r>
      <w:r w:rsidRPr="00030AF2">
        <w:rPr>
          <w:rtl/>
        </w:rPr>
        <w:t>کند.</w:t>
      </w:r>
    </w:p>
    <w:p w:rsidR="00857563" w:rsidRDefault="00857563" w:rsidP="00857563">
      <w:pPr>
        <w:pStyle w:val="Heading2"/>
        <w:rPr>
          <w:rtl/>
        </w:rPr>
      </w:pPr>
      <w:bookmarkStart w:id="56" w:name="_Toc380679996"/>
      <w:r>
        <w:rPr>
          <w:rFonts w:hint="cs"/>
          <w:rtl/>
        </w:rPr>
        <w:lastRenderedPageBreak/>
        <w:t>آخر</w:t>
      </w:r>
      <w:r>
        <w:rPr>
          <w:rtl/>
        </w:rPr>
        <w:t>ي</w:t>
      </w:r>
      <w:r>
        <w:rPr>
          <w:rFonts w:hint="cs"/>
          <w:rtl/>
        </w:rPr>
        <w:t>ن سخن، اصلی</w:t>
      </w:r>
      <w:r>
        <w:rPr>
          <w:rtl/>
        </w:rPr>
        <w:t>‌</w:t>
      </w:r>
      <w:r>
        <w:rPr>
          <w:rFonts w:hint="cs"/>
          <w:rtl/>
        </w:rPr>
        <w:t>تر</w:t>
      </w:r>
      <w:r>
        <w:rPr>
          <w:rtl/>
        </w:rPr>
        <w:t>ي</w:t>
      </w:r>
      <w:r>
        <w:rPr>
          <w:rFonts w:hint="cs"/>
          <w:rtl/>
        </w:rPr>
        <w:t>ن کلام</w:t>
      </w:r>
      <w:bookmarkEnd w:id="56"/>
    </w:p>
    <w:p w:rsidR="00B372AF" w:rsidRDefault="00B372AF" w:rsidP="00B372AF">
      <w:r w:rsidRPr="004B7250">
        <w:rPr>
          <w:rtl/>
        </w:rPr>
        <w:t>پس از مقدمات</w:t>
      </w:r>
      <w:r w:rsidR="00E07AE3">
        <w:rPr>
          <w:rtl/>
        </w:rPr>
        <w:t>ي</w:t>
      </w:r>
      <w:r w:rsidRPr="004B7250">
        <w:rPr>
          <w:rtl/>
        </w:rPr>
        <w:t xml:space="preserve"> که از ابتدا</w:t>
      </w:r>
      <w:r w:rsidR="00E07AE3">
        <w:rPr>
          <w:rtl/>
        </w:rPr>
        <w:t>ي</w:t>
      </w:r>
      <w:r w:rsidRPr="004B7250">
        <w:rPr>
          <w:rtl/>
        </w:rPr>
        <w:t xml:space="preserve"> سوره تا ا</w:t>
      </w:r>
      <w:r w:rsidR="00E07AE3">
        <w:rPr>
          <w:rtl/>
        </w:rPr>
        <w:t>ي</w:t>
      </w:r>
      <w:r w:rsidRPr="004B7250">
        <w:rPr>
          <w:rtl/>
        </w:rPr>
        <w:t>ن</w:t>
      </w:r>
      <w:r w:rsidR="00857563">
        <w:rPr>
          <w:rtl/>
        </w:rPr>
        <w:t>‌</w:t>
      </w:r>
      <w:r w:rsidRPr="004B7250">
        <w:rPr>
          <w:rtl/>
        </w:rPr>
        <w:t>جا فرمود حال</w:t>
      </w:r>
      <w:r w:rsidR="00461FB8">
        <w:rPr>
          <w:rtl/>
        </w:rPr>
        <w:t xml:space="preserve"> مي‌</w:t>
      </w:r>
      <w:r w:rsidRPr="004B7250">
        <w:rPr>
          <w:rtl/>
        </w:rPr>
        <w:t>خواهد آخر</w:t>
      </w:r>
      <w:r w:rsidR="00E07AE3">
        <w:rPr>
          <w:rtl/>
        </w:rPr>
        <w:t>ي</w:t>
      </w:r>
      <w:r w:rsidRPr="004B7250">
        <w:rPr>
          <w:rtl/>
        </w:rPr>
        <w:t>ن سخن و اصل</w:t>
      </w:r>
      <w:r w:rsidR="00E07AE3">
        <w:rPr>
          <w:rtl/>
        </w:rPr>
        <w:t>ي</w:t>
      </w:r>
      <w:r w:rsidR="00857563">
        <w:rPr>
          <w:rtl/>
        </w:rPr>
        <w:t>‌</w:t>
      </w:r>
      <w:r w:rsidRPr="004B7250">
        <w:rPr>
          <w:rtl/>
        </w:rPr>
        <w:t>تر</w:t>
      </w:r>
      <w:r w:rsidR="00E07AE3">
        <w:rPr>
          <w:rtl/>
        </w:rPr>
        <w:t>ي</w:t>
      </w:r>
      <w:r w:rsidRPr="004B7250">
        <w:rPr>
          <w:rtl/>
        </w:rPr>
        <w:t>ن سخن را بگو</w:t>
      </w:r>
      <w:r w:rsidR="00E07AE3">
        <w:rPr>
          <w:rtl/>
        </w:rPr>
        <w:t>ي</w:t>
      </w:r>
      <w:r w:rsidRPr="004B7250">
        <w:rPr>
          <w:rtl/>
        </w:rPr>
        <w:t>د.</w:t>
      </w:r>
      <w:r w:rsidR="00461FB8">
        <w:rPr>
          <w:rtl/>
        </w:rPr>
        <w:t xml:space="preserve"> مي‌</w:t>
      </w:r>
      <w:r w:rsidRPr="004B7250">
        <w:rPr>
          <w:rtl/>
        </w:rPr>
        <w:t>فرما</w:t>
      </w:r>
      <w:r w:rsidR="00E07AE3">
        <w:rPr>
          <w:rtl/>
        </w:rPr>
        <w:t>ي</w:t>
      </w:r>
      <w:r w:rsidRPr="004B7250">
        <w:rPr>
          <w:rtl/>
        </w:rPr>
        <w:t>د:</w:t>
      </w:r>
    </w:p>
    <w:p w:rsidR="00030AF2" w:rsidRPr="00030AF2" w:rsidRDefault="00030AF2" w:rsidP="00005351">
      <w:pPr>
        <w:pStyle w:val="ac"/>
        <w:rPr>
          <w:rtl/>
        </w:rPr>
      </w:pPr>
      <w:r w:rsidRPr="00030AF2">
        <w:rPr>
          <w:rtl/>
        </w:rPr>
        <w:t>قُلْ إِنَّما أَنَا بَشَرٌ مِثْلُکُمْ يُوحى‏ إِلَيَّ أَنَّما إِلهُکُمْ إِلهٌ واحِدٌ فَمَنْ کانَ يَرْجُوا لِقاءَ رَبِّهِ فَلْيَعْمَلْ عَمَلاً صالِحاً وَ لا يُشْرِکْ بِعِبادَةِ رَبِّهِ أَحَداً</w:t>
      </w:r>
      <w:r w:rsidR="00005351" w:rsidRPr="00005351">
        <w:rPr>
          <w:rStyle w:val="Char3"/>
          <w:rFonts w:hint="cs"/>
          <w:rtl/>
        </w:rPr>
        <w:t xml:space="preserve"> (1</w:t>
      </w:r>
      <w:r w:rsidR="00005351">
        <w:rPr>
          <w:rStyle w:val="Char3"/>
          <w:rFonts w:hint="cs"/>
          <w:rtl/>
        </w:rPr>
        <w:t>10</w:t>
      </w:r>
      <w:r w:rsidR="00005351" w:rsidRPr="00005351">
        <w:rPr>
          <w:rStyle w:val="Char3"/>
          <w:rFonts w:hint="cs"/>
          <w:rtl/>
        </w:rPr>
        <w:t>)</w:t>
      </w:r>
    </w:p>
    <w:p w:rsidR="00B372AF" w:rsidRPr="004B7250" w:rsidRDefault="00B372AF" w:rsidP="00857563">
      <w:pPr>
        <w:rPr>
          <w:rtl/>
        </w:rPr>
      </w:pPr>
      <w:r w:rsidRPr="004B7250">
        <w:rPr>
          <w:rtl/>
        </w:rPr>
        <w:t>بگو من تماماً مثل شما بشرم و از نظر بشر</w:t>
      </w:r>
      <w:r w:rsidR="00E07AE3">
        <w:rPr>
          <w:rtl/>
        </w:rPr>
        <w:t>ي</w:t>
      </w:r>
      <w:r w:rsidRPr="004B7250">
        <w:rPr>
          <w:rtl/>
        </w:rPr>
        <w:t>ت ه</w:t>
      </w:r>
      <w:r w:rsidR="00E07AE3">
        <w:rPr>
          <w:rtl/>
        </w:rPr>
        <w:t>ي</w:t>
      </w:r>
      <w:r w:rsidRPr="004B7250">
        <w:rPr>
          <w:rtl/>
        </w:rPr>
        <w:t>چ چ</w:t>
      </w:r>
      <w:r w:rsidR="00E07AE3">
        <w:rPr>
          <w:rtl/>
        </w:rPr>
        <w:t>ي</w:t>
      </w:r>
      <w:r w:rsidRPr="004B7250">
        <w:rPr>
          <w:rtl/>
        </w:rPr>
        <w:t>ز</w:t>
      </w:r>
      <w:r w:rsidR="00E07AE3">
        <w:rPr>
          <w:rtl/>
        </w:rPr>
        <w:t>ي</w:t>
      </w:r>
      <w:r w:rsidRPr="004B7250">
        <w:rPr>
          <w:rtl/>
        </w:rPr>
        <w:t xml:space="preserve"> زا</w:t>
      </w:r>
      <w:r w:rsidR="00E07AE3">
        <w:rPr>
          <w:rtl/>
        </w:rPr>
        <w:t>ي</w:t>
      </w:r>
      <w:r w:rsidRPr="004B7250">
        <w:rPr>
          <w:rtl/>
        </w:rPr>
        <w:t>د بر شما ندارم و نه مدع</w:t>
      </w:r>
      <w:r w:rsidR="00E07AE3">
        <w:rPr>
          <w:rtl/>
        </w:rPr>
        <w:t>ي</w:t>
      </w:r>
      <w:r w:rsidRPr="004B7250">
        <w:rPr>
          <w:rtl/>
        </w:rPr>
        <w:t xml:space="preserve"> الوه</w:t>
      </w:r>
      <w:r w:rsidR="00E07AE3">
        <w:rPr>
          <w:rtl/>
        </w:rPr>
        <w:t>ي</w:t>
      </w:r>
      <w:r w:rsidRPr="004B7250">
        <w:rPr>
          <w:rtl/>
        </w:rPr>
        <w:t>ت هستم و نه قدرت غ</w:t>
      </w:r>
      <w:r w:rsidR="00E07AE3">
        <w:rPr>
          <w:rtl/>
        </w:rPr>
        <w:t>ي</w:t>
      </w:r>
      <w:r w:rsidRPr="004B7250">
        <w:rPr>
          <w:rtl/>
        </w:rPr>
        <w:t>ب</w:t>
      </w:r>
      <w:r w:rsidR="00E07AE3">
        <w:rPr>
          <w:rtl/>
        </w:rPr>
        <w:t>ي</w:t>
      </w:r>
      <w:r w:rsidRPr="004B7250">
        <w:rPr>
          <w:rtl/>
        </w:rPr>
        <w:t xml:space="preserve"> دارم، آن</w:t>
      </w:r>
      <w:r w:rsidR="00857563">
        <w:rPr>
          <w:rtl/>
        </w:rPr>
        <w:t>‌</w:t>
      </w:r>
      <w:r w:rsidRPr="004B7250">
        <w:rPr>
          <w:rtl/>
        </w:rPr>
        <w:t>چه هست ا</w:t>
      </w:r>
      <w:r w:rsidR="00E07AE3">
        <w:rPr>
          <w:rtl/>
        </w:rPr>
        <w:t>ي</w:t>
      </w:r>
      <w:r w:rsidR="00857563">
        <w:rPr>
          <w:rtl/>
        </w:rPr>
        <w:t>ن‌</w:t>
      </w:r>
      <w:r w:rsidRPr="004B7250">
        <w:rPr>
          <w:rtl/>
        </w:rPr>
        <w:t>که بر من وَح</w:t>
      </w:r>
      <w:r w:rsidR="00E07AE3">
        <w:rPr>
          <w:rtl/>
        </w:rPr>
        <w:t>ي</w:t>
      </w:r>
      <w:r w:rsidR="00461FB8">
        <w:rPr>
          <w:rtl/>
        </w:rPr>
        <w:t xml:space="preserve"> مي‌</w:t>
      </w:r>
      <w:r w:rsidRPr="004B7250">
        <w:rPr>
          <w:rtl/>
        </w:rPr>
        <w:t>شود و بدان</w:t>
      </w:r>
      <w:r w:rsidR="00E07AE3">
        <w:rPr>
          <w:rtl/>
        </w:rPr>
        <w:t>ي</w:t>
      </w:r>
      <w:r w:rsidRPr="004B7250">
        <w:rPr>
          <w:rtl/>
        </w:rPr>
        <w:t>د که معبود شما مطلقاً معبود واحد</w:t>
      </w:r>
      <w:r w:rsidR="00E07AE3">
        <w:rPr>
          <w:rtl/>
        </w:rPr>
        <w:t>ي</w:t>
      </w:r>
      <w:r w:rsidRPr="004B7250">
        <w:rPr>
          <w:rtl/>
        </w:rPr>
        <w:t xml:space="preserve"> است و لذا چون اعتقاد به وحدان</w:t>
      </w:r>
      <w:r w:rsidR="00E07AE3">
        <w:rPr>
          <w:rtl/>
        </w:rPr>
        <w:t>ي</w:t>
      </w:r>
      <w:r w:rsidRPr="004B7250">
        <w:rPr>
          <w:rtl/>
        </w:rPr>
        <w:t>ت خدا با شرک جمع</w:t>
      </w:r>
      <w:r w:rsidR="00461FB8">
        <w:rPr>
          <w:rtl/>
        </w:rPr>
        <w:t xml:space="preserve"> نمي‌</w:t>
      </w:r>
      <w:r w:rsidRPr="004B7250">
        <w:rPr>
          <w:rtl/>
        </w:rPr>
        <w:t>شود، کس</w:t>
      </w:r>
      <w:r w:rsidR="00E07AE3">
        <w:rPr>
          <w:rtl/>
        </w:rPr>
        <w:t>ي</w:t>
      </w:r>
      <w:r w:rsidRPr="004B7250">
        <w:rPr>
          <w:rtl/>
        </w:rPr>
        <w:t xml:space="preserve"> که احتمال معاد و لقا</w:t>
      </w:r>
      <w:r w:rsidR="00857563">
        <w:rPr>
          <w:rFonts w:hint="cs"/>
          <w:rtl/>
        </w:rPr>
        <w:t>ی</w:t>
      </w:r>
      <w:r w:rsidRPr="004B7250">
        <w:rPr>
          <w:rtl/>
        </w:rPr>
        <w:t xml:space="preserve"> پروردگار را هم بدهد با</w:t>
      </w:r>
      <w:r w:rsidR="00E07AE3">
        <w:rPr>
          <w:rtl/>
        </w:rPr>
        <w:t>ي</w:t>
      </w:r>
      <w:r w:rsidRPr="004B7250">
        <w:rPr>
          <w:rtl/>
        </w:rPr>
        <w:t>د فقط و فقط عمل خود را برا</w:t>
      </w:r>
      <w:r w:rsidR="00E07AE3">
        <w:rPr>
          <w:rtl/>
        </w:rPr>
        <w:t>ي</w:t>
      </w:r>
      <w:r w:rsidRPr="004B7250">
        <w:rPr>
          <w:rtl/>
        </w:rPr>
        <w:t xml:space="preserve"> پروردگارش انجام دهد و در ا</w:t>
      </w:r>
      <w:r w:rsidR="00E07AE3">
        <w:rPr>
          <w:rtl/>
        </w:rPr>
        <w:t>ي</w:t>
      </w:r>
      <w:r w:rsidRPr="004B7250">
        <w:rPr>
          <w:rtl/>
        </w:rPr>
        <w:t>ن کار ه</w:t>
      </w:r>
      <w:r w:rsidR="00E07AE3">
        <w:rPr>
          <w:rtl/>
        </w:rPr>
        <w:t>ي</w:t>
      </w:r>
      <w:r w:rsidRPr="004B7250">
        <w:rPr>
          <w:rtl/>
        </w:rPr>
        <w:t>چ</w:t>
      </w:r>
      <w:r w:rsidR="00461FB8">
        <w:rPr>
          <w:rtl/>
        </w:rPr>
        <w:t xml:space="preserve"> </w:t>
      </w:r>
      <w:r w:rsidRPr="004B7250">
        <w:rPr>
          <w:rtl/>
        </w:rPr>
        <w:t>کس را شر</w:t>
      </w:r>
      <w:r w:rsidR="00E07AE3">
        <w:rPr>
          <w:rtl/>
        </w:rPr>
        <w:t>ي</w:t>
      </w:r>
      <w:r w:rsidRPr="004B7250">
        <w:rPr>
          <w:rtl/>
        </w:rPr>
        <w:t>ک او قرار ندهد.</w:t>
      </w:r>
    </w:p>
    <w:p w:rsidR="00B372AF" w:rsidRPr="00550E07" w:rsidRDefault="00B372AF" w:rsidP="00857563">
      <w:pPr>
        <w:rPr>
          <w:rtl/>
        </w:rPr>
      </w:pPr>
      <w:r w:rsidRPr="00550E07">
        <w:rPr>
          <w:rtl/>
        </w:rPr>
        <w:t>حضرت رسول</w:t>
      </w:r>
      <w:r w:rsidRPr="00A21583">
        <w:rPr>
          <w:rStyle w:val="aa"/>
        </w:rPr>
        <w:sym w:font="Almizan" w:char="F066"/>
      </w:r>
      <w:r w:rsidRPr="00550E07">
        <w:rPr>
          <w:rtl/>
        </w:rPr>
        <w:t xml:space="preserve"> فرمودند: </w:t>
      </w:r>
      <w:r w:rsidRPr="00B34EA7">
        <w:rPr>
          <w:rStyle w:val="ArabiChar"/>
          <w:rtl/>
        </w:rPr>
        <w:t>«لو لم ينزل على أمتي إلا خاتمة سورة الكهف لكفتهم»</w:t>
      </w:r>
      <w:r w:rsidRPr="00550E07">
        <w:rPr>
          <w:rtl/>
        </w:rPr>
        <w:t xml:space="preserve"> اگر از قرآن غ</w:t>
      </w:r>
      <w:r w:rsidR="00E07AE3">
        <w:rPr>
          <w:rtl/>
        </w:rPr>
        <w:t>ي</w:t>
      </w:r>
      <w:r w:rsidRPr="00550E07">
        <w:rPr>
          <w:rtl/>
        </w:rPr>
        <w:t>ر از آ</w:t>
      </w:r>
      <w:r w:rsidR="00E07AE3">
        <w:rPr>
          <w:rtl/>
        </w:rPr>
        <w:t>ي</w:t>
      </w:r>
      <w:r w:rsidRPr="00550E07">
        <w:rPr>
          <w:rtl/>
        </w:rPr>
        <w:t>ه</w:t>
      </w:r>
      <w:r w:rsidR="00461FB8">
        <w:rPr>
          <w:rtl/>
        </w:rPr>
        <w:t xml:space="preserve">‌ي </w:t>
      </w:r>
      <w:r w:rsidRPr="00550E07">
        <w:rPr>
          <w:rtl/>
        </w:rPr>
        <w:t>آخر سوره</w:t>
      </w:r>
      <w:r w:rsidR="00461FB8">
        <w:rPr>
          <w:rtl/>
        </w:rPr>
        <w:t xml:space="preserve">‌ي </w:t>
      </w:r>
      <w:r w:rsidRPr="00550E07">
        <w:rPr>
          <w:rtl/>
        </w:rPr>
        <w:t>کهف بر من نازل نشده بود هم</w:t>
      </w:r>
      <w:r>
        <w:rPr>
          <w:rtl/>
        </w:rPr>
        <w:t xml:space="preserve">ان </w:t>
      </w:r>
      <w:r w:rsidR="00E07AE3">
        <w:rPr>
          <w:rtl/>
        </w:rPr>
        <w:t>ي</w:t>
      </w:r>
      <w:r>
        <w:rPr>
          <w:rtl/>
        </w:rPr>
        <w:t>ک آ</w:t>
      </w:r>
      <w:r w:rsidR="00E07AE3">
        <w:rPr>
          <w:rtl/>
        </w:rPr>
        <w:t>ي</w:t>
      </w:r>
      <w:r>
        <w:rPr>
          <w:rtl/>
        </w:rPr>
        <w:t>ه برا</w:t>
      </w:r>
      <w:r w:rsidR="00E07AE3">
        <w:rPr>
          <w:rtl/>
        </w:rPr>
        <w:t>ي</w:t>
      </w:r>
      <w:r>
        <w:rPr>
          <w:rtl/>
        </w:rPr>
        <w:t xml:space="preserve"> امت من کاف</w:t>
      </w:r>
      <w:r w:rsidR="00E07AE3">
        <w:rPr>
          <w:rtl/>
        </w:rPr>
        <w:t>ي</w:t>
      </w:r>
      <w:r>
        <w:rPr>
          <w:rtl/>
        </w:rPr>
        <w:t xml:space="preserve"> بود.</w:t>
      </w:r>
      <w:r w:rsidR="00116DB3">
        <w:rPr>
          <w:rStyle w:val="FootnoteReference"/>
          <w:rtl/>
        </w:rPr>
        <w:footnoteReference w:id="27"/>
      </w:r>
    </w:p>
    <w:p w:rsidR="00B372AF" w:rsidRPr="00F50022" w:rsidRDefault="00B372AF" w:rsidP="00E81E3D">
      <w:pPr>
        <w:rPr>
          <w:rtl/>
        </w:rPr>
      </w:pPr>
      <w:r w:rsidRPr="004B7250">
        <w:rPr>
          <w:rtl/>
        </w:rPr>
        <w:t xml:space="preserve">از </w:t>
      </w:r>
      <w:r w:rsidR="00E07AE3">
        <w:rPr>
          <w:rtl/>
        </w:rPr>
        <w:t>ي</w:t>
      </w:r>
      <w:r w:rsidRPr="004B7250">
        <w:rPr>
          <w:rtl/>
        </w:rPr>
        <w:t>ک طرف به پ</w:t>
      </w:r>
      <w:r w:rsidR="00E07AE3">
        <w:rPr>
          <w:rtl/>
        </w:rPr>
        <w:t>ي</w:t>
      </w:r>
      <w:r w:rsidRPr="004B7250">
        <w:rPr>
          <w:rtl/>
        </w:rPr>
        <w:t>غمبر خود دستور</w:t>
      </w:r>
      <w:r w:rsidR="00461FB8">
        <w:rPr>
          <w:rtl/>
        </w:rPr>
        <w:t xml:space="preserve"> مي‌</w:t>
      </w:r>
      <w:r w:rsidRPr="004B7250">
        <w:rPr>
          <w:rtl/>
        </w:rPr>
        <w:t>دهد بگو</w:t>
      </w:r>
      <w:r w:rsidR="00E07AE3">
        <w:rPr>
          <w:rtl/>
        </w:rPr>
        <w:t>ي</w:t>
      </w:r>
      <w:r w:rsidRPr="004B7250">
        <w:rPr>
          <w:rtl/>
        </w:rPr>
        <w:t>د من بشر</w:t>
      </w:r>
      <w:r w:rsidR="00E07AE3">
        <w:rPr>
          <w:rtl/>
        </w:rPr>
        <w:t>ي</w:t>
      </w:r>
      <w:r w:rsidRPr="004B7250">
        <w:rPr>
          <w:rtl/>
        </w:rPr>
        <w:t xml:space="preserve"> هستم مثل شما تا انسا</w:t>
      </w:r>
      <w:r w:rsidR="00461FB8">
        <w:rPr>
          <w:rtl/>
        </w:rPr>
        <w:t>ن‌ها</w:t>
      </w:r>
      <w:r w:rsidRPr="004B7250">
        <w:rPr>
          <w:rtl/>
        </w:rPr>
        <w:t xml:space="preserve"> احساس نکنند </w:t>
      </w:r>
      <w:r w:rsidR="00857563">
        <w:rPr>
          <w:rFonts w:hint="cs"/>
          <w:rtl/>
        </w:rPr>
        <w:t>پیمودن</w:t>
      </w:r>
      <w:r w:rsidRPr="004B7250">
        <w:rPr>
          <w:rtl/>
        </w:rPr>
        <w:t xml:space="preserve"> راه</w:t>
      </w:r>
      <w:r w:rsidR="00E07AE3">
        <w:rPr>
          <w:rtl/>
        </w:rPr>
        <w:t>ي</w:t>
      </w:r>
      <w:r w:rsidRPr="004B7250">
        <w:rPr>
          <w:rtl/>
        </w:rPr>
        <w:t xml:space="preserve"> که رسول خدا</w:t>
      </w:r>
      <w:r w:rsidRPr="00A21583">
        <w:sym w:font="Almizan" w:char="F066"/>
      </w:r>
      <w:r w:rsidRPr="004B7250">
        <w:rPr>
          <w:rtl/>
        </w:rPr>
        <w:t>، پ</w:t>
      </w:r>
      <w:r w:rsidR="00E07AE3">
        <w:rPr>
          <w:rtl/>
        </w:rPr>
        <w:t>ي</w:t>
      </w:r>
      <w:r w:rsidRPr="004B7250">
        <w:rPr>
          <w:rtl/>
        </w:rPr>
        <w:t>شنهاد</w:t>
      </w:r>
      <w:r w:rsidR="00461FB8">
        <w:rPr>
          <w:rtl/>
        </w:rPr>
        <w:t xml:space="preserve"> مي‌</w:t>
      </w:r>
      <w:r w:rsidRPr="004B7250">
        <w:rPr>
          <w:rtl/>
        </w:rPr>
        <w:t>کنند برا</w:t>
      </w:r>
      <w:r w:rsidR="00E07AE3">
        <w:rPr>
          <w:rtl/>
        </w:rPr>
        <w:t>ي</w:t>
      </w:r>
      <w:r w:rsidRPr="004B7250">
        <w:rPr>
          <w:rtl/>
        </w:rPr>
        <w:t xml:space="preserve"> همه م</w:t>
      </w:r>
      <w:r w:rsidR="00E07AE3">
        <w:rPr>
          <w:rtl/>
        </w:rPr>
        <w:t>ي</w:t>
      </w:r>
      <w:r w:rsidRPr="004B7250">
        <w:rPr>
          <w:rtl/>
        </w:rPr>
        <w:t>س</w:t>
      </w:r>
      <w:r w:rsidR="00857563">
        <w:rPr>
          <w:rFonts w:hint="cs"/>
          <w:rtl/>
        </w:rPr>
        <w:t>ّ</w:t>
      </w:r>
      <w:r w:rsidRPr="004B7250">
        <w:rPr>
          <w:rtl/>
        </w:rPr>
        <w:t>ر ن</w:t>
      </w:r>
      <w:r w:rsidR="00E07AE3">
        <w:rPr>
          <w:rtl/>
        </w:rPr>
        <w:t>ي</w:t>
      </w:r>
      <w:r w:rsidRPr="004B7250">
        <w:rPr>
          <w:rtl/>
        </w:rPr>
        <w:t>ست و بعد از آن</w:t>
      </w:r>
      <w:r w:rsidR="00461FB8">
        <w:rPr>
          <w:rtl/>
        </w:rPr>
        <w:t xml:space="preserve"> مي‌</w:t>
      </w:r>
      <w:r w:rsidRPr="004B7250">
        <w:rPr>
          <w:rtl/>
        </w:rPr>
        <w:t>گو</w:t>
      </w:r>
      <w:r w:rsidR="00E07AE3">
        <w:rPr>
          <w:rtl/>
        </w:rPr>
        <w:t>ي</w:t>
      </w:r>
      <w:r w:rsidRPr="004B7250">
        <w:rPr>
          <w:rtl/>
        </w:rPr>
        <w:t>ند مگر ا</w:t>
      </w:r>
      <w:r w:rsidR="00E07AE3">
        <w:rPr>
          <w:rtl/>
        </w:rPr>
        <w:t>ي</w:t>
      </w:r>
      <w:r w:rsidR="00857563">
        <w:rPr>
          <w:rtl/>
        </w:rPr>
        <w:t>ن‌</w:t>
      </w:r>
      <w:r w:rsidRPr="004B7250">
        <w:rPr>
          <w:rtl/>
        </w:rPr>
        <w:t>که به من وَح</w:t>
      </w:r>
      <w:r w:rsidR="00E07AE3">
        <w:rPr>
          <w:rtl/>
        </w:rPr>
        <w:t>ي</w:t>
      </w:r>
      <w:r w:rsidR="00461FB8">
        <w:rPr>
          <w:rtl/>
        </w:rPr>
        <w:t xml:space="preserve"> مي‌</w:t>
      </w:r>
      <w:r w:rsidRPr="004B7250">
        <w:rPr>
          <w:rtl/>
        </w:rPr>
        <w:t>شود تا از طر</w:t>
      </w:r>
      <w:r w:rsidR="00E07AE3">
        <w:rPr>
          <w:rtl/>
        </w:rPr>
        <w:t>ي</w:t>
      </w:r>
      <w:r w:rsidRPr="004B7250">
        <w:rPr>
          <w:rtl/>
        </w:rPr>
        <w:t>ق وَح</w:t>
      </w:r>
      <w:r w:rsidR="00E07AE3">
        <w:rPr>
          <w:rtl/>
        </w:rPr>
        <w:t>ي</w:t>
      </w:r>
      <w:r w:rsidR="00131250">
        <w:rPr>
          <w:rFonts w:hint="cs"/>
          <w:rtl/>
        </w:rPr>
        <w:t>،</w:t>
      </w:r>
      <w:r w:rsidRPr="004B7250">
        <w:rPr>
          <w:rtl/>
        </w:rPr>
        <w:t xml:space="preserve"> راه قرب اله</w:t>
      </w:r>
      <w:r w:rsidR="00E07AE3">
        <w:rPr>
          <w:rtl/>
        </w:rPr>
        <w:t>ي</w:t>
      </w:r>
      <w:r w:rsidRPr="004B7250">
        <w:rPr>
          <w:rtl/>
        </w:rPr>
        <w:t xml:space="preserve"> برا</w:t>
      </w:r>
      <w:r w:rsidR="00E07AE3">
        <w:rPr>
          <w:rtl/>
        </w:rPr>
        <w:t>ي</w:t>
      </w:r>
      <w:r w:rsidRPr="004B7250">
        <w:rPr>
          <w:rtl/>
        </w:rPr>
        <w:t xml:space="preserve"> همگان معلوم شود.</w:t>
      </w:r>
      <w:r w:rsidR="00461FB8">
        <w:rPr>
          <w:rtl/>
        </w:rPr>
        <w:t xml:space="preserve"> </w:t>
      </w:r>
      <w:r w:rsidR="00461FB8">
        <w:rPr>
          <w:rtl/>
        </w:rPr>
        <w:lastRenderedPageBreak/>
        <w:t>مي‌</w:t>
      </w:r>
      <w:r w:rsidRPr="004B7250">
        <w:rPr>
          <w:rtl/>
        </w:rPr>
        <w:t>فرما</w:t>
      </w:r>
      <w:r w:rsidR="00E07AE3">
        <w:rPr>
          <w:rtl/>
        </w:rPr>
        <w:t>ي</w:t>
      </w:r>
      <w:r w:rsidRPr="004B7250">
        <w:rPr>
          <w:rtl/>
        </w:rPr>
        <w:t>د: ا</w:t>
      </w:r>
      <w:r w:rsidR="00E07AE3">
        <w:rPr>
          <w:rtl/>
        </w:rPr>
        <w:t>ي</w:t>
      </w:r>
      <w:r w:rsidRPr="004B7250">
        <w:rPr>
          <w:rtl/>
        </w:rPr>
        <w:t xml:space="preserve"> انسا</w:t>
      </w:r>
      <w:r w:rsidR="00461FB8">
        <w:rPr>
          <w:rtl/>
        </w:rPr>
        <w:t>ن‌ها</w:t>
      </w:r>
      <w:r w:rsidRPr="004B7250">
        <w:rPr>
          <w:rtl/>
        </w:rPr>
        <w:t xml:space="preserve"> بدان</w:t>
      </w:r>
      <w:r w:rsidR="00E07AE3">
        <w:rPr>
          <w:rtl/>
        </w:rPr>
        <w:t>ي</w:t>
      </w:r>
      <w:r w:rsidRPr="004B7250">
        <w:rPr>
          <w:rtl/>
        </w:rPr>
        <w:t>د مقصد و مقصود شما همگ</w:t>
      </w:r>
      <w:r w:rsidR="00E07AE3">
        <w:rPr>
          <w:rtl/>
        </w:rPr>
        <w:t>ي</w:t>
      </w:r>
      <w:r w:rsidRPr="004B7250">
        <w:rPr>
          <w:rtl/>
        </w:rPr>
        <w:t xml:space="preserve"> </w:t>
      </w:r>
      <w:r w:rsidR="00E07AE3">
        <w:rPr>
          <w:rtl/>
        </w:rPr>
        <w:t>ي</w:t>
      </w:r>
      <w:r w:rsidRPr="004B7250">
        <w:rPr>
          <w:rtl/>
        </w:rPr>
        <w:t>ک</w:t>
      </w:r>
      <w:r w:rsidR="00E07AE3">
        <w:rPr>
          <w:rtl/>
        </w:rPr>
        <w:t>ي</w:t>
      </w:r>
      <w:r w:rsidRPr="004B7250">
        <w:rPr>
          <w:rtl/>
        </w:rPr>
        <w:t xml:space="preserve"> است، همه </w:t>
      </w:r>
      <w:r w:rsidR="00E07AE3">
        <w:rPr>
          <w:rtl/>
        </w:rPr>
        <w:t>ي</w:t>
      </w:r>
      <w:r w:rsidRPr="004B7250">
        <w:rPr>
          <w:rtl/>
        </w:rPr>
        <w:t>ک مقصود نوران</w:t>
      </w:r>
      <w:r w:rsidR="00E07AE3">
        <w:rPr>
          <w:rtl/>
        </w:rPr>
        <w:t>ي</w:t>
      </w:r>
      <w:r w:rsidRPr="004B7250">
        <w:rPr>
          <w:rtl/>
        </w:rPr>
        <w:t xml:space="preserve"> دار</w:t>
      </w:r>
      <w:r w:rsidR="00E07AE3">
        <w:rPr>
          <w:rtl/>
        </w:rPr>
        <w:t>ي</w:t>
      </w:r>
      <w:r w:rsidRPr="004B7250">
        <w:rPr>
          <w:rtl/>
        </w:rPr>
        <w:t>د، همه</w:t>
      </w:r>
      <w:r w:rsidR="00461FB8">
        <w:rPr>
          <w:rtl/>
        </w:rPr>
        <w:t xml:space="preserve"> مي‌</w:t>
      </w:r>
      <w:r w:rsidRPr="004B7250">
        <w:rPr>
          <w:rtl/>
        </w:rPr>
        <w:t>خواه</w:t>
      </w:r>
      <w:r w:rsidR="00E07AE3">
        <w:rPr>
          <w:rtl/>
        </w:rPr>
        <w:t>ي</w:t>
      </w:r>
      <w:r w:rsidRPr="004B7250">
        <w:rPr>
          <w:rtl/>
        </w:rPr>
        <w:t xml:space="preserve">م به </w:t>
      </w:r>
      <w:r w:rsidR="00E07AE3">
        <w:rPr>
          <w:rtl/>
        </w:rPr>
        <w:t>ي</w:t>
      </w:r>
      <w:r w:rsidRPr="004B7250">
        <w:rPr>
          <w:rtl/>
        </w:rPr>
        <w:t>ک معبود برس</w:t>
      </w:r>
      <w:r w:rsidR="00E07AE3">
        <w:rPr>
          <w:rtl/>
        </w:rPr>
        <w:t>ي</w:t>
      </w:r>
      <w:r w:rsidRPr="004B7250">
        <w:rPr>
          <w:rtl/>
        </w:rPr>
        <w:t>م و آن رس</w:t>
      </w:r>
      <w:r w:rsidR="00E07AE3">
        <w:rPr>
          <w:rtl/>
        </w:rPr>
        <w:t>ي</w:t>
      </w:r>
      <w:r w:rsidRPr="004B7250">
        <w:rPr>
          <w:rtl/>
        </w:rPr>
        <w:t>دن به لقا</w:t>
      </w:r>
      <w:r w:rsidR="00E07AE3">
        <w:rPr>
          <w:rtl/>
        </w:rPr>
        <w:t>ي</w:t>
      </w:r>
      <w:r w:rsidRPr="004B7250">
        <w:rPr>
          <w:rtl/>
        </w:rPr>
        <w:t xml:space="preserve"> پروردگار است</w:t>
      </w:r>
      <w:r w:rsidR="00E81E3D">
        <w:rPr>
          <w:rFonts w:hint="cs"/>
          <w:rtl/>
        </w:rPr>
        <w:t>. هر کس خواست به این مهم برسد</w:t>
      </w:r>
      <w:r w:rsidRPr="004B7250">
        <w:rPr>
          <w:rtl/>
        </w:rPr>
        <w:t xml:space="preserve"> </w:t>
      </w:r>
      <w:r w:rsidRPr="00116DB3">
        <w:rPr>
          <w:rStyle w:val="ArabiChar"/>
          <w:rFonts w:hint="eastAsia"/>
          <w:rtl/>
        </w:rPr>
        <w:t>«</w:t>
      </w:r>
      <w:r w:rsidRPr="00116DB3">
        <w:rPr>
          <w:rStyle w:val="ArabiChar"/>
          <w:rFonts w:hint="cs"/>
          <w:rtl/>
        </w:rPr>
        <w:t>فَلْيَعْمَلْ</w:t>
      </w:r>
      <w:r w:rsidRPr="00116DB3">
        <w:rPr>
          <w:rStyle w:val="ArabiChar"/>
          <w:rtl/>
        </w:rPr>
        <w:t xml:space="preserve"> </w:t>
      </w:r>
      <w:r w:rsidRPr="00116DB3">
        <w:rPr>
          <w:rStyle w:val="ArabiChar"/>
          <w:rFonts w:hint="cs"/>
          <w:rtl/>
        </w:rPr>
        <w:t>عَمَلاً</w:t>
      </w:r>
      <w:r w:rsidRPr="00116DB3">
        <w:rPr>
          <w:rStyle w:val="ArabiChar"/>
          <w:rtl/>
        </w:rPr>
        <w:t xml:space="preserve"> صالِحاً وَ لا يُشْرِکْ بِعِبادَةِ رَبِّهِ أَحَداً</w:t>
      </w:r>
      <w:r w:rsidRPr="00116DB3">
        <w:rPr>
          <w:rStyle w:val="ArabiChar"/>
          <w:rFonts w:hint="eastAsia"/>
          <w:rtl/>
        </w:rPr>
        <w:t>»</w:t>
      </w:r>
      <w:r w:rsidRPr="00F50022">
        <w:rPr>
          <w:rtl/>
        </w:rPr>
        <w:t xml:space="preserve"> </w:t>
      </w:r>
      <w:r w:rsidR="00E81E3D">
        <w:rPr>
          <w:rFonts w:hint="cs"/>
          <w:rtl/>
        </w:rPr>
        <w:t>پس</w:t>
      </w:r>
      <w:r w:rsidRPr="00F50022">
        <w:rPr>
          <w:rtl/>
        </w:rPr>
        <w:t xml:space="preserve"> </w:t>
      </w:r>
      <w:r w:rsidRPr="00F50022">
        <w:rPr>
          <w:rFonts w:hint="cs"/>
          <w:rtl/>
        </w:rPr>
        <w:t>عمل</w:t>
      </w:r>
      <w:r w:rsidRPr="00F50022">
        <w:rPr>
          <w:rtl/>
        </w:rPr>
        <w:t xml:space="preserve"> </w:t>
      </w:r>
      <w:r w:rsidRPr="00F50022">
        <w:rPr>
          <w:rFonts w:hint="cs"/>
          <w:rtl/>
        </w:rPr>
        <w:t>صالح</w:t>
      </w:r>
      <w:r w:rsidRPr="00F50022">
        <w:rPr>
          <w:rtl/>
        </w:rPr>
        <w:t xml:space="preserve"> </w:t>
      </w:r>
      <w:r w:rsidRPr="00F50022">
        <w:rPr>
          <w:rFonts w:hint="cs"/>
          <w:rtl/>
        </w:rPr>
        <w:t>انجام</w:t>
      </w:r>
      <w:r w:rsidRPr="00F50022">
        <w:rPr>
          <w:rtl/>
        </w:rPr>
        <w:t xml:space="preserve"> </w:t>
      </w:r>
      <w:r w:rsidRPr="00F50022">
        <w:rPr>
          <w:rFonts w:hint="cs"/>
          <w:rtl/>
        </w:rPr>
        <w:t>دهد</w:t>
      </w:r>
      <w:r w:rsidRPr="00F50022">
        <w:rPr>
          <w:rtl/>
        </w:rPr>
        <w:t xml:space="preserve"> </w:t>
      </w:r>
      <w:r w:rsidRPr="00F50022">
        <w:rPr>
          <w:rFonts w:hint="cs"/>
          <w:rtl/>
        </w:rPr>
        <w:t>و</w:t>
      </w:r>
      <w:r w:rsidRPr="00F50022">
        <w:rPr>
          <w:rtl/>
        </w:rPr>
        <w:t xml:space="preserve"> </w:t>
      </w:r>
      <w:r w:rsidRPr="00F50022">
        <w:rPr>
          <w:rFonts w:hint="cs"/>
          <w:rtl/>
        </w:rPr>
        <w:t>در</w:t>
      </w:r>
      <w:r w:rsidRPr="00F50022">
        <w:rPr>
          <w:rtl/>
        </w:rPr>
        <w:t xml:space="preserve"> </w:t>
      </w:r>
      <w:r w:rsidRPr="00F50022">
        <w:rPr>
          <w:rFonts w:hint="cs"/>
          <w:rtl/>
        </w:rPr>
        <w:t>ا</w:t>
      </w:r>
      <w:r w:rsidR="00E07AE3">
        <w:rPr>
          <w:rFonts w:hint="cs"/>
          <w:rtl/>
        </w:rPr>
        <w:t>ي</w:t>
      </w:r>
      <w:r w:rsidRPr="00F50022">
        <w:rPr>
          <w:rFonts w:hint="cs"/>
          <w:rtl/>
        </w:rPr>
        <w:t>ن</w:t>
      </w:r>
      <w:r w:rsidRPr="00F50022">
        <w:rPr>
          <w:rtl/>
        </w:rPr>
        <w:t xml:space="preserve"> </w:t>
      </w:r>
      <w:r w:rsidRPr="00F50022">
        <w:rPr>
          <w:rFonts w:hint="cs"/>
          <w:rtl/>
        </w:rPr>
        <w:t>کار</w:t>
      </w:r>
      <w:r w:rsidRPr="00F50022">
        <w:rPr>
          <w:rtl/>
        </w:rPr>
        <w:t xml:space="preserve"> </w:t>
      </w:r>
      <w:r w:rsidRPr="00F50022">
        <w:rPr>
          <w:rFonts w:hint="cs"/>
          <w:rtl/>
        </w:rPr>
        <w:t>و</w:t>
      </w:r>
      <w:r w:rsidRPr="00F50022">
        <w:rPr>
          <w:rtl/>
        </w:rPr>
        <w:t xml:space="preserve"> </w:t>
      </w:r>
      <w:r w:rsidRPr="00F50022">
        <w:rPr>
          <w:rFonts w:hint="cs"/>
          <w:rtl/>
        </w:rPr>
        <w:t>در</w:t>
      </w:r>
      <w:r w:rsidRPr="00F50022">
        <w:rPr>
          <w:rtl/>
        </w:rPr>
        <w:t xml:space="preserve"> </w:t>
      </w:r>
      <w:r w:rsidRPr="00F50022">
        <w:rPr>
          <w:rFonts w:hint="cs"/>
          <w:rtl/>
        </w:rPr>
        <w:t>عبادت</w:t>
      </w:r>
      <w:r w:rsidRPr="00F50022">
        <w:rPr>
          <w:rtl/>
        </w:rPr>
        <w:t xml:space="preserve"> </w:t>
      </w:r>
      <w:r w:rsidRPr="00F50022">
        <w:rPr>
          <w:rFonts w:hint="cs"/>
          <w:rtl/>
        </w:rPr>
        <w:t>پروردگار</w:t>
      </w:r>
      <w:r w:rsidR="00E81E3D">
        <w:rPr>
          <w:rFonts w:hint="cs"/>
          <w:rtl/>
        </w:rPr>
        <w:t>،</w:t>
      </w:r>
      <w:r w:rsidRPr="00F50022">
        <w:rPr>
          <w:rtl/>
        </w:rPr>
        <w:t xml:space="preserve"> </w:t>
      </w:r>
      <w:r w:rsidRPr="00F50022">
        <w:rPr>
          <w:rFonts w:hint="cs"/>
          <w:rtl/>
        </w:rPr>
        <w:t>احد</w:t>
      </w:r>
      <w:r w:rsidR="00E07AE3">
        <w:rPr>
          <w:rFonts w:hint="cs"/>
          <w:rtl/>
        </w:rPr>
        <w:t>ي</w:t>
      </w:r>
      <w:r w:rsidRPr="00F50022">
        <w:rPr>
          <w:rtl/>
        </w:rPr>
        <w:t xml:space="preserve"> </w:t>
      </w:r>
      <w:r w:rsidRPr="00F50022">
        <w:rPr>
          <w:rFonts w:hint="cs"/>
          <w:rtl/>
        </w:rPr>
        <w:t>را</w:t>
      </w:r>
      <w:r w:rsidRPr="00F50022">
        <w:rPr>
          <w:rtl/>
        </w:rPr>
        <w:t xml:space="preserve"> </w:t>
      </w:r>
      <w:r w:rsidRPr="00F50022">
        <w:rPr>
          <w:rFonts w:hint="cs"/>
          <w:rtl/>
        </w:rPr>
        <w:t>شر</w:t>
      </w:r>
      <w:r w:rsidR="00E07AE3">
        <w:rPr>
          <w:rFonts w:hint="cs"/>
          <w:rtl/>
        </w:rPr>
        <w:t>ي</w:t>
      </w:r>
      <w:r w:rsidRPr="00F50022">
        <w:rPr>
          <w:rFonts w:hint="cs"/>
          <w:rtl/>
        </w:rPr>
        <w:t>ک</w:t>
      </w:r>
      <w:r w:rsidRPr="00F50022">
        <w:rPr>
          <w:rtl/>
        </w:rPr>
        <w:t xml:space="preserve"> </w:t>
      </w:r>
      <w:r w:rsidRPr="00F50022">
        <w:rPr>
          <w:rFonts w:hint="cs"/>
          <w:rtl/>
        </w:rPr>
        <w:t>نگرداند</w:t>
      </w:r>
      <w:r w:rsidRPr="00F50022">
        <w:rPr>
          <w:rtl/>
        </w:rPr>
        <w:t xml:space="preserve"> </w:t>
      </w:r>
      <w:r w:rsidRPr="00F50022">
        <w:rPr>
          <w:rFonts w:hint="cs"/>
          <w:rtl/>
        </w:rPr>
        <w:t>و</w:t>
      </w:r>
      <w:r w:rsidR="00E81E3D">
        <w:rPr>
          <w:rFonts w:hint="cs"/>
          <w:rtl/>
        </w:rPr>
        <w:t xml:space="preserve"> تنها</w:t>
      </w:r>
      <w:r w:rsidRPr="00F50022">
        <w:rPr>
          <w:rtl/>
        </w:rPr>
        <w:t xml:space="preserve"> </w:t>
      </w:r>
      <w:r w:rsidRPr="00F50022">
        <w:rPr>
          <w:rFonts w:hint="cs"/>
          <w:rtl/>
        </w:rPr>
        <w:t>نظر</w:t>
      </w:r>
      <w:r w:rsidRPr="00F50022">
        <w:rPr>
          <w:rtl/>
        </w:rPr>
        <w:t xml:space="preserve"> </w:t>
      </w:r>
      <w:r w:rsidRPr="00F50022">
        <w:rPr>
          <w:rFonts w:hint="cs"/>
          <w:rtl/>
        </w:rPr>
        <w:t>به</w:t>
      </w:r>
      <w:r w:rsidRPr="00F50022">
        <w:rPr>
          <w:rtl/>
        </w:rPr>
        <w:t xml:space="preserve"> </w:t>
      </w:r>
      <w:r w:rsidRPr="00F50022">
        <w:rPr>
          <w:rFonts w:hint="cs"/>
          <w:rtl/>
        </w:rPr>
        <w:t>او</w:t>
      </w:r>
      <w:r w:rsidRPr="00F50022">
        <w:rPr>
          <w:rtl/>
        </w:rPr>
        <w:t xml:space="preserve"> </w:t>
      </w:r>
      <w:r w:rsidRPr="00F50022">
        <w:rPr>
          <w:rFonts w:hint="cs"/>
          <w:rtl/>
        </w:rPr>
        <w:t>ب</w:t>
      </w:r>
      <w:r w:rsidR="00E07AE3">
        <w:rPr>
          <w:rFonts w:hint="cs"/>
          <w:rtl/>
        </w:rPr>
        <w:t>ي</w:t>
      </w:r>
      <w:r w:rsidRPr="00F50022">
        <w:rPr>
          <w:rFonts w:hint="cs"/>
          <w:rtl/>
        </w:rPr>
        <w:t>ندازد</w:t>
      </w:r>
      <w:r w:rsidRPr="00F50022">
        <w:rPr>
          <w:rtl/>
        </w:rPr>
        <w:t xml:space="preserve">. </w:t>
      </w:r>
      <w:r w:rsidRPr="00F50022">
        <w:rPr>
          <w:rFonts w:hint="cs"/>
          <w:rtl/>
        </w:rPr>
        <w:t>ا</w:t>
      </w:r>
      <w:r w:rsidR="00E07AE3">
        <w:rPr>
          <w:rFonts w:hint="cs"/>
          <w:rtl/>
        </w:rPr>
        <w:t>ي</w:t>
      </w:r>
      <w:r w:rsidRPr="00F50022">
        <w:rPr>
          <w:rFonts w:hint="cs"/>
          <w:rtl/>
        </w:rPr>
        <w:t>ن</w:t>
      </w:r>
      <w:r w:rsidRPr="00F50022">
        <w:rPr>
          <w:rtl/>
        </w:rPr>
        <w:t xml:space="preserve"> </w:t>
      </w:r>
      <w:r w:rsidRPr="00F50022">
        <w:rPr>
          <w:rFonts w:hint="cs"/>
          <w:rtl/>
        </w:rPr>
        <w:t>همه</w:t>
      </w:r>
      <w:r w:rsidR="00461FB8">
        <w:rPr>
          <w:rtl/>
        </w:rPr>
        <w:t xml:space="preserve">‌ي </w:t>
      </w:r>
      <w:r w:rsidRPr="00F50022">
        <w:rPr>
          <w:rFonts w:hint="cs"/>
          <w:rtl/>
        </w:rPr>
        <w:t>راه</w:t>
      </w:r>
      <w:r w:rsidR="00461FB8">
        <w:rPr>
          <w:rtl/>
        </w:rPr>
        <w:t xml:space="preserve"> </w:t>
      </w:r>
      <w:r w:rsidRPr="00F50022">
        <w:rPr>
          <w:rFonts w:hint="cs"/>
          <w:rtl/>
        </w:rPr>
        <w:t>کار</w:t>
      </w:r>
      <w:r w:rsidR="00E07AE3">
        <w:rPr>
          <w:rFonts w:hint="cs"/>
          <w:rtl/>
        </w:rPr>
        <w:t>ي</w:t>
      </w:r>
      <w:r w:rsidRPr="00F50022">
        <w:rPr>
          <w:rtl/>
        </w:rPr>
        <w:t xml:space="preserve"> </w:t>
      </w:r>
      <w:r w:rsidRPr="00F50022">
        <w:rPr>
          <w:rFonts w:hint="cs"/>
          <w:rtl/>
        </w:rPr>
        <w:t>است</w:t>
      </w:r>
      <w:r w:rsidRPr="00F50022">
        <w:rPr>
          <w:rtl/>
        </w:rPr>
        <w:t xml:space="preserve"> </w:t>
      </w:r>
      <w:r w:rsidRPr="00F50022">
        <w:rPr>
          <w:rFonts w:hint="cs"/>
          <w:rtl/>
        </w:rPr>
        <w:t>که</w:t>
      </w:r>
      <w:r w:rsidRPr="00F50022">
        <w:rPr>
          <w:rtl/>
        </w:rPr>
        <w:t xml:space="preserve"> </w:t>
      </w:r>
      <w:r w:rsidRPr="00F50022">
        <w:rPr>
          <w:rFonts w:hint="cs"/>
          <w:rtl/>
        </w:rPr>
        <w:t>انسان</w:t>
      </w:r>
      <w:r w:rsidRPr="00F50022">
        <w:rPr>
          <w:rtl/>
        </w:rPr>
        <w:t xml:space="preserve"> </w:t>
      </w:r>
      <w:r w:rsidRPr="00F50022">
        <w:rPr>
          <w:rFonts w:hint="cs"/>
          <w:rtl/>
        </w:rPr>
        <w:t>را</w:t>
      </w:r>
      <w:r w:rsidRPr="00F50022">
        <w:rPr>
          <w:rtl/>
        </w:rPr>
        <w:t xml:space="preserve"> </w:t>
      </w:r>
      <w:r w:rsidRPr="00F50022">
        <w:rPr>
          <w:rFonts w:hint="cs"/>
          <w:rtl/>
        </w:rPr>
        <w:t>به</w:t>
      </w:r>
      <w:r w:rsidRPr="00F50022">
        <w:rPr>
          <w:rtl/>
        </w:rPr>
        <w:t xml:space="preserve"> </w:t>
      </w:r>
      <w:r w:rsidRPr="00F50022">
        <w:rPr>
          <w:rFonts w:hint="cs"/>
          <w:rtl/>
        </w:rPr>
        <w:t>مقصد</w:t>
      </w:r>
      <w:r w:rsidRPr="00F50022">
        <w:rPr>
          <w:rtl/>
        </w:rPr>
        <w:t xml:space="preserve"> </w:t>
      </w:r>
      <w:r w:rsidRPr="00F50022">
        <w:rPr>
          <w:rFonts w:hint="cs"/>
          <w:rtl/>
        </w:rPr>
        <w:t>اصل</w:t>
      </w:r>
      <w:r w:rsidR="00E07AE3">
        <w:rPr>
          <w:rFonts w:hint="cs"/>
          <w:rtl/>
        </w:rPr>
        <w:t>ي</w:t>
      </w:r>
      <w:r w:rsidR="00E81E3D">
        <w:rPr>
          <w:rtl/>
        </w:rPr>
        <w:t>‌</w:t>
      </w:r>
      <w:r w:rsidRPr="00F50022">
        <w:rPr>
          <w:rFonts w:hint="cs"/>
          <w:rtl/>
        </w:rPr>
        <w:t>اش</w:t>
      </w:r>
      <w:r w:rsidR="00461FB8">
        <w:rPr>
          <w:rtl/>
        </w:rPr>
        <w:t xml:space="preserve"> مي‌</w:t>
      </w:r>
      <w:r w:rsidRPr="00F50022">
        <w:rPr>
          <w:rFonts w:hint="cs"/>
          <w:rtl/>
        </w:rPr>
        <w:t>رساند</w:t>
      </w:r>
      <w:r w:rsidRPr="00F50022">
        <w:rPr>
          <w:rtl/>
        </w:rPr>
        <w:t xml:space="preserve">. </w:t>
      </w:r>
    </w:p>
    <w:p w:rsidR="00B372AF" w:rsidRPr="004B7250" w:rsidRDefault="00B372AF" w:rsidP="00E81E3D">
      <w:pPr>
        <w:rPr>
          <w:rtl/>
        </w:rPr>
      </w:pPr>
      <w:r w:rsidRPr="004B7250">
        <w:rPr>
          <w:rtl/>
        </w:rPr>
        <w:t>ملاحظه کن</w:t>
      </w:r>
      <w:r w:rsidR="00E07AE3">
        <w:rPr>
          <w:rtl/>
        </w:rPr>
        <w:t>ي</w:t>
      </w:r>
      <w:r w:rsidRPr="004B7250">
        <w:rPr>
          <w:rtl/>
        </w:rPr>
        <w:t>د که انسان</w:t>
      </w:r>
      <w:r w:rsidR="00461FB8">
        <w:rPr>
          <w:rtl/>
        </w:rPr>
        <w:t xml:space="preserve"> مي‌</w:t>
      </w:r>
      <w:r w:rsidRPr="004B7250">
        <w:rPr>
          <w:rtl/>
        </w:rPr>
        <w:t>تواند به درجه</w:t>
      </w:r>
      <w:r w:rsidR="00E81E3D">
        <w:rPr>
          <w:rtl/>
        </w:rPr>
        <w:t>‌</w:t>
      </w:r>
      <w:r w:rsidR="00E81E3D">
        <w:rPr>
          <w:rFonts w:hint="cs"/>
          <w:rtl/>
        </w:rPr>
        <w:t>ای</w:t>
      </w:r>
      <w:r w:rsidRPr="004B7250">
        <w:rPr>
          <w:rtl/>
        </w:rPr>
        <w:t xml:space="preserve"> از کمال برسد که پروردگار خود را ملاقات کند و با چشم قلب او را بب</w:t>
      </w:r>
      <w:r w:rsidR="00E07AE3">
        <w:rPr>
          <w:rtl/>
        </w:rPr>
        <w:t>ي</w:t>
      </w:r>
      <w:r w:rsidRPr="004B7250">
        <w:rPr>
          <w:rtl/>
        </w:rPr>
        <w:t>ند و با گوش قلب صدا</w:t>
      </w:r>
      <w:r w:rsidR="00E07AE3">
        <w:rPr>
          <w:rtl/>
        </w:rPr>
        <w:t>ي</w:t>
      </w:r>
      <w:r w:rsidRPr="004B7250">
        <w:rPr>
          <w:rtl/>
        </w:rPr>
        <w:t xml:space="preserve"> او را بشنود. آن</w:t>
      </w:r>
      <w:r w:rsidR="00E81E3D">
        <w:rPr>
          <w:rtl/>
        </w:rPr>
        <w:t>‌</w:t>
      </w:r>
      <w:r w:rsidRPr="004B7250">
        <w:rPr>
          <w:rtl/>
        </w:rPr>
        <w:t>طور که اول</w:t>
      </w:r>
      <w:r w:rsidR="00E07AE3">
        <w:rPr>
          <w:rtl/>
        </w:rPr>
        <w:t>ي</w:t>
      </w:r>
      <w:r w:rsidRPr="004B7250">
        <w:rPr>
          <w:rtl/>
        </w:rPr>
        <w:t>ا</w:t>
      </w:r>
      <w:r w:rsidR="00E81E3D">
        <w:rPr>
          <w:rFonts w:hint="cs"/>
          <w:rtl/>
        </w:rPr>
        <w:t>ی</w:t>
      </w:r>
      <w:r w:rsidRPr="004B7250">
        <w:rPr>
          <w:rtl/>
        </w:rPr>
        <w:t xml:space="preserve"> اله</w:t>
      </w:r>
      <w:r w:rsidR="00E07AE3">
        <w:rPr>
          <w:rtl/>
        </w:rPr>
        <w:t>ي</w:t>
      </w:r>
      <w:r w:rsidRPr="004B7250">
        <w:rPr>
          <w:rtl/>
        </w:rPr>
        <w:t xml:space="preserve"> د</w:t>
      </w:r>
      <w:r w:rsidR="00E07AE3">
        <w:rPr>
          <w:rtl/>
        </w:rPr>
        <w:t>ي</w:t>
      </w:r>
      <w:r w:rsidRPr="004B7250">
        <w:rPr>
          <w:rtl/>
        </w:rPr>
        <w:t>دند و شن</w:t>
      </w:r>
      <w:r w:rsidR="00E07AE3">
        <w:rPr>
          <w:rtl/>
        </w:rPr>
        <w:t>ي</w:t>
      </w:r>
      <w:r w:rsidRPr="004B7250">
        <w:rPr>
          <w:rtl/>
        </w:rPr>
        <w:t xml:space="preserve">دند. تنها دو شرط لازم دارد، </w:t>
      </w:r>
      <w:r w:rsidR="00E07AE3">
        <w:rPr>
          <w:rtl/>
        </w:rPr>
        <w:t>ي</w:t>
      </w:r>
      <w:r w:rsidRPr="004B7250">
        <w:rPr>
          <w:rtl/>
        </w:rPr>
        <w:t>ک</w:t>
      </w:r>
      <w:r w:rsidR="00E07AE3">
        <w:rPr>
          <w:rtl/>
        </w:rPr>
        <w:t>ي</w:t>
      </w:r>
      <w:r w:rsidRPr="004B7250">
        <w:rPr>
          <w:rtl/>
        </w:rPr>
        <w:t xml:space="preserve"> عمل صالح و د</w:t>
      </w:r>
      <w:r w:rsidR="00E07AE3">
        <w:rPr>
          <w:rtl/>
        </w:rPr>
        <w:t>ي</w:t>
      </w:r>
      <w:r w:rsidRPr="004B7250">
        <w:rPr>
          <w:rtl/>
        </w:rPr>
        <w:t>گر شرک نورز</w:t>
      </w:r>
      <w:r w:rsidR="00E07AE3">
        <w:rPr>
          <w:rtl/>
        </w:rPr>
        <w:t>ي</w:t>
      </w:r>
      <w:r w:rsidRPr="004B7250">
        <w:rPr>
          <w:rtl/>
        </w:rPr>
        <w:t>دن به احد</w:t>
      </w:r>
      <w:r w:rsidR="00E07AE3">
        <w:rPr>
          <w:rtl/>
        </w:rPr>
        <w:t>ي</w:t>
      </w:r>
      <w:r w:rsidRPr="004B7250">
        <w:rPr>
          <w:rtl/>
        </w:rPr>
        <w:t xml:space="preserve"> به ا</w:t>
      </w:r>
      <w:r w:rsidR="00E07AE3">
        <w:rPr>
          <w:rtl/>
        </w:rPr>
        <w:t>ي</w:t>
      </w:r>
      <w:r w:rsidRPr="004B7250">
        <w:rPr>
          <w:rtl/>
        </w:rPr>
        <w:t>ن معنا که ه</w:t>
      </w:r>
      <w:r w:rsidR="00E07AE3">
        <w:rPr>
          <w:rtl/>
        </w:rPr>
        <w:t>ي</w:t>
      </w:r>
      <w:r w:rsidRPr="004B7250">
        <w:rPr>
          <w:rtl/>
        </w:rPr>
        <w:t>چ کس را مستقلاً صاحب نقش و تأث</w:t>
      </w:r>
      <w:r w:rsidR="00E07AE3">
        <w:rPr>
          <w:rtl/>
        </w:rPr>
        <w:t>ي</w:t>
      </w:r>
      <w:r w:rsidRPr="004B7250">
        <w:rPr>
          <w:rtl/>
        </w:rPr>
        <w:t xml:space="preserve">ر نداند. </w:t>
      </w:r>
    </w:p>
    <w:p w:rsidR="00B372AF" w:rsidRPr="004B7250" w:rsidRDefault="00B372AF" w:rsidP="008149EE">
      <w:pPr>
        <w:rPr>
          <w:rtl/>
        </w:rPr>
      </w:pPr>
      <w:r w:rsidRPr="004B7250">
        <w:rPr>
          <w:rtl/>
        </w:rPr>
        <w:t>رسول الله</w:t>
      </w:r>
      <w:r w:rsidRPr="00A21583">
        <w:sym w:font="Almizan" w:char="F066"/>
      </w:r>
      <w:r w:rsidRPr="00000C48">
        <w:rPr>
          <w:rtl/>
        </w:rPr>
        <w:t xml:space="preserve"> </w:t>
      </w:r>
      <w:r w:rsidRPr="004B7250">
        <w:rPr>
          <w:rtl/>
        </w:rPr>
        <w:t xml:space="preserve">فرمودند: هر کس نماز بخواند </w:t>
      </w:r>
      <w:r w:rsidR="008149EE">
        <w:rPr>
          <w:rFonts w:hint="cs"/>
          <w:rtl/>
        </w:rPr>
        <w:t>تا</w:t>
      </w:r>
      <w:r w:rsidRPr="004B7250">
        <w:rPr>
          <w:rtl/>
        </w:rPr>
        <w:t xml:space="preserve"> ر</w:t>
      </w:r>
      <w:r w:rsidR="00E07AE3">
        <w:rPr>
          <w:rtl/>
        </w:rPr>
        <w:t>ي</w:t>
      </w:r>
      <w:r w:rsidRPr="004B7250">
        <w:rPr>
          <w:rtl/>
        </w:rPr>
        <w:t>ا کند و روزه بگ</w:t>
      </w:r>
      <w:r w:rsidR="00E07AE3">
        <w:rPr>
          <w:rtl/>
        </w:rPr>
        <w:t>ي</w:t>
      </w:r>
      <w:r w:rsidRPr="004B7250">
        <w:rPr>
          <w:rtl/>
        </w:rPr>
        <w:t xml:space="preserve">رد </w:t>
      </w:r>
      <w:r w:rsidR="008149EE">
        <w:rPr>
          <w:rFonts w:hint="cs"/>
          <w:rtl/>
        </w:rPr>
        <w:t>تا</w:t>
      </w:r>
      <w:r w:rsidRPr="004B7250">
        <w:rPr>
          <w:rtl/>
        </w:rPr>
        <w:t xml:space="preserve"> ر</w:t>
      </w:r>
      <w:r w:rsidR="00E07AE3">
        <w:rPr>
          <w:rtl/>
        </w:rPr>
        <w:t>ي</w:t>
      </w:r>
      <w:r w:rsidRPr="004B7250">
        <w:rPr>
          <w:rtl/>
        </w:rPr>
        <w:t xml:space="preserve">ا کند و </w:t>
      </w:r>
      <w:r w:rsidR="008149EE">
        <w:rPr>
          <w:rFonts w:hint="cs"/>
          <w:rtl/>
        </w:rPr>
        <w:t>زکات</w:t>
      </w:r>
      <w:r w:rsidRPr="004B7250">
        <w:rPr>
          <w:rtl/>
        </w:rPr>
        <w:t xml:space="preserve"> دهد </w:t>
      </w:r>
      <w:r w:rsidR="008149EE">
        <w:rPr>
          <w:rFonts w:hint="cs"/>
          <w:rtl/>
        </w:rPr>
        <w:t>تا</w:t>
      </w:r>
      <w:r w:rsidRPr="004B7250">
        <w:rPr>
          <w:rtl/>
        </w:rPr>
        <w:t xml:space="preserve"> ر</w:t>
      </w:r>
      <w:r w:rsidR="00E07AE3">
        <w:rPr>
          <w:rtl/>
        </w:rPr>
        <w:t>ي</w:t>
      </w:r>
      <w:r w:rsidRPr="004B7250">
        <w:rPr>
          <w:rtl/>
        </w:rPr>
        <w:t>ا کند</w:t>
      </w:r>
      <w:r w:rsidR="008149EE">
        <w:rPr>
          <w:rFonts w:hint="cs"/>
          <w:rtl/>
        </w:rPr>
        <w:t>... و هر کس عملی از دستورات الهی را انجام دهد تا بدان وسیله ریا کرده باشد،</w:t>
      </w:r>
      <w:r w:rsidRPr="004B7250">
        <w:rPr>
          <w:rtl/>
        </w:rPr>
        <w:t xml:space="preserve"> مشرک است.</w:t>
      </w:r>
      <w:r w:rsidR="00FE5A2B">
        <w:rPr>
          <w:rStyle w:val="FootnoteReference"/>
          <w:rtl/>
        </w:rPr>
        <w:footnoteReference w:id="28"/>
      </w:r>
      <w:r w:rsidR="00E81E3D">
        <w:rPr>
          <w:rFonts w:hint="cs"/>
          <w:rtl/>
        </w:rPr>
        <w:t xml:space="preserve"> و بدین لحاظ نباید به لقای الهی امیدوار باشد.</w:t>
      </w:r>
    </w:p>
    <w:p w:rsidR="00B372AF" w:rsidRPr="004B7250" w:rsidRDefault="00B372AF" w:rsidP="00B372AF">
      <w:pPr>
        <w:rPr>
          <w:rtl/>
        </w:rPr>
      </w:pPr>
      <w:r w:rsidRPr="004B7250">
        <w:rPr>
          <w:rtl/>
        </w:rPr>
        <w:t>در روا</w:t>
      </w:r>
      <w:r w:rsidR="00E07AE3">
        <w:rPr>
          <w:rtl/>
        </w:rPr>
        <w:t>ي</w:t>
      </w:r>
      <w:r w:rsidRPr="004B7250">
        <w:rPr>
          <w:rtl/>
        </w:rPr>
        <w:t>ت دار</w:t>
      </w:r>
      <w:r w:rsidR="00E07AE3">
        <w:rPr>
          <w:rtl/>
        </w:rPr>
        <w:t>ي</w:t>
      </w:r>
      <w:r w:rsidRPr="004B7250">
        <w:rPr>
          <w:rtl/>
        </w:rPr>
        <w:t>م که خداوند فرمود: من بهتر</w:t>
      </w:r>
      <w:r w:rsidR="00E07AE3">
        <w:rPr>
          <w:rtl/>
        </w:rPr>
        <w:t>ي</w:t>
      </w:r>
      <w:r w:rsidRPr="004B7250">
        <w:rPr>
          <w:rtl/>
        </w:rPr>
        <w:t>ن شر</w:t>
      </w:r>
      <w:r w:rsidR="00E07AE3">
        <w:rPr>
          <w:rtl/>
        </w:rPr>
        <w:t>ي</w:t>
      </w:r>
      <w:r w:rsidRPr="004B7250">
        <w:rPr>
          <w:rtl/>
        </w:rPr>
        <w:t>کم هر کس در عملِ خو</w:t>
      </w:r>
      <w:r w:rsidR="00E07AE3">
        <w:rPr>
          <w:rtl/>
        </w:rPr>
        <w:t>ي</w:t>
      </w:r>
      <w:r w:rsidRPr="004B7250">
        <w:rPr>
          <w:rtl/>
        </w:rPr>
        <w:t>ش کس</w:t>
      </w:r>
      <w:r w:rsidR="00E07AE3">
        <w:rPr>
          <w:rtl/>
        </w:rPr>
        <w:t>ي</w:t>
      </w:r>
      <w:r w:rsidRPr="004B7250">
        <w:rPr>
          <w:rtl/>
        </w:rPr>
        <w:t xml:space="preserve"> را شر</w:t>
      </w:r>
      <w:r w:rsidR="00E07AE3">
        <w:rPr>
          <w:rtl/>
        </w:rPr>
        <w:t>ي</w:t>
      </w:r>
      <w:r w:rsidRPr="004B7250">
        <w:rPr>
          <w:rtl/>
        </w:rPr>
        <w:t>ک من قرار دهد من آن را قبول</w:t>
      </w:r>
      <w:r w:rsidR="00461FB8">
        <w:rPr>
          <w:rtl/>
        </w:rPr>
        <w:t xml:space="preserve"> نمي‌</w:t>
      </w:r>
      <w:r w:rsidRPr="004B7250">
        <w:rPr>
          <w:rtl/>
        </w:rPr>
        <w:t xml:space="preserve">کنم (و </w:t>
      </w:r>
      <w:r w:rsidRPr="004B7250">
        <w:rPr>
          <w:rtl/>
        </w:rPr>
        <w:lastRenderedPageBreak/>
        <w:t>همه را به شر</w:t>
      </w:r>
      <w:r w:rsidR="00E07AE3">
        <w:rPr>
          <w:rtl/>
        </w:rPr>
        <w:t>ي</w:t>
      </w:r>
      <w:r w:rsidRPr="004B7250">
        <w:rPr>
          <w:rtl/>
        </w:rPr>
        <w:t>کم</w:t>
      </w:r>
      <w:r w:rsidR="00461FB8">
        <w:rPr>
          <w:rtl/>
        </w:rPr>
        <w:t xml:space="preserve"> مي‌</w:t>
      </w:r>
      <w:r w:rsidRPr="004B7250">
        <w:rPr>
          <w:rtl/>
        </w:rPr>
        <w:t>دهم) مگر آن</w:t>
      </w:r>
      <w:r w:rsidR="00E81E3D">
        <w:rPr>
          <w:rtl/>
        </w:rPr>
        <w:t>‌</w:t>
      </w:r>
      <w:r w:rsidRPr="004B7250">
        <w:rPr>
          <w:rtl/>
        </w:rPr>
        <w:t>چه را خالص برا</w:t>
      </w:r>
      <w:r w:rsidR="00E07AE3">
        <w:rPr>
          <w:rtl/>
        </w:rPr>
        <w:t>ي</w:t>
      </w:r>
      <w:r w:rsidRPr="004B7250">
        <w:rPr>
          <w:rtl/>
        </w:rPr>
        <w:t xml:space="preserve"> من آورده باشد.</w:t>
      </w:r>
      <w:r w:rsidRPr="00A21583">
        <w:rPr>
          <w:rStyle w:val="FootnoteReference"/>
          <w:rtl/>
        </w:rPr>
        <w:footnoteReference w:id="29"/>
      </w:r>
      <w:r w:rsidR="00E81E3D">
        <w:rPr>
          <w:rFonts w:hint="cs"/>
          <w:rtl/>
        </w:rPr>
        <w:t xml:space="preserve"> پس راه ملاقات الهی جز خلوص نیست.</w:t>
      </w:r>
    </w:p>
    <w:p w:rsidR="00B372AF" w:rsidRDefault="00B372AF" w:rsidP="00E81E3D">
      <w:pPr>
        <w:rPr>
          <w:rtl/>
        </w:rPr>
      </w:pPr>
      <w:r w:rsidRPr="004B7250">
        <w:rPr>
          <w:rtl/>
        </w:rPr>
        <w:t>و ن</w:t>
      </w:r>
      <w:r w:rsidR="00E07AE3">
        <w:rPr>
          <w:rtl/>
        </w:rPr>
        <w:t>ي</w:t>
      </w:r>
      <w:r w:rsidRPr="004B7250">
        <w:rPr>
          <w:rtl/>
        </w:rPr>
        <w:t>ز در روا</w:t>
      </w:r>
      <w:r w:rsidR="00E07AE3">
        <w:rPr>
          <w:rtl/>
        </w:rPr>
        <w:t>ي</w:t>
      </w:r>
      <w:r w:rsidRPr="004B7250">
        <w:rPr>
          <w:rtl/>
        </w:rPr>
        <w:t>ت دار</w:t>
      </w:r>
      <w:r w:rsidR="00E07AE3">
        <w:rPr>
          <w:rtl/>
        </w:rPr>
        <w:t>ي</w:t>
      </w:r>
      <w:r w:rsidRPr="004B7250">
        <w:rPr>
          <w:rtl/>
        </w:rPr>
        <w:t>م: اگر بنده</w:t>
      </w:r>
      <w:r w:rsidR="00E81E3D">
        <w:rPr>
          <w:rtl/>
        </w:rPr>
        <w:t>‌</w:t>
      </w:r>
      <w:r w:rsidRPr="004B7250">
        <w:rPr>
          <w:rtl/>
        </w:rPr>
        <w:t>ا</w:t>
      </w:r>
      <w:r w:rsidR="00E07AE3">
        <w:rPr>
          <w:rtl/>
        </w:rPr>
        <w:t>ي</w:t>
      </w:r>
      <w:r w:rsidRPr="004B7250">
        <w:rPr>
          <w:rtl/>
        </w:rPr>
        <w:t xml:space="preserve"> عمل</w:t>
      </w:r>
      <w:r w:rsidR="00E07AE3">
        <w:rPr>
          <w:rtl/>
        </w:rPr>
        <w:t>ي</w:t>
      </w:r>
      <w:r w:rsidR="00E81E3D">
        <w:rPr>
          <w:rFonts w:hint="cs"/>
          <w:rtl/>
        </w:rPr>
        <w:t xml:space="preserve"> انجام دهد </w:t>
      </w:r>
      <w:r w:rsidRPr="004B7250">
        <w:rPr>
          <w:rtl/>
        </w:rPr>
        <w:t>که با آن رحمت خدا و خانه</w:t>
      </w:r>
      <w:r w:rsidR="00461FB8">
        <w:rPr>
          <w:rtl/>
        </w:rPr>
        <w:t xml:space="preserve">‌ي </w:t>
      </w:r>
      <w:r w:rsidRPr="004B7250">
        <w:rPr>
          <w:rtl/>
        </w:rPr>
        <w:t>آخرت را طلب کند آنگاه رضا</w:t>
      </w:r>
      <w:r w:rsidR="00E07AE3">
        <w:rPr>
          <w:rtl/>
        </w:rPr>
        <w:t>ي</w:t>
      </w:r>
      <w:r w:rsidRPr="004B7250">
        <w:rPr>
          <w:rtl/>
        </w:rPr>
        <w:t xml:space="preserve"> احد</w:t>
      </w:r>
      <w:r w:rsidR="00E07AE3">
        <w:rPr>
          <w:rtl/>
        </w:rPr>
        <w:t>ي</w:t>
      </w:r>
      <w:r w:rsidRPr="004B7250">
        <w:rPr>
          <w:rtl/>
        </w:rPr>
        <w:t xml:space="preserve"> از مردم را هم در آن دخالت دهد، مشرک است.</w:t>
      </w:r>
      <w:r w:rsidRPr="00A21583">
        <w:rPr>
          <w:rStyle w:val="FootnoteReference"/>
          <w:rtl/>
        </w:rPr>
        <w:footnoteReference w:id="30"/>
      </w:r>
      <w:r w:rsidR="00E81E3D">
        <w:rPr>
          <w:rFonts w:hint="cs"/>
          <w:rtl/>
        </w:rPr>
        <w:t xml:space="preserve"> زیرا تمام ابعاد وجود خود را متوجه خداوند نکرده تا</w:t>
      </w:r>
      <w:r w:rsidR="00131250">
        <w:rPr>
          <w:rFonts w:hint="cs"/>
          <w:rtl/>
        </w:rPr>
        <w:t xml:space="preserve"> </w:t>
      </w:r>
      <w:r w:rsidR="00E81E3D">
        <w:rPr>
          <w:rFonts w:hint="cs"/>
          <w:rtl/>
        </w:rPr>
        <w:t>مستعدّ تجلّی انوار حق گردد.</w:t>
      </w:r>
    </w:p>
    <w:p w:rsidR="00E81E3D" w:rsidRDefault="00B372AF" w:rsidP="008149EE">
      <w:pPr>
        <w:rPr>
          <w:rtl/>
        </w:rPr>
      </w:pPr>
      <w:r w:rsidRPr="00FE291C">
        <w:rPr>
          <w:rtl/>
        </w:rPr>
        <w:t>آ</w:t>
      </w:r>
      <w:r w:rsidR="00E07AE3">
        <w:rPr>
          <w:rtl/>
        </w:rPr>
        <w:t>ي</w:t>
      </w:r>
      <w:r w:rsidRPr="00FE291C">
        <w:rPr>
          <w:rtl/>
        </w:rPr>
        <w:t>ه</w:t>
      </w:r>
      <w:r w:rsidR="00461FB8">
        <w:rPr>
          <w:rtl/>
        </w:rPr>
        <w:t xml:space="preserve">‌ي </w:t>
      </w:r>
      <w:r w:rsidR="00E81E3D">
        <w:rPr>
          <w:rFonts w:hint="cs"/>
          <w:rtl/>
        </w:rPr>
        <w:t>مورد بحث</w:t>
      </w:r>
      <w:r w:rsidR="00461FB8">
        <w:rPr>
          <w:rtl/>
        </w:rPr>
        <w:t xml:space="preserve"> مي‌</w:t>
      </w:r>
      <w:r w:rsidRPr="00FE291C">
        <w:rPr>
          <w:rtl/>
        </w:rPr>
        <w:t>فرما</w:t>
      </w:r>
      <w:r w:rsidR="00E07AE3">
        <w:rPr>
          <w:rtl/>
        </w:rPr>
        <w:t>ي</w:t>
      </w:r>
      <w:r w:rsidRPr="00FE291C">
        <w:rPr>
          <w:rtl/>
        </w:rPr>
        <w:t>د: با خلوص عبادت کن</w:t>
      </w:r>
      <w:r w:rsidR="00E07AE3">
        <w:rPr>
          <w:rtl/>
        </w:rPr>
        <w:t>ي</w:t>
      </w:r>
      <w:r w:rsidRPr="00FE291C">
        <w:rPr>
          <w:rtl/>
        </w:rPr>
        <w:t>د تا آن عبادت و آن عمل صالح</w:t>
      </w:r>
      <w:r w:rsidR="00E81E3D">
        <w:rPr>
          <w:rFonts w:hint="cs"/>
          <w:rtl/>
        </w:rPr>
        <w:t>،</w:t>
      </w:r>
      <w:r w:rsidRPr="00FE291C">
        <w:rPr>
          <w:rtl/>
        </w:rPr>
        <w:t xml:space="preserve"> شما را تا ملاقات خداوند جلو ببرد و ا</w:t>
      </w:r>
      <w:r w:rsidR="00E07AE3">
        <w:rPr>
          <w:rtl/>
        </w:rPr>
        <w:t>ي</w:t>
      </w:r>
      <w:r w:rsidRPr="00FE291C">
        <w:rPr>
          <w:rtl/>
        </w:rPr>
        <w:t>ن همان راز</w:t>
      </w:r>
      <w:r w:rsidR="00E07AE3">
        <w:rPr>
          <w:rtl/>
        </w:rPr>
        <w:t>ي</w:t>
      </w:r>
      <w:r w:rsidRPr="00FE291C">
        <w:rPr>
          <w:rtl/>
        </w:rPr>
        <w:t xml:space="preserve"> است که بزرگان د</w:t>
      </w:r>
      <w:r w:rsidR="00E07AE3">
        <w:rPr>
          <w:rtl/>
        </w:rPr>
        <w:t>ي</w:t>
      </w:r>
      <w:r w:rsidRPr="00FE291C">
        <w:rPr>
          <w:rtl/>
        </w:rPr>
        <w:t>ن متوجه شدند و از ا</w:t>
      </w:r>
      <w:r w:rsidR="00E07AE3">
        <w:rPr>
          <w:rtl/>
        </w:rPr>
        <w:t>ي</w:t>
      </w:r>
      <w:r w:rsidRPr="00FE291C">
        <w:rPr>
          <w:rtl/>
        </w:rPr>
        <w:t>ن طر</w:t>
      </w:r>
      <w:r w:rsidR="00E07AE3">
        <w:rPr>
          <w:rtl/>
        </w:rPr>
        <w:t>ي</w:t>
      </w:r>
      <w:r w:rsidR="00E81E3D">
        <w:rPr>
          <w:rtl/>
        </w:rPr>
        <w:t>ق به‌</w:t>
      </w:r>
      <w:r w:rsidRPr="00FE291C">
        <w:rPr>
          <w:rtl/>
        </w:rPr>
        <w:t>خوب</w:t>
      </w:r>
      <w:r w:rsidR="00E07AE3">
        <w:rPr>
          <w:rtl/>
        </w:rPr>
        <w:t>ي</w:t>
      </w:r>
      <w:r w:rsidRPr="00FE291C">
        <w:rPr>
          <w:rtl/>
        </w:rPr>
        <w:t xml:space="preserve"> به ملاقات خدا نا</w:t>
      </w:r>
      <w:r w:rsidR="00E07AE3">
        <w:rPr>
          <w:rtl/>
        </w:rPr>
        <w:t>ي</w:t>
      </w:r>
      <w:r w:rsidR="00E81E3D">
        <w:rPr>
          <w:rtl/>
        </w:rPr>
        <w:t>ل آمدند</w:t>
      </w:r>
      <w:r w:rsidR="00E81E3D">
        <w:rPr>
          <w:rFonts w:hint="cs"/>
          <w:rtl/>
        </w:rPr>
        <w:t>،</w:t>
      </w:r>
      <w:r w:rsidR="00E81E3D">
        <w:rPr>
          <w:rtl/>
        </w:rPr>
        <w:t xml:space="preserve"> آن طور</w:t>
      </w:r>
      <w:r w:rsidRPr="00FE291C">
        <w:rPr>
          <w:rtl/>
        </w:rPr>
        <w:t>که ملاقات خدا معنا</w:t>
      </w:r>
      <w:r w:rsidR="00461FB8">
        <w:rPr>
          <w:rtl/>
        </w:rPr>
        <w:t xml:space="preserve"> مي‌</w:t>
      </w:r>
      <w:r w:rsidRPr="00FE291C">
        <w:rPr>
          <w:rtl/>
        </w:rPr>
        <w:t>دهد.</w:t>
      </w:r>
    </w:p>
    <w:p w:rsidR="00E81E3D" w:rsidRDefault="00E81E3D" w:rsidP="00E81E3D">
      <w:pPr>
        <w:pStyle w:val="Heading2"/>
        <w:rPr>
          <w:rtl/>
          <w:lang w:bidi="fa-IR"/>
        </w:rPr>
      </w:pPr>
      <w:bookmarkStart w:id="57" w:name="_Toc380679997"/>
      <w:r>
        <w:rPr>
          <w:rFonts w:hint="cs"/>
          <w:rtl/>
          <w:lang w:bidi="fa-IR"/>
        </w:rPr>
        <w:t>امکان لقای الهی در دن</w:t>
      </w:r>
      <w:r>
        <w:rPr>
          <w:rtl/>
        </w:rPr>
        <w:t>ي</w:t>
      </w:r>
      <w:r>
        <w:rPr>
          <w:rFonts w:hint="cs"/>
          <w:rtl/>
          <w:lang w:bidi="fa-IR"/>
        </w:rPr>
        <w:t>ا</w:t>
      </w:r>
      <w:bookmarkEnd w:id="57"/>
    </w:p>
    <w:p w:rsidR="00B372AF" w:rsidRPr="00FE291C" w:rsidRDefault="00B372AF" w:rsidP="00467221">
      <w:pPr>
        <w:rPr>
          <w:rtl/>
        </w:rPr>
      </w:pPr>
      <w:r w:rsidRPr="00FE291C">
        <w:rPr>
          <w:rtl/>
        </w:rPr>
        <w:t>در آخر به جهت اهم</w:t>
      </w:r>
      <w:r w:rsidR="00E07AE3">
        <w:rPr>
          <w:rtl/>
        </w:rPr>
        <w:t>ي</w:t>
      </w:r>
      <w:r w:rsidRPr="00FE291C">
        <w:rPr>
          <w:rtl/>
        </w:rPr>
        <w:t>ت موضوع لقاء اللّه که آخر</w:t>
      </w:r>
      <w:r w:rsidR="00E07AE3">
        <w:rPr>
          <w:rtl/>
        </w:rPr>
        <w:t>ي</w:t>
      </w:r>
      <w:r w:rsidRPr="00FE291C">
        <w:rPr>
          <w:rtl/>
        </w:rPr>
        <w:t>ن آ</w:t>
      </w:r>
      <w:r w:rsidR="00E07AE3">
        <w:rPr>
          <w:rtl/>
        </w:rPr>
        <w:t>ي</w:t>
      </w:r>
      <w:r w:rsidRPr="00FE291C">
        <w:rPr>
          <w:rtl/>
        </w:rPr>
        <w:t>ه</w:t>
      </w:r>
      <w:r w:rsidR="00461FB8">
        <w:rPr>
          <w:rtl/>
        </w:rPr>
        <w:t xml:space="preserve">‌ي </w:t>
      </w:r>
      <w:r w:rsidRPr="00FE291C">
        <w:rPr>
          <w:rtl/>
        </w:rPr>
        <w:t>ا</w:t>
      </w:r>
      <w:r w:rsidR="00E07AE3">
        <w:rPr>
          <w:rtl/>
        </w:rPr>
        <w:t>ي</w:t>
      </w:r>
      <w:r w:rsidRPr="00FE291C">
        <w:rPr>
          <w:rtl/>
        </w:rPr>
        <w:t>ن سوره راه مفتخرشدن به آن را نشان داد لازم د</w:t>
      </w:r>
      <w:r w:rsidR="00E07AE3">
        <w:rPr>
          <w:rtl/>
        </w:rPr>
        <w:t>ي</w:t>
      </w:r>
      <w:r w:rsidRPr="00FE291C">
        <w:rPr>
          <w:rtl/>
        </w:rPr>
        <w:t>دم برا</w:t>
      </w:r>
      <w:r w:rsidR="00E07AE3">
        <w:rPr>
          <w:rtl/>
        </w:rPr>
        <w:t>ي</w:t>
      </w:r>
      <w:r w:rsidRPr="00FE291C">
        <w:rPr>
          <w:rtl/>
        </w:rPr>
        <w:t xml:space="preserve"> روشن</w:t>
      </w:r>
      <w:r w:rsidR="00461FB8">
        <w:rPr>
          <w:rtl/>
        </w:rPr>
        <w:t xml:space="preserve"> </w:t>
      </w:r>
      <w:r w:rsidRPr="00FE291C">
        <w:rPr>
          <w:rtl/>
        </w:rPr>
        <w:t>شدن هرچه ب</w:t>
      </w:r>
      <w:r w:rsidR="00E07AE3">
        <w:rPr>
          <w:rtl/>
        </w:rPr>
        <w:t>ي</w:t>
      </w:r>
      <w:r w:rsidRPr="00FE291C">
        <w:rPr>
          <w:rtl/>
        </w:rPr>
        <w:t>شتر بحث و</w:t>
      </w:r>
      <w:r w:rsidR="00467221">
        <w:rPr>
          <w:rFonts w:hint="cs"/>
          <w:rtl/>
        </w:rPr>
        <w:t xml:space="preserve"> با</w:t>
      </w:r>
      <w:r w:rsidRPr="00FE291C">
        <w:rPr>
          <w:rtl/>
        </w:rPr>
        <w:t xml:space="preserve"> نظر به برکات</w:t>
      </w:r>
      <w:r w:rsidR="00E07AE3">
        <w:rPr>
          <w:rtl/>
        </w:rPr>
        <w:t>ي</w:t>
      </w:r>
      <w:r w:rsidRPr="00FE291C">
        <w:rPr>
          <w:rtl/>
        </w:rPr>
        <w:t xml:space="preserve"> که ا</w:t>
      </w:r>
      <w:r w:rsidR="00E07AE3">
        <w:rPr>
          <w:rtl/>
        </w:rPr>
        <w:t>ي</w:t>
      </w:r>
      <w:r w:rsidRPr="00FE291C">
        <w:rPr>
          <w:rtl/>
        </w:rPr>
        <w:t>ن بحث دارد، بحث لقاء اللّه را به عنوان حُسن ختام به</w:t>
      </w:r>
      <w:r w:rsidR="00461FB8">
        <w:rPr>
          <w:rtl/>
        </w:rPr>
        <w:t xml:space="preserve"> </w:t>
      </w:r>
      <w:r w:rsidRPr="00FE291C">
        <w:rPr>
          <w:rtl/>
        </w:rPr>
        <w:t>طور نسبتاً مفصل خدمت عز</w:t>
      </w:r>
      <w:r w:rsidR="00E07AE3">
        <w:rPr>
          <w:rtl/>
        </w:rPr>
        <w:t>ي</w:t>
      </w:r>
      <w:r w:rsidRPr="00FE291C">
        <w:rPr>
          <w:rtl/>
        </w:rPr>
        <w:t>زان عرض کنم.</w:t>
      </w:r>
    </w:p>
    <w:p w:rsidR="00B372AF" w:rsidRPr="00D104EC" w:rsidRDefault="00131250" w:rsidP="00467221">
      <w:pPr>
        <w:rPr>
          <w:rtl/>
        </w:rPr>
      </w:pPr>
      <w:bookmarkStart w:id="58" w:name="_Toc68885710"/>
      <w:r>
        <w:rPr>
          <w:rtl/>
        </w:rPr>
        <w:t>علاّمه طبا</w:t>
      </w:r>
      <w:r w:rsidR="00B372AF" w:rsidRPr="00FE291C">
        <w:rPr>
          <w:rtl/>
        </w:rPr>
        <w:t>طبا</w:t>
      </w:r>
      <w:r w:rsidR="00E81E3D">
        <w:rPr>
          <w:rFonts w:hint="cs"/>
          <w:rtl/>
        </w:rPr>
        <w:t>ی</w:t>
      </w:r>
      <w:r w:rsidR="00E07AE3">
        <w:rPr>
          <w:rtl/>
        </w:rPr>
        <w:t>ي</w:t>
      </w:r>
      <w:r w:rsidR="00B372AF" w:rsidRPr="00CA06ED">
        <w:rPr>
          <w:rStyle w:val="SalamhaChar"/>
          <w:rtl/>
        </w:rPr>
        <w:t>«رحمة</w:t>
      </w:r>
      <w:r w:rsidR="00461FB8">
        <w:rPr>
          <w:rStyle w:val="SalamhaChar"/>
          <w:rtl/>
        </w:rPr>
        <w:t xml:space="preserve"> </w:t>
      </w:r>
      <w:r w:rsidR="00B372AF" w:rsidRPr="00CA06ED">
        <w:rPr>
          <w:rStyle w:val="SalamhaChar"/>
          <w:rtl/>
        </w:rPr>
        <w:t>اللّه</w:t>
      </w:r>
      <w:r w:rsidR="00461FB8">
        <w:rPr>
          <w:rStyle w:val="SalamhaChar"/>
          <w:rtl/>
        </w:rPr>
        <w:t xml:space="preserve"> </w:t>
      </w:r>
      <w:r w:rsidR="00B372AF" w:rsidRPr="00CA06ED">
        <w:rPr>
          <w:rStyle w:val="SalamhaChar"/>
          <w:rtl/>
        </w:rPr>
        <w:t>عل</w:t>
      </w:r>
      <w:r w:rsidR="00E07AE3">
        <w:rPr>
          <w:rStyle w:val="SalamhaChar"/>
          <w:rtl/>
        </w:rPr>
        <w:t>ي</w:t>
      </w:r>
      <w:r w:rsidR="00B372AF" w:rsidRPr="00CA06ED">
        <w:rPr>
          <w:rStyle w:val="SalamhaChar"/>
          <w:rtl/>
        </w:rPr>
        <w:t>ه»</w:t>
      </w:r>
      <w:r w:rsidR="00B372AF" w:rsidRPr="00A21583">
        <w:rPr>
          <w:rtl/>
        </w:rPr>
        <w:t xml:space="preserve"> در مورد لقا</w:t>
      </w:r>
      <w:r w:rsidR="00467221">
        <w:rPr>
          <w:rFonts w:hint="cs"/>
          <w:rtl/>
        </w:rPr>
        <w:t xml:space="preserve">ی </w:t>
      </w:r>
      <w:r w:rsidR="00B372AF" w:rsidRPr="00A21583">
        <w:rPr>
          <w:rtl/>
        </w:rPr>
        <w:t>پروردگار</w:t>
      </w:r>
      <w:r w:rsidR="00461FB8">
        <w:rPr>
          <w:rtl/>
        </w:rPr>
        <w:t xml:space="preserve"> مي‌</w:t>
      </w:r>
      <w:r w:rsidR="00B372AF" w:rsidRPr="00A21583">
        <w:rPr>
          <w:rtl/>
        </w:rPr>
        <w:t>فرما</w:t>
      </w:r>
      <w:r w:rsidR="00E07AE3">
        <w:rPr>
          <w:rtl/>
        </w:rPr>
        <w:t>ي</w:t>
      </w:r>
      <w:r w:rsidR="00B372AF" w:rsidRPr="00A21583">
        <w:rPr>
          <w:rtl/>
        </w:rPr>
        <w:t>ند: لقاء الله</w:t>
      </w:r>
      <w:r w:rsidR="00461FB8">
        <w:rPr>
          <w:rtl/>
        </w:rPr>
        <w:t xml:space="preserve"> </w:t>
      </w:r>
      <w:r w:rsidR="00B372AF" w:rsidRPr="00A21583">
        <w:rPr>
          <w:rtl/>
        </w:rPr>
        <w:t>منحصر به</w:t>
      </w:r>
      <w:r w:rsidR="00461FB8">
        <w:rPr>
          <w:rtl/>
        </w:rPr>
        <w:t xml:space="preserve"> </w:t>
      </w:r>
      <w:r w:rsidR="00B372AF" w:rsidRPr="00A21583">
        <w:rPr>
          <w:rtl/>
        </w:rPr>
        <w:t>قيامت</w:t>
      </w:r>
      <w:r w:rsidR="00461FB8">
        <w:rPr>
          <w:rtl/>
        </w:rPr>
        <w:t xml:space="preserve"> </w:t>
      </w:r>
      <w:r w:rsidR="00B372AF" w:rsidRPr="00A21583">
        <w:rPr>
          <w:rtl/>
        </w:rPr>
        <w:t>نيست؛ و معني</w:t>
      </w:r>
      <w:r w:rsidR="00461FB8">
        <w:rPr>
          <w:rtl/>
        </w:rPr>
        <w:t xml:space="preserve"> </w:t>
      </w:r>
      <w:r w:rsidR="00B372AF" w:rsidRPr="00A21583">
        <w:rPr>
          <w:rtl/>
        </w:rPr>
        <w:t>حقيقي</w:t>
      </w:r>
      <w:r w:rsidR="00461FB8">
        <w:rPr>
          <w:rtl/>
        </w:rPr>
        <w:t xml:space="preserve"> </w:t>
      </w:r>
      <w:r w:rsidR="00B372AF" w:rsidRPr="00A21583">
        <w:rPr>
          <w:rtl/>
        </w:rPr>
        <w:t>آن</w:t>
      </w:r>
      <w:r w:rsidR="00461FB8">
        <w:rPr>
          <w:rtl/>
        </w:rPr>
        <w:t xml:space="preserve"> </w:t>
      </w:r>
      <w:r w:rsidR="00B372AF" w:rsidRPr="00A21583">
        <w:rPr>
          <w:rtl/>
        </w:rPr>
        <w:t>مراد است</w:t>
      </w:r>
      <w:bookmarkEnd w:id="58"/>
      <w:r w:rsidR="0001094C">
        <w:rPr>
          <w:rtl/>
        </w:rPr>
        <w:t xml:space="preserve"> </w:t>
      </w:r>
      <w:r w:rsidR="00B372AF" w:rsidRPr="00997465">
        <w:rPr>
          <w:rFonts w:hint="cs"/>
          <w:rtl/>
        </w:rPr>
        <w:t>که</w:t>
      </w:r>
      <w:r w:rsidR="00B372AF" w:rsidRPr="00997465">
        <w:rPr>
          <w:rtl/>
        </w:rPr>
        <w:t xml:space="preserve"> </w:t>
      </w:r>
      <w:r w:rsidR="00B372AF" w:rsidRPr="00997465">
        <w:rPr>
          <w:rFonts w:hint="cs"/>
          <w:rtl/>
        </w:rPr>
        <w:t>عبارت</w:t>
      </w:r>
      <w:r w:rsidR="00B372AF" w:rsidRPr="00997465">
        <w:rPr>
          <w:rtl/>
        </w:rPr>
        <w:t xml:space="preserve"> </w:t>
      </w:r>
      <w:r w:rsidR="00B372AF" w:rsidRPr="00997465">
        <w:rPr>
          <w:rFonts w:hint="cs"/>
          <w:rtl/>
        </w:rPr>
        <w:t>است</w:t>
      </w:r>
      <w:r w:rsidR="00B372AF" w:rsidRPr="00997465">
        <w:rPr>
          <w:rtl/>
        </w:rPr>
        <w:t xml:space="preserve"> </w:t>
      </w:r>
      <w:r w:rsidR="00B372AF" w:rsidRPr="00997465">
        <w:rPr>
          <w:rFonts w:hint="cs"/>
          <w:rtl/>
        </w:rPr>
        <w:t>از</w:t>
      </w:r>
      <w:r w:rsidR="00B372AF" w:rsidRPr="00997465">
        <w:rPr>
          <w:rtl/>
        </w:rPr>
        <w:t xml:space="preserve"> </w:t>
      </w:r>
      <w:r w:rsidR="00B372AF" w:rsidRPr="00D104EC">
        <w:rPr>
          <w:rStyle w:val="ArabiChar"/>
          <w:rtl/>
        </w:rPr>
        <w:t>«</w:t>
      </w:r>
      <w:r w:rsidR="00B372AF" w:rsidRPr="00D104EC">
        <w:rPr>
          <w:rStyle w:val="ArabiChar"/>
          <w:rFonts w:hint="cs"/>
          <w:rtl/>
        </w:rPr>
        <w:t>وقوف</w:t>
      </w:r>
      <w:r w:rsidR="00B372AF" w:rsidRPr="00D104EC">
        <w:rPr>
          <w:rStyle w:val="ArabiChar"/>
          <w:rtl/>
        </w:rPr>
        <w:t xml:space="preserve"> </w:t>
      </w:r>
      <w:r w:rsidR="00B372AF" w:rsidRPr="00D104EC">
        <w:rPr>
          <w:rStyle w:val="ArabiChar"/>
          <w:rFonts w:hint="cs"/>
          <w:rtl/>
        </w:rPr>
        <w:t>العبد</w:t>
      </w:r>
      <w:r w:rsidR="00B372AF" w:rsidRPr="00D104EC">
        <w:rPr>
          <w:rStyle w:val="ArabiChar"/>
          <w:rtl/>
        </w:rPr>
        <w:t xml:space="preserve"> </w:t>
      </w:r>
      <w:r w:rsidR="00B372AF" w:rsidRPr="00D104EC">
        <w:rPr>
          <w:rStyle w:val="ArabiChar"/>
          <w:rFonts w:hint="cs"/>
          <w:rtl/>
        </w:rPr>
        <w:t>موقفا</w:t>
      </w:r>
      <w:r w:rsidR="00B372AF" w:rsidRPr="00D104EC">
        <w:rPr>
          <w:rStyle w:val="ArabiChar"/>
          <w:rtl/>
        </w:rPr>
        <w:t xml:space="preserve"> </w:t>
      </w:r>
      <w:r w:rsidR="00B372AF" w:rsidRPr="00D104EC">
        <w:rPr>
          <w:rStyle w:val="ArabiChar"/>
          <w:rFonts w:hint="cs"/>
          <w:rtl/>
        </w:rPr>
        <w:t>لا</w:t>
      </w:r>
      <w:r w:rsidR="00B372AF" w:rsidRPr="00D104EC">
        <w:rPr>
          <w:rStyle w:val="ArabiChar"/>
          <w:rtl/>
        </w:rPr>
        <w:t xml:space="preserve"> </w:t>
      </w:r>
      <w:r w:rsidR="00B372AF" w:rsidRPr="00D104EC">
        <w:rPr>
          <w:rStyle w:val="ArabiChar"/>
          <w:rFonts w:hint="cs"/>
          <w:rtl/>
        </w:rPr>
        <w:t>حجاب</w:t>
      </w:r>
      <w:r w:rsidR="00B372AF" w:rsidRPr="00D104EC">
        <w:rPr>
          <w:rStyle w:val="ArabiChar"/>
          <w:rtl/>
        </w:rPr>
        <w:t xml:space="preserve"> </w:t>
      </w:r>
      <w:r w:rsidR="00B372AF" w:rsidRPr="00D104EC">
        <w:rPr>
          <w:rStyle w:val="ArabiChar"/>
          <w:rFonts w:hint="cs"/>
          <w:rtl/>
        </w:rPr>
        <w:t>بينه</w:t>
      </w:r>
      <w:r w:rsidR="00B372AF" w:rsidRPr="00D104EC">
        <w:rPr>
          <w:rStyle w:val="ArabiChar"/>
          <w:rtl/>
        </w:rPr>
        <w:t xml:space="preserve"> </w:t>
      </w:r>
      <w:r w:rsidR="00B372AF" w:rsidRPr="00D104EC">
        <w:rPr>
          <w:rStyle w:val="ArabiChar"/>
          <w:rFonts w:hint="cs"/>
          <w:rtl/>
        </w:rPr>
        <w:t>و</w:t>
      </w:r>
      <w:r w:rsidR="00B372AF" w:rsidRPr="00D104EC">
        <w:rPr>
          <w:rStyle w:val="ArabiChar"/>
          <w:rtl/>
        </w:rPr>
        <w:t xml:space="preserve"> </w:t>
      </w:r>
      <w:r w:rsidR="00B372AF" w:rsidRPr="00D104EC">
        <w:rPr>
          <w:rStyle w:val="ArabiChar"/>
          <w:rFonts w:hint="cs"/>
          <w:rtl/>
        </w:rPr>
        <w:t>بين</w:t>
      </w:r>
      <w:r w:rsidR="00B372AF" w:rsidRPr="00D104EC">
        <w:rPr>
          <w:rStyle w:val="ArabiChar"/>
          <w:rtl/>
        </w:rPr>
        <w:t xml:space="preserve"> </w:t>
      </w:r>
      <w:r w:rsidR="00B372AF" w:rsidRPr="00D104EC">
        <w:rPr>
          <w:rStyle w:val="ArabiChar"/>
          <w:rFonts w:hint="cs"/>
          <w:rtl/>
        </w:rPr>
        <w:t>ربه</w:t>
      </w:r>
      <w:r w:rsidR="00B372AF" w:rsidRPr="00D104EC">
        <w:rPr>
          <w:rStyle w:val="ArabiChar"/>
          <w:rtl/>
        </w:rPr>
        <w:t xml:space="preserve"> </w:t>
      </w:r>
      <w:r w:rsidR="00B372AF" w:rsidRPr="00D104EC">
        <w:rPr>
          <w:rStyle w:val="ArabiChar"/>
          <w:rFonts w:hint="cs"/>
          <w:rtl/>
        </w:rPr>
        <w:t>كما</w:t>
      </w:r>
      <w:r w:rsidR="00B372AF" w:rsidRPr="00D104EC">
        <w:rPr>
          <w:rStyle w:val="ArabiChar"/>
          <w:rtl/>
        </w:rPr>
        <w:t xml:space="preserve"> </w:t>
      </w:r>
      <w:r w:rsidR="00B372AF" w:rsidRPr="00D104EC">
        <w:rPr>
          <w:rStyle w:val="ArabiChar"/>
          <w:rFonts w:hint="cs"/>
          <w:rtl/>
        </w:rPr>
        <w:t>هو</w:t>
      </w:r>
      <w:r w:rsidR="00B372AF" w:rsidRPr="00D104EC">
        <w:rPr>
          <w:rStyle w:val="ArabiChar"/>
          <w:rtl/>
        </w:rPr>
        <w:t xml:space="preserve"> </w:t>
      </w:r>
      <w:r w:rsidR="00B372AF" w:rsidRPr="00D104EC">
        <w:rPr>
          <w:rStyle w:val="ArabiChar"/>
          <w:rFonts w:hint="cs"/>
          <w:rtl/>
        </w:rPr>
        <w:t>الشأن</w:t>
      </w:r>
      <w:r w:rsidR="00B372AF" w:rsidRPr="00D104EC">
        <w:rPr>
          <w:rStyle w:val="ArabiChar"/>
          <w:rtl/>
        </w:rPr>
        <w:t xml:space="preserve"> </w:t>
      </w:r>
      <w:r w:rsidR="00B372AF" w:rsidRPr="00D104EC">
        <w:rPr>
          <w:rStyle w:val="ArabiChar"/>
          <w:rFonts w:hint="cs"/>
          <w:rtl/>
        </w:rPr>
        <w:t>يوم</w:t>
      </w:r>
      <w:r w:rsidR="00B372AF" w:rsidRPr="00D104EC">
        <w:rPr>
          <w:rStyle w:val="ArabiChar"/>
          <w:rtl/>
        </w:rPr>
        <w:t xml:space="preserve"> </w:t>
      </w:r>
      <w:r w:rsidR="00B372AF" w:rsidRPr="00D104EC">
        <w:rPr>
          <w:rStyle w:val="ArabiChar"/>
          <w:rFonts w:hint="cs"/>
          <w:rtl/>
        </w:rPr>
        <w:t>القيامة</w:t>
      </w:r>
      <w:r w:rsidR="00B372AF" w:rsidRPr="00D104EC">
        <w:rPr>
          <w:rStyle w:val="ArabiChar"/>
          <w:rtl/>
        </w:rPr>
        <w:t xml:space="preserve"> </w:t>
      </w:r>
      <w:r w:rsidR="00B372AF" w:rsidRPr="00D104EC">
        <w:rPr>
          <w:rStyle w:val="ArabiChar"/>
          <w:rFonts w:hint="cs"/>
          <w:rtl/>
        </w:rPr>
        <w:t>الذي</w:t>
      </w:r>
      <w:r w:rsidR="00B372AF" w:rsidRPr="00D104EC">
        <w:rPr>
          <w:rStyle w:val="ArabiChar"/>
          <w:rtl/>
        </w:rPr>
        <w:t xml:space="preserve"> </w:t>
      </w:r>
      <w:r w:rsidR="00B372AF" w:rsidRPr="00D104EC">
        <w:rPr>
          <w:rStyle w:val="ArabiChar"/>
          <w:rFonts w:hint="cs"/>
          <w:rtl/>
        </w:rPr>
        <w:lastRenderedPageBreak/>
        <w:t>هو</w:t>
      </w:r>
      <w:r w:rsidR="00B372AF" w:rsidRPr="00D104EC">
        <w:rPr>
          <w:rStyle w:val="ArabiChar"/>
          <w:rtl/>
        </w:rPr>
        <w:t xml:space="preserve"> </w:t>
      </w:r>
      <w:r w:rsidR="00B372AF" w:rsidRPr="00D104EC">
        <w:rPr>
          <w:rStyle w:val="ArabiChar"/>
          <w:rFonts w:hint="cs"/>
          <w:rtl/>
        </w:rPr>
        <w:t>ظرف</w:t>
      </w:r>
      <w:r w:rsidR="00B372AF" w:rsidRPr="00D104EC">
        <w:rPr>
          <w:rStyle w:val="ArabiChar"/>
          <w:rtl/>
        </w:rPr>
        <w:t xml:space="preserve"> </w:t>
      </w:r>
      <w:r w:rsidR="00B372AF" w:rsidRPr="00D104EC">
        <w:rPr>
          <w:rStyle w:val="ArabiChar"/>
          <w:rFonts w:hint="cs"/>
          <w:rtl/>
        </w:rPr>
        <w:t>ظهور</w:t>
      </w:r>
      <w:r w:rsidR="00B372AF" w:rsidRPr="00D104EC">
        <w:rPr>
          <w:rStyle w:val="ArabiChar"/>
          <w:rtl/>
        </w:rPr>
        <w:t xml:space="preserve"> </w:t>
      </w:r>
      <w:r w:rsidR="00B372AF" w:rsidRPr="00D104EC">
        <w:rPr>
          <w:rStyle w:val="ArabiChar"/>
          <w:rFonts w:hint="cs"/>
          <w:rtl/>
        </w:rPr>
        <w:t>الحقائق،</w:t>
      </w:r>
      <w:r w:rsidR="00B372AF" w:rsidRPr="00D104EC">
        <w:rPr>
          <w:rStyle w:val="ArabiChar"/>
          <w:rtl/>
        </w:rPr>
        <w:t xml:space="preserve"> </w:t>
      </w:r>
      <w:r w:rsidR="00B372AF" w:rsidRPr="00D104EC">
        <w:rPr>
          <w:rStyle w:val="ArabiChar"/>
          <w:rFonts w:hint="cs"/>
          <w:rtl/>
        </w:rPr>
        <w:t>قال</w:t>
      </w:r>
      <w:r w:rsidR="00B372AF" w:rsidRPr="00D104EC">
        <w:rPr>
          <w:rStyle w:val="ArabiChar"/>
          <w:rtl/>
        </w:rPr>
        <w:t xml:space="preserve"> </w:t>
      </w:r>
      <w:r w:rsidR="00B372AF" w:rsidRPr="00D104EC">
        <w:rPr>
          <w:rStyle w:val="ArabiChar"/>
          <w:rFonts w:hint="cs"/>
          <w:rtl/>
        </w:rPr>
        <w:t>تعالى</w:t>
      </w:r>
      <w:r w:rsidR="00B372AF" w:rsidRPr="00D104EC">
        <w:rPr>
          <w:rStyle w:val="ArabiChar"/>
          <w:rtl/>
        </w:rPr>
        <w:t>: «</w:t>
      </w:r>
      <w:r w:rsidR="00B372AF" w:rsidRPr="00D104EC">
        <w:rPr>
          <w:rStyle w:val="ArabiChar"/>
          <w:rFonts w:hint="cs"/>
          <w:rtl/>
        </w:rPr>
        <w:t>وَ</w:t>
      </w:r>
      <w:r w:rsidR="00B372AF" w:rsidRPr="00D104EC">
        <w:rPr>
          <w:rStyle w:val="ArabiChar"/>
          <w:rtl/>
        </w:rPr>
        <w:t xml:space="preserve"> </w:t>
      </w:r>
      <w:r w:rsidR="00B372AF" w:rsidRPr="00D104EC">
        <w:rPr>
          <w:rStyle w:val="ArabiChar"/>
          <w:rFonts w:hint="cs"/>
          <w:rtl/>
        </w:rPr>
        <w:t>يَعْلَمُونَ</w:t>
      </w:r>
      <w:r w:rsidR="00B372AF" w:rsidRPr="00D104EC">
        <w:rPr>
          <w:rStyle w:val="ArabiChar"/>
          <w:rtl/>
        </w:rPr>
        <w:t xml:space="preserve"> </w:t>
      </w:r>
      <w:r w:rsidR="00B372AF" w:rsidRPr="00D104EC">
        <w:rPr>
          <w:rStyle w:val="ArabiChar"/>
          <w:rFonts w:hint="cs"/>
          <w:rtl/>
        </w:rPr>
        <w:t>أَنَّ</w:t>
      </w:r>
      <w:r w:rsidR="00B372AF" w:rsidRPr="00D104EC">
        <w:rPr>
          <w:rStyle w:val="ArabiChar"/>
          <w:rtl/>
        </w:rPr>
        <w:t xml:space="preserve"> </w:t>
      </w:r>
      <w:r w:rsidR="00B372AF" w:rsidRPr="00D104EC">
        <w:rPr>
          <w:rStyle w:val="ArabiChar"/>
          <w:rFonts w:hint="cs"/>
          <w:rtl/>
        </w:rPr>
        <w:t>اللَّهَ</w:t>
      </w:r>
      <w:r w:rsidR="00B372AF" w:rsidRPr="00D104EC">
        <w:rPr>
          <w:rStyle w:val="ArabiChar"/>
          <w:rtl/>
        </w:rPr>
        <w:t xml:space="preserve"> </w:t>
      </w:r>
      <w:r w:rsidR="00B372AF" w:rsidRPr="00D104EC">
        <w:rPr>
          <w:rStyle w:val="ArabiChar"/>
          <w:rFonts w:hint="cs"/>
          <w:rtl/>
        </w:rPr>
        <w:t>هُوَ</w:t>
      </w:r>
      <w:r w:rsidR="00B372AF" w:rsidRPr="00D104EC">
        <w:rPr>
          <w:rStyle w:val="ArabiChar"/>
          <w:rtl/>
        </w:rPr>
        <w:t xml:space="preserve"> </w:t>
      </w:r>
      <w:r w:rsidR="00B372AF" w:rsidRPr="00D104EC">
        <w:rPr>
          <w:rStyle w:val="ArabiChar"/>
          <w:rFonts w:hint="cs"/>
          <w:rtl/>
        </w:rPr>
        <w:t>الْحَقُّ</w:t>
      </w:r>
      <w:r w:rsidR="00B372AF" w:rsidRPr="00D104EC">
        <w:rPr>
          <w:rStyle w:val="ArabiChar"/>
          <w:rtl/>
        </w:rPr>
        <w:t xml:space="preserve"> </w:t>
      </w:r>
      <w:r w:rsidR="00B372AF" w:rsidRPr="00D104EC">
        <w:rPr>
          <w:rStyle w:val="ArabiChar"/>
          <w:rFonts w:hint="cs"/>
          <w:rtl/>
        </w:rPr>
        <w:t>الْمُبِينُ</w:t>
      </w:r>
      <w:r w:rsidR="00B372AF" w:rsidRPr="00D104EC">
        <w:rPr>
          <w:rStyle w:val="ArabiChar"/>
          <w:rtl/>
        </w:rPr>
        <w:t>»</w:t>
      </w:r>
      <w:r w:rsidR="00467221" w:rsidRPr="00BB707A">
        <w:rPr>
          <w:rStyle w:val="FootnoteReference"/>
          <w:rtl/>
        </w:rPr>
        <w:footnoteReference w:id="31"/>
      </w:r>
      <w:r w:rsidR="00B372AF" w:rsidRPr="00D104EC">
        <w:rPr>
          <w:rtl/>
        </w:rPr>
        <w:t xml:space="preserve"> وقوف</w:t>
      </w:r>
      <w:r w:rsidR="00461FB8">
        <w:rPr>
          <w:rtl/>
        </w:rPr>
        <w:t xml:space="preserve"> </w:t>
      </w:r>
      <w:r w:rsidR="00B372AF" w:rsidRPr="00D104EC">
        <w:rPr>
          <w:rtl/>
        </w:rPr>
        <w:t>بنده</w:t>
      </w:r>
      <w:r w:rsidR="00461FB8">
        <w:rPr>
          <w:rtl/>
        </w:rPr>
        <w:t xml:space="preserve"> </w:t>
      </w:r>
      <w:r w:rsidR="00B372AF" w:rsidRPr="00D104EC">
        <w:rPr>
          <w:rtl/>
        </w:rPr>
        <w:t>در موقفي</w:t>
      </w:r>
      <w:r w:rsidR="00461FB8">
        <w:rPr>
          <w:rtl/>
        </w:rPr>
        <w:t xml:space="preserve"> </w:t>
      </w:r>
      <w:r w:rsidR="00B372AF" w:rsidRPr="00D104EC">
        <w:rPr>
          <w:rtl/>
        </w:rPr>
        <w:t>كه</w:t>
      </w:r>
      <w:r w:rsidR="00461FB8">
        <w:rPr>
          <w:rtl/>
        </w:rPr>
        <w:t xml:space="preserve"> </w:t>
      </w:r>
      <w:r w:rsidR="00B372AF" w:rsidRPr="00D104EC">
        <w:rPr>
          <w:rtl/>
        </w:rPr>
        <w:t>هيچ</w:t>
      </w:r>
      <w:r w:rsidR="00461FB8">
        <w:rPr>
          <w:rtl/>
        </w:rPr>
        <w:t xml:space="preserve"> </w:t>
      </w:r>
      <w:r w:rsidR="00B372AF" w:rsidRPr="00D104EC">
        <w:rPr>
          <w:rtl/>
        </w:rPr>
        <w:t>حجابي</w:t>
      </w:r>
      <w:r w:rsidR="00461FB8">
        <w:rPr>
          <w:rtl/>
        </w:rPr>
        <w:t xml:space="preserve"> </w:t>
      </w:r>
      <w:r w:rsidR="00B372AF" w:rsidRPr="00D104EC">
        <w:rPr>
          <w:rtl/>
        </w:rPr>
        <w:t>ميان</w:t>
      </w:r>
      <w:r w:rsidR="00461FB8">
        <w:rPr>
          <w:rtl/>
        </w:rPr>
        <w:t xml:space="preserve"> </w:t>
      </w:r>
      <w:r w:rsidR="00B372AF" w:rsidRPr="00D104EC">
        <w:rPr>
          <w:rtl/>
        </w:rPr>
        <w:t>او و ميان</w:t>
      </w:r>
      <w:r w:rsidR="00461FB8">
        <w:rPr>
          <w:rtl/>
        </w:rPr>
        <w:t xml:space="preserve"> </w:t>
      </w:r>
      <w:r w:rsidR="00B372AF" w:rsidRPr="00D104EC">
        <w:rPr>
          <w:rtl/>
        </w:rPr>
        <w:t>پروردگارش</w:t>
      </w:r>
      <w:r w:rsidR="00461FB8">
        <w:rPr>
          <w:rtl/>
        </w:rPr>
        <w:t xml:space="preserve"> </w:t>
      </w:r>
      <w:r w:rsidR="00B372AF" w:rsidRPr="00D104EC">
        <w:rPr>
          <w:rtl/>
        </w:rPr>
        <w:t>وجود ندارد؛ همان</w:t>
      </w:r>
      <w:r w:rsidR="00467221">
        <w:rPr>
          <w:rtl/>
        </w:rPr>
        <w:t>‌</w:t>
      </w:r>
      <w:r w:rsidR="00B372AF" w:rsidRPr="00D104EC">
        <w:rPr>
          <w:rtl/>
        </w:rPr>
        <w:t>طور كه</w:t>
      </w:r>
      <w:r w:rsidR="00461FB8">
        <w:rPr>
          <w:rtl/>
        </w:rPr>
        <w:t xml:space="preserve"> </w:t>
      </w:r>
      <w:r w:rsidR="00B372AF" w:rsidRPr="00D104EC">
        <w:rPr>
          <w:rtl/>
        </w:rPr>
        <w:t>آن</w:t>
      </w:r>
      <w:r w:rsidR="00461FB8">
        <w:rPr>
          <w:rtl/>
        </w:rPr>
        <w:t xml:space="preserve"> </w:t>
      </w:r>
      <w:r w:rsidR="00B372AF" w:rsidRPr="00D104EC">
        <w:rPr>
          <w:rtl/>
        </w:rPr>
        <w:t>شأن، شأن</w:t>
      </w:r>
      <w:r w:rsidR="00461FB8">
        <w:rPr>
          <w:rtl/>
        </w:rPr>
        <w:t xml:space="preserve"> </w:t>
      </w:r>
      <w:r w:rsidR="00B372AF" w:rsidRPr="00D104EC">
        <w:rPr>
          <w:rtl/>
        </w:rPr>
        <w:t>روز قيامت</w:t>
      </w:r>
      <w:r w:rsidR="00461FB8">
        <w:rPr>
          <w:rtl/>
        </w:rPr>
        <w:t xml:space="preserve"> </w:t>
      </w:r>
      <w:r w:rsidR="00B372AF" w:rsidRPr="00D104EC">
        <w:rPr>
          <w:rtl/>
        </w:rPr>
        <w:t>است</w:t>
      </w:r>
      <w:r w:rsidR="00461FB8">
        <w:rPr>
          <w:rtl/>
        </w:rPr>
        <w:t xml:space="preserve"> </w:t>
      </w:r>
      <w:r w:rsidR="00B372AF" w:rsidRPr="00D104EC">
        <w:rPr>
          <w:rtl/>
        </w:rPr>
        <w:t>كه</w:t>
      </w:r>
      <w:r w:rsidR="00461FB8">
        <w:rPr>
          <w:rtl/>
        </w:rPr>
        <w:t xml:space="preserve"> </w:t>
      </w:r>
      <w:r w:rsidR="00B372AF" w:rsidRPr="00D104EC">
        <w:rPr>
          <w:rtl/>
        </w:rPr>
        <w:t>ظرف</w:t>
      </w:r>
      <w:r w:rsidR="00461FB8">
        <w:rPr>
          <w:rtl/>
        </w:rPr>
        <w:t xml:space="preserve"> </w:t>
      </w:r>
      <w:r w:rsidR="00B372AF" w:rsidRPr="00D104EC">
        <w:rPr>
          <w:rtl/>
        </w:rPr>
        <w:t>ظهور حقائق</w:t>
      </w:r>
      <w:r w:rsidR="00461FB8">
        <w:rPr>
          <w:rtl/>
        </w:rPr>
        <w:t xml:space="preserve"> مي‌</w:t>
      </w:r>
      <w:r w:rsidR="00B372AF" w:rsidRPr="00D104EC">
        <w:rPr>
          <w:rtl/>
        </w:rPr>
        <w:t>باشد. خداي</w:t>
      </w:r>
      <w:r w:rsidR="00461FB8">
        <w:rPr>
          <w:rtl/>
        </w:rPr>
        <w:t xml:space="preserve"> </w:t>
      </w:r>
      <w:r w:rsidR="00B372AF" w:rsidRPr="00D104EC">
        <w:rPr>
          <w:rtl/>
        </w:rPr>
        <w:t>تعالي</w:t>
      </w:r>
      <w:r w:rsidR="00461FB8">
        <w:rPr>
          <w:rtl/>
        </w:rPr>
        <w:t xml:space="preserve"> </w:t>
      </w:r>
      <w:r w:rsidR="00B372AF" w:rsidRPr="00D104EC">
        <w:rPr>
          <w:rtl/>
        </w:rPr>
        <w:t>گويد: و</w:t>
      </w:r>
      <w:r w:rsidR="00461FB8">
        <w:rPr>
          <w:rtl/>
        </w:rPr>
        <w:t xml:space="preserve"> مي‌</w:t>
      </w:r>
      <w:r w:rsidR="00B372AF" w:rsidRPr="00D104EC">
        <w:rPr>
          <w:rtl/>
        </w:rPr>
        <w:t>دانند كه</w:t>
      </w:r>
      <w:r w:rsidR="00461FB8">
        <w:rPr>
          <w:rtl/>
        </w:rPr>
        <w:t xml:space="preserve"> </w:t>
      </w:r>
      <w:r w:rsidR="00B372AF" w:rsidRPr="00D104EC">
        <w:rPr>
          <w:rtl/>
        </w:rPr>
        <w:t>حقّاً و حقيقتاً الله</w:t>
      </w:r>
      <w:r w:rsidR="00461FB8">
        <w:rPr>
          <w:rtl/>
        </w:rPr>
        <w:t xml:space="preserve"> </w:t>
      </w:r>
      <w:r w:rsidR="00B372AF" w:rsidRPr="00D104EC">
        <w:rPr>
          <w:rtl/>
        </w:rPr>
        <w:t>است</w:t>
      </w:r>
      <w:r w:rsidR="00461FB8">
        <w:rPr>
          <w:rtl/>
        </w:rPr>
        <w:t xml:space="preserve"> </w:t>
      </w:r>
      <w:r w:rsidR="00B372AF" w:rsidRPr="00D104EC">
        <w:rPr>
          <w:rtl/>
        </w:rPr>
        <w:t>كه</w:t>
      </w:r>
      <w:r w:rsidR="00461FB8">
        <w:rPr>
          <w:rtl/>
        </w:rPr>
        <w:t xml:space="preserve"> </w:t>
      </w:r>
      <w:r w:rsidR="00B372AF" w:rsidRPr="00D104EC">
        <w:rPr>
          <w:rtl/>
        </w:rPr>
        <w:t>حقّ</w:t>
      </w:r>
      <w:r w:rsidR="00467221">
        <w:rPr>
          <w:rFonts w:hint="cs"/>
          <w:rtl/>
        </w:rPr>
        <w:t>ِ</w:t>
      </w:r>
      <w:r w:rsidR="00B372AF" w:rsidRPr="00D104EC">
        <w:rPr>
          <w:rtl/>
        </w:rPr>
        <w:t xml:space="preserve"> آشكار</w:t>
      </w:r>
      <w:r w:rsidR="00467221">
        <w:rPr>
          <w:rFonts w:hint="cs"/>
          <w:rtl/>
        </w:rPr>
        <w:t xml:space="preserve"> است</w:t>
      </w:r>
      <w:r w:rsidR="00B372AF" w:rsidRPr="00D104EC">
        <w:rPr>
          <w:rtl/>
        </w:rPr>
        <w:t>.</w:t>
      </w:r>
    </w:p>
    <w:p w:rsidR="00B372AF" w:rsidRPr="00D104EC" w:rsidRDefault="00B372AF" w:rsidP="00C900DB">
      <w:pPr>
        <w:rPr>
          <w:rtl/>
        </w:rPr>
      </w:pPr>
      <w:r w:rsidRPr="00D104EC">
        <w:rPr>
          <w:rtl/>
        </w:rPr>
        <w:t>آ</w:t>
      </w:r>
      <w:r w:rsidR="00E07AE3">
        <w:rPr>
          <w:rtl/>
        </w:rPr>
        <w:t>ي</w:t>
      </w:r>
      <w:r w:rsidRPr="00D104EC">
        <w:rPr>
          <w:rtl/>
        </w:rPr>
        <w:t>ت الله طهران</w:t>
      </w:r>
      <w:r w:rsidR="00E07AE3">
        <w:rPr>
          <w:rtl/>
        </w:rPr>
        <w:t>ي</w:t>
      </w:r>
      <w:r w:rsidRPr="00D104EC">
        <w:rPr>
          <w:rStyle w:val="SalamhaChar"/>
          <w:rtl/>
        </w:rPr>
        <w:t>«رحمة</w:t>
      </w:r>
      <w:r w:rsidR="00461FB8">
        <w:rPr>
          <w:rStyle w:val="SalamhaChar"/>
          <w:rtl/>
        </w:rPr>
        <w:t xml:space="preserve"> </w:t>
      </w:r>
      <w:r w:rsidRPr="00D104EC">
        <w:rPr>
          <w:rStyle w:val="SalamhaChar"/>
          <w:rtl/>
        </w:rPr>
        <w:t>اللّه</w:t>
      </w:r>
      <w:r w:rsidR="00461FB8">
        <w:rPr>
          <w:rStyle w:val="SalamhaChar"/>
          <w:rtl/>
        </w:rPr>
        <w:t xml:space="preserve"> </w:t>
      </w:r>
      <w:r w:rsidRPr="00D104EC">
        <w:rPr>
          <w:rStyle w:val="SalamhaChar"/>
          <w:rtl/>
        </w:rPr>
        <w:t>عل</w:t>
      </w:r>
      <w:r w:rsidR="00E07AE3">
        <w:rPr>
          <w:rStyle w:val="SalamhaChar"/>
          <w:rtl/>
        </w:rPr>
        <w:t>ي</w:t>
      </w:r>
      <w:r w:rsidRPr="00D104EC">
        <w:rPr>
          <w:rStyle w:val="SalamhaChar"/>
          <w:rtl/>
        </w:rPr>
        <w:t>ه»</w:t>
      </w:r>
      <w:r w:rsidRPr="00D104EC">
        <w:rPr>
          <w:rtl/>
        </w:rPr>
        <w:t xml:space="preserve"> در کتاب «الله شناس</w:t>
      </w:r>
      <w:r w:rsidR="00E07AE3">
        <w:rPr>
          <w:rtl/>
        </w:rPr>
        <w:t>ي</w:t>
      </w:r>
      <w:r w:rsidRPr="00D104EC">
        <w:rPr>
          <w:rtl/>
        </w:rPr>
        <w:t>»</w:t>
      </w:r>
      <w:r w:rsidR="00461FB8">
        <w:rPr>
          <w:rtl/>
        </w:rPr>
        <w:t xml:space="preserve"> مي‌</w:t>
      </w:r>
      <w:r w:rsidRPr="00D104EC">
        <w:rPr>
          <w:rtl/>
        </w:rPr>
        <w:t>فرما</w:t>
      </w:r>
      <w:r w:rsidR="00E07AE3">
        <w:rPr>
          <w:rtl/>
        </w:rPr>
        <w:t>ي</w:t>
      </w:r>
      <w:r w:rsidRPr="00D104EC">
        <w:rPr>
          <w:rtl/>
        </w:rPr>
        <w:t>ند: لقاي</w:t>
      </w:r>
      <w:r w:rsidR="00461FB8">
        <w:rPr>
          <w:rtl/>
        </w:rPr>
        <w:t xml:space="preserve"> </w:t>
      </w:r>
      <w:r w:rsidRPr="00D104EC">
        <w:rPr>
          <w:rtl/>
        </w:rPr>
        <w:t>خداوند امري</w:t>
      </w:r>
      <w:r w:rsidR="00461FB8">
        <w:rPr>
          <w:rtl/>
        </w:rPr>
        <w:t xml:space="preserve"> </w:t>
      </w:r>
      <w:r w:rsidRPr="00D104EC">
        <w:rPr>
          <w:rtl/>
        </w:rPr>
        <w:t>است</w:t>
      </w:r>
      <w:r w:rsidR="00461FB8">
        <w:rPr>
          <w:rtl/>
        </w:rPr>
        <w:t xml:space="preserve"> </w:t>
      </w:r>
      <w:r w:rsidRPr="00D104EC">
        <w:rPr>
          <w:rtl/>
        </w:rPr>
        <w:t>حتمي</w:t>
      </w:r>
      <w:r w:rsidR="00461FB8">
        <w:rPr>
          <w:rtl/>
        </w:rPr>
        <w:t xml:space="preserve"> </w:t>
      </w:r>
      <w:r w:rsidRPr="00D104EC">
        <w:rPr>
          <w:rtl/>
        </w:rPr>
        <w:t>، و براي</w:t>
      </w:r>
      <w:r w:rsidR="00461FB8">
        <w:rPr>
          <w:rtl/>
        </w:rPr>
        <w:t xml:space="preserve"> </w:t>
      </w:r>
      <w:r w:rsidRPr="00D104EC">
        <w:rPr>
          <w:rtl/>
        </w:rPr>
        <w:t>حصول</w:t>
      </w:r>
      <w:r w:rsidR="00461FB8">
        <w:rPr>
          <w:rtl/>
        </w:rPr>
        <w:t xml:space="preserve"> </w:t>
      </w:r>
      <w:r w:rsidRPr="00D104EC">
        <w:rPr>
          <w:rtl/>
        </w:rPr>
        <w:t>آن</w:t>
      </w:r>
      <w:r w:rsidR="00461FB8">
        <w:rPr>
          <w:rtl/>
        </w:rPr>
        <w:t xml:space="preserve"> </w:t>
      </w:r>
      <w:r w:rsidRPr="00D104EC">
        <w:rPr>
          <w:rtl/>
        </w:rPr>
        <w:t>لازم</w:t>
      </w:r>
      <w:r w:rsidR="00461FB8">
        <w:rPr>
          <w:rtl/>
        </w:rPr>
        <w:t xml:space="preserve"> </w:t>
      </w:r>
      <w:r w:rsidRPr="00D104EC">
        <w:rPr>
          <w:rtl/>
        </w:rPr>
        <w:t>و واجب</w:t>
      </w:r>
      <w:r w:rsidR="00461FB8">
        <w:rPr>
          <w:rtl/>
        </w:rPr>
        <w:t xml:space="preserve"> </w:t>
      </w:r>
      <w:r w:rsidRPr="00D104EC">
        <w:rPr>
          <w:rtl/>
        </w:rPr>
        <w:t>است</w:t>
      </w:r>
      <w:r w:rsidR="00461FB8">
        <w:rPr>
          <w:rtl/>
        </w:rPr>
        <w:t xml:space="preserve"> </w:t>
      </w:r>
      <w:r w:rsidRPr="00D104EC">
        <w:rPr>
          <w:rtl/>
        </w:rPr>
        <w:t>تا مردمان</w:t>
      </w:r>
      <w:r w:rsidR="00461FB8">
        <w:rPr>
          <w:rtl/>
        </w:rPr>
        <w:t xml:space="preserve"> </w:t>
      </w:r>
      <w:r w:rsidRPr="00D104EC">
        <w:rPr>
          <w:rtl/>
        </w:rPr>
        <w:t>اميدوار</w:t>
      </w:r>
      <w:r w:rsidR="00467221">
        <w:rPr>
          <w:rFonts w:hint="cs"/>
          <w:rtl/>
        </w:rPr>
        <w:t xml:space="preserve">ِ </w:t>
      </w:r>
      <w:r w:rsidRPr="00D104EC">
        <w:rPr>
          <w:rtl/>
        </w:rPr>
        <w:t>بدان</w:t>
      </w:r>
      <w:r w:rsidR="00467221">
        <w:rPr>
          <w:rFonts w:hint="cs"/>
          <w:rtl/>
        </w:rPr>
        <w:t>،</w:t>
      </w:r>
      <w:r w:rsidR="00461FB8">
        <w:rPr>
          <w:rtl/>
        </w:rPr>
        <w:t xml:space="preserve"> </w:t>
      </w:r>
      <w:r w:rsidRPr="00D104EC">
        <w:rPr>
          <w:rtl/>
        </w:rPr>
        <w:t>كمر همّت</w:t>
      </w:r>
      <w:r w:rsidR="00461FB8">
        <w:rPr>
          <w:rtl/>
        </w:rPr>
        <w:t xml:space="preserve"> </w:t>
      </w:r>
      <w:r w:rsidRPr="00D104EC">
        <w:rPr>
          <w:rtl/>
        </w:rPr>
        <w:t>بر ميان</w:t>
      </w:r>
      <w:r w:rsidR="00461FB8">
        <w:rPr>
          <w:rtl/>
        </w:rPr>
        <w:t xml:space="preserve"> </w:t>
      </w:r>
      <w:r w:rsidRPr="00D104EC">
        <w:rPr>
          <w:rtl/>
        </w:rPr>
        <w:t>بندند، و پاي</w:t>
      </w:r>
      <w:r w:rsidR="00461FB8">
        <w:rPr>
          <w:rtl/>
        </w:rPr>
        <w:t xml:space="preserve"> </w:t>
      </w:r>
      <w:r w:rsidRPr="00D104EC">
        <w:rPr>
          <w:rtl/>
        </w:rPr>
        <w:t>راستين</w:t>
      </w:r>
      <w:r w:rsidR="00461FB8">
        <w:rPr>
          <w:rtl/>
        </w:rPr>
        <w:t xml:space="preserve"> </w:t>
      </w:r>
      <w:r w:rsidRPr="00D104EC">
        <w:rPr>
          <w:rtl/>
        </w:rPr>
        <w:t>در اين</w:t>
      </w:r>
      <w:r w:rsidR="00461FB8">
        <w:rPr>
          <w:rtl/>
        </w:rPr>
        <w:t xml:space="preserve"> </w:t>
      </w:r>
      <w:r w:rsidRPr="00D104EC">
        <w:rPr>
          <w:rtl/>
        </w:rPr>
        <w:t>ميدان</w:t>
      </w:r>
      <w:r w:rsidR="00461FB8">
        <w:rPr>
          <w:rtl/>
        </w:rPr>
        <w:t xml:space="preserve"> </w:t>
      </w:r>
      <w:r w:rsidRPr="00D104EC">
        <w:rPr>
          <w:rtl/>
        </w:rPr>
        <w:t>بنهند و با قدمي</w:t>
      </w:r>
      <w:r w:rsidR="00461FB8">
        <w:rPr>
          <w:rtl/>
        </w:rPr>
        <w:t xml:space="preserve"> </w:t>
      </w:r>
      <w:r w:rsidRPr="00D104EC">
        <w:rPr>
          <w:rtl/>
        </w:rPr>
        <w:t>استوار و عزمي</w:t>
      </w:r>
      <w:r w:rsidR="00461FB8">
        <w:rPr>
          <w:rtl/>
        </w:rPr>
        <w:t xml:space="preserve"> </w:t>
      </w:r>
      <w:r w:rsidRPr="00D104EC">
        <w:rPr>
          <w:rtl/>
        </w:rPr>
        <w:t>راسخ</w:t>
      </w:r>
      <w:r w:rsidR="00461FB8">
        <w:rPr>
          <w:rtl/>
        </w:rPr>
        <w:t xml:space="preserve"> </w:t>
      </w:r>
      <w:r w:rsidRPr="00D104EC">
        <w:rPr>
          <w:rtl/>
        </w:rPr>
        <w:t>اين</w:t>
      </w:r>
      <w:r w:rsidR="00461FB8">
        <w:rPr>
          <w:rtl/>
        </w:rPr>
        <w:t xml:space="preserve"> </w:t>
      </w:r>
      <w:r w:rsidRPr="00D104EC">
        <w:rPr>
          <w:rtl/>
        </w:rPr>
        <w:t>راه</w:t>
      </w:r>
      <w:r w:rsidR="00461FB8">
        <w:rPr>
          <w:rtl/>
        </w:rPr>
        <w:t xml:space="preserve"> </w:t>
      </w:r>
      <w:r w:rsidRPr="00D104EC">
        <w:rPr>
          <w:rtl/>
        </w:rPr>
        <w:t>را طيّ كنند، و از هيچ</w:t>
      </w:r>
      <w:r w:rsidR="00461FB8">
        <w:rPr>
          <w:rtl/>
        </w:rPr>
        <w:t xml:space="preserve"> </w:t>
      </w:r>
      <w:r w:rsidRPr="00D104EC">
        <w:rPr>
          <w:rtl/>
        </w:rPr>
        <w:t>آفتي</w:t>
      </w:r>
      <w:r w:rsidR="00461FB8">
        <w:rPr>
          <w:rtl/>
        </w:rPr>
        <w:t xml:space="preserve"> </w:t>
      </w:r>
      <w:r w:rsidRPr="00D104EC">
        <w:rPr>
          <w:rtl/>
        </w:rPr>
        <w:t>به</w:t>
      </w:r>
      <w:r w:rsidR="00461FB8">
        <w:rPr>
          <w:rtl/>
        </w:rPr>
        <w:t xml:space="preserve"> </w:t>
      </w:r>
      <w:r w:rsidRPr="00D104EC">
        <w:rPr>
          <w:rtl/>
        </w:rPr>
        <w:t>هراس</w:t>
      </w:r>
      <w:r w:rsidR="00461FB8">
        <w:rPr>
          <w:rtl/>
        </w:rPr>
        <w:t xml:space="preserve"> </w:t>
      </w:r>
      <w:r w:rsidRPr="00D104EC">
        <w:rPr>
          <w:rtl/>
        </w:rPr>
        <w:t>درنيايند، و از هيچ</w:t>
      </w:r>
      <w:r w:rsidR="00461FB8">
        <w:rPr>
          <w:rtl/>
        </w:rPr>
        <w:t xml:space="preserve"> </w:t>
      </w:r>
      <w:r w:rsidRPr="00D104EC">
        <w:rPr>
          <w:rtl/>
        </w:rPr>
        <w:t>مشكل</w:t>
      </w:r>
      <w:r w:rsidR="00461FB8">
        <w:rPr>
          <w:rtl/>
        </w:rPr>
        <w:t xml:space="preserve"> </w:t>
      </w:r>
      <w:r w:rsidRPr="00D104EC">
        <w:rPr>
          <w:rtl/>
        </w:rPr>
        <w:t>و مانعي</w:t>
      </w:r>
      <w:r w:rsidR="00461FB8">
        <w:rPr>
          <w:rtl/>
        </w:rPr>
        <w:t xml:space="preserve"> </w:t>
      </w:r>
      <w:r w:rsidRPr="00D104EC">
        <w:rPr>
          <w:rtl/>
        </w:rPr>
        <w:t>كه</w:t>
      </w:r>
      <w:r w:rsidR="00461FB8">
        <w:rPr>
          <w:rtl/>
        </w:rPr>
        <w:t xml:space="preserve"> </w:t>
      </w:r>
      <w:r w:rsidRPr="00D104EC">
        <w:rPr>
          <w:rtl/>
        </w:rPr>
        <w:t>بر سر راهشان</w:t>
      </w:r>
      <w:r w:rsidR="00461FB8">
        <w:rPr>
          <w:rtl/>
        </w:rPr>
        <w:t xml:space="preserve"> </w:t>
      </w:r>
      <w:r w:rsidRPr="00D104EC">
        <w:rPr>
          <w:rtl/>
        </w:rPr>
        <w:t>قرار گيرد از راه</w:t>
      </w:r>
      <w:r w:rsidR="00461FB8">
        <w:rPr>
          <w:rtl/>
        </w:rPr>
        <w:t xml:space="preserve"> </w:t>
      </w:r>
      <w:r w:rsidRPr="00D104EC">
        <w:rPr>
          <w:rtl/>
        </w:rPr>
        <w:t>متوقّف</w:t>
      </w:r>
      <w:r w:rsidR="00461FB8">
        <w:rPr>
          <w:rtl/>
        </w:rPr>
        <w:t xml:space="preserve"> </w:t>
      </w:r>
      <w:r w:rsidRPr="00D104EC">
        <w:rPr>
          <w:rtl/>
        </w:rPr>
        <w:t>نشوند و با حول</w:t>
      </w:r>
      <w:r w:rsidR="00461FB8">
        <w:rPr>
          <w:rtl/>
        </w:rPr>
        <w:t xml:space="preserve"> </w:t>
      </w:r>
      <w:r w:rsidRPr="00D104EC">
        <w:rPr>
          <w:rtl/>
        </w:rPr>
        <w:t>و قوّه</w:t>
      </w:r>
      <w:r w:rsidR="00461FB8">
        <w:rPr>
          <w:rtl/>
        </w:rPr>
        <w:t xml:space="preserve">‌ي </w:t>
      </w:r>
      <w:r w:rsidRPr="00D104EC">
        <w:rPr>
          <w:rtl/>
        </w:rPr>
        <w:t>الهي</w:t>
      </w:r>
      <w:r w:rsidR="00461FB8">
        <w:rPr>
          <w:rtl/>
        </w:rPr>
        <w:t xml:space="preserve"> </w:t>
      </w:r>
      <w:r w:rsidRPr="00D104EC">
        <w:rPr>
          <w:rtl/>
        </w:rPr>
        <w:t>آن</w:t>
      </w:r>
      <w:r w:rsidR="00461FB8">
        <w:rPr>
          <w:rtl/>
        </w:rPr>
        <w:t xml:space="preserve"> </w:t>
      </w:r>
      <w:r w:rsidRPr="00D104EC">
        <w:rPr>
          <w:rtl/>
        </w:rPr>
        <w:t>مانع</w:t>
      </w:r>
      <w:r w:rsidR="00461FB8">
        <w:rPr>
          <w:rtl/>
        </w:rPr>
        <w:t xml:space="preserve"> </w:t>
      </w:r>
      <w:r w:rsidRPr="00D104EC">
        <w:rPr>
          <w:rtl/>
        </w:rPr>
        <w:t>را بر كنار بنهند، و از امتحا</w:t>
      </w:r>
      <w:r w:rsidR="00461FB8">
        <w:rPr>
          <w:rtl/>
        </w:rPr>
        <w:t>ن‌ها</w:t>
      </w:r>
      <w:r w:rsidRPr="00D104EC">
        <w:rPr>
          <w:rtl/>
        </w:rPr>
        <w:t>ي</w:t>
      </w:r>
      <w:r w:rsidR="00461FB8">
        <w:rPr>
          <w:rtl/>
        </w:rPr>
        <w:t xml:space="preserve"> </w:t>
      </w:r>
      <w:r w:rsidRPr="00D104EC">
        <w:rPr>
          <w:rtl/>
        </w:rPr>
        <w:t>گوناگون</w:t>
      </w:r>
      <w:r w:rsidR="00461FB8">
        <w:rPr>
          <w:rtl/>
        </w:rPr>
        <w:t xml:space="preserve"> </w:t>
      </w:r>
      <w:r w:rsidRPr="00D104EC">
        <w:rPr>
          <w:rtl/>
        </w:rPr>
        <w:t>كه</w:t>
      </w:r>
      <w:r w:rsidR="00461FB8">
        <w:rPr>
          <w:rtl/>
        </w:rPr>
        <w:t xml:space="preserve"> </w:t>
      </w:r>
      <w:r w:rsidRPr="00D104EC">
        <w:rPr>
          <w:rtl/>
        </w:rPr>
        <w:t>لازمه</w:t>
      </w:r>
      <w:r w:rsidR="00461FB8">
        <w:rPr>
          <w:rtl/>
        </w:rPr>
        <w:t xml:space="preserve">‌ي </w:t>
      </w:r>
      <w:r w:rsidRPr="00D104EC">
        <w:rPr>
          <w:rtl/>
        </w:rPr>
        <w:t>طيّ اين</w:t>
      </w:r>
      <w:r w:rsidR="00461FB8">
        <w:rPr>
          <w:rtl/>
        </w:rPr>
        <w:t xml:space="preserve"> </w:t>
      </w:r>
      <w:r w:rsidRPr="00D104EC">
        <w:rPr>
          <w:rtl/>
        </w:rPr>
        <w:t>طريق</w:t>
      </w:r>
      <w:r w:rsidR="00461FB8">
        <w:rPr>
          <w:rtl/>
        </w:rPr>
        <w:t xml:space="preserve"> مي‌</w:t>
      </w:r>
      <w:r w:rsidRPr="00D104EC">
        <w:rPr>
          <w:rtl/>
        </w:rPr>
        <w:t>باشند در وحشت</w:t>
      </w:r>
      <w:r w:rsidR="00461FB8">
        <w:rPr>
          <w:rtl/>
        </w:rPr>
        <w:t xml:space="preserve"> </w:t>
      </w:r>
      <w:r w:rsidRPr="00D104EC">
        <w:rPr>
          <w:rtl/>
        </w:rPr>
        <w:t>نيفتند؛ تا با مدد خداوندي</w:t>
      </w:r>
      <w:r w:rsidR="00461FB8">
        <w:rPr>
          <w:rtl/>
        </w:rPr>
        <w:t xml:space="preserve"> </w:t>
      </w:r>
      <w:r w:rsidRPr="00D104EC">
        <w:rPr>
          <w:rtl/>
        </w:rPr>
        <w:t>به</w:t>
      </w:r>
      <w:r w:rsidR="00461FB8">
        <w:rPr>
          <w:rtl/>
        </w:rPr>
        <w:t xml:space="preserve"> </w:t>
      </w:r>
      <w:r w:rsidRPr="00D104EC">
        <w:rPr>
          <w:rtl/>
        </w:rPr>
        <w:t>وصال</w:t>
      </w:r>
      <w:r w:rsidR="00461FB8">
        <w:rPr>
          <w:rtl/>
        </w:rPr>
        <w:t xml:space="preserve"> </w:t>
      </w:r>
      <w:r w:rsidRPr="00D104EC">
        <w:rPr>
          <w:rtl/>
        </w:rPr>
        <w:t>او نائل</w:t>
      </w:r>
      <w:r w:rsidR="00461FB8">
        <w:rPr>
          <w:rtl/>
        </w:rPr>
        <w:t xml:space="preserve"> </w:t>
      </w:r>
      <w:r w:rsidRPr="00D104EC">
        <w:rPr>
          <w:rtl/>
        </w:rPr>
        <w:t>آيند. اين</w:t>
      </w:r>
      <w:r w:rsidR="00461FB8">
        <w:rPr>
          <w:rtl/>
        </w:rPr>
        <w:t xml:space="preserve"> </w:t>
      </w:r>
      <w:r w:rsidRPr="00D104EC">
        <w:rPr>
          <w:rtl/>
        </w:rPr>
        <w:t>راه</w:t>
      </w:r>
      <w:r w:rsidR="00461FB8">
        <w:rPr>
          <w:rtl/>
        </w:rPr>
        <w:t xml:space="preserve"> </w:t>
      </w:r>
      <w:r w:rsidRPr="00D104EC">
        <w:rPr>
          <w:rtl/>
        </w:rPr>
        <w:t>اختصاص</w:t>
      </w:r>
      <w:r w:rsidR="00461FB8">
        <w:rPr>
          <w:rtl/>
        </w:rPr>
        <w:t xml:space="preserve"> </w:t>
      </w:r>
      <w:r w:rsidRPr="00D104EC">
        <w:rPr>
          <w:rtl/>
        </w:rPr>
        <w:t>به</w:t>
      </w:r>
      <w:r w:rsidR="00461FB8">
        <w:rPr>
          <w:rtl/>
        </w:rPr>
        <w:t xml:space="preserve"> </w:t>
      </w:r>
      <w:r w:rsidRPr="00D104EC">
        <w:rPr>
          <w:rtl/>
        </w:rPr>
        <w:t>امّت</w:t>
      </w:r>
      <w:r w:rsidR="00461FB8">
        <w:rPr>
          <w:rtl/>
        </w:rPr>
        <w:t xml:space="preserve"> </w:t>
      </w:r>
      <w:r w:rsidRPr="00D104EC">
        <w:rPr>
          <w:rtl/>
        </w:rPr>
        <w:t>پيامبر آخر زمان</w:t>
      </w:r>
      <w:r w:rsidR="00461FB8">
        <w:rPr>
          <w:rtl/>
        </w:rPr>
        <w:t xml:space="preserve"> </w:t>
      </w:r>
      <w:r w:rsidRPr="00D104EC">
        <w:rPr>
          <w:rtl/>
        </w:rPr>
        <w:t>ندارد؛ در جميع</w:t>
      </w:r>
      <w:r w:rsidR="00461FB8">
        <w:rPr>
          <w:rtl/>
        </w:rPr>
        <w:t xml:space="preserve"> </w:t>
      </w:r>
      <w:r w:rsidRPr="00D104EC">
        <w:rPr>
          <w:rtl/>
        </w:rPr>
        <w:t>ا</w:t>
      </w:r>
      <w:r w:rsidR="00467221">
        <w:rPr>
          <w:rFonts w:hint="cs"/>
          <w:rtl/>
        </w:rPr>
        <w:t>ُ</w:t>
      </w:r>
      <w:r w:rsidRPr="00D104EC">
        <w:rPr>
          <w:rtl/>
        </w:rPr>
        <w:t>م</w:t>
      </w:r>
      <w:r w:rsidR="00467221">
        <w:rPr>
          <w:rFonts w:hint="cs"/>
          <w:rtl/>
        </w:rPr>
        <w:t>َ</w:t>
      </w:r>
      <w:r w:rsidRPr="00D104EC">
        <w:rPr>
          <w:rtl/>
        </w:rPr>
        <w:t>م</w:t>
      </w:r>
      <w:r w:rsidR="00461FB8">
        <w:rPr>
          <w:rtl/>
        </w:rPr>
        <w:t xml:space="preserve"> </w:t>
      </w:r>
      <w:r w:rsidRPr="00D104EC">
        <w:rPr>
          <w:rtl/>
        </w:rPr>
        <w:t>سالفه</w:t>
      </w:r>
      <w:r w:rsidR="00461FB8">
        <w:rPr>
          <w:rtl/>
        </w:rPr>
        <w:t xml:space="preserve"> </w:t>
      </w:r>
      <w:r w:rsidRPr="00D104EC">
        <w:rPr>
          <w:rtl/>
        </w:rPr>
        <w:t>و پيشينيان</w:t>
      </w:r>
      <w:r w:rsidR="00461FB8">
        <w:rPr>
          <w:rtl/>
        </w:rPr>
        <w:t xml:space="preserve"> </w:t>
      </w:r>
      <w:r w:rsidRPr="00D104EC">
        <w:rPr>
          <w:rtl/>
        </w:rPr>
        <w:t>از مومنان</w:t>
      </w:r>
      <w:r w:rsidR="00461FB8">
        <w:rPr>
          <w:rtl/>
        </w:rPr>
        <w:t xml:space="preserve"> </w:t>
      </w:r>
      <w:r w:rsidRPr="00D104EC">
        <w:rPr>
          <w:rtl/>
        </w:rPr>
        <w:t>به</w:t>
      </w:r>
      <w:r w:rsidR="00461FB8">
        <w:rPr>
          <w:rtl/>
        </w:rPr>
        <w:t xml:space="preserve"> </w:t>
      </w:r>
      <w:r w:rsidRPr="00D104EC">
        <w:rPr>
          <w:rtl/>
        </w:rPr>
        <w:t>پيامبران، مطلب</w:t>
      </w:r>
      <w:r w:rsidR="00461FB8">
        <w:rPr>
          <w:rtl/>
        </w:rPr>
        <w:t xml:space="preserve"> </w:t>
      </w:r>
      <w:r w:rsidRPr="00D104EC">
        <w:rPr>
          <w:rtl/>
        </w:rPr>
        <w:t>از همين</w:t>
      </w:r>
      <w:r w:rsidR="00461FB8">
        <w:rPr>
          <w:rtl/>
        </w:rPr>
        <w:t xml:space="preserve"> </w:t>
      </w:r>
      <w:r w:rsidRPr="00D104EC">
        <w:rPr>
          <w:rtl/>
        </w:rPr>
        <w:t>قرار بوده</w:t>
      </w:r>
      <w:r w:rsidR="00461FB8">
        <w:rPr>
          <w:rtl/>
        </w:rPr>
        <w:t xml:space="preserve"> </w:t>
      </w:r>
      <w:r w:rsidRPr="00D104EC">
        <w:rPr>
          <w:rtl/>
        </w:rPr>
        <w:t xml:space="preserve">است. </w:t>
      </w:r>
    </w:p>
    <w:p w:rsidR="00B372AF" w:rsidRPr="00FE291C" w:rsidRDefault="00B372AF" w:rsidP="00D104EC">
      <w:pPr>
        <w:rPr>
          <w:rtl/>
        </w:rPr>
      </w:pPr>
      <w:r w:rsidRPr="00FE291C">
        <w:rPr>
          <w:rtl/>
        </w:rPr>
        <w:t>از بهانه</w:t>
      </w:r>
      <w:r w:rsidR="00467221">
        <w:rPr>
          <w:rtl/>
        </w:rPr>
        <w:t xml:space="preserve"> </w:t>
      </w:r>
      <w:r w:rsidRPr="00FE291C">
        <w:rPr>
          <w:rtl/>
        </w:rPr>
        <w:t>آوردن</w:t>
      </w:r>
      <w:r w:rsidR="00131250">
        <w:rPr>
          <w:rFonts w:hint="cs"/>
          <w:rtl/>
        </w:rPr>
        <w:t>،</w:t>
      </w:r>
      <w:r w:rsidR="00461FB8">
        <w:rPr>
          <w:rtl/>
        </w:rPr>
        <w:t xml:space="preserve"> </w:t>
      </w:r>
      <w:r w:rsidRPr="00FE291C">
        <w:rPr>
          <w:rtl/>
        </w:rPr>
        <w:t>نتيجه</w:t>
      </w:r>
      <w:r w:rsidR="00467221">
        <w:rPr>
          <w:rtl/>
        </w:rPr>
        <w:t>‌</w:t>
      </w:r>
      <w:r w:rsidRPr="00FE291C">
        <w:rPr>
          <w:rtl/>
        </w:rPr>
        <w:t>اي</w:t>
      </w:r>
      <w:r w:rsidR="00461FB8">
        <w:rPr>
          <w:rtl/>
        </w:rPr>
        <w:t xml:space="preserve"> </w:t>
      </w:r>
      <w:r w:rsidRPr="00FE291C">
        <w:rPr>
          <w:rtl/>
        </w:rPr>
        <w:t>حاصل</w:t>
      </w:r>
      <w:r w:rsidR="00461FB8">
        <w:rPr>
          <w:rtl/>
        </w:rPr>
        <w:t xml:space="preserve"> نمي‌</w:t>
      </w:r>
      <w:r w:rsidRPr="00FE291C">
        <w:rPr>
          <w:rtl/>
        </w:rPr>
        <w:t>شود، و از امروز به</w:t>
      </w:r>
      <w:r w:rsidR="00461FB8">
        <w:rPr>
          <w:rtl/>
        </w:rPr>
        <w:t xml:space="preserve"> </w:t>
      </w:r>
      <w:r w:rsidRPr="00FE291C">
        <w:rPr>
          <w:rtl/>
        </w:rPr>
        <w:t>فردا افكندن</w:t>
      </w:r>
      <w:r w:rsidR="00461FB8">
        <w:rPr>
          <w:rtl/>
        </w:rPr>
        <w:t xml:space="preserve"> </w:t>
      </w:r>
      <w:r w:rsidRPr="00FE291C">
        <w:rPr>
          <w:rtl/>
        </w:rPr>
        <w:t>ثمري</w:t>
      </w:r>
      <w:r w:rsidR="00461FB8">
        <w:rPr>
          <w:rtl/>
        </w:rPr>
        <w:t xml:space="preserve"> </w:t>
      </w:r>
      <w:r w:rsidRPr="00FE291C">
        <w:rPr>
          <w:rtl/>
        </w:rPr>
        <w:t>به</w:t>
      </w:r>
      <w:r w:rsidR="00467221">
        <w:rPr>
          <w:rtl/>
        </w:rPr>
        <w:t xml:space="preserve"> </w:t>
      </w:r>
      <w:r w:rsidRPr="00FE291C">
        <w:rPr>
          <w:rtl/>
        </w:rPr>
        <w:t>دست</w:t>
      </w:r>
      <w:r w:rsidR="00461FB8">
        <w:rPr>
          <w:rtl/>
        </w:rPr>
        <w:t xml:space="preserve"> نمي‌</w:t>
      </w:r>
      <w:r w:rsidRPr="00FE291C">
        <w:rPr>
          <w:rtl/>
        </w:rPr>
        <w:t>آيد، و از سرپوش</w:t>
      </w:r>
      <w:r w:rsidR="00467221">
        <w:rPr>
          <w:rFonts w:hint="cs"/>
          <w:rtl/>
        </w:rPr>
        <w:t>ِ</w:t>
      </w:r>
      <w:r w:rsidR="00461FB8">
        <w:rPr>
          <w:rtl/>
        </w:rPr>
        <w:t xml:space="preserve"> </w:t>
      </w:r>
      <w:r w:rsidRPr="00FE291C">
        <w:rPr>
          <w:rtl/>
        </w:rPr>
        <w:t>جهل</w:t>
      </w:r>
      <w:r w:rsidR="00461FB8">
        <w:rPr>
          <w:rtl/>
        </w:rPr>
        <w:t xml:space="preserve"> </w:t>
      </w:r>
      <w:r w:rsidRPr="00FE291C">
        <w:rPr>
          <w:rtl/>
        </w:rPr>
        <w:t>و حماقت</w:t>
      </w:r>
      <w:r w:rsidR="00461FB8">
        <w:rPr>
          <w:rtl/>
        </w:rPr>
        <w:t xml:space="preserve"> </w:t>
      </w:r>
      <w:r w:rsidRPr="00FE291C">
        <w:rPr>
          <w:rtl/>
        </w:rPr>
        <w:t>بر روي</w:t>
      </w:r>
      <w:r w:rsidR="00461FB8">
        <w:rPr>
          <w:rtl/>
        </w:rPr>
        <w:t xml:space="preserve"> </w:t>
      </w:r>
      <w:r w:rsidRPr="00FE291C">
        <w:rPr>
          <w:rtl/>
        </w:rPr>
        <w:t>ديده</w:t>
      </w:r>
      <w:r w:rsidR="00461FB8">
        <w:rPr>
          <w:rtl/>
        </w:rPr>
        <w:t xml:space="preserve">‌ي </w:t>
      </w:r>
      <w:r w:rsidRPr="00FE291C">
        <w:rPr>
          <w:rtl/>
        </w:rPr>
        <w:t>عقل</w:t>
      </w:r>
      <w:r w:rsidR="00461FB8">
        <w:rPr>
          <w:rtl/>
        </w:rPr>
        <w:t xml:space="preserve"> </w:t>
      </w:r>
      <w:r w:rsidRPr="00FE291C">
        <w:rPr>
          <w:rtl/>
        </w:rPr>
        <w:t>نهادن</w:t>
      </w:r>
      <w:r w:rsidR="00131250">
        <w:rPr>
          <w:rFonts w:hint="cs"/>
          <w:rtl/>
        </w:rPr>
        <w:t>،</w:t>
      </w:r>
      <w:r w:rsidR="00461FB8">
        <w:rPr>
          <w:rtl/>
        </w:rPr>
        <w:t xml:space="preserve"> </w:t>
      </w:r>
      <w:r w:rsidRPr="00FE291C">
        <w:rPr>
          <w:rtl/>
        </w:rPr>
        <w:t>نوري</w:t>
      </w:r>
      <w:r w:rsidR="00461FB8">
        <w:rPr>
          <w:rtl/>
        </w:rPr>
        <w:t xml:space="preserve"> </w:t>
      </w:r>
      <w:r w:rsidRPr="00FE291C">
        <w:rPr>
          <w:rtl/>
        </w:rPr>
        <w:t>در دل</w:t>
      </w:r>
      <w:r w:rsidR="00461FB8">
        <w:rPr>
          <w:rtl/>
        </w:rPr>
        <w:t xml:space="preserve"> </w:t>
      </w:r>
      <w:r w:rsidRPr="00FE291C">
        <w:rPr>
          <w:rtl/>
        </w:rPr>
        <w:t>پديدار</w:t>
      </w:r>
      <w:r w:rsidR="00461FB8">
        <w:rPr>
          <w:rtl/>
        </w:rPr>
        <w:t xml:space="preserve"> نمي‌</w:t>
      </w:r>
      <w:r w:rsidRPr="00FE291C">
        <w:rPr>
          <w:rtl/>
        </w:rPr>
        <w:t xml:space="preserve">گردد. </w:t>
      </w:r>
    </w:p>
    <w:p w:rsidR="00B372AF" w:rsidRPr="00FE291C" w:rsidRDefault="00B372AF" w:rsidP="005D36FF">
      <w:pPr>
        <w:rPr>
          <w:rtl/>
        </w:rPr>
      </w:pPr>
      <w:r w:rsidRPr="00FE291C">
        <w:rPr>
          <w:rtl/>
        </w:rPr>
        <w:t>آخر خداوند با چه</w:t>
      </w:r>
      <w:r w:rsidR="00461FB8">
        <w:rPr>
          <w:rtl/>
        </w:rPr>
        <w:t xml:space="preserve"> </w:t>
      </w:r>
      <w:r w:rsidRPr="00FE291C">
        <w:rPr>
          <w:rtl/>
        </w:rPr>
        <w:t>بياني</w:t>
      </w:r>
      <w:r w:rsidR="00461FB8">
        <w:rPr>
          <w:rtl/>
        </w:rPr>
        <w:t xml:space="preserve"> </w:t>
      </w:r>
      <w:r w:rsidRPr="00FE291C">
        <w:rPr>
          <w:rtl/>
        </w:rPr>
        <w:t>بيان</w:t>
      </w:r>
      <w:r w:rsidR="00461FB8">
        <w:rPr>
          <w:rtl/>
        </w:rPr>
        <w:t xml:space="preserve"> </w:t>
      </w:r>
      <w:r w:rsidRPr="00FE291C">
        <w:rPr>
          <w:rtl/>
        </w:rPr>
        <w:t>كند؟! و با چه</w:t>
      </w:r>
      <w:r w:rsidR="00461FB8">
        <w:rPr>
          <w:rtl/>
        </w:rPr>
        <w:t xml:space="preserve"> </w:t>
      </w:r>
      <w:r w:rsidRPr="00FE291C">
        <w:rPr>
          <w:rtl/>
        </w:rPr>
        <w:t>اصرار و ابرامي</w:t>
      </w:r>
      <w:r w:rsidR="00461FB8">
        <w:rPr>
          <w:rtl/>
        </w:rPr>
        <w:t xml:space="preserve"> </w:t>
      </w:r>
      <w:r w:rsidRPr="00FE291C">
        <w:rPr>
          <w:rtl/>
        </w:rPr>
        <w:t>مطلب</w:t>
      </w:r>
      <w:r w:rsidR="00461FB8">
        <w:rPr>
          <w:rtl/>
        </w:rPr>
        <w:t xml:space="preserve"> </w:t>
      </w:r>
      <w:r w:rsidRPr="00FE291C">
        <w:rPr>
          <w:rtl/>
        </w:rPr>
        <w:t>را حالي</w:t>
      </w:r>
      <w:r w:rsidR="00461FB8">
        <w:rPr>
          <w:rtl/>
        </w:rPr>
        <w:t xml:space="preserve"> </w:t>
      </w:r>
      <w:r w:rsidRPr="00FE291C">
        <w:rPr>
          <w:rtl/>
        </w:rPr>
        <w:t>نمايد؟! و با چه</w:t>
      </w:r>
      <w:r w:rsidR="00461FB8">
        <w:rPr>
          <w:rtl/>
        </w:rPr>
        <w:t xml:space="preserve"> </w:t>
      </w:r>
      <w:r w:rsidRPr="00FE291C">
        <w:rPr>
          <w:rtl/>
        </w:rPr>
        <w:t>تأكيد و توبيخي</w:t>
      </w:r>
      <w:r w:rsidR="00461FB8">
        <w:rPr>
          <w:rtl/>
        </w:rPr>
        <w:t xml:space="preserve"> </w:t>
      </w:r>
      <w:r w:rsidRPr="00FE291C">
        <w:rPr>
          <w:rtl/>
        </w:rPr>
        <w:t>جاهلان</w:t>
      </w:r>
      <w:r w:rsidR="00461FB8">
        <w:rPr>
          <w:rtl/>
        </w:rPr>
        <w:t xml:space="preserve"> </w:t>
      </w:r>
      <w:r w:rsidRPr="00FE291C">
        <w:rPr>
          <w:rtl/>
        </w:rPr>
        <w:t>را دانا، و خواب</w:t>
      </w:r>
      <w:r w:rsidR="00461FB8">
        <w:rPr>
          <w:rtl/>
        </w:rPr>
        <w:t xml:space="preserve"> </w:t>
      </w:r>
      <w:r w:rsidRPr="00FE291C">
        <w:rPr>
          <w:rtl/>
        </w:rPr>
        <w:t>روندگان</w:t>
      </w:r>
      <w:r w:rsidR="00461FB8">
        <w:rPr>
          <w:rtl/>
        </w:rPr>
        <w:t xml:space="preserve"> </w:t>
      </w:r>
      <w:r w:rsidRPr="00FE291C">
        <w:rPr>
          <w:rtl/>
        </w:rPr>
        <w:lastRenderedPageBreak/>
        <w:t>را بيدار، و غافلان</w:t>
      </w:r>
      <w:r w:rsidR="00461FB8">
        <w:rPr>
          <w:rtl/>
        </w:rPr>
        <w:t xml:space="preserve"> </w:t>
      </w:r>
      <w:r w:rsidRPr="00FE291C">
        <w:rPr>
          <w:rtl/>
        </w:rPr>
        <w:t>را هشيار فرمايد؟! والله</w:t>
      </w:r>
      <w:r w:rsidR="00461FB8">
        <w:rPr>
          <w:rtl/>
        </w:rPr>
        <w:t xml:space="preserve"> </w:t>
      </w:r>
      <w:r w:rsidRPr="00FE291C">
        <w:rPr>
          <w:rtl/>
        </w:rPr>
        <w:t>و تالله</w:t>
      </w:r>
      <w:r w:rsidR="00461FB8">
        <w:rPr>
          <w:rtl/>
        </w:rPr>
        <w:t xml:space="preserve"> </w:t>
      </w:r>
      <w:r w:rsidRPr="00FE291C">
        <w:rPr>
          <w:rtl/>
        </w:rPr>
        <w:t>و بالله</w:t>
      </w:r>
      <w:r w:rsidR="00461FB8">
        <w:rPr>
          <w:rtl/>
        </w:rPr>
        <w:t xml:space="preserve"> </w:t>
      </w:r>
      <w:r w:rsidRPr="00FE291C">
        <w:rPr>
          <w:rtl/>
        </w:rPr>
        <w:t>اگر در تمام</w:t>
      </w:r>
      <w:r w:rsidR="00543F47">
        <w:rPr>
          <w:rFonts w:hint="cs"/>
          <w:rtl/>
        </w:rPr>
        <w:t xml:space="preserve"> </w:t>
      </w:r>
      <w:r w:rsidRPr="00FE291C">
        <w:rPr>
          <w:rtl/>
        </w:rPr>
        <w:t>قرآن</w:t>
      </w:r>
      <w:r w:rsidR="00461FB8">
        <w:rPr>
          <w:rtl/>
        </w:rPr>
        <w:t xml:space="preserve"> </w:t>
      </w:r>
      <w:r w:rsidRPr="00FE291C">
        <w:rPr>
          <w:rtl/>
        </w:rPr>
        <w:t>كريم</w:t>
      </w:r>
      <w:r w:rsidR="00543F47">
        <w:rPr>
          <w:rFonts w:hint="cs"/>
          <w:rtl/>
        </w:rPr>
        <w:t xml:space="preserve"> </w:t>
      </w:r>
      <w:r w:rsidRPr="00FE291C">
        <w:rPr>
          <w:rtl/>
        </w:rPr>
        <w:t>نبود مگر همين</w:t>
      </w:r>
      <w:r w:rsidR="00461FB8">
        <w:rPr>
          <w:rtl/>
        </w:rPr>
        <w:t xml:space="preserve"> </w:t>
      </w:r>
      <w:r w:rsidRPr="00FE291C">
        <w:rPr>
          <w:rtl/>
        </w:rPr>
        <w:t>آ</w:t>
      </w:r>
      <w:r w:rsidR="00E07AE3">
        <w:rPr>
          <w:rtl/>
        </w:rPr>
        <w:t>ي</w:t>
      </w:r>
      <w:r w:rsidRPr="00FE291C">
        <w:rPr>
          <w:rtl/>
        </w:rPr>
        <w:t>ات 5 تا 7 سوره</w:t>
      </w:r>
      <w:r w:rsidR="00461FB8">
        <w:rPr>
          <w:rtl/>
        </w:rPr>
        <w:t xml:space="preserve">‌ي </w:t>
      </w:r>
      <w:r w:rsidRPr="00FE291C">
        <w:rPr>
          <w:rtl/>
        </w:rPr>
        <w:t>عنكبوت؛</w:t>
      </w:r>
      <w:r w:rsidR="005D36FF">
        <w:rPr>
          <w:rStyle w:val="FootnoteReference"/>
          <w:rtl/>
        </w:rPr>
        <w:footnoteReference w:id="32"/>
      </w:r>
      <w:r w:rsidR="005D36FF">
        <w:rPr>
          <w:rFonts w:hint="cs"/>
          <w:rtl/>
        </w:rPr>
        <w:t xml:space="preserve"> </w:t>
      </w:r>
      <w:r w:rsidRPr="00FE291C">
        <w:rPr>
          <w:rtl/>
        </w:rPr>
        <w:t>براي</w:t>
      </w:r>
      <w:r w:rsidR="00461FB8">
        <w:rPr>
          <w:rtl/>
        </w:rPr>
        <w:t xml:space="preserve"> </w:t>
      </w:r>
      <w:r w:rsidRPr="00FE291C">
        <w:rPr>
          <w:rtl/>
        </w:rPr>
        <w:t>ما كافي</w:t>
      </w:r>
      <w:r w:rsidR="00543F47">
        <w:rPr>
          <w:rFonts w:hint="cs"/>
          <w:rtl/>
        </w:rPr>
        <w:t xml:space="preserve"> </w:t>
      </w:r>
      <w:r w:rsidRPr="00FE291C">
        <w:rPr>
          <w:rtl/>
        </w:rPr>
        <w:t>بود تا چه</w:t>
      </w:r>
      <w:r w:rsidR="00543F47">
        <w:rPr>
          <w:rFonts w:hint="cs"/>
          <w:rtl/>
        </w:rPr>
        <w:t xml:space="preserve"> </w:t>
      </w:r>
      <w:r w:rsidRPr="00FE291C">
        <w:rPr>
          <w:rtl/>
        </w:rPr>
        <w:t>رسد به</w:t>
      </w:r>
      <w:r w:rsidR="00543F47">
        <w:rPr>
          <w:rFonts w:hint="cs"/>
          <w:rtl/>
        </w:rPr>
        <w:t xml:space="preserve"> </w:t>
      </w:r>
      <w:r w:rsidRPr="00FE291C">
        <w:rPr>
          <w:rtl/>
        </w:rPr>
        <w:t>باقي</w:t>
      </w:r>
      <w:r w:rsidR="00461FB8">
        <w:rPr>
          <w:rtl/>
        </w:rPr>
        <w:t xml:space="preserve"> </w:t>
      </w:r>
      <w:r w:rsidRPr="00FE291C">
        <w:rPr>
          <w:rtl/>
        </w:rPr>
        <w:t>آيات</w:t>
      </w:r>
      <w:r w:rsidR="00543F47">
        <w:rPr>
          <w:rFonts w:hint="cs"/>
          <w:rtl/>
        </w:rPr>
        <w:t xml:space="preserve"> </w:t>
      </w:r>
      <w:r w:rsidRPr="00FE291C">
        <w:rPr>
          <w:rtl/>
        </w:rPr>
        <w:t>و جميع</w:t>
      </w:r>
      <w:r w:rsidR="00543F47">
        <w:rPr>
          <w:rFonts w:hint="cs"/>
          <w:rtl/>
        </w:rPr>
        <w:t xml:space="preserve"> </w:t>
      </w:r>
      <w:r w:rsidRPr="00FE291C">
        <w:rPr>
          <w:rtl/>
        </w:rPr>
        <w:t>قرآن</w:t>
      </w:r>
      <w:r w:rsidR="00543F47">
        <w:rPr>
          <w:rFonts w:hint="cs"/>
          <w:rtl/>
        </w:rPr>
        <w:t xml:space="preserve"> </w:t>
      </w:r>
      <w:r w:rsidRPr="00FE291C">
        <w:rPr>
          <w:rtl/>
        </w:rPr>
        <w:t>كه</w:t>
      </w:r>
      <w:r w:rsidR="00543F47">
        <w:rPr>
          <w:rFonts w:hint="cs"/>
          <w:rtl/>
        </w:rPr>
        <w:t xml:space="preserve"> </w:t>
      </w:r>
      <w:r w:rsidRPr="00FE291C">
        <w:rPr>
          <w:rtl/>
        </w:rPr>
        <w:t>سراسر آن</w:t>
      </w:r>
      <w:r w:rsidR="00543F47">
        <w:rPr>
          <w:rFonts w:hint="cs"/>
          <w:rtl/>
        </w:rPr>
        <w:t xml:space="preserve"> </w:t>
      </w:r>
      <w:r w:rsidRPr="00FE291C">
        <w:rPr>
          <w:rtl/>
        </w:rPr>
        <w:t>از وحدت</w:t>
      </w:r>
      <w:r w:rsidR="00543F47">
        <w:rPr>
          <w:rFonts w:hint="cs"/>
          <w:rtl/>
        </w:rPr>
        <w:t xml:space="preserve"> </w:t>
      </w:r>
      <w:r w:rsidRPr="00FE291C">
        <w:rPr>
          <w:rtl/>
        </w:rPr>
        <w:t>حقّ و وجود واجب</w:t>
      </w:r>
      <w:r w:rsidR="00461FB8">
        <w:rPr>
          <w:rtl/>
        </w:rPr>
        <w:t xml:space="preserve"> </w:t>
      </w:r>
      <w:r w:rsidRPr="00FE291C">
        <w:rPr>
          <w:rtl/>
        </w:rPr>
        <w:t>الوجود بحث</w:t>
      </w:r>
      <w:r w:rsidR="00543F47">
        <w:rPr>
          <w:rFonts w:hint="cs"/>
          <w:rtl/>
        </w:rPr>
        <w:t xml:space="preserve"> </w:t>
      </w:r>
      <w:r w:rsidRPr="00FE291C">
        <w:rPr>
          <w:rtl/>
        </w:rPr>
        <w:t>دارد و لقاي</w:t>
      </w:r>
      <w:r w:rsidR="00543F47">
        <w:rPr>
          <w:rFonts w:hint="cs"/>
          <w:rtl/>
        </w:rPr>
        <w:t xml:space="preserve"> </w:t>
      </w:r>
      <w:r w:rsidRPr="00FE291C">
        <w:rPr>
          <w:rtl/>
        </w:rPr>
        <w:t>وي</w:t>
      </w:r>
      <w:r w:rsidR="00543F47">
        <w:rPr>
          <w:rFonts w:hint="cs"/>
          <w:rtl/>
        </w:rPr>
        <w:t xml:space="preserve"> </w:t>
      </w:r>
      <w:r w:rsidRPr="00FE291C">
        <w:rPr>
          <w:rtl/>
        </w:rPr>
        <w:t>را با ا</w:t>
      </w:r>
      <w:r w:rsidR="00131250">
        <w:rPr>
          <w:rFonts w:hint="cs"/>
          <w:rtl/>
        </w:rPr>
        <w:t>َ</w:t>
      </w:r>
      <w:r w:rsidRPr="00FE291C">
        <w:rPr>
          <w:rtl/>
        </w:rPr>
        <w:t>صر</w:t>
      </w:r>
      <w:r w:rsidR="00131250">
        <w:rPr>
          <w:rFonts w:hint="cs"/>
          <w:rtl/>
        </w:rPr>
        <w:t>َ</w:t>
      </w:r>
      <w:r w:rsidRPr="00FE291C">
        <w:rPr>
          <w:rtl/>
        </w:rPr>
        <w:t>ح</w:t>
      </w:r>
      <w:r w:rsidR="00543F47">
        <w:rPr>
          <w:rFonts w:hint="cs"/>
          <w:rtl/>
        </w:rPr>
        <w:t xml:space="preserve"> </w:t>
      </w:r>
      <w:r w:rsidRPr="00FE291C">
        <w:rPr>
          <w:rtl/>
        </w:rPr>
        <w:t>بيان</w:t>
      </w:r>
      <w:r w:rsidR="00543F47">
        <w:rPr>
          <w:rFonts w:hint="cs"/>
          <w:rtl/>
        </w:rPr>
        <w:t xml:space="preserve"> </w:t>
      </w:r>
      <w:r w:rsidRPr="00FE291C">
        <w:rPr>
          <w:rtl/>
        </w:rPr>
        <w:t>و ا</w:t>
      </w:r>
      <w:r w:rsidR="00131250">
        <w:rPr>
          <w:rFonts w:hint="cs"/>
          <w:rtl/>
        </w:rPr>
        <w:t>َ</w:t>
      </w:r>
      <w:r w:rsidRPr="00FE291C">
        <w:rPr>
          <w:rtl/>
        </w:rPr>
        <w:t>ظهر دلالات</w:t>
      </w:r>
      <w:r w:rsidR="00543F47">
        <w:rPr>
          <w:rFonts w:hint="cs"/>
          <w:rtl/>
        </w:rPr>
        <w:t xml:space="preserve"> </w:t>
      </w:r>
      <w:r w:rsidRPr="00FE291C">
        <w:rPr>
          <w:rtl/>
        </w:rPr>
        <w:t>به</w:t>
      </w:r>
      <w:r w:rsidR="00543F47">
        <w:rPr>
          <w:rFonts w:hint="cs"/>
          <w:rtl/>
        </w:rPr>
        <w:t xml:space="preserve"> </w:t>
      </w:r>
      <w:r w:rsidRPr="00FE291C">
        <w:rPr>
          <w:rtl/>
        </w:rPr>
        <w:t>ما گوشزد</w:t>
      </w:r>
      <w:r w:rsidR="00461FB8">
        <w:rPr>
          <w:rtl/>
        </w:rPr>
        <w:t xml:space="preserve"> مي‌</w:t>
      </w:r>
      <w:r w:rsidRPr="00FE291C">
        <w:rPr>
          <w:rtl/>
        </w:rPr>
        <w:t xml:space="preserve">نمايد. </w:t>
      </w:r>
      <w:r w:rsidRPr="00997465">
        <w:rPr>
          <w:rStyle w:val="FootnoteReference"/>
          <w:rtl/>
        </w:rPr>
        <w:footnoteReference w:id="33"/>
      </w:r>
    </w:p>
    <w:p w:rsidR="00B372AF" w:rsidRPr="00997465" w:rsidRDefault="00B372AF" w:rsidP="00753E62">
      <w:pPr>
        <w:rPr>
          <w:rtl/>
        </w:rPr>
      </w:pPr>
      <w:bookmarkStart w:id="59" w:name="_Toc68885713"/>
      <w:r w:rsidRPr="00A21583">
        <w:rPr>
          <w:rtl/>
        </w:rPr>
        <w:t>مغربي</w:t>
      </w:r>
      <w:r w:rsidR="00543F47">
        <w:rPr>
          <w:rFonts w:hint="cs"/>
          <w:rtl/>
        </w:rPr>
        <w:t xml:space="preserve"> </w:t>
      </w:r>
      <w:r w:rsidRPr="00A21583">
        <w:rPr>
          <w:rtl/>
        </w:rPr>
        <w:t>در لزوم</w:t>
      </w:r>
      <w:r w:rsidR="00543F47">
        <w:rPr>
          <w:rFonts w:hint="cs"/>
          <w:rtl/>
        </w:rPr>
        <w:t xml:space="preserve"> </w:t>
      </w:r>
      <w:r w:rsidRPr="00A21583">
        <w:rPr>
          <w:rtl/>
        </w:rPr>
        <w:t>مجا</w:t>
      </w:r>
      <w:r w:rsidRPr="00997465">
        <w:rPr>
          <w:rtl/>
        </w:rPr>
        <w:t>هدت</w:t>
      </w:r>
      <w:r w:rsidR="00543F47">
        <w:rPr>
          <w:rFonts w:hint="cs"/>
          <w:rtl/>
        </w:rPr>
        <w:t xml:space="preserve"> </w:t>
      </w:r>
      <w:r w:rsidRPr="00997465">
        <w:rPr>
          <w:rtl/>
        </w:rPr>
        <w:t>براي</w:t>
      </w:r>
      <w:r w:rsidR="00543F47">
        <w:rPr>
          <w:rFonts w:hint="cs"/>
          <w:rtl/>
        </w:rPr>
        <w:t xml:space="preserve"> </w:t>
      </w:r>
      <w:r w:rsidRPr="00997465">
        <w:rPr>
          <w:rtl/>
        </w:rPr>
        <w:t>لقا</w:t>
      </w:r>
      <w:r w:rsidR="00753E62">
        <w:rPr>
          <w:rFonts w:hint="cs"/>
          <w:rtl/>
        </w:rPr>
        <w:t>ی</w:t>
      </w:r>
      <w:r w:rsidRPr="00997465">
        <w:rPr>
          <w:rtl/>
        </w:rPr>
        <w:t xml:space="preserve"> خداوند</w:t>
      </w:r>
      <w:bookmarkEnd w:id="59"/>
      <w:r w:rsidR="00461FB8">
        <w:rPr>
          <w:rtl/>
        </w:rPr>
        <w:t xml:space="preserve"> مي‌</w:t>
      </w:r>
      <w:r w:rsidRPr="00997465">
        <w:rPr>
          <w:rFonts w:hint="cs"/>
          <w:rtl/>
        </w:rPr>
        <w:t>گو</w:t>
      </w:r>
      <w:r w:rsidR="00E07AE3">
        <w:rPr>
          <w:rtl/>
        </w:rPr>
        <w:t>ي</w:t>
      </w:r>
      <w:r w:rsidRPr="00997465">
        <w:rPr>
          <w:rFonts w:hint="cs"/>
          <w:rtl/>
        </w:rPr>
        <w:t>د</w:t>
      </w:r>
      <w:r w:rsidRPr="00997465">
        <w:rPr>
          <w:rtl/>
        </w:rPr>
        <w:t>:</w:t>
      </w:r>
    </w:p>
    <w:tbl>
      <w:tblPr>
        <w:bidiVisual/>
        <w:tblW w:w="0" w:type="auto"/>
        <w:tblLayout w:type="fixed"/>
        <w:tblLook w:val="01E0" w:firstRow="1" w:lastRow="1" w:firstColumn="1" w:lastColumn="1" w:noHBand="0" w:noVBand="0"/>
      </w:tblPr>
      <w:tblGrid>
        <w:gridCol w:w="2887"/>
        <w:gridCol w:w="2888"/>
      </w:tblGrid>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نخست</w:t>
            </w:r>
            <w:r w:rsidR="00461FB8">
              <w:rPr>
                <w:rtl/>
              </w:rPr>
              <w:t xml:space="preserve"> </w:t>
            </w:r>
            <w:r w:rsidRPr="00A73D15">
              <w:rPr>
                <w:rtl/>
              </w:rPr>
              <w:t>ديده</w:t>
            </w:r>
            <w:r w:rsidR="00461FB8">
              <w:rPr>
                <w:rtl/>
              </w:rPr>
              <w:t xml:space="preserve"> </w:t>
            </w:r>
            <w:r w:rsidRPr="00A73D15">
              <w:rPr>
                <w:rtl/>
              </w:rPr>
              <w:t>طلب</w:t>
            </w:r>
            <w:r w:rsidR="00344487">
              <w:rPr>
                <w:rtl/>
              </w:rPr>
              <w:t>‌</w:t>
            </w:r>
            <w:r w:rsidRPr="00A73D15">
              <w:rPr>
                <w:rtl/>
              </w:rPr>
              <w:t>كن</w:t>
            </w:r>
            <w:r w:rsidR="00461FB8">
              <w:rPr>
                <w:rtl/>
              </w:rPr>
              <w:t xml:space="preserve"> </w:t>
            </w:r>
            <w:r w:rsidRPr="00A73D15">
              <w:rPr>
                <w:rtl/>
              </w:rPr>
              <w:t>، پس</w:t>
            </w:r>
            <w:r w:rsidR="00461FB8">
              <w:rPr>
                <w:rtl/>
              </w:rPr>
              <w:t xml:space="preserve"> </w:t>
            </w:r>
            <w:r w:rsidRPr="00A73D15">
              <w:rPr>
                <w:rtl/>
              </w:rPr>
              <w:t>آنگهي</w:t>
            </w:r>
            <w:r w:rsidR="00461FB8">
              <w:rPr>
                <w:rtl/>
              </w:rPr>
              <w:t xml:space="preserve"> </w:t>
            </w:r>
            <w:r w:rsidRPr="00A73D15">
              <w:rPr>
                <w:rtl/>
              </w:rPr>
              <w:t>ديدار</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از آنكه</w:t>
            </w:r>
            <w:r w:rsidR="00461FB8">
              <w:rPr>
                <w:rtl/>
              </w:rPr>
              <w:t xml:space="preserve"> </w:t>
            </w:r>
            <w:r w:rsidRPr="00A73D15">
              <w:rPr>
                <w:rtl/>
              </w:rPr>
              <w:t>يار كند جلوه</w:t>
            </w:r>
            <w:r w:rsidR="00461FB8">
              <w:rPr>
                <w:rtl/>
              </w:rPr>
              <w:t xml:space="preserve"> </w:t>
            </w:r>
            <w:r w:rsidRPr="00A73D15">
              <w:rPr>
                <w:rtl/>
              </w:rPr>
              <w:t>بر اُولو الابصار</w:t>
            </w:r>
            <w:r>
              <w:rPr>
                <w:rtl/>
              </w:rPr>
              <w:br w:type="textWrapping" w:clear="all"/>
            </w:r>
          </w:p>
        </w:tc>
      </w:tr>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ترا كه</w:t>
            </w:r>
            <w:r w:rsidR="00461FB8">
              <w:rPr>
                <w:rtl/>
              </w:rPr>
              <w:t xml:space="preserve"> </w:t>
            </w:r>
            <w:r w:rsidRPr="00A73D15">
              <w:rPr>
                <w:rtl/>
              </w:rPr>
              <w:t>ديده</w:t>
            </w:r>
            <w:r w:rsidR="00461FB8">
              <w:rPr>
                <w:rtl/>
              </w:rPr>
              <w:t xml:space="preserve"> </w:t>
            </w:r>
            <w:r w:rsidRPr="00A73D15">
              <w:rPr>
                <w:rtl/>
              </w:rPr>
              <w:t>نباشد كجا تواني</w:t>
            </w:r>
            <w:r w:rsidR="00461FB8">
              <w:rPr>
                <w:rtl/>
              </w:rPr>
              <w:t xml:space="preserve"> </w:t>
            </w:r>
            <w:r w:rsidRPr="00A73D15">
              <w:rPr>
                <w:rtl/>
              </w:rPr>
              <w:t>ديد</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به</w:t>
            </w:r>
            <w:r w:rsidR="00461FB8">
              <w:rPr>
                <w:rtl/>
              </w:rPr>
              <w:t xml:space="preserve"> </w:t>
            </w:r>
            <w:r w:rsidRPr="00A73D15">
              <w:rPr>
                <w:rtl/>
              </w:rPr>
              <w:t>گاه</w:t>
            </w:r>
            <w:r w:rsidR="00461FB8">
              <w:rPr>
                <w:rtl/>
              </w:rPr>
              <w:t xml:space="preserve"> </w:t>
            </w:r>
            <w:r w:rsidRPr="00A73D15">
              <w:rPr>
                <w:rtl/>
              </w:rPr>
              <w:t>ع</w:t>
            </w:r>
            <w:r w:rsidR="003711C7">
              <w:rPr>
                <w:rFonts w:hint="cs"/>
                <w:rtl/>
              </w:rPr>
              <w:t>َ</w:t>
            </w:r>
            <w:r w:rsidRPr="00A73D15">
              <w:rPr>
                <w:rtl/>
              </w:rPr>
              <w:t>رض</w:t>
            </w:r>
            <w:r w:rsidR="00461FB8">
              <w:rPr>
                <w:rtl/>
              </w:rPr>
              <w:t xml:space="preserve"> </w:t>
            </w:r>
            <w:r w:rsidRPr="00A73D15">
              <w:rPr>
                <w:rtl/>
              </w:rPr>
              <w:t>تجلّي</w:t>
            </w:r>
            <w:r w:rsidR="00461FB8">
              <w:rPr>
                <w:rtl/>
              </w:rPr>
              <w:t xml:space="preserve"> </w:t>
            </w:r>
            <w:r w:rsidRPr="00A73D15">
              <w:rPr>
                <w:rtl/>
              </w:rPr>
              <w:t>جمال</w:t>
            </w:r>
            <w:r w:rsidR="00461FB8">
              <w:rPr>
                <w:rtl/>
              </w:rPr>
              <w:t xml:space="preserve"> </w:t>
            </w:r>
            <w:r w:rsidRPr="00A73D15">
              <w:rPr>
                <w:rtl/>
              </w:rPr>
              <w:t>چهره يار</w:t>
            </w:r>
            <w:r>
              <w:rPr>
                <w:rtl/>
              </w:rPr>
              <w:br w:type="textWrapping" w:clear="all"/>
            </w:r>
          </w:p>
        </w:tc>
      </w:tr>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اگر چه</w:t>
            </w:r>
            <w:r w:rsidR="00461FB8">
              <w:rPr>
                <w:rtl/>
              </w:rPr>
              <w:t xml:space="preserve"> </w:t>
            </w:r>
            <w:r w:rsidRPr="00A73D15">
              <w:rPr>
                <w:rtl/>
              </w:rPr>
              <w:t>جمله پرتو، فروغ</w:t>
            </w:r>
            <w:r w:rsidR="00461FB8">
              <w:rPr>
                <w:rtl/>
              </w:rPr>
              <w:t xml:space="preserve"> </w:t>
            </w:r>
            <w:r w:rsidRPr="00A73D15">
              <w:rPr>
                <w:rtl/>
              </w:rPr>
              <w:t>حُسن</w:t>
            </w:r>
            <w:r w:rsidR="00461FB8">
              <w:rPr>
                <w:rtl/>
              </w:rPr>
              <w:t xml:space="preserve"> </w:t>
            </w:r>
            <w:r w:rsidRPr="00A73D15">
              <w:rPr>
                <w:rtl/>
              </w:rPr>
              <w:t>وي</w:t>
            </w:r>
            <w:r w:rsidR="00461FB8">
              <w:rPr>
                <w:rtl/>
              </w:rPr>
              <w:t xml:space="preserve"> </w:t>
            </w:r>
            <w:r w:rsidRPr="00A73D15">
              <w:rPr>
                <w:rtl/>
              </w:rPr>
              <w:t>است</w:t>
            </w:r>
            <w:r w:rsidR="00461FB8">
              <w:rPr>
                <w:rtl/>
              </w:rPr>
              <w:t xml:space="preserve"> </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ولي</w:t>
            </w:r>
            <w:r w:rsidR="00461FB8">
              <w:rPr>
                <w:rtl/>
              </w:rPr>
              <w:t xml:space="preserve"> </w:t>
            </w:r>
            <w:r w:rsidRPr="00A73D15">
              <w:rPr>
                <w:rtl/>
              </w:rPr>
              <w:t>چو ديده</w:t>
            </w:r>
            <w:r w:rsidR="00461FB8">
              <w:rPr>
                <w:rtl/>
              </w:rPr>
              <w:t xml:space="preserve"> </w:t>
            </w:r>
            <w:r w:rsidRPr="00A73D15">
              <w:rPr>
                <w:rtl/>
              </w:rPr>
              <w:t>نباشد كجا شود نَظّار</w:t>
            </w:r>
            <w:r>
              <w:rPr>
                <w:rtl/>
              </w:rPr>
              <w:br w:type="textWrapping" w:clear="all"/>
            </w:r>
          </w:p>
        </w:tc>
      </w:tr>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ترا كه</w:t>
            </w:r>
            <w:r w:rsidR="00461FB8">
              <w:rPr>
                <w:rtl/>
              </w:rPr>
              <w:t xml:space="preserve"> </w:t>
            </w:r>
            <w:r w:rsidRPr="00A73D15">
              <w:rPr>
                <w:rtl/>
              </w:rPr>
              <w:t>ديده</w:t>
            </w:r>
            <w:r w:rsidR="00461FB8">
              <w:rPr>
                <w:rtl/>
              </w:rPr>
              <w:t xml:space="preserve"> </w:t>
            </w:r>
            <w:r w:rsidRPr="00A73D15">
              <w:rPr>
                <w:rtl/>
              </w:rPr>
              <w:t>نباشد چه</w:t>
            </w:r>
            <w:r w:rsidR="00461FB8">
              <w:rPr>
                <w:rtl/>
              </w:rPr>
              <w:t xml:space="preserve"> </w:t>
            </w:r>
            <w:r w:rsidRPr="00A73D15">
              <w:rPr>
                <w:rtl/>
              </w:rPr>
              <w:t>حاصل</w:t>
            </w:r>
            <w:r w:rsidR="00461FB8">
              <w:rPr>
                <w:rtl/>
              </w:rPr>
              <w:t xml:space="preserve"> </w:t>
            </w:r>
            <w:r w:rsidRPr="00A73D15">
              <w:rPr>
                <w:rtl/>
              </w:rPr>
              <w:t>از شاهد</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ترا كه</w:t>
            </w:r>
            <w:r w:rsidR="00461FB8">
              <w:rPr>
                <w:rtl/>
              </w:rPr>
              <w:t xml:space="preserve"> </w:t>
            </w:r>
            <w:r w:rsidRPr="00A73D15">
              <w:rPr>
                <w:rtl/>
              </w:rPr>
              <w:t>گوش</w:t>
            </w:r>
            <w:r w:rsidR="00461FB8">
              <w:rPr>
                <w:rtl/>
              </w:rPr>
              <w:t xml:space="preserve"> </w:t>
            </w:r>
            <w:r w:rsidRPr="00A73D15">
              <w:rPr>
                <w:rtl/>
              </w:rPr>
              <w:t>نباشد چه</w:t>
            </w:r>
            <w:r w:rsidR="00461FB8">
              <w:rPr>
                <w:rtl/>
              </w:rPr>
              <w:t xml:space="preserve"> </w:t>
            </w:r>
            <w:r w:rsidRPr="00A73D15">
              <w:rPr>
                <w:rtl/>
              </w:rPr>
              <w:t>سود از گفتار</w:t>
            </w:r>
            <w:r>
              <w:rPr>
                <w:rtl/>
              </w:rPr>
              <w:br w:type="textWrapping" w:clear="all"/>
            </w:r>
          </w:p>
        </w:tc>
      </w:tr>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ترا كه</w:t>
            </w:r>
            <w:r w:rsidR="00461FB8">
              <w:rPr>
                <w:rtl/>
              </w:rPr>
              <w:t xml:space="preserve"> </w:t>
            </w:r>
            <w:r w:rsidRPr="00A73D15">
              <w:rPr>
                <w:rtl/>
              </w:rPr>
              <w:t>ديده</w:t>
            </w:r>
            <w:r w:rsidR="00461FB8">
              <w:rPr>
                <w:rtl/>
              </w:rPr>
              <w:t xml:space="preserve"> </w:t>
            </w:r>
            <w:r w:rsidRPr="00A73D15">
              <w:rPr>
                <w:rtl/>
              </w:rPr>
              <w:t>بود پر غبار ، نتواني</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 xml:space="preserve"> صفاي</w:t>
            </w:r>
            <w:r w:rsidR="00461FB8">
              <w:rPr>
                <w:rtl/>
              </w:rPr>
              <w:t xml:space="preserve"> </w:t>
            </w:r>
            <w:r w:rsidRPr="00A73D15">
              <w:rPr>
                <w:rtl/>
              </w:rPr>
              <w:t>چهره او ديد با وجود غبار</w:t>
            </w:r>
            <w:r>
              <w:rPr>
                <w:rtl/>
              </w:rPr>
              <w:br w:type="textWrapping" w:clear="all"/>
            </w:r>
          </w:p>
        </w:tc>
      </w:tr>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اگر چه</w:t>
            </w:r>
            <w:r w:rsidR="00461FB8">
              <w:rPr>
                <w:rtl/>
              </w:rPr>
              <w:t xml:space="preserve"> </w:t>
            </w:r>
            <w:r w:rsidRPr="00A73D15">
              <w:rPr>
                <w:rtl/>
              </w:rPr>
              <w:t>آينه</w:t>
            </w:r>
            <w:r w:rsidR="00461FB8">
              <w:rPr>
                <w:rtl/>
              </w:rPr>
              <w:t xml:space="preserve"> </w:t>
            </w:r>
            <w:r w:rsidRPr="00A73D15">
              <w:rPr>
                <w:rtl/>
              </w:rPr>
              <w:t>داري</w:t>
            </w:r>
            <w:r w:rsidR="00461FB8">
              <w:rPr>
                <w:rtl/>
              </w:rPr>
              <w:t xml:space="preserve"> </w:t>
            </w:r>
            <w:r w:rsidRPr="00A73D15">
              <w:rPr>
                <w:rtl/>
              </w:rPr>
              <w:t>براي</w:t>
            </w:r>
            <w:r w:rsidR="00461FB8">
              <w:rPr>
                <w:rtl/>
              </w:rPr>
              <w:t xml:space="preserve"> </w:t>
            </w:r>
            <w:r w:rsidRPr="00A73D15">
              <w:rPr>
                <w:rtl/>
              </w:rPr>
              <w:t>ح</w:t>
            </w:r>
            <w:r w:rsidR="003711C7">
              <w:rPr>
                <w:rFonts w:hint="cs"/>
                <w:rtl/>
              </w:rPr>
              <w:t>ُ</w:t>
            </w:r>
            <w:r w:rsidRPr="00A73D15">
              <w:rPr>
                <w:rtl/>
              </w:rPr>
              <w:t>سن</w:t>
            </w:r>
            <w:r w:rsidR="00461FB8">
              <w:rPr>
                <w:rtl/>
              </w:rPr>
              <w:t xml:space="preserve"> </w:t>
            </w:r>
            <w:r w:rsidRPr="00A73D15">
              <w:rPr>
                <w:rtl/>
              </w:rPr>
              <w:t>رخش</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ولي</w:t>
            </w:r>
            <w:r w:rsidR="00461FB8">
              <w:rPr>
                <w:rtl/>
              </w:rPr>
              <w:t xml:space="preserve"> </w:t>
            </w:r>
            <w:r w:rsidRPr="00A73D15">
              <w:rPr>
                <w:rtl/>
              </w:rPr>
              <w:t>چه</w:t>
            </w:r>
            <w:r w:rsidR="00461FB8">
              <w:rPr>
                <w:rtl/>
              </w:rPr>
              <w:t xml:space="preserve"> </w:t>
            </w:r>
            <w:r w:rsidRPr="00A73D15">
              <w:rPr>
                <w:rtl/>
              </w:rPr>
              <w:t>سود كه</w:t>
            </w:r>
            <w:r w:rsidR="00461FB8">
              <w:rPr>
                <w:rtl/>
              </w:rPr>
              <w:t xml:space="preserve"> </w:t>
            </w:r>
            <w:r w:rsidRPr="00A73D15">
              <w:rPr>
                <w:rtl/>
              </w:rPr>
              <w:t>داري</w:t>
            </w:r>
            <w:r w:rsidR="00461FB8">
              <w:rPr>
                <w:rtl/>
              </w:rPr>
              <w:t xml:space="preserve"> </w:t>
            </w:r>
            <w:r w:rsidRPr="00A73D15">
              <w:rPr>
                <w:rtl/>
              </w:rPr>
              <w:t>هميشه</w:t>
            </w:r>
            <w:r w:rsidR="00461FB8">
              <w:rPr>
                <w:rtl/>
              </w:rPr>
              <w:t xml:space="preserve"> </w:t>
            </w:r>
            <w:r w:rsidRPr="00A73D15">
              <w:rPr>
                <w:rtl/>
              </w:rPr>
              <w:t>آينه</w:t>
            </w:r>
            <w:r w:rsidR="00461FB8">
              <w:rPr>
                <w:rtl/>
              </w:rPr>
              <w:t xml:space="preserve"> </w:t>
            </w:r>
            <w:r w:rsidRPr="00A73D15">
              <w:rPr>
                <w:rtl/>
              </w:rPr>
              <w:t>تار</w:t>
            </w:r>
            <w:r>
              <w:rPr>
                <w:rtl/>
              </w:rPr>
              <w:br w:type="textWrapping" w:clear="all"/>
            </w:r>
          </w:p>
        </w:tc>
      </w:tr>
      <w:tr w:rsidR="00A73D15" w:rsidRPr="00A73D15">
        <w:trPr>
          <w:trHeight w:hRule="exact" w:val="454"/>
        </w:trPr>
        <w:tc>
          <w:tcPr>
            <w:tcW w:w="2887" w:type="dxa"/>
            <w:shd w:val="clear" w:color="auto" w:fill="auto"/>
          </w:tcPr>
          <w:p w:rsidR="00A73D15" w:rsidRPr="00A73D15" w:rsidRDefault="00A73D15" w:rsidP="00D2238F">
            <w:pPr>
              <w:pStyle w:val="a4"/>
              <w:ind w:firstLine="0"/>
              <w:rPr>
                <w:rtl/>
              </w:rPr>
            </w:pPr>
            <w:r w:rsidRPr="00A73D15">
              <w:rPr>
                <w:rtl/>
              </w:rPr>
              <w:t>بيا به</w:t>
            </w:r>
            <w:r w:rsidR="00461FB8">
              <w:rPr>
                <w:rtl/>
              </w:rPr>
              <w:t xml:space="preserve"> </w:t>
            </w:r>
            <w:r w:rsidRPr="00A73D15">
              <w:rPr>
                <w:rtl/>
              </w:rPr>
              <w:t>صيقل</w:t>
            </w:r>
            <w:r w:rsidR="00461FB8">
              <w:rPr>
                <w:rtl/>
              </w:rPr>
              <w:t xml:space="preserve"> </w:t>
            </w:r>
            <w:r w:rsidRPr="00A73D15">
              <w:rPr>
                <w:rtl/>
              </w:rPr>
              <w:t>توحيد، آينه</w:t>
            </w:r>
            <w:r w:rsidR="00461FB8">
              <w:rPr>
                <w:rtl/>
              </w:rPr>
              <w:t xml:space="preserve"> </w:t>
            </w:r>
            <w:r w:rsidRPr="00A73D15">
              <w:rPr>
                <w:rtl/>
              </w:rPr>
              <w:t>بزداي</w:t>
            </w:r>
            <w:r>
              <w:rPr>
                <w:rtl/>
              </w:rPr>
              <w:br w:type="textWrapping" w:clear="all"/>
            </w:r>
          </w:p>
        </w:tc>
        <w:tc>
          <w:tcPr>
            <w:tcW w:w="2888" w:type="dxa"/>
            <w:shd w:val="clear" w:color="auto" w:fill="auto"/>
          </w:tcPr>
          <w:p w:rsidR="00A73D15" w:rsidRPr="00A73D15" w:rsidRDefault="00A73D15" w:rsidP="00A73D15">
            <w:pPr>
              <w:pStyle w:val="a4"/>
              <w:rPr>
                <w:rtl/>
              </w:rPr>
            </w:pPr>
            <w:r w:rsidRPr="00A73D15">
              <w:rPr>
                <w:rtl/>
              </w:rPr>
              <w:t>غبار شرك،كه</w:t>
            </w:r>
            <w:r w:rsidR="00344487">
              <w:rPr>
                <w:rtl/>
              </w:rPr>
              <w:t>‌</w:t>
            </w:r>
            <w:r w:rsidRPr="00A73D15">
              <w:rPr>
                <w:rtl/>
              </w:rPr>
              <w:t>تا پاك</w:t>
            </w:r>
            <w:r w:rsidR="00461FB8">
              <w:rPr>
                <w:rtl/>
              </w:rPr>
              <w:t xml:space="preserve"> </w:t>
            </w:r>
            <w:r w:rsidRPr="00A73D15">
              <w:rPr>
                <w:rtl/>
              </w:rPr>
              <w:t>گردد از زنگار</w:t>
            </w:r>
            <w:r>
              <w:rPr>
                <w:rtl/>
              </w:rPr>
              <w:br w:type="textWrapping" w:clear="all"/>
            </w:r>
          </w:p>
        </w:tc>
      </w:tr>
    </w:tbl>
    <w:p w:rsidR="00B372AF" w:rsidRPr="00FE291C" w:rsidRDefault="00B372AF" w:rsidP="00461FB8">
      <w:pPr>
        <w:rPr>
          <w:rtl/>
        </w:rPr>
      </w:pPr>
      <w:r w:rsidRPr="00FE291C">
        <w:rPr>
          <w:rtl/>
        </w:rPr>
        <w:t>در اين</w:t>
      </w:r>
      <w:r w:rsidR="00425271">
        <w:rPr>
          <w:rtl/>
        </w:rPr>
        <w:t>‌</w:t>
      </w:r>
      <w:r w:rsidRPr="00FE291C">
        <w:rPr>
          <w:rtl/>
        </w:rPr>
        <w:t>جاست</w:t>
      </w:r>
      <w:r w:rsidR="00461FB8">
        <w:rPr>
          <w:rtl/>
        </w:rPr>
        <w:t xml:space="preserve"> </w:t>
      </w:r>
      <w:r w:rsidRPr="00FE291C">
        <w:rPr>
          <w:rtl/>
        </w:rPr>
        <w:t>كه</w:t>
      </w:r>
      <w:r w:rsidR="00543F47">
        <w:rPr>
          <w:rFonts w:hint="cs"/>
          <w:rtl/>
        </w:rPr>
        <w:t xml:space="preserve"> </w:t>
      </w:r>
      <w:r w:rsidRPr="00FE291C">
        <w:rPr>
          <w:rtl/>
        </w:rPr>
        <w:t>هر عقل</w:t>
      </w:r>
      <w:r w:rsidR="00543F47">
        <w:rPr>
          <w:rFonts w:hint="cs"/>
          <w:rtl/>
        </w:rPr>
        <w:t xml:space="preserve"> </w:t>
      </w:r>
      <w:r w:rsidRPr="00FE291C">
        <w:rPr>
          <w:rtl/>
        </w:rPr>
        <w:t>سليمي</w:t>
      </w:r>
      <w:r w:rsidR="00543F47">
        <w:rPr>
          <w:rFonts w:hint="cs"/>
          <w:rtl/>
        </w:rPr>
        <w:t xml:space="preserve"> </w:t>
      </w:r>
      <w:r w:rsidRPr="00FE291C">
        <w:rPr>
          <w:rtl/>
        </w:rPr>
        <w:t>حكم</w:t>
      </w:r>
      <w:r w:rsidR="00461FB8">
        <w:rPr>
          <w:rFonts w:hint="cs"/>
          <w:rtl/>
        </w:rPr>
        <w:t xml:space="preserve"> مي‌</w:t>
      </w:r>
      <w:r w:rsidRPr="00FE291C">
        <w:rPr>
          <w:rtl/>
        </w:rPr>
        <w:t>كند كه</w:t>
      </w:r>
      <w:r w:rsidR="00543F47">
        <w:rPr>
          <w:rFonts w:hint="cs"/>
          <w:rtl/>
        </w:rPr>
        <w:t xml:space="preserve"> </w:t>
      </w:r>
      <w:r w:rsidRPr="00FE291C">
        <w:rPr>
          <w:rtl/>
        </w:rPr>
        <w:t>بايد تنها دل</w:t>
      </w:r>
      <w:r w:rsidR="00543F47">
        <w:rPr>
          <w:rFonts w:hint="cs"/>
          <w:rtl/>
        </w:rPr>
        <w:t xml:space="preserve"> </w:t>
      </w:r>
      <w:r w:rsidRPr="00FE291C">
        <w:rPr>
          <w:rtl/>
        </w:rPr>
        <w:t>را به</w:t>
      </w:r>
      <w:r w:rsidR="00543F47">
        <w:rPr>
          <w:rFonts w:hint="cs"/>
          <w:rtl/>
        </w:rPr>
        <w:t xml:space="preserve"> </w:t>
      </w:r>
      <w:r w:rsidRPr="00FE291C">
        <w:rPr>
          <w:rtl/>
        </w:rPr>
        <w:t>خداوند سپرد، و از تمام</w:t>
      </w:r>
      <w:r w:rsidR="00461FB8">
        <w:rPr>
          <w:rtl/>
        </w:rPr>
        <w:t xml:space="preserve"> </w:t>
      </w:r>
      <w:r w:rsidRPr="00FE291C">
        <w:rPr>
          <w:rtl/>
        </w:rPr>
        <w:t>رسوم</w:t>
      </w:r>
      <w:r w:rsidR="00461FB8">
        <w:rPr>
          <w:rtl/>
        </w:rPr>
        <w:t xml:space="preserve"> </w:t>
      </w:r>
      <w:r w:rsidRPr="00FE291C">
        <w:rPr>
          <w:rtl/>
        </w:rPr>
        <w:t>و عادات</w:t>
      </w:r>
      <w:r w:rsidR="00461FB8">
        <w:rPr>
          <w:rtl/>
        </w:rPr>
        <w:t xml:space="preserve"> </w:t>
      </w:r>
      <w:r w:rsidRPr="00FE291C">
        <w:rPr>
          <w:rtl/>
        </w:rPr>
        <w:t>و آدابي</w:t>
      </w:r>
      <w:r w:rsidR="00461FB8">
        <w:rPr>
          <w:rtl/>
        </w:rPr>
        <w:t xml:space="preserve"> </w:t>
      </w:r>
      <w:r w:rsidRPr="00FE291C">
        <w:rPr>
          <w:rtl/>
        </w:rPr>
        <w:t>كه</w:t>
      </w:r>
      <w:r w:rsidR="00461FB8">
        <w:rPr>
          <w:rtl/>
        </w:rPr>
        <w:t xml:space="preserve"> </w:t>
      </w:r>
      <w:r w:rsidRPr="00FE291C">
        <w:rPr>
          <w:rtl/>
        </w:rPr>
        <w:t>انسان</w:t>
      </w:r>
      <w:r w:rsidR="00461FB8">
        <w:rPr>
          <w:rtl/>
        </w:rPr>
        <w:t xml:space="preserve"> </w:t>
      </w:r>
      <w:r w:rsidRPr="00FE291C">
        <w:rPr>
          <w:rtl/>
        </w:rPr>
        <w:t>را از خدا به</w:t>
      </w:r>
      <w:r w:rsidR="00461FB8">
        <w:rPr>
          <w:rtl/>
        </w:rPr>
        <w:t xml:space="preserve"> </w:t>
      </w:r>
      <w:r w:rsidRPr="00FE291C">
        <w:rPr>
          <w:rtl/>
        </w:rPr>
        <w:t>غير خدا مشغول</w:t>
      </w:r>
      <w:r w:rsidR="00461FB8">
        <w:rPr>
          <w:rtl/>
        </w:rPr>
        <w:t xml:space="preserve"> مي‌</w:t>
      </w:r>
      <w:r w:rsidRPr="00FE291C">
        <w:rPr>
          <w:rtl/>
        </w:rPr>
        <w:t>سازند چشم</w:t>
      </w:r>
      <w:r w:rsidR="00461FB8">
        <w:rPr>
          <w:rtl/>
        </w:rPr>
        <w:t xml:space="preserve"> </w:t>
      </w:r>
      <w:r w:rsidRPr="00FE291C">
        <w:rPr>
          <w:rtl/>
        </w:rPr>
        <w:t>فرو بست، و يك</w:t>
      </w:r>
      <w:r w:rsidR="00461FB8">
        <w:rPr>
          <w:rtl/>
        </w:rPr>
        <w:t xml:space="preserve"> </w:t>
      </w:r>
      <w:r w:rsidRPr="00FE291C">
        <w:rPr>
          <w:rtl/>
        </w:rPr>
        <w:t>تنه</w:t>
      </w:r>
      <w:r w:rsidR="00461FB8">
        <w:rPr>
          <w:rtl/>
        </w:rPr>
        <w:t xml:space="preserve"> </w:t>
      </w:r>
      <w:r w:rsidRPr="00FE291C">
        <w:rPr>
          <w:rtl/>
        </w:rPr>
        <w:t>و تنها گرچه</w:t>
      </w:r>
      <w:r w:rsidR="00461FB8">
        <w:rPr>
          <w:rtl/>
        </w:rPr>
        <w:t xml:space="preserve"> </w:t>
      </w:r>
      <w:r w:rsidRPr="00FE291C">
        <w:rPr>
          <w:rtl/>
        </w:rPr>
        <w:t>جميع</w:t>
      </w:r>
      <w:r w:rsidR="00461FB8">
        <w:rPr>
          <w:rtl/>
        </w:rPr>
        <w:t xml:space="preserve"> </w:t>
      </w:r>
      <w:r w:rsidRPr="00FE291C">
        <w:rPr>
          <w:rtl/>
        </w:rPr>
        <w:t>عالم</w:t>
      </w:r>
      <w:r w:rsidR="00461FB8">
        <w:rPr>
          <w:rtl/>
        </w:rPr>
        <w:t xml:space="preserve"> </w:t>
      </w:r>
      <w:r w:rsidRPr="00FE291C">
        <w:rPr>
          <w:rtl/>
        </w:rPr>
        <w:lastRenderedPageBreak/>
        <w:t>مخالفت</w:t>
      </w:r>
      <w:r w:rsidR="00461FB8">
        <w:rPr>
          <w:rtl/>
        </w:rPr>
        <w:t xml:space="preserve"> </w:t>
      </w:r>
      <w:r w:rsidRPr="00FE291C">
        <w:rPr>
          <w:rtl/>
        </w:rPr>
        <w:t>كنند قدم</w:t>
      </w:r>
      <w:r w:rsidR="00461FB8">
        <w:rPr>
          <w:rtl/>
        </w:rPr>
        <w:t xml:space="preserve"> </w:t>
      </w:r>
      <w:r w:rsidRPr="00FE291C">
        <w:rPr>
          <w:rtl/>
        </w:rPr>
        <w:t>در جادّه</w:t>
      </w:r>
      <w:r w:rsidR="00461FB8" w:rsidRPr="00461FB8">
        <w:rPr>
          <w:rtl/>
        </w:rPr>
        <w:t>‌</w:t>
      </w:r>
      <w:r w:rsidR="00E07AE3">
        <w:rPr>
          <w:rtl/>
        </w:rPr>
        <w:t>ي</w:t>
      </w:r>
      <w:r w:rsidRPr="00FE291C">
        <w:rPr>
          <w:rtl/>
        </w:rPr>
        <w:t xml:space="preserve"> صدق</w:t>
      </w:r>
      <w:r w:rsidR="00461FB8">
        <w:rPr>
          <w:rtl/>
        </w:rPr>
        <w:t xml:space="preserve"> </w:t>
      </w:r>
      <w:r w:rsidRPr="00FE291C">
        <w:rPr>
          <w:rtl/>
        </w:rPr>
        <w:t>و طيّ طريق</w:t>
      </w:r>
      <w:r w:rsidR="00461FB8">
        <w:rPr>
          <w:rtl/>
        </w:rPr>
        <w:t xml:space="preserve"> </w:t>
      </w:r>
      <w:r w:rsidRPr="00FE291C">
        <w:rPr>
          <w:rtl/>
        </w:rPr>
        <w:t>لقاء و مرضات</w:t>
      </w:r>
      <w:r w:rsidR="00461FB8">
        <w:rPr>
          <w:rtl/>
        </w:rPr>
        <w:t xml:space="preserve"> </w:t>
      </w:r>
      <w:r w:rsidRPr="00FE291C">
        <w:rPr>
          <w:rtl/>
        </w:rPr>
        <w:t>حضرت</w:t>
      </w:r>
      <w:r w:rsidR="00461FB8">
        <w:rPr>
          <w:rtl/>
        </w:rPr>
        <w:t xml:space="preserve"> </w:t>
      </w:r>
      <w:r w:rsidRPr="00FE291C">
        <w:rPr>
          <w:rtl/>
        </w:rPr>
        <w:t>ربّ و</w:t>
      </w:r>
      <w:r w:rsidR="00425271">
        <w:rPr>
          <w:rFonts w:hint="cs"/>
          <w:rtl/>
        </w:rPr>
        <w:t>َ</w:t>
      </w:r>
      <w:r w:rsidRPr="00FE291C">
        <w:rPr>
          <w:rtl/>
        </w:rPr>
        <w:t>د</w:t>
      </w:r>
      <w:r w:rsidR="00425271">
        <w:rPr>
          <w:rFonts w:hint="cs"/>
          <w:rtl/>
        </w:rPr>
        <w:t>ُ</w:t>
      </w:r>
      <w:r w:rsidRPr="00FE291C">
        <w:rPr>
          <w:rtl/>
        </w:rPr>
        <w:t>ود نهاد.</w:t>
      </w:r>
    </w:p>
    <w:p w:rsidR="00B372AF" w:rsidRPr="00FE291C" w:rsidRDefault="00B372AF" w:rsidP="00425271">
      <w:pPr>
        <w:rPr>
          <w:rtl/>
        </w:rPr>
      </w:pPr>
      <w:r w:rsidRPr="00FE291C">
        <w:rPr>
          <w:rtl/>
        </w:rPr>
        <w:t>بيت</w:t>
      </w:r>
      <w:r w:rsidR="00425271">
        <w:rPr>
          <w:rtl/>
        </w:rPr>
        <w:t>‌</w:t>
      </w:r>
      <w:r w:rsidRPr="00FE291C">
        <w:rPr>
          <w:rtl/>
        </w:rPr>
        <w:t>الغزل</w:t>
      </w:r>
      <w:r w:rsidR="00461FB8">
        <w:rPr>
          <w:rtl/>
        </w:rPr>
        <w:t xml:space="preserve"> </w:t>
      </w:r>
      <w:r w:rsidRPr="00FE291C">
        <w:rPr>
          <w:rtl/>
        </w:rPr>
        <w:t>عارف</w:t>
      </w:r>
      <w:r w:rsidR="00461FB8">
        <w:rPr>
          <w:rtl/>
        </w:rPr>
        <w:t xml:space="preserve"> </w:t>
      </w:r>
      <w:r w:rsidRPr="00FE291C">
        <w:rPr>
          <w:rtl/>
        </w:rPr>
        <w:t>شيراز از عالم</w:t>
      </w:r>
      <w:r w:rsidR="00461FB8">
        <w:rPr>
          <w:rtl/>
        </w:rPr>
        <w:t xml:space="preserve"> </w:t>
      </w:r>
      <w:r w:rsidRPr="00FE291C">
        <w:rPr>
          <w:rtl/>
        </w:rPr>
        <w:t>غيب، سروش</w:t>
      </w:r>
      <w:r w:rsidR="00461FB8">
        <w:rPr>
          <w:rtl/>
        </w:rPr>
        <w:t xml:space="preserve"> </w:t>
      </w:r>
      <w:r w:rsidRPr="00FE291C">
        <w:rPr>
          <w:rtl/>
        </w:rPr>
        <w:t>جان</w:t>
      </w:r>
      <w:r w:rsidR="00425271">
        <w:rPr>
          <w:rtl/>
        </w:rPr>
        <w:t>‌</w:t>
      </w:r>
      <w:r w:rsidRPr="00FE291C">
        <w:rPr>
          <w:rtl/>
        </w:rPr>
        <w:t>بخش</w:t>
      </w:r>
      <w:r w:rsidR="00461FB8">
        <w:rPr>
          <w:rtl/>
        </w:rPr>
        <w:t xml:space="preserve"> </w:t>
      </w:r>
      <w:r w:rsidRPr="00FE291C">
        <w:rPr>
          <w:rtl/>
        </w:rPr>
        <w:t>و حيات</w:t>
      </w:r>
      <w:r w:rsidR="00425271">
        <w:rPr>
          <w:rtl/>
        </w:rPr>
        <w:t>‌</w:t>
      </w:r>
      <w:r w:rsidRPr="00FE291C">
        <w:rPr>
          <w:rtl/>
        </w:rPr>
        <w:t>آفرين</w:t>
      </w:r>
      <w:r w:rsidR="00461FB8">
        <w:rPr>
          <w:rtl/>
        </w:rPr>
        <w:t xml:space="preserve"> </w:t>
      </w:r>
      <w:r w:rsidRPr="00FE291C">
        <w:rPr>
          <w:rtl/>
        </w:rPr>
        <w:t>خداوندي</w:t>
      </w:r>
      <w:r w:rsidR="00461FB8">
        <w:rPr>
          <w:rtl/>
        </w:rPr>
        <w:t xml:space="preserve"> </w:t>
      </w:r>
      <w:r w:rsidRPr="00FE291C">
        <w:rPr>
          <w:rtl/>
        </w:rPr>
        <w:t>را به</w:t>
      </w:r>
      <w:r w:rsidR="00461FB8">
        <w:rPr>
          <w:rtl/>
        </w:rPr>
        <w:t xml:space="preserve"> </w:t>
      </w:r>
      <w:r w:rsidRPr="00FE291C">
        <w:rPr>
          <w:rtl/>
        </w:rPr>
        <w:t>عنوان</w:t>
      </w:r>
      <w:r w:rsidR="00461FB8">
        <w:rPr>
          <w:rtl/>
        </w:rPr>
        <w:t xml:space="preserve"> </w:t>
      </w:r>
      <w:r w:rsidRPr="00FE291C">
        <w:rPr>
          <w:rtl/>
        </w:rPr>
        <w:t>سرود دائمي</w:t>
      </w:r>
      <w:r w:rsidR="00461FB8">
        <w:rPr>
          <w:rtl/>
        </w:rPr>
        <w:t xml:space="preserve"> </w:t>
      </w:r>
      <w:r w:rsidRPr="00FE291C">
        <w:rPr>
          <w:rtl/>
        </w:rPr>
        <w:t>در گو</w:t>
      </w:r>
      <w:r w:rsidR="00425271">
        <w:rPr>
          <w:rFonts w:hint="cs"/>
          <w:rtl/>
        </w:rPr>
        <w:t>ش جانِ</w:t>
      </w:r>
      <w:r w:rsidR="00461FB8">
        <w:rPr>
          <w:rtl/>
        </w:rPr>
        <w:t xml:space="preserve"> </w:t>
      </w:r>
      <w:r w:rsidRPr="00FE291C">
        <w:rPr>
          <w:rtl/>
        </w:rPr>
        <w:t>زنده</w:t>
      </w:r>
      <w:r w:rsidR="00425271">
        <w:rPr>
          <w:rtl/>
        </w:rPr>
        <w:t>‌</w:t>
      </w:r>
      <w:r w:rsidRPr="00FE291C">
        <w:rPr>
          <w:rtl/>
        </w:rPr>
        <w:t>دلان</w:t>
      </w:r>
      <w:r w:rsidR="00461FB8">
        <w:rPr>
          <w:rtl/>
        </w:rPr>
        <w:t xml:space="preserve"> مي‌</w:t>
      </w:r>
      <w:r w:rsidRPr="00FE291C">
        <w:rPr>
          <w:rtl/>
        </w:rPr>
        <w:t>نوازد وقت</w:t>
      </w:r>
      <w:r w:rsidR="00E07AE3">
        <w:rPr>
          <w:rtl/>
        </w:rPr>
        <w:t>ي</w:t>
      </w:r>
      <w:r w:rsidR="00461FB8">
        <w:rPr>
          <w:rtl/>
        </w:rPr>
        <w:t xml:space="preserve"> مي‌</w:t>
      </w:r>
      <w:r w:rsidRPr="00FE291C">
        <w:rPr>
          <w:rtl/>
        </w:rPr>
        <w:t>گو</w:t>
      </w:r>
      <w:r w:rsidR="00E07AE3">
        <w:rPr>
          <w:rtl/>
        </w:rPr>
        <w:t>ي</w:t>
      </w:r>
      <w:r w:rsidRPr="00FE291C">
        <w:rPr>
          <w:rtl/>
        </w:rPr>
        <w:t xml:space="preserve">د: </w:t>
      </w:r>
    </w:p>
    <w:tbl>
      <w:tblPr>
        <w:bidiVisual/>
        <w:tblW w:w="0" w:type="auto"/>
        <w:tblLayout w:type="fixed"/>
        <w:tblLook w:val="01E0" w:firstRow="1" w:lastRow="1" w:firstColumn="1" w:lastColumn="1" w:noHBand="0" w:noVBand="0"/>
      </w:tblPr>
      <w:tblGrid>
        <w:gridCol w:w="2887"/>
        <w:gridCol w:w="2888"/>
      </w:tblGrid>
      <w:tr w:rsidR="00B05B66" w:rsidRPr="00B05B66">
        <w:trPr>
          <w:trHeight w:hRule="exact" w:val="454"/>
        </w:trPr>
        <w:tc>
          <w:tcPr>
            <w:tcW w:w="2887" w:type="dxa"/>
            <w:shd w:val="clear" w:color="auto" w:fill="auto"/>
          </w:tcPr>
          <w:p w:rsidR="00B05B66" w:rsidRPr="00B05B66" w:rsidRDefault="00B05B66" w:rsidP="00D2238F">
            <w:pPr>
              <w:pStyle w:val="a4"/>
              <w:ind w:firstLine="0"/>
              <w:rPr>
                <w:rtl/>
              </w:rPr>
            </w:pPr>
            <w:r w:rsidRPr="00B05B66">
              <w:rPr>
                <w:rtl/>
              </w:rPr>
              <w:t>دست</w:t>
            </w:r>
            <w:r w:rsidR="00461FB8">
              <w:rPr>
                <w:rtl/>
              </w:rPr>
              <w:t xml:space="preserve"> </w:t>
            </w:r>
            <w:r w:rsidRPr="00B05B66">
              <w:rPr>
                <w:rtl/>
              </w:rPr>
              <w:t>از طلب</w:t>
            </w:r>
            <w:r w:rsidR="00461FB8">
              <w:rPr>
                <w:rtl/>
              </w:rPr>
              <w:t xml:space="preserve"> </w:t>
            </w:r>
            <w:r w:rsidRPr="00B05B66">
              <w:rPr>
                <w:rtl/>
              </w:rPr>
              <w:t>ندارم</w:t>
            </w:r>
            <w:r w:rsidR="00461FB8">
              <w:rPr>
                <w:rtl/>
              </w:rPr>
              <w:t xml:space="preserve"> </w:t>
            </w:r>
            <w:r w:rsidRPr="00B05B66">
              <w:rPr>
                <w:rtl/>
              </w:rPr>
              <w:t>تا كام</w:t>
            </w:r>
            <w:r w:rsidR="00461FB8">
              <w:rPr>
                <w:rtl/>
              </w:rPr>
              <w:t xml:space="preserve"> </w:t>
            </w:r>
            <w:r w:rsidRPr="00B05B66">
              <w:rPr>
                <w:rtl/>
              </w:rPr>
              <w:t>من</w:t>
            </w:r>
            <w:r w:rsidR="00461FB8">
              <w:rPr>
                <w:rtl/>
              </w:rPr>
              <w:t xml:space="preserve"> </w:t>
            </w:r>
            <w:r w:rsidRPr="00B05B66">
              <w:rPr>
                <w:rtl/>
              </w:rPr>
              <w:t>برآيد</w:t>
            </w:r>
            <w:r>
              <w:rPr>
                <w:rtl/>
              </w:rPr>
              <w:br w:type="textWrapping" w:clear="all"/>
            </w:r>
          </w:p>
        </w:tc>
        <w:tc>
          <w:tcPr>
            <w:tcW w:w="2888" w:type="dxa"/>
            <w:shd w:val="clear" w:color="auto" w:fill="auto"/>
          </w:tcPr>
          <w:p w:rsidR="00B05B66" w:rsidRPr="00B05B66" w:rsidRDefault="00B05B66" w:rsidP="00883C1B">
            <w:pPr>
              <w:pStyle w:val="a4"/>
              <w:rPr>
                <w:rtl/>
              </w:rPr>
            </w:pPr>
            <w:r w:rsidRPr="00B05B66">
              <w:rPr>
                <w:rtl/>
              </w:rPr>
              <w:t>يا جان</w:t>
            </w:r>
            <w:r w:rsidR="00883C1B">
              <w:rPr>
                <w:rtl/>
              </w:rPr>
              <w:t>‌</w:t>
            </w:r>
            <w:r w:rsidRPr="00B05B66">
              <w:rPr>
                <w:rtl/>
              </w:rPr>
              <w:t>رسد به</w:t>
            </w:r>
            <w:r w:rsidR="00883C1B">
              <w:rPr>
                <w:rtl/>
              </w:rPr>
              <w:t>‌</w:t>
            </w:r>
            <w:r w:rsidRPr="00B05B66">
              <w:rPr>
                <w:rtl/>
              </w:rPr>
              <w:t>جانان</w:t>
            </w:r>
            <w:r w:rsidR="00461FB8">
              <w:rPr>
                <w:rtl/>
              </w:rPr>
              <w:t xml:space="preserve"> </w:t>
            </w:r>
            <w:r w:rsidRPr="00B05B66">
              <w:rPr>
                <w:rtl/>
              </w:rPr>
              <w:t>يا جان</w:t>
            </w:r>
            <w:r w:rsidR="00461FB8">
              <w:rPr>
                <w:rtl/>
              </w:rPr>
              <w:t xml:space="preserve"> </w:t>
            </w:r>
            <w:r w:rsidRPr="00B05B66">
              <w:rPr>
                <w:rtl/>
              </w:rPr>
              <w:t>زتن</w:t>
            </w:r>
            <w:r w:rsidR="00461FB8">
              <w:rPr>
                <w:rtl/>
              </w:rPr>
              <w:t xml:space="preserve"> </w:t>
            </w:r>
            <w:r w:rsidRPr="00B05B66">
              <w:rPr>
                <w:rtl/>
              </w:rPr>
              <w:t>برآيد</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D2238F">
            <w:pPr>
              <w:pStyle w:val="a4"/>
              <w:ind w:firstLine="0"/>
              <w:rPr>
                <w:rtl/>
              </w:rPr>
            </w:pPr>
            <w:r w:rsidRPr="00B05B66">
              <w:rPr>
                <w:rtl/>
              </w:rPr>
              <w:t>بگشاي</w:t>
            </w:r>
            <w:r w:rsidR="00461FB8">
              <w:rPr>
                <w:rtl/>
              </w:rPr>
              <w:t xml:space="preserve"> </w:t>
            </w:r>
            <w:r w:rsidRPr="00B05B66">
              <w:rPr>
                <w:rtl/>
              </w:rPr>
              <w:t>تربتم</w:t>
            </w:r>
            <w:r w:rsidR="00461FB8">
              <w:rPr>
                <w:rtl/>
              </w:rPr>
              <w:t xml:space="preserve"> </w:t>
            </w:r>
            <w:r w:rsidRPr="00B05B66">
              <w:rPr>
                <w:rtl/>
              </w:rPr>
              <w:t>را بعد از وفات</w:t>
            </w:r>
            <w:r w:rsidR="00461FB8">
              <w:rPr>
                <w:rtl/>
              </w:rPr>
              <w:t xml:space="preserve"> </w:t>
            </w:r>
            <w:r w:rsidRPr="00B05B66">
              <w:rPr>
                <w:rtl/>
              </w:rPr>
              <w:t>و بنگر</w:t>
            </w:r>
            <w:r>
              <w:rPr>
                <w:rtl/>
              </w:rPr>
              <w:br w:type="textWrapping" w:clear="all"/>
            </w:r>
          </w:p>
        </w:tc>
        <w:tc>
          <w:tcPr>
            <w:tcW w:w="2888" w:type="dxa"/>
            <w:shd w:val="clear" w:color="auto" w:fill="auto"/>
          </w:tcPr>
          <w:p w:rsidR="00B05B66" w:rsidRPr="00B05B66" w:rsidRDefault="00B05B66" w:rsidP="00883C1B">
            <w:pPr>
              <w:pStyle w:val="a4"/>
              <w:rPr>
                <w:rtl/>
              </w:rPr>
            </w:pPr>
            <w:r w:rsidRPr="00B05B66">
              <w:rPr>
                <w:rtl/>
              </w:rPr>
              <w:t>كز آتش</w:t>
            </w:r>
            <w:r w:rsidR="00461FB8">
              <w:rPr>
                <w:rtl/>
              </w:rPr>
              <w:t xml:space="preserve"> </w:t>
            </w:r>
            <w:r w:rsidRPr="00B05B66">
              <w:rPr>
                <w:rtl/>
              </w:rPr>
              <w:t>درونم</w:t>
            </w:r>
            <w:r w:rsidR="00461FB8">
              <w:rPr>
                <w:rtl/>
              </w:rPr>
              <w:t xml:space="preserve"> </w:t>
            </w:r>
            <w:r w:rsidRPr="00B05B66">
              <w:rPr>
                <w:rtl/>
              </w:rPr>
              <w:t>دود از كفن</w:t>
            </w:r>
            <w:r w:rsidR="00461FB8">
              <w:rPr>
                <w:rtl/>
              </w:rPr>
              <w:t xml:space="preserve"> </w:t>
            </w:r>
            <w:r w:rsidRPr="00B05B66">
              <w:rPr>
                <w:rtl/>
              </w:rPr>
              <w:t>برآيد</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D2238F">
            <w:pPr>
              <w:pStyle w:val="a4"/>
              <w:ind w:firstLine="0"/>
              <w:rPr>
                <w:rtl/>
              </w:rPr>
            </w:pPr>
            <w:r w:rsidRPr="00B05B66">
              <w:rPr>
                <w:rtl/>
              </w:rPr>
              <w:t>بنماي</w:t>
            </w:r>
            <w:r w:rsidR="00461FB8">
              <w:rPr>
                <w:rtl/>
              </w:rPr>
              <w:t xml:space="preserve"> </w:t>
            </w:r>
            <w:r w:rsidRPr="00B05B66">
              <w:rPr>
                <w:rtl/>
              </w:rPr>
              <w:t>رخ</w:t>
            </w:r>
            <w:r w:rsidR="00883C1B">
              <w:rPr>
                <w:rtl/>
              </w:rPr>
              <w:t>‌</w:t>
            </w:r>
            <w:r w:rsidRPr="00B05B66">
              <w:rPr>
                <w:rtl/>
              </w:rPr>
              <w:t>كه</w:t>
            </w:r>
            <w:r w:rsidR="00461FB8">
              <w:rPr>
                <w:rtl/>
              </w:rPr>
              <w:t xml:space="preserve"> </w:t>
            </w:r>
            <w:r w:rsidRPr="00B05B66">
              <w:rPr>
                <w:rtl/>
              </w:rPr>
              <w:t>خلقي</w:t>
            </w:r>
            <w:r w:rsidR="00461FB8">
              <w:rPr>
                <w:rtl/>
              </w:rPr>
              <w:t xml:space="preserve"> </w:t>
            </w:r>
            <w:r w:rsidRPr="00B05B66">
              <w:rPr>
                <w:rtl/>
              </w:rPr>
              <w:t>واله</w:t>
            </w:r>
            <w:r w:rsidR="00883C1B">
              <w:rPr>
                <w:rtl/>
              </w:rPr>
              <w:t>‌</w:t>
            </w:r>
            <w:r w:rsidRPr="00B05B66">
              <w:rPr>
                <w:rtl/>
              </w:rPr>
              <w:t>شوند و حيران</w:t>
            </w:r>
            <w:r>
              <w:rPr>
                <w:rtl/>
              </w:rPr>
              <w:br w:type="textWrapping" w:clear="all"/>
            </w:r>
          </w:p>
        </w:tc>
        <w:tc>
          <w:tcPr>
            <w:tcW w:w="2888" w:type="dxa"/>
            <w:shd w:val="clear" w:color="auto" w:fill="auto"/>
          </w:tcPr>
          <w:p w:rsidR="00B05B66" w:rsidRPr="00B05B66" w:rsidRDefault="00B05B66" w:rsidP="00883C1B">
            <w:pPr>
              <w:pStyle w:val="a4"/>
              <w:rPr>
                <w:rtl/>
              </w:rPr>
            </w:pPr>
            <w:r w:rsidRPr="00B05B66">
              <w:rPr>
                <w:rtl/>
              </w:rPr>
              <w:t>بگشاي</w:t>
            </w:r>
            <w:r w:rsidR="00883C1B">
              <w:rPr>
                <w:rtl/>
              </w:rPr>
              <w:t>‌</w:t>
            </w:r>
            <w:r w:rsidRPr="00B05B66">
              <w:rPr>
                <w:rtl/>
              </w:rPr>
              <w:t>لب</w:t>
            </w:r>
            <w:r w:rsidR="00883C1B">
              <w:rPr>
                <w:rtl/>
              </w:rPr>
              <w:t>‌</w:t>
            </w:r>
            <w:r w:rsidRPr="00B05B66">
              <w:rPr>
                <w:rtl/>
              </w:rPr>
              <w:t>كه</w:t>
            </w:r>
            <w:r w:rsidR="00883C1B">
              <w:rPr>
                <w:rtl/>
              </w:rPr>
              <w:t>‌</w:t>
            </w:r>
            <w:r w:rsidRPr="00B05B66">
              <w:rPr>
                <w:rtl/>
              </w:rPr>
              <w:t>فرياد از مرد و زن</w:t>
            </w:r>
            <w:r w:rsidR="00461FB8">
              <w:rPr>
                <w:rtl/>
              </w:rPr>
              <w:t xml:space="preserve"> </w:t>
            </w:r>
            <w:r w:rsidRPr="00B05B66">
              <w:rPr>
                <w:rtl/>
              </w:rPr>
              <w:t>برآيد</w:t>
            </w:r>
            <w:r>
              <w:rPr>
                <w:rtl/>
              </w:rPr>
              <w:br w:type="textWrapping" w:clear="all"/>
            </w:r>
          </w:p>
        </w:tc>
      </w:tr>
      <w:tr w:rsidR="00B05B66" w:rsidRPr="00B05B66">
        <w:trPr>
          <w:trHeight w:hRule="exact" w:val="454"/>
        </w:trPr>
        <w:tc>
          <w:tcPr>
            <w:tcW w:w="2887" w:type="dxa"/>
            <w:shd w:val="clear" w:color="auto" w:fill="auto"/>
          </w:tcPr>
          <w:p w:rsidR="00B05B66" w:rsidRPr="00D2238F" w:rsidRDefault="00B05B66" w:rsidP="00D2238F">
            <w:pPr>
              <w:pStyle w:val="a4"/>
              <w:ind w:firstLine="0"/>
              <w:rPr>
                <w:sz w:val="18"/>
                <w:szCs w:val="16"/>
                <w:rtl/>
              </w:rPr>
            </w:pPr>
            <w:r w:rsidRPr="00883C1B">
              <w:rPr>
                <w:rtl/>
              </w:rPr>
              <w:t>جان</w:t>
            </w:r>
            <w:r w:rsidR="00883C1B" w:rsidRPr="00883C1B">
              <w:rPr>
                <w:rtl/>
              </w:rPr>
              <w:t>‌</w:t>
            </w:r>
            <w:r w:rsidRPr="00883C1B">
              <w:rPr>
                <w:rtl/>
              </w:rPr>
              <w:t>برلب</w:t>
            </w:r>
            <w:r w:rsidR="00883C1B" w:rsidRPr="00883C1B">
              <w:rPr>
                <w:rtl/>
              </w:rPr>
              <w:t>‌</w:t>
            </w:r>
            <w:r w:rsidRPr="00883C1B">
              <w:rPr>
                <w:rtl/>
              </w:rPr>
              <w:t>است</w:t>
            </w:r>
            <w:r w:rsidR="00883C1B" w:rsidRPr="00883C1B">
              <w:rPr>
                <w:rtl/>
              </w:rPr>
              <w:t>‌</w:t>
            </w:r>
            <w:r w:rsidRPr="00883C1B">
              <w:rPr>
                <w:rtl/>
              </w:rPr>
              <w:t>وحسرت</w:t>
            </w:r>
            <w:r w:rsidR="00883C1B" w:rsidRPr="00883C1B">
              <w:rPr>
                <w:rtl/>
              </w:rPr>
              <w:t>‌</w:t>
            </w:r>
            <w:r w:rsidRPr="00883C1B">
              <w:rPr>
                <w:rtl/>
              </w:rPr>
              <w:t>دردل</w:t>
            </w:r>
            <w:r w:rsidR="00883C1B" w:rsidRPr="00883C1B">
              <w:rPr>
                <w:rtl/>
              </w:rPr>
              <w:t>‌</w:t>
            </w:r>
            <w:r w:rsidRPr="00883C1B">
              <w:rPr>
                <w:rtl/>
              </w:rPr>
              <w:t>كه</w:t>
            </w:r>
            <w:r w:rsidR="00883C1B" w:rsidRPr="00883C1B">
              <w:rPr>
                <w:rtl/>
              </w:rPr>
              <w:t>‌</w:t>
            </w:r>
            <w:r w:rsidRPr="00883C1B">
              <w:rPr>
                <w:rtl/>
              </w:rPr>
              <w:t>ازلبا</w:t>
            </w:r>
            <w:r w:rsidR="00883C1B" w:rsidRPr="00883C1B">
              <w:rPr>
                <w:rFonts w:hint="cs"/>
                <w:rtl/>
              </w:rPr>
              <w:t>نش</w:t>
            </w:r>
            <w:r w:rsidRPr="00BB707A">
              <w:rPr>
                <w:rtl/>
              </w:rPr>
              <w:br/>
            </w:r>
          </w:p>
        </w:tc>
        <w:tc>
          <w:tcPr>
            <w:tcW w:w="2888" w:type="dxa"/>
            <w:shd w:val="clear" w:color="auto" w:fill="auto"/>
          </w:tcPr>
          <w:p w:rsidR="00B05B66" w:rsidRPr="00B05B66" w:rsidRDefault="00B05B66" w:rsidP="00883C1B">
            <w:pPr>
              <w:pStyle w:val="a4"/>
              <w:rPr>
                <w:rtl/>
                <w:lang w:bidi="fa-IR"/>
              </w:rPr>
            </w:pPr>
            <w:r w:rsidRPr="00B05B66">
              <w:rPr>
                <w:rtl/>
              </w:rPr>
              <w:t>نگرفته</w:t>
            </w:r>
            <w:r w:rsidR="00461FB8">
              <w:rPr>
                <w:rtl/>
              </w:rPr>
              <w:t xml:space="preserve"> </w:t>
            </w:r>
            <w:r w:rsidRPr="00B05B66">
              <w:rPr>
                <w:rtl/>
              </w:rPr>
              <w:t>هيچ</w:t>
            </w:r>
            <w:r w:rsidR="00461FB8">
              <w:rPr>
                <w:rtl/>
              </w:rPr>
              <w:t xml:space="preserve"> </w:t>
            </w:r>
            <w:r w:rsidRPr="00B05B66">
              <w:rPr>
                <w:rtl/>
              </w:rPr>
              <w:t>كامي</w:t>
            </w:r>
            <w:r w:rsidR="00461FB8">
              <w:rPr>
                <w:rtl/>
              </w:rPr>
              <w:t xml:space="preserve"> </w:t>
            </w:r>
            <w:r w:rsidRPr="00B05B66">
              <w:rPr>
                <w:rtl/>
              </w:rPr>
              <w:t>جان</w:t>
            </w:r>
            <w:r w:rsidR="00461FB8">
              <w:rPr>
                <w:rtl/>
              </w:rPr>
              <w:t xml:space="preserve"> </w:t>
            </w:r>
            <w:r w:rsidRPr="00B05B66">
              <w:rPr>
                <w:rtl/>
              </w:rPr>
              <w:t>از بدن</w:t>
            </w:r>
            <w:r w:rsidR="00461FB8">
              <w:rPr>
                <w:rtl/>
              </w:rPr>
              <w:t xml:space="preserve"> </w:t>
            </w:r>
            <w:r w:rsidRPr="00B05B66">
              <w:rPr>
                <w:rtl/>
              </w:rPr>
              <w:t>برآيد</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D2238F">
            <w:pPr>
              <w:pStyle w:val="a4"/>
              <w:ind w:firstLine="0"/>
              <w:rPr>
                <w:rtl/>
              </w:rPr>
            </w:pPr>
            <w:r w:rsidRPr="00B05B66">
              <w:rPr>
                <w:rtl/>
              </w:rPr>
              <w:t>از حسرت</w:t>
            </w:r>
            <w:r w:rsidR="00461FB8">
              <w:rPr>
                <w:rtl/>
              </w:rPr>
              <w:t xml:space="preserve"> </w:t>
            </w:r>
            <w:r w:rsidRPr="00B05B66">
              <w:rPr>
                <w:rtl/>
              </w:rPr>
              <w:t>دهانش</w:t>
            </w:r>
            <w:r w:rsidR="00461FB8">
              <w:rPr>
                <w:rtl/>
              </w:rPr>
              <w:t xml:space="preserve"> </w:t>
            </w:r>
            <w:r w:rsidRPr="00B05B66">
              <w:rPr>
                <w:rtl/>
              </w:rPr>
              <w:t>آمد به</w:t>
            </w:r>
            <w:r w:rsidR="00461FB8">
              <w:rPr>
                <w:rtl/>
              </w:rPr>
              <w:t xml:space="preserve"> </w:t>
            </w:r>
            <w:r w:rsidRPr="00B05B66">
              <w:rPr>
                <w:rtl/>
              </w:rPr>
              <w:t>تنگ</w:t>
            </w:r>
            <w:r w:rsidR="00461FB8">
              <w:rPr>
                <w:rtl/>
              </w:rPr>
              <w:t xml:space="preserve"> </w:t>
            </w:r>
            <w:r w:rsidRPr="00B05B66">
              <w:rPr>
                <w:rtl/>
              </w:rPr>
              <w:t>جانم</w:t>
            </w:r>
            <w:r w:rsidR="00461FB8">
              <w:rPr>
                <w:rtl/>
              </w:rPr>
              <w:t xml:space="preserve"> </w:t>
            </w:r>
            <w:r>
              <w:rPr>
                <w:rtl/>
              </w:rPr>
              <w:br w:type="textWrapping" w:clear="all"/>
            </w:r>
          </w:p>
        </w:tc>
        <w:tc>
          <w:tcPr>
            <w:tcW w:w="2888" w:type="dxa"/>
            <w:shd w:val="clear" w:color="auto" w:fill="auto"/>
          </w:tcPr>
          <w:p w:rsidR="00B05B66" w:rsidRPr="00B05B66" w:rsidRDefault="00B05B66" w:rsidP="00883C1B">
            <w:pPr>
              <w:pStyle w:val="a4"/>
              <w:rPr>
                <w:rtl/>
              </w:rPr>
            </w:pPr>
            <w:r w:rsidRPr="00B05B66">
              <w:rPr>
                <w:rtl/>
              </w:rPr>
              <w:t>خود كام</w:t>
            </w:r>
            <w:r w:rsidR="00883C1B">
              <w:rPr>
                <w:rtl/>
              </w:rPr>
              <w:t>‌</w:t>
            </w:r>
            <w:r w:rsidRPr="00B05B66">
              <w:rPr>
                <w:rtl/>
              </w:rPr>
              <w:t>تنگدستان</w:t>
            </w:r>
            <w:r w:rsidR="00883C1B">
              <w:rPr>
                <w:rtl/>
              </w:rPr>
              <w:t>‌</w:t>
            </w:r>
            <w:r w:rsidRPr="00B05B66">
              <w:rPr>
                <w:rtl/>
              </w:rPr>
              <w:t>كي</w:t>
            </w:r>
            <w:r w:rsidR="00461FB8">
              <w:rPr>
                <w:rtl/>
              </w:rPr>
              <w:t xml:space="preserve"> </w:t>
            </w:r>
            <w:r w:rsidRPr="00B05B66">
              <w:rPr>
                <w:rtl/>
              </w:rPr>
              <w:t>زان</w:t>
            </w:r>
            <w:r w:rsidR="00883C1B">
              <w:rPr>
                <w:rtl/>
              </w:rPr>
              <w:t>‌</w:t>
            </w:r>
            <w:r w:rsidRPr="00B05B66">
              <w:rPr>
                <w:rtl/>
              </w:rPr>
              <w:t>دهن</w:t>
            </w:r>
            <w:r w:rsidR="00461FB8">
              <w:rPr>
                <w:rtl/>
              </w:rPr>
              <w:t xml:space="preserve"> </w:t>
            </w:r>
            <w:r w:rsidRPr="00B05B66">
              <w:rPr>
                <w:rtl/>
              </w:rPr>
              <w:t>برآيد</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D2238F">
            <w:pPr>
              <w:pStyle w:val="a4"/>
              <w:ind w:firstLine="0"/>
              <w:rPr>
                <w:rtl/>
              </w:rPr>
            </w:pPr>
            <w:r w:rsidRPr="00B05B66">
              <w:rPr>
                <w:rtl/>
              </w:rPr>
              <w:t>بر بوي</w:t>
            </w:r>
            <w:r w:rsidR="00461FB8">
              <w:rPr>
                <w:rtl/>
              </w:rPr>
              <w:t xml:space="preserve"> </w:t>
            </w:r>
            <w:r w:rsidRPr="00B05B66">
              <w:rPr>
                <w:rtl/>
              </w:rPr>
              <w:t>آنكه</w:t>
            </w:r>
            <w:r w:rsidR="00461FB8">
              <w:rPr>
                <w:rtl/>
              </w:rPr>
              <w:t xml:space="preserve"> </w:t>
            </w:r>
            <w:r w:rsidRPr="00B05B66">
              <w:rPr>
                <w:rtl/>
              </w:rPr>
              <w:t>در باغ</w:t>
            </w:r>
            <w:r w:rsidR="00461FB8">
              <w:rPr>
                <w:rtl/>
              </w:rPr>
              <w:t xml:space="preserve"> </w:t>
            </w:r>
            <w:r w:rsidRPr="00B05B66">
              <w:rPr>
                <w:rtl/>
              </w:rPr>
              <w:t>يابد گلي</w:t>
            </w:r>
            <w:r w:rsidR="00461FB8">
              <w:rPr>
                <w:rtl/>
              </w:rPr>
              <w:t xml:space="preserve"> </w:t>
            </w:r>
            <w:r w:rsidRPr="00B05B66">
              <w:rPr>
                <w:rtl/>
              </w:rPr>
              <w:t>چو رويت</w:t>
            </w:r>
            <w:r>
              <w:rPr>
                <w:rtl/>
              </w:rPr>
              <w:br w:type="textWrapping" w:clear="all"/>
            </w:r>
          </w:p>
        </w:tc>
        <w:tc>
          <w:tcPr>
            <w:tcW w:w="2888" w:type="dxa"/>
            <w:shd w:val="clear" w:color="auto" w:fill="auto"/>
          </w:tcPr>
          <w:p w:rsidR="00B05B66" w:rsidRPr="00B05B66" w:rsidRDefault="00B05B66" w:rsidP="00883C1B">
            <w:pPr>
              <w:pStyle w:val="a4"/>
              <w:rPr>
                <w:rtl/>
              </w:rPr>
            </w:pPr>
            <w:r w:rsidRPr="00B05B66">
              <w:rPr>
                <w:rtl/>
              </w:rPr>
              <w:t>آيد نسيم</w:t>
            </w:r>
            <w:r w:rsidR="00461FB8">
              <w:rPr>
                <w:rtl/>
              </w:rPr>
              <w:t xml:space="preserve"> </w:t>
            </w:r>
            <w:r w:rsidRPr="00B05B66">
              <w:rPr>
                <w:rtl/>
              </w:rPr>
              <w:t>و هر دم</w:t>
            </w:r>
            <w:r w:rsidR="00461FB8">
              <w:rPr>
                <w:rtl/>
              </w:rPr>
              <w:t xml:space="preserve"> </w:t>
            </w:r>
            <w:r w:rsidRPr="00B05B66">
              <w:rPr>
                <w:rtl/>
              </w:rPr>
              <w:t>گِرد چمن</w:t>
            </w:r>
            <w:r w:rsidR="00461FB8">
              <w:rPr>
                <w:rtl/>
              </w:rPr>
              <w:t xml:space="preserve"> </w:t>
            </w:r>
            <w:r w:rsidRPr="00B05B66">
              <w:rPr>
                <w:rtl/>
              </w:rPr>
              <w:t>برآيد</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D2238F">
            <w:pPr>
              <w:pStyle w:val="a4"/>
              <w:ind w:firstLine="0"/>
              <w:rPr>
                <w:rtl/>
              </w:rPr>
            </w:pPr>
            <w:r w:rsidRPr="00B05B66">
              <w:rPr>
                <w:rtl/>
              </w:rPr>
              <w:t>گويند ذكر خيرش</w:t>
            </w:r>
            <w:r w:rsidR="00461FB8">
              <w:rPr>
                <w:rtl/>
              </w:rPr>
              <w:t xml:space="preserve"> </w:t>
            </w:r>
            <w:r w:rsidRPr="00B05B66">
              <w:rPr>
                <w:rtl/>
              </w:rPr>
              <w:t>در خيل</w:t>
            </w:r>
            <w:r w:rsidR="00461FB8">
              <w:rPr>
                <w:rtl/>
              </w:rPr>
              <w:t xml:space="preserve"> </w:t>
            </w:r>
            <w:r w:rsidRPr="00B05B66">
              <w:rPr>
                <w:rtl/>
              </w:rPr>
              <w:t>عشقبازان</w:t>
            </w:r>
            <w:r>
              <w:rPr>
                <w:rtl/>
              </w:rPr>
              <w:br w:type="textWrapping" w:clear="all"/>
            </w:r>
          </w:p>
        </w:tc>
        <w:tc>
          <w:tcPr>
            <w:tcW w:w="2888" w:type="dxa"/>
            <w:shd w:val="clear" w:color="auto" w:fill="auto"/>
          </w:tcPr>
          <w:p w:rsidR="00B05B66" w:rsidRPr="00B05B66" w:rsidRDefault="00B05B66" w:rsidP="00883C1B">
            <w:pPr>
              <w:pStyle w:val="a4"/>
              <w:rPr>
                <w:rtl/>
              </w:rPr>
            </w:pPr>
            <w:r w:rsidRPr="00B05B66">
              <w:rPr>
                <w:rtl/>
              </w:rPr>
              <w:t>هرجا كه</w:t>
            </w:r>
            <w:r w:rsidR="00461FB8">
              <w:rPr>
                <w:rtl/>
              </w:rPr>
              <w:t xml:space="preserve"> </w:t>
            </w:r>
            <w:r w:rsidRPr="00B05B66">
              <w:rPr>
                <w:rtl/>
              </w:rPr>
              <w:t>نام</w:t>
            </w:r>
            <w:r w:rsidR="00461FB8">
              <w:rPr>
                <w:rtl/>
              </w:rPr>
              <w:t xml:space="preserve"> </w:t>
            </w:r>
            <w:r w:rsidRPr="00B05B66">
              <w:rPr>
                <w:rtl/>
              </w:rPr>
              <w:t>حافظ</w:t>
            </w:r>
            <w:r w:rsidR="00461FB8">
              <w:rPr>
                <w:rtl/>
              </w:rPr>
              <w:t xml:space="preserve"> </w:t>
            </w:r>
            <w:r w:rsidRPr="00B05B66">
              <w:rPr>
                <w:rtl/>
              </w:rPr>
              <w:t>در انجمن</w:t>
            </w:r>
            <w:r w:rsidR="00461FB8">
              <w:rPr>
                <w:rtl/>
              </w:rPr>
              <w:t xml:space="preserve"> </w:t>
            </w:r>
            <w:r w:rsidRPr="00B05B66">
              <w:rPr>
                <w:rtl/>
              </w:rPr>
              <w:t>برآيد</w:t>
            </w:r>
            <w:r>
              <w:rPr>
                <w:rtl/>
              </w:rPr>
              <w:br w:type="textWrapping" w:clear="all"/>
            </w:r>
          </w:p>
        </w:tc>
      </w:tr>
    </w:tbl>
    <w:p w:rsidR="00B372AF" w:rsidRPr="00FE291C" w:rsidRDefault="00B372AF" w:rsidP="00425271">
      <w:pPr>
        <w:rPr>
          <w:rtl/>
        </w:rPr>
      </w:pPr>
      <w:r w:rsidRPr="00FE291C">
        <w:rPr>
          <w:rtl/>
        </w:rPr>
        <w:t>در روايت</w:t>
      </w:r>
      <w:r w:rsidR="00461FB8">
        <w:rPr>
          <w:rtl/>
        </w:rPr>
        <w:t xml:space="preserve"> </w:t>
      </w:r>
      <w:r w:rsidRPr="00FE291C">
        <w:rPr>
          <w:rtl/>
        </w:rPr>
        <w:t>اُولوالالباب</w:t>
      </w:r>
      <w:r w:rsidR="00461FB8">
        <w:rPr>
          <w:rtl/>
        </w:rPr>
        <w:t xml:space="preserve"> </w:t>
      </w:r>
      <w:r w:rsidRPr="00FE291C">
        <w:rPr>
          <w:rtl/>
        </w:rPr>
        <w:t>حضرت</w:t>
      </w:r>
      <w:r w:rsidR="00425271">
        <w:rPr>
          <w:rFonts w:hint="cs"/>
          <w:rtl/>
        </w:rPr>
        <w:t xml:space="preserve"> صادق</w:t>
      </w:r>
      <w:r w:rsidR="00425271" w:rsidRPr="00FE291C">
        <w:sym w:font="Almizan" w:char="F075"/>
      </w:r>
      <w:r w:rsidR="00425271">
        <w:rPr>
          <w:rFonts w:hint="cs"/>
          <w:rtl/>
        </w:rPr>
        <w:t xml:space="preserve"> در رابطه با لقای الهی</w:t>
      </w:r>
      <w:r w:rsidR="00461FB8">
        <w:rPr>
          <w:rtl/>
        </w:rPr>
        <w:t xml:space="preserve"> </w:t>
      </w:r>
      <w:r w:rsidRPr="00FE291C">
        <w:rPr>
          <w:rtl/>
        </w:rPr>
        <w:t>تصريح</w:t>
      </w:r>
      <w:r w:rsidR="00461FB8">
        <w:rPr>
          <w:rtl/>
        </w:rPr>
        <w:t xml:space="preserve"> مي‌</w:t>
      </w:r>
      <w:r w:rsidRPr="00FE291C">
        <w:rPr>
          <w:rtl/>
        </w:rPr>
        <w:t>فرماي</w:t>
      </w:r>
      <w:r w:rsidR="00425271">
        <w:rPr>
          <w:rFonts w:hint="cs"/>
          <w:rtl/>
        </w:rPr>
        <w:t>ن</w:t>
      </w:r>
      <w:r w:rsidRPr="00FE291C">
        <w:rPr>
          <w:rtl/>
        </w:rPr>
        <w:t>د به</w:t>
      </w:r>
      <w:r w:rsidR="00461FB8">
        <w:rPr>
          <w:rtl/>
        </w:rPr>
        <w:t xml:space="preserve"> </w:t>
      </w:r>
      <w:r w:rsidRPr="00FE291C">
        <w:rPr>
          <w:rtl/>
        </w:rPr>
        <w:t>معاينه</w:t>
      </w:r>
      <w:r w:rsidR="00461FB8">
        <w:rPr>
          <w:rtl/>
        </w:rPr>
        <w:t xml:space="preserve"> </w:t>
      </w:r>
      <w:r w:rsidRPr="00FE291C">
        <w:rPr>
          <w:rtl/>
        </w:rPr>
        <w:t>و مشاهده</w:t>
      </w:r>
      <w:r w:rsidR="00425271">
        <w:rPr>
          <w:rtl/>
        </w:rPr>
        <w:t>‌</w:t>
      </w:r>
      <w:r w:rsidR="00425271">
        <w:rPr>
          <w:rFonts w:hint="cs"/>
          <w:rtl/>
        </w:rPr>
        <w:t>ی</w:t>
      </w:r>
      <w:r w:rsidRPr="00FE291C">
        <w:rPr>
          <w:rtl/>
        </w:rPr>
        <w:t xml:space="preserve"> خداوند در دل</w:t>
      </w:r>
      <w:r w:rsidR="00425271">
        <w:rPr>
          <w:rFonts w:hint="cs"/>
          <w:rtl/>
        </w:rPr>
        <w:t xml:space="preserve"> می</w:t>
      </w:r>
      <w:r w:rsidR="00425271">
        <w:rPr>
          <w:rtl/>
        </w:rPr>
        <w:t>‌</w:t>
      </w:r>
      <w:r w:rsidR="00425271">
        <w:rPr>
          <w:rFonts w:hint="cs"/>
          <w:rtl/>
        </w:rPr>
        <w:t>توان به لقای الهی نائل شد.</w:t>
      </w:r>
      <w:r w:rsidR="00461FB8">
        <w:rPr>
          <w:rtl/>
        </w:rPr>
        <w:t xml:space="preserve"> </w:t>
      </w:r>
      <w:r w:rsidRPr="00B05B66">
        <w:rPr>
          <w:rStyle w:val="ArabiChar"/>
          <w:rtl/>
        </w:rPr>
        <w:t>«فَعَايَنَ رَبَّهُ فِي</w:t>
      </w:r>
      <w:r w:rsidR="00461FB8">
        <w:rPr>
          <w:rStyle w:val="ArabiChar"/>
          <w:rtl/>
        </w:rPr>
        <w:t xml:space="preserve"> </w:t>
      </w:r>
      <w:r w:rsidRPr="00B05B66">
        <w:rPr>
          <w:rStyle w:val="ArabiChar"/>
          <w:rtl/>
        </w:rPr>
        <w:t>قَلْبِهِ»</w:t>
      </w:r>
      <w:r w:rsidRPr="00B05B66">
        <w:rPr>
          <w:rStyle w:val="FootnoteReference"/>
          <w:rtl/>
        </w:rPr>
        <w:footnoteReference w:id="34"/>
      </w:r>
      <w:r w:rsidRPr="00FE291C">
        <w:rPr>
          <w:rtl/>
        </w:rPr>
        <w:t xml:space="preserve"> و اين</w:t>
      </w:r>
      <w:r w:rsidR="00425271">
        <w:rPr>
          <w:rFonts w:hint="cs"/>
          <w:rtl/>
        </w:rPr>
        <w:t xml:space="preserve"> البته</w:t>
      </w:r>
      <w:r w:rsidR="00461FB8">
        <w:rPr>
          <w:rtl/>
        </w:rPr>
        <w:t xml:space="preserve"> </w:t>
      </w:r>
      <w:r w:rsidRPr="00FE291C">
        <w:rPr>
          <w:rtl/>
        </w:rPr>
        <w:t>پس</w:t>
      </w:r>
      <w:r w:rsidR="00461FB8">
        <w:rPr>
          <w:rtl/>
        </w:rPr>
        <w:t xml:space="preserve"> </w:t>
      </w:r>
      <w:r w:rsidRPr="00FE291C">
        <w:rPr>
          <w:rtl/>
        </w:rPr>
        <w:t>از مجاهدت</w:t>
      </w:r>
      <w:r w:rsidR="00461FB8">
        <w:rPr>
          <w:rtl/>
        </w:rPr>
        <w:t xml:space="preserve">‌هاي </w:t>
      </w:r>
      <w:r w:rsidRPr="00FE291C">
        <w:rPr>
          <w:rtl/>
        </w:rPr>
        <w:t>عظيم نفساني</w:t>
      </w:r>
      <w:r w:rsidR="00461FB8">
        <w:rPr>
          <w:rtl/>
        </w:rPr>
        <w:t xml:space="preserve"> </w:t>
      </w:r>
      <w:r w:rsidRPr="00FE291C">
        <w:rPr>
          <w:rtl/>
        </w:rPr>
        <w:t>و روحاني</w:t>
      </w:r>
      <w:r w:rsidR="00461FB8">
        <w:rPr>
          <w:rtl/>
        </w:rPr>
        <w:t xml:space="preserve"> مي‌</w:t>
      </w:r>
      <w:r w:rsidRPr="00FE291C">
        <w:rPr>
          <w:rtl/>
        </w:rPr>
        <w:t>باشد كه</w:t>
      </w:r>
      <w:r w:rsidR="00461FB8">
        <w:rPr>
          <w:rtl/>
        </w:rPr>
        <w:t xml:space="preserve"> </w:t>
      </w:r>
      <w:r w:rsidRPr="00FE291C">
        <w:rPr>
          <w:rtl/>
        </w:rPr>
        <w:t>حضرت</w:t>
      </w:r>
      <w:r w:rsidR="00461FB8">
        <w:rPr>
          <w:rtl/>
        </w:rPr>
        <w:t xml:space="preserve"> </w:t>
      </w:r>
      <w:r w:rsidRPr="00FE291C">
        <w:rPr>
          <w:rtl/>
        </w:rPr>
        <w:t>شرح</w:t>
      </w:r>
      <w:r w:rsidR="00425271">
        <w:rPr>
          <w:rFonts w:hint="cs"/>
          <w:rtl/>
        </w:rPr>
        <w:t xml:space="preserve"> می</w:t>
      </w:r>
      <w:r w:rsidR="00425271">
        <w:rPr>
          <w:rtl/>
        </w:rPr>
        <w:t>‌</w:t>
      </w:r>
      <w:r w:rsidR="00425271">
        <w:rPr>
          <w:rFonts w:hint="cs"/>
          <w:rtl/>
        </w:rPr>
        <w:t>دهند</w:t>
      </w:r>
      <w:r w:rsidR="00461FB8">
        <w:rPr>
          <w:rtl/>
        </w:rPr>
        <w:t xml:space="preserve"> </w:t>
      </w:r>
      <w:r w:rsidRPr="00FE291C">
        <w:rPr>
          <w:rtl/>
        </w:rPr>
        <w:t>و نتيجه</w:t>
      </w:r>
      <w:r w:rsidR="00461FB8">
        <w:rPr>
          <w:rtl/>
        </w:rPr>
        <w:t xml:space="preserve"> </w:t>
      </w:r>
      <w:r w:rsidRPr="00FE291C">
        <w:rPr>
          <w:rtl/>
        </w:rPr>
        <w:t>و ثمره</w:t>
      </w:r>
      <w:r w:rsidR="00461FB8">
        <w:rPr>
          <w:rtl/>
        </w:rPr>
        <w:t xml:space="preserve">‌ي </w:t>
      </w:r>
      <w:r w:rsidRPr="00FE291C">
        <w:rPr>
          <w:rtl/>
        </w:rPr>
        <w:t>آن را نزول</w:t>
      </w:r>
      <w:r w:rsidR="00461FB8">
        <w:rPr>
          <w:rtl/>
        </w:rPr>
        <w:t xml:space="preserve"> </w:t>
      </w:r>
      <w:r w:rsidRPr="00FE291C">
        <w:rPr>
          <w:rtl/>
        </w:rPr>
        <w:t>در منزلت</w:t>
      </w:r>
      <w:r w:rsidR="00461FB8">
        <w:rPr>
          <w:rtl/>
        </w:rPr>
        <w:t xml:space="preserve"> </w:t>
      </w:r>
      <w:r w:rsidRPr="00FE291C">
        <w:rPr>
          <w:rtl/>
        </w:rPr>
        <w:t>كبري</w:t>
      </w:r>
      <w:r w:rsidR="00461FB8">
        <w:rPr>
          <w:rtl/>
        </w:rPr>
        <w:t xml:space="preserve"> </w:t>
      </w:r>
      <w:r w:rsidRPr="00FE291C">
        <w:rPr>
          <w:rtl/>
        </w:rPr>
        <w:t>و لقاي</w:t>
      </w:r>
      <w:r w:rsidR="00461FB8">
        <w:rPr>
          <w:rtl/>
        </w:rPr>
        <w:t xml:space="preserve"> </w:t>
      </w:r>
      <w:r w:rsidRPr="00FE291C">
        <w:rPr>
          <w:rtl/>
        </w:rPr>
        <w:t>حضرت</w:t>
      </w:r>
      <w:r w:rsidR="00461FB8">
        <w:rPr>
          <w:rtl/>
        </w:rPr>
        <w:t xml:space="preserve"> </w:t>
      </w:r>
      <w:r w:rsidRPr="00FE291C">
        <w:rPr>
          <w:rtl/>
        </w:rPr>
        <w:t>پروردگار مشخّص</w:t>
      </w:r>
      <w:r w:rsidR="00461FB8">
        <w:rPr>
          <w:rtl/>
        </w:rPr>
        <w:t xml:space="preserve"> </w:t>
      </w:r>
      <w:r w:rsidRPr="00FE291C">
        <w:rPr>
          <w:rtl/>
        </w:rPr>
        <w:t xml:space="preserve">كردند. </w:t>
      </w:r>
    </w:p>
    <w:p w:rsidR="00B372AF" w:rsidRDefault="00425271" w:rsidP="00EC4852">
      <w:pPr>
        <w:rPr>
          <w:rtl/>
        </w:rPr>
      </w:pPr>
      <w:r>
        <w:rPr>
          <w:rFonts w:hint="cs"/>
          <w:rtl/>
        </w:rPr>
        <w:lastRenderedPageBreak/>
        <w:t xml:space="preserve">باید متوجه بود که </w:t>
      </w:r>
      <w:r w:rsidR="00B372AF" w:rsidRPr="00FE291C">
        <w:rPr>
          <w:rtl/>
        </w:rPr>
        <w:t>فقط</w:t>
      </w:r>
      <w:r w:rsidR="00461FB8">
        <w:rPr>
          <w:rtl/>
        </w:rPr>
        <w:t xml:space="preserve"> </w:t>
      </w:r>
      <w:r w:rsidR="00B372AF" w:rsidRPr="00FE291C">
        <w:rPr>
          <w:rtl/>
        </w:rPr>
        <w:t>نيروي</w:t>
      </w:r>
      <w:r w:rsidR="00461FB8">
        <w:rPr>
          <w:rtl/>
        </w:rPr>
        <w:t xml:space="preserve"> </w:t>
      </w:r>
      <w:r w:rsidR="00B372AF" w:rsidRPr="00FE291C">
        <w:rPr>
          <w:rtl/>
        </w:rPr>
        <w:t>عظيم</w:t>
      </w:r>
      <w:r w:rsidR="00461FB8">
        <w:rPr>
          <w:rtl/>
        </w:rPr>
        <w:t xml:space="preserve"> </w:t>
      </w:r>
      <w:r w:rsidR="00B372AF" w:rsidRPr="00FE291C">
        <w:rPr>
          <w:rtl/>
        </w:rPr>
        <w:t>عشق</w:t>
      </w:r>
      <w:r w:rsidR="00461FB8">
        <w:rPr>
          <w:rtl/>
        </w:rPr>
        <w:t xml:space="preserve"> </w:t>
      </w:r>
      <w:r w:rsidR="00B372AF" w:rsidRPr="00FE291C">
        <w:rPr>
          <w:rtl/>
        </w:rPr>
        <w:t>است</w:t>
      </w:r>
      <w:r w:rsidR="00461FB8">
        <w:rPr>
          <w:rtl/>
        </w:rPr>
        <w:t xml:space="preserve"> </w:t>
      </w:r>
      <w:r w:rsidR="00B372AF" w:rsidRPr="00FE291C">
        <w:rPr>
          <w:rtl/>
        </w:rPr>
        <w:t>كه</w:t>
      </w:r>
      <w:r w:rsidR="00461FB8">
        <w:rPr>
          <w:rtl/>
        </w:rPr>
        <w:t xml:space="preserve"> </w:t>
      </w:r>
      <w:r w:rsidR="00B372AF" w:rsidRPr="00FE291C">
        <w:rPr>
          <w:rtl/>
        </w:rPr>
        <w:t>موانع</w:t>
      </w:r>
      <w:r w:rsidR="00461FB8">
        <w:rPr>
          <w:rtl/>
        </w:rPr>
        <w:t xml:space="preserve"> </w:t>
      </w:r>
      <w:r w:rsidR="00B372AF" w:rsidRPr="00FE291C">
        <w:rPr>
          <w:rtl/>
        </w:rPr>
        <w:t>را از سر راه</w:t>
      </w:r>
      <w:r w:rsidR="00461FB8">
        <w:rPr>
          <w:rtl/>
        </w:rPr>
        <w:t xml:space="preserve"> </w:t>
      </w:r>
      <w:r w:rsidR="00B372AF" w:rsidRPr="00FE291C">
        <w:rPr>
          <w:rtl/>
        </w:rPr>
        <w:t>بر</w:t>
      </w:r>
      <w:r w:rsidR="00461FB8">
        <w:rPr>
          <w:rtl/>
        </w:rPr>
        <w:t xml:space="preserve"> مي‌</w:t>
      </w:r>
      <w:r w:rsidR="00B372AF" w:rsidRPr="00FE291C">
        <w:rPr>
          <w:rtl/>
        </w:rPr>
        <w:t>دارد، و سنگرها را در هم</w:t>
      </w:r>
      <w:r w:rsidR="00461FB8">
        <w:rPr>
          <w:rtl/>
        </w:rPr>
        <w:t xml:space="preserve"> مي‌</w:t>
      </w:r>
      <w:r w:rsidR="00B372AF" w:rsidRPr="00FE291C">
        <w:rPr>
          <w:rtl/>
        </w:rPr>
        <w:t>كوبد، و از عقبات</w:t>
      </w:r>
      <w:r w:rsidR="00461FB8">
        <w:rPr>
          <w:rtl/>
        </w:rPr>
        <w:t xml:space="preserve"> </w:t>
      </w:r>
      <w:r w:rsidR="00B372AF" w:rsidRPr="00FE291C">
        <w:rPr>
          <w:rtl/>
        </w:rPr>
        <w:t>تنگ</w:t>
      </w:r>
      <w:r w:rsidR="00461FB8">
        <w:rPr>
          <w:rtl/>
        </w:rPr>
        <w:t xml:space="preserve"> </w:t>
      </w:r>
      <w:r w:rsidR="00B372AF" w:rsidRPr="00FE291C">
        <w:rPr>
          <w:rtl/>
        </w:rPr>
        <w:t>و تاريك</w:t>
      </w:r>
      <w:r w:rsidR="00461FB8">
        <w:rPr>
          <w:rtl/>
        </w:rPr>
        <w:t xml:space="preserve"> </w:t>
      </w:r>
      <w:r w:rsidR="00B372AF" w:rsidRPr="00FE291C">
        <w:rPr>
          <w:rtl/>
        </w:rPr>
        <w:t>عبور</w:t>
      </w:r>
      <w:r w:rsidR="00461FB8">
        <w:rPr>
          <w:rtl/>
        </w:rPr>
        <w:t xml:space="preserve"> مي‌</w:t>
      </w:r>
      <w:r w:rsidR="00B372AF" w:rsidRPr="00FE291C">
        <w:rPr>
          <w:rtl/>
        </w:rPr>
        <w:t>دهد، و از درياهاي</w:t>
      </w:r>
      <w:r w:rsidR="00461FB8">
        <w:rPr>
          <w:rtl/>
        </w:rPr>
        <w:t xml:space="preserve"> </w:t>
      </w:r>
      <w:r w:rsidR="00B372AF" w:rsidRPr="00FE291C">
        <w:rPr>
          <w:rtl/>
        </w:rPr>
        <w:t>حسرت، و صحراهاي</w:t>
      </w:r>
      <w:r w:rsidR="00461FB8">
        <w:rPr>
          <w:rtl/>
        </w:rPr>
        <w:t xml:space="preserve"> </w:t>
      </w:r>
      <w:r w:rsidR="00B372AF" w:rsidRPr="00FE291C">
        <w:rPr>
          <w:rtl/>
        </w:rPr>
        <w:t>حيرت</w:t>
      </w:r>
      <w:r w:rsidR="00461FB8">
        <w:rPr>
          <w:rtl/>
        </w:rPr>
        <w:t xml:space="preserve"> </w:t>
      </w:r>
      <w:r w:rsidR="00B372AF" w:rsidRPr="00FE291C">
        <w:rPr>
          <w:rtl/>
        </w:rPr>
        <w:t>، و فضاهاي</w:t>
      </w:r>
      <w:r w:rsidR="00461FB8">
        <w:rPr>
          <w:rtl/>
        </w:rPr>
        <w:t xml:space="preserve"> </w:t>
      </w:r>
      <w:r w:rsidR="00B372AF" w:rsidRPr="00FE291C">
        <w:rPr>
          <w:rtl/>
        </w:rPr>
        <w:t>بي</w:t>
      </w:r>
      <w:r w:rsidR="00461FB8">
        <w:rPr>
          <w:rtl/>
        </w:rPr>
        <w:t xml:space="preserve"> </w:t>
      </w:r>
      <w:r w:rsidR="00B372AF" w:rsidRPr="00FE291C">
        <w:rPr>
          <w:rtl/>
        </w:rPr>
        <w:t>پايان</w:t>
      </w:r>
      <w:r w:rsidR="00461FB8">
        <w:rPr>
          <w:rtl/>
        </w:rPr>
        <w:t xml:space="preserve"> </w:t>
      </w:r>
      <w:r w:rsidR="00B372AF" w:rsidRPr="00FE291C">
        <w:rPr>
          <w:rtl/>
        </w:rPr>
        <w:t>بُهت</w:t>
      </w:r>
      <w:r w:rsidR="00461FB8">
        <w:rPr>
          <w:rtl/>
        </w:rPr>
        <w:t xml:space="preserve"> </w:t>
      </w:r>
      <w:r w:rsidR="00B372AF" w:rsidRPr="00FE291C">
        <w:rPr>
          <w:rtl/>
        </w:rPr>
        <w:t>و سرگشتگي</w:t>
      </w:r>
      <w:r w:rsidR="00461FB8">
        <w:rPr>
          <w:rtl/>
        </w:rPr>
        <w:t xml:space="preserve"> مي‌</w:t>
      </w:r>
      <w:r w:rsidR="00EC4852">
        <w:rPr>
          <w:rFonts w:hint="cs"/>
          <w:rtl/>
        </w:rPr>
        <w:t>گذران</w:t>
      </w:r>
      <w:r w:rsidR="00B372AF" w:rsidRPr="00FE291C">
        <w:rPr>
          <w:rtl/>
        </w:rPr>
        <w:t>د؛ و گرنه</w:t>
      </w:r>
      <w:r w:rsidR="00461FB8">
        <w:rPr>
          <w:rtl/>
        </w:rPr>
        <w:t xml:space="preserve"> </w:t>
      </w:r>
      <w:r w:rsidR="00B372AF" w:rsidRPr="00FE291C">
        <w:rPr>
          <w:rtl/>
        </w:rPr>
        <w:t>جميع</w:t>
      </w:r>
      <w:r w:rsidR="00461FB8">
        <w:rPr>
          <w:rtl/>
        </w:rPr>
        <w:t xml:space="preserve"> </w:t>
      </w:r>
      <w:r w:rsidR="00B372AF" w:rsidRPr="00FE291C">
        <w:rPr>
          <w:rtl/>
        </w:rPr>
        <w:t>قواي</w:t>
      </w:r>
      <w:r w:rsidR="00461FB8">
        <w:rPr>
          <w:rtl/>
        </w:rPr>
        <w:t xml:space="preserve"> </w:t>
      </w:r>
      <w:r w:rsidR="00EC4852">
        <w:rPr>
          <w:rtl/>
        </w:rPr>
        <w:t>ما</w:t>
      </w:r>
      <w:r w:rsidR="00B372AF" w:rsidRPr="00FE291C">
        <w:rPr>
          <w:rtl/>
        </w:rPr>
        <w:t>سوي</w:t>
      </w:r>
      <w:r w:rsidR="00461FB8">
        <w:rPr>
          <w:rtl/>
        </w:rPr>
        <w:t xml:space="preserve"> </w:t>
      </w:r>
      <w:r w:rsidR="00B372AF" w:rsidRPr="00FE291C">
        <w:rPr>
          <w:rtl/>
        </w:rPr>
        <w:t>الله</w:t>
      </w:r>
      <w:r w:rsidR="00461FB8">
        <w:rPr>
          <w:rtl/>
        </w:rPr>
        <w:t xml:space="preserve"> </w:t>
      </w:r>
      <w:r w:rsidR="00B372AF" w:rsidRPr="00FE291C">
        <w:rPr>
          <w:rtl/>
        </w:rPr>
        <w:t>را گرد آوريم</w:t>
      </w:r>
      <w:r w:rsidR="00461FB8">
        <w:rPr>
          <w:rtl/>
        </w:rPr>
        <w:t xml:space="preserve"> نمي‌</w:t>
      </w:r>
      <w:r w:rsidR="00B372AF" w:rsidRPr="00FE291C">
        <w:rPr>
          <w:rtl/>
        </w:rPr>
        <w:t>تواند ذرّه</w:t>
      </w:r>
      <w:r w:rsidR="00EC4852">
        <w:rPr>
          <w:rtl/>
        </w:rPr>
        <w:t>‌</w:t>
      </w:r>
      <w:r w:rsidR="00B372AF" w:rsidRPr="00FE291C">
        <w:rPr>
          <w:rtl/>
        </w:rPr>
        <w:t>اي</w:t>
      </w:r>
      <w:r w:rsidR="00461FB8">
        <w:rPr>
          <w:rtl/>
        </w:rPr>
        <w:t xml:space="preserve"> </w:t>
      </w:r>
      <w:r w:rsidR="00B372AF" w:rsidRPr="00FE291C">
        <w:rPr>
          <w:rtl/>
        </w:rPr>
        <w:t>انسان</w:t>
      </w:r>
      <w:r w:rsidR="00461FB8">
        <w:rPr>
          <w:rtl/>
        </w:rPr>
        <w:t xml:space="preserve"> </w:t>
      </w:r>
      <w:r w:rsidR="00B372AF" w:rsidRPr="00FE291C">
        <w:rPr>
          <w:rtl/>
        </w:rPr>
        <w:t>را جلو ببرد. عشق</w:t>
      </w:r>
      <w:r w:rsidR="00461FB8">
        <w:rPr>
          <w:rtl/>
        </w:rPr>
        <w:t xml:space="preserve"> </w:t>
      </w:r>
      <w:r w:rsidR="00B372AF" w:rsidRPr="00FE291C">
        <w:rPr>
          <w:rtl/>
        </w:rPr>
        <w:t>اوست</w:t>
      </w:r>
      <w:r w:rsidR="00461FB8">
        <w:rPr>
          <w:rtl/>
        </w:rPr>
        <w:t xml:space="preserve"> </w:t>
      </w:r>
      <w:r w:rsidR="00B372AF" w:rsidRPr="00FE291C">
        <w:rPr>
          <w:rtl/>
        </w:rPr>
        <w:t>كه</w:t>
      </w:r>
      <w:r w:rsidR="00461FB8">
        <w:rPr>
          <w:rtl/>
        </w:rPr>
        <w:t xml:space="preserve"> </w:t>
      </w:r>
      <w:r w:rsidR="00B372AF" w:rsidRPr="00FE291C">
        <w:rPr>
          <w:rtl/>
        </w:rPr>
        <w:t>حلاّل</w:t>
      </w:r>
      <w:r w:rsidR="00461FB8">
        <w:rPr>
          <w:rtl/>
        </w:rPr>
        <w:t xml:space="preserve"> </w:t>
      </w:r>
      <w:r w:rsidR="00B372AF" w:rsidRPr="00FE291C">
        <w:rPr>
          <w:rtl/>
        </w:rPr>
        <w:t>مشكلات</w:t>
      </w:r>
      <w:r w:rsidR="00461FB8">
        <w:rPr>
          <w:rtl/>
        </w:rPr>
        <w:t xml:space="preserve"> </w:t>
      </w:r>
      <w:r w:rsidR="00B372AF" w:rsidRPr="00FE291C">
        <w:rPr>
          <w:rtl/>
        </w:rPr>
        <w:t>است</w:t>
      </w:r>
      <w:r w:rsidR="00461FB8">
        <w:rPr>
          <w:rtl/>
        </w:rPr>
        <w:t xml:space="preserve"> </w:t>
      </w:r>
      <w:r w:rsidR="00B372AF" w:rsidRPr="00FE291C">
        <w:rPr>
          <w:rtl/>
        </w:rPr>
        <w:t>و كليد رمز موفّقيّت</w:t>
      </w:r>
      <w:r w:rsidR="00461FB8">
        <w:rPr>
          <w:rtl/>
        </w:rPr>
        <w:t xml:space="preserve"> </w:t>
      </w:r>
      <w:r w:rsidR="00B372AF" w:rsidRPr="00FE291C">
        <w:rPr>
          <w:rtl/>
        </w:rPr>
        <w:t>و بس.</w:t>
      </w:r>
      <w:r w:rsidR="00EC4852">
        <w:rPr>
          <w:rFonts w:hint="cs"/>
          <w:rtl/>
        </w:rPr>
        <w:t xml:space="preserve"> به همان معنایی که آیه</w:t>
      </w:r>
      <w:r w:rsidR="00EC4852">
        <w:rPr>
          <w:rtl/>
        </w:rPr>
        <w:t>‌</w:t>
      </w:r>
      <w:r w:rsidR="00EC4852">
        <w:rPr>
          <w:rFonts w:hint="cs"/>
          <w:rtl/>
        </w:rPr>
        <w:t>ی آخر سوره کهف فرمود باید انسان احدی را در منظر خود به</w:t>
      </w:r>
      <w:r w:rsidR="00EC4852">
        <w:rPr>
          <w:rtl/>
        </w:rPr>
        <w:t>‌</w:t>
      </w:r>
      <w:r w:rsidR="00EC4852">
        <w:rPr>
          <w:rFonts w:hint="cs"/>
          <w:rtl/>
        </w:rPr>
        <w:t>عنوان مطلوب خود قرار ندهد و همراه با جناب</w:t>
      </w:r>
      <w:r w:rsidR="00B372AF" w:rsidRPr="00FE291C">
        <w:rPr>
          <w:rtl/>
        </w:rPr>
        <w:t xml:space="preserve"> حافظ</w:t>
      </w:r>
      <w:r w:rsidR="00EC4852">
        <w:rPr>
          <w:rFonts w:hint="cs"/>
          <w:rtl/>
        </w:rPr>
        <w:t xml:space="preserve"> بگوید</w:t>
      </w:r>
      <w:r w:rsidR="00B372AF" w:rsidRPr="00FE291C">
        <w:rPr>
          <w:rtl/>
        </w:rPr>
        <w:t>:</w:t>
      </w:r>
    </w:p>
    <w:tbl>
      <w:tblPr>
        <w:bidiVisual/>
        <w:tblW w:w="0" w:type="auto"/>
        <w:tblLayout w:type="fixed"/>
        <w:tblLook w:val="01E0" w:firstRow="1" w:lastRow="1" w:firstColumn="1" w:lastColumn="1" w:noHBand="0" w:noVBand="0"/>
      </w:tblPr>
      <w:tblGrid>
        <w:gridCol w:w="2887"/>
        <w:gridCol w:w="2888"/>
      </w:tblGrid>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اي</w:t>
            </w:r>
            <w:r w:rsidR="00461FB8">
              <w:rPr>
                <w:rtl/>
              </w:rPr>
              <w:t xml:space="preserve"> </w:t>
            </w:r>
            <w:r w:rsidRPr="00B05B66">
              <w:rPr>
                <w:rtl/>
              </w:rPr>
              <w:t>رُخت</w:t>
            </w:r>
            <w:r w:rsidR="00461FB8">
              <w:rPr>
                <w:rtl/>
              </w:rPr>
              <w:t xml:space="preserve"> </w:t>
            </w:r>
            <w:r w:rsidRPr="00B05B66">
              <w:rPr>
                <w:rtl/>
              </w:rPr>
              <w:t>چون</w:t>
            </w:r>
            <w:r w:rsidR="00461FB8">
              <w:rPr>
                <w:rtl/>
              </w:rPr>
              <w:t xml:space="preserve"> </w:t>
            </w:r>
            <w:r w:rsidRPr="00B05B66">
              <w:rPr>
                <w:rtl/>
              </w:rPr>
              <w:t>خلد و لعلت</w:t>
            </w:r>
            <w:r w:rsidR="00461FB8">
              <w:rPr>
                <w:rtl/>
              </w:rPr>
              <w:t xml:space="preserve"> </w:t>
            </w:r>
            <w:r w:rsidRPr="00B05B66">
              <w:rPr>
                <w:rtl/>
              </w:rPr>
              <w:t>سلسبيل</w:t>
            </w:r>
            <w:r w:rsidR="00461FB8">
              <w:rPr>
                <w:rtl/>
              </w:rPr>
              <w:t xml:space="preserve"> </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سلسبيلت</w:t>
            </w:r>
            <w:r w:rsidR="00461FB8">
              <w:rPr>
                <w:rtl/>
              </w:rPr>
              <w:t xml:space="preserve"> </w:t>
            </w:r>
            <w:r w:rsidRPr="00B05B66">
              <w:rPr>
                <w:rtl/>
              </w:rPr>
              <w:t>كرده</w:t>
            </w:r>
            <w:r w:rsidR="00461FB8">
              <w:rPr>
                <w:rtl/>
              </w:rPr>
              <w:t xml:space="preserve"> </w:t>
            </w:r>
            <w:r w:rsidRPr="00B05B66">
              <w:rPr>
                <w:rtl/>
              </w:rPr>
              <w:t>جان</w:t>
            </w:r>
            <w:r w:rsidR="00461FB8">
              <w:rPr>
                <w:rtl/>
              </w:rPr>
              <w:t xml:space="preserve"> </w:t>
            </w:r>
            <w:r w:rsidRPr="00B05B66">
              <w:rPr>
                <w:rtl/>
              </w:rPr>
              <w:t>و دل</w:t>
            </w:r>
            <w:r w:rsidR="00461FB8">
              <w:rPr>
                <w:rtl/>
              </w:rPr>
              <w:t xml:space="preserve"> </w:t>
            </w:r>
            <w:r w:rsidRPr="00B05B66">
              <w:rPr>
                <w:rtl/>
              </w:rPr>
              <w:t>سبيل</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سبز پوشان</w:t>
            </w:r>
            <w:r w:rsidR="00461FB8">
              <w:rPr>
                <w:rtl/>
              </w:rPr>
              <w:t xml:space="preserve"> </w:t>
            </w:r>
            <w:r w:rsidRPr="00B05B66">
              <w:rPr>
                <w:rtl/>
              </w:rPr>
              <w:t>خط</w:t>
            </w:r>
            <w:r w:rsidR="00EC4852">
              <w:rPr>
                <w:rtl/>
              </w:rPr>
              <w:t>‌</w:t>
            </w:r>
            <w:r w:rsidR="00EC4852">
              <w:rPr>
                <w:rFonts w:hint="cs"/>
                <w:rtl/>
              </w:rPr>
              <w:t>ا</w:t>
            </w:r>
            <w:r w:rsidRPr="00B05B66">
              <w:rPr>
                <w:rtl/>
              </w:rPr>
              <w:t>ت</w:t>
            </w:r>
            <w:r w:rsidR="00461FB8">
              <w:rPr>
                <w:rtl/>
              </w:rPr>
              <w:t xml:space="preserve"> </w:t>
            </w:r>
            <w:r w:rsidRPr="00B05B66">
              <w:rPr>
                <w:rtl/>
              </w:rPr>
              <w:t>بر گرد لب</w:t>
            </w:r>
            <w:r w:rsidR="00461FB8">
              <w:rPr>
                <w:rtl/>
              </w:rPr>
              <w:t xml:space="preserve"> </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همچو مورانند گرد سلسبيل</w:t>
            </w:r>
            <w:r w:rsidR="00461FB8">
              <w:rPr>
                <w:rtl/>
              </w:rPr>
              <w:t xml:space="preserve"> </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ناوك</w:t>
            </w:r>
            <w:r w:rsidR="00461FB8">
              <w:rPr>
                <w:rtl/>
              </w:rPr>
              <w:t xml:space="preserve"> </w:t>
            </w:r>
            <w:r w:rsidRPr="00B05B66">
              <w:rPr>
                <w:rtl/>
              </w:rPr>
              <w:t>چشم</w:t>
            </w:r>
            <w:r w:rsidR="00461FB8">
              <w:rPr>
                <w:rtl/>
              </w:rPr>
              <w:t xml:space="preserve"> </w:t>
            </w:r>
            <w:r w:rsidRPr="00B05B66">
              <w:rPr>
                <w:rtl/>
              </w:rPr>
              <w:t>تو در هر گوشه</w:t>
            </w:r>
            <w:r w:rsidR="00461FB8">
              <w:rPr>
                <w:rtl/>
              </w:rPr>
              <w:t xml:space="preserve"> </w:t>
            </w:r>
            <w:r w:rsidRPr="00B05B66">
              <w:rPr>
                <w:rtl/>
              </w:rPr>
              <w:t>اي</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همچو من</w:t>
            </w:r>
            <w:r w:rsidR="00461FB8">
              <w:rPr>
                <w:rtl/>
              </w:rPr>
              <w:t xml:space="preserve"> </w:t>
            </w:r>
            <w:r w:rsidRPr="00B05B66">
              <w:rPr>
                <w:rtl/>
              </w:rPr>
              <w:t>افتاده</w:t>
            </w:r>
            <w:r w:rsidR="00461FB8">
              <w:rPr>
                <w:rtl/>
              </w:rPr>
              <w:t xml:space="preserve"> </w:t>
            </w:r>
            <w:r w:rsidRPr="00B05B66">
              <w:rPr>
                <w:rtl/>
              </w:rPr>
              <w:t>دارد صد قتيل</w:t>
            </w:r>
            <w:r w:rsidR="00461FB8">
              <w:rPr>
                <w:rtl/>
              </w:rPr>
              <w:t xml:space="preserve"> </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يا رب</w:t>
            </w:r>
            <w:r w:rsidR="00461FB8">
              <w:rPr>
                <w:rtl/>
              </w:rPr>
              <w:t xml:space="preserve"> </w:t>
            </w:r>
            <w:r w:rsidRPr="00B05B66">
              <w:rPr>
                <w:rtl/>
              </w:rPr>
              <w:t>اين</w:t>
            </w:r>
            <w:r w:rsidR="00461FB8">
              <w:rPr>
                <w:rtl/>
              </w:rPr>
              <w:t xml:space="preserve"> </w:t>
            </w:r>
            <w:r w:rsidRPr="00B05B66">
              <w:rPr>
                <w:rtl/>
              </w:rPr>
              <w:t>آتش</w:t>
            </w:r>
            <w:r w:rsidR="00461FB8">
              <w:rPr>
                <w:rtl/>
              </w:rPr>
              <w:t xml:space="preserve"> </w:t>
            </w:r>
            <w:r w:rsidRPr="00B05B66">
              <w:rPr>
                <w:rtl/>
              </w:rPr>
              <w:t>كه</w:t>
            </w:r>
            <w:r w:rsidR="00461FB8">
              <w:rPr>
                <w:rtl/>
              </w:rPr>
              <w:t xml:space="preserve"> </w:t>
            </w:r>
            <w:r w:rsidRPr="00B05B66">
              <w:rPr>
                <w:rtl/>
              </w:rPr>
              <w:t>بر جان</w:t>
            </w:r>
            <w:r w:rsidR="00461FB8">
              <w:rPr>
                <w:rtl/>
              </w:rPr>
              <w:t xml:space="preserve"> </w:t>
            </w:r>
            <w:r w:rsidRPr="00B05B66">
              <w:rPr>
                <w:rtl/>
              </w:rPr>
              <w:t>من</w:t>
            </w:r>
            <w:r w:rsidR="00461FB8">
              <w:rPr>
                <w:rtl/>
              </w:rPr>
              <w:t xml:space="preserve"> </w:t>
            </w:r>
            <w:r w:rsidRPr="00B05B66">
              <w:rPr>
                <w:rtl/>
              </w:rPr>
              <w:t>است</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سرد كن</w:t>
            </w:r>
            <w:r w:rsidR="00461FB8">
              <w:rPr>
                <w:rtl/>
              </w:rPr>
              <w:t xml:space="preserve"> </w:t>
            </w:r>
            <w:r w:rsidRPr="00B05B66">
              <w:rPr>
                <w:rtl/>
              </w:rPr>
              <w:t>زانسان</w:t>
            </w:r>
            <w:r w:rsidR="00461FB8">
              <w:rPr>
                <w:rtl/>
              </w:rPr>
              <w:t xml:space="preserve"> </w:t>
            </w:r>
            <w:r w:rsidRPr="00B05B66">
              <w:rPr>
                <w:rtl/>
              </w:rPr>
              <w:t>كه</w:t>
            </w:r>
            <w:r w:rsidR="00461FB8">
              <w:rPr>
                <w:rtl/>
              </w:rPr>
              <w:t xml:space="preserve"> </w:t>
            </w:r>
            <w:r w:rsidRPr="00B05B66">
              <w:rPr>
                <w:rtl/>
              </w:rPr>
              <w:t>كردي</w:t>
            </w:r>
            <w:r w:rsidR="00461FB8">
              <w:rPr>
                <w:rtl/>
              </w:rPr>
              <w:t xml:space="preserve"> </w:t>
            </w:r>
            <w:r w:rsidRPr="00B05B66">
              <w:rPr>
                <w:rtl/>
              </w:rPr>
              <w:t>بر خليل</w:t>
            </w:r>
            <w:r w:rsidR="00461FB8">
              <w:rPr>
                <w:rtl/>
              </w:rPr>
              <w:t xml:space="preserve"> </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من</w:t>
            </w:r>
            <w:r w:rsidR="00461FB8">
              <w:rPr>
                <w:rtl/>
              </w:rPr>
              <w:t xml:space="preserve"> نمي‌</w:t>
            </w:r>
            <w:r w:rsidRPr="00B05B66">
              <w:rPr>
                <w:rtl/>
              </w:rPr>
              <w:t>يابم</w:t>
            </w:r>
            <w:r w:rsidR="00461FB8">
              <w:rPr>
                <w:rtl/>
              </w:rPr>
              <w:t xml:space="preserve"> </w:t>
            </w:r>
            <w:r w:rsidRPr="00B05B66">
              <w:rPr>
                <w:rtl/>
              </w:rPr>
              <w:t>مجال</w:t>
            </w:r>
            <w:r w:rsidR="00461FB8">
              <w:rPr>
                <w:rtl/>
              </w:rPr>
              <w:t xml:space="preserve"> </w:t>
            </w:r>
            <w:r w:rsidRPr="00B05B66">
              <w:rPr>
                <w:rtl/>
              </w:rPr>
              <w:t>اي</w:t>
            </w:r>
            <w:r w:rsidR="00461FB8">
              <w:rPr>
                <w:rtl/>
              </w:rPr>
              <w:t xml:space="preserve"> </w:t>
            </w:r>
            <w:r w:rsidRPr="00B05B66">
              <w:rPr>
                <w:rtl/>
              </w:rPr>
              <w:t>دوستان</w:t>
            </w:r>
            <w:r w:rsidR="00461FB8">
              <w:rPr>
                <w:rtl/>
              </w:rPr>
              <w:t xml:space="preserve"> </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گرچه</w:t>
            </w:r>
            <w:r w:rsidR="00461FB8">
              <w:rPr>
                <w:rtl/>
              </w:rPr>
              <w:t xml:space="preserve"> </w:t>
            </w:r>
            <w:r w:rsidRPr="00B05B66">
              <w:rPr>
                <w:rtl/>
              </w:rPr>
              <w:t>دارد او جمالي</w:t>
            </w:r>
            <w:r w:rsidR="00461FB8">
              <w:rPr>
                <w:rtl/>
              </w:rPr>
              <w:t xml:space="preserve"> </w:t>
            </w:r>
            <w:r w:rsidRPr="00B05B66">
              <w:rPr>
                <w:rtl/>
              </w:rPr>
              <w:t>بس</w:t>
            </w:r>
            <w:r w:rsidR="00461FB8">
              <w:rPr>
                <w:rtl/>
              </w:rPr>
              <w:t xml:space="preserve"> </w:t>
            </w:r>
            <w:r w:rsidRPr="00B05B66">
              <w:rPr>
                <w:rtl/>
              </w:rPr>
              <w:t>جميل</w:t>
            </w:r>
            <w:r w:rsidR="00461FB8">
              <w:rPr>
                <w:rtl/>
              </w:rPr>
              <w:t xml:space="preserve"> </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پاي</w:t>
            </w:r>
            <w:r w:rsidR="00461FB8">
              <w:rPr>
                <w:rtl/>
              </w:rPr>
              <w:t xml:space="preserve"> </w:t>
            </w:r>
            <w:r w:rsidRPr="00B05B66">
              <w:rPr>
                <w:rtl/>
              </w:rPr>
              <w:t>ما لنگ</w:t>
            </w:r>
            <w:r w:rsidR="00461FB8">
              <w:rPr>
                <w:rtl/>
              </w:rPr>
              <w:t xml:space="preserve"> </w:t>
            </w:r>
            <w:r w:rsidRPr="00B05B66">
              <w:rPr>
                <w:rtl/>
              </w:rPr>
              <w:t>است</w:t>
            </w:r>
            <w:r w:rsidR="00461FB8">
              <w:rPr>
                <w:rtl/>
              </w:rPr>
              <w:t xml:space="preserve"> </w:t>
            </w:r>
            <w:r w:rsidRPr="00B05B66">
              <w:rPr>
                <w:rtl/>
              </w:rPr>
              <w:t>و منزل</w:t>
            </w:r>
            <w:r w:rsidR="00461FB8">
              <w:rPr>
                <w:rtl/>
              </w:rPr>
              <w:t xml:space="preserve"> </w:t>
            </w:r>
            <w:r w:rsidRPr="00B05B66">
              <w:rPr>
                <w:rtl/>
              </w:rPr>
              <w:t>بس</w:t>
            </w:r>
            <w:r w:rsidR="00461FB8">
              <w:rPr>
                <w:rtl/>
              </w:rPr>
              <w:t xml:space="preserve"> </w:t>
            </w:r>
            <w:r w:rsidRPr="00B05B66">
              <w:rPr>
                <w:rtl/>
              </w:rPr>
              <w:t>دراز</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دست</w:t>
            </w:r>
            <w:r w:rsidR="00461FB8">
              <w:rPr>
                <w:rtl/>
              </w:rPr>
              <w:t xml:space="preserve"> </w:t>
            </w:r>
            <w:r w:rsidRPr="00B05B66">
              <w:rPr>
                <w:rtl/>
              </w:rPr>
              <w:t>ما كوتاه</w:t>
            </w:r>
            <w:r w:rsidR="00461FB8">
              <w:rPr>
                <w:rtl/>
              </w:rPr>
              <w:t xml:space="preserve"> </w:t>
            </w:r>
            <w:r w:rsidRPr="00B05B66">
              <w:rPr>
                <w:rtl/>
              </w:rPr>
              <w:t>و خرما بر نخيل</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شاه</w:t>
            </w:r>
            <w:r w:rsidR="00461FB8">
              <w:rPr>
                <w:rtl/>
              </w:rPr>
              <w:t xml:space="preserve"> </w:t>
            </w:r>
            <w:r w:rsidRPr="00B05B66">
              <w:rPr>
                <w:rtl/>
              </w:rPr>
              <w:t>عالم</w:t>
            </w:r>
            <w:r w:rsidR="00461FB8">
              <w:rPr>
                <w:rtl/>
              </w:rPr>
              <w:t xml:space="preserve"> </w:t>
            </w:r>
            <w:r w:rsidRPr="00B05B66">
              <w:rPr>
                <w:rtl/>
              </w:rPr>
              <w:t>را بقا و عزّ و ناز</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باد و هر چيزي</w:t>
            </w:r>
            <w:r w:rsidR="00461FB8">
              <w:rPr>
                <w:rtl/>
              </w:rPr>
              <w:t xml:space="preserve"> </w:t>
            </w:r>
            <w:r w:rsidRPr="00B05B66">
              <w:rPr>
                <w:rtl/>
              </w:rPr>
              <w:t>كه</w:t>
            </w:r>
            <w:r w:rsidR="00461FB8">
              <w:rPr>
                <w:rtl/>
              </w:rPr>
              <w:t xml:space="preserve"> </w:t>
            </w:r>
            <w:r w:rsidRPr="00B05B66">
              <w:rPr>
                <w:rtl/>
              </w:rPr>
              <w:t>باشد زين</w:t>
            </w:r>
            <w:r w:rsidR="00461FB8">
              <w:rPr>
                <w:rtl/>
              </w:rPr>
              <w:t xml:space="preserve"> </w:t>
            </w:r>
            <w:r w:rsidRPr="00B05B66">
              <w:rPr>
                <w:rtl/>
              </w:rPr>
              <w:t>قبيل</w:t>
            </w:r>
            <w:r w:rsidR="00461FB8">
              <w:rPr>
                <w:rtl/>
              </w:rPr>
              <w:t xml:space="preserve"> </w:t>
            </w:r>
            <w:r>
              <w:rPr>
                <w:rtl/>
              </w:rPr>
              <w:br w:type="textWrapping" w:clear="all"/>
            </w:r>
          </w:p>
        </w:tc>
      </w:tr>
      <w:tr w:rsidR="00B05B66" w:rsidRPr="00B05B66">
        <w:trPr>
          <w:trHeight w:hRule="exact" w:val="454"/>
        </w:trPr>
        <w:tc>
          <w:tcPr>
            <w:tcW w:w="2887" w:type="dxa"/>
            <w:shd w:val="clear" w:color="auto" w:fill="auto"/>
          </w:tcPr>
          <w:p w:rsidR="00B05B66" w:rsidRPr="00B05B66" w:rsidRDefault="00B05B66" w:rsidP="00B05B66">
            <w:pPr>
              <w:pStyle w:val="a4"/>
              <w:rPr>
                <w:rtl/>
              </w:rPr>
            </w:pPr>
            <w:r w:rsidRPr="00B05B66">
              <w:rPr>
                <w:rtl/>
              </w:rPr>
              <w:t>حافظ</w:t>
            </w:r>
            <w:r w:rsidR="00461FB8">
              <w:rPr>
                <w:rtl/>
              </w:rPr>
              <w:t xml:space="preserve"> </w:t>
            </w:r>
            <w:r w:rsidRPr="00B05B66">
              <w:rPr>
                <w:rtl/>
              </w:rPr>
              <w:t>از سرپنجه عشق</w:t>
            </w:r>
            <w:r w:rsidR="00EC4852">
              <w:rPr>
                <w:rFonts w:hint="cs"/>
                <w:rtl/>
              </w:rPr>
              <w:t>ِ</w:t>
            </w:r>
            <w:r w:rsidR="00461FB8">
              <w:rPr>
                <w:rtl/>
              </w:rPr>
              <w:t xml:space="preserve"> </w:t>
            </w:r>
            <w:r w:rsidRPr="00B05B66">
              <w:rPr>
                <w:rtl/>
              </w:rPr>
              <w:t>نگار</w:t>
            </w:r>
            <w:r>
              <w:rPr>
                <w:rtl/>
              </w:rPr>
              <w:br w:type="textWrapping" w:clear="all"/>
            </w:r>
          </w:p>
        </w:tc>
        <w:tc>
          <w:tcPr>
            <w:tcW w:w="2888" w:type="dxa"/>
            <w:shd w:val="clear" w:color="auto" w:fill="auto"/>
          </w:tcPr>
          <w:p w:rsidR="00B05B66" w:rsidRPr="00B05B66" w:rsidRDefault="00B05B66" w:rsidP="00B05B66">
            <w:pPr>
              <w:pStyle w:val="a4"/>
              <w:rPr>
                <w:rtl/>
              </w:rPr>
            </w:pPr>
            <w:r w:rsidRPr="00B05B66">
              <w:rPr>
                <w:rtl/>
              </w:rPr>
              <w:t>همچو مور افتاده</w:t>
            </w:r>
            <w:r w:rsidR="00461FB8">
              <w:rPr>
                <w:rtl/>
              </w:rPr>
              <w:t xml:space="preserve"> </w:t>
            </w:r>
            <w:r w:rsidRPr="00B05B66">
              <w:rPr>
                <w:rtl/>
              </w:rPr>
              <w:t>شد در پاي</w:t>
            </w:r>
            <w:r w:rsidR="00461FB8">
              <w:rPr>
                <w:rtl/>
              </w:rPr>
              <w:t xml:space="preserve"> </w:t>
            </w:r>
            <w:r w:rsidRPr="00B05B66">
              <w:rPr>
                <w:rtl/>
              </w:rPr>
              <w:t>پيل</w:t>
            </w:r>
            <w:r w:rsidR="00461FB8">
              <w:rPr>
                <w:rtl/>
              </w:rPr>
              <w:t xml:space="preserve"> </w:t>
            </w:r>
            <w:r>
              <w:rPr>
                <w:rtl/>
              </w:rPr>
              <w:br w:type="textWrapping" w:clear="all"/>
            </w:r>
          </w:p>
        </w:tc>
      </w:tr>
    </w:tbl>
    <w:p w:rsidR="00B372AF" w:rsidRPr="00FE291C" w:rsidRDefault="00B372AF" w:rsidP="008149EE">
      <w:pPr>
        <w:rPr>
          <w:rtl/>
        </w:rPr>
      </w:pPr>
      <w:r w:rsidRPr="00FE291C">
        <w:rPr>
          <w:rtl/>
        </w:rPr>
        <w:t>حضرت</w:t>
      </w:r>
      <w:r w:rsidR="00461FB8">
        <w:rPr>
          <w:rtl/>
        </w:rPr>
        <w:t xml:space="preserve"> </w:t>
      </w:r>
      <w:r w:rsidRPr="00FE291C">
        <w:rPr>
          <w:rtl/>
        </w:rPr>
        <w:t>امام</w:t>
      </w:r>
      <w:r w:rsidR="00EC4852">
        <w:rPr>
          <w:rtl/>
        </w:rPr>
        <w:t xml:space="preserve"> </w:t>
      </w:r>
      <w:r w:rsidRPr="00FE291C">
        <w:rPr>
          <w:rtl/>
        </w:rPr>
        <w:t>باقر</w:t>
      </w:r>
      <w:r w:rsidRPr="00FE291C">
        <w:sym w:font="Almizan" w:char="F075"/>
      </w:r>
      <w:r w:rsidRPr="00FE291C">
        <w:rPr>
          <w:rtl/>
        </w:rPr>
        <w:t xml:space="preserve"> از پدرش</w:t>
      </w:r>
      <w:r w:rsidR="00EC4852">
        <w:rPr>
          <w:rFonts w:hint="cs"/>
          <w:rtl/>
        </w:rPr>
        <w:t>ان در رابطه با عشقی که اصحاب امام حسین</w:t>
      </w:r>
      <w:r w:rsidR="00EC4852" w:rsidRPr="00FE291C">
        <w:sym w:font="Almizan" w:char="F075"/>
      </w:r>
      <w:r w:rsidR="00EC4852">
        <w:rPr>
          <w:rFonts w:hint="cs"/>
          <w:rtl/>
        </w:rPr>
        <w:t xml:space="preserve"> در کربلا نشان دادند، نقل می</w:t>
      </w:r>
      <w:r w:rsidR="00EC4852">
        <w:rPr>
          <w:rtl/>
        </w:rPr>
        <w:t>‌</w:t>
      </w:r>
      <w:r w:rsidR="00EC4852">
        <w:rPr>
          <w:rFonts w:hint="cs"/>
          <w:rtl/>
        </w:rPr>
        <w:t>کنند</w:t>
      </w:r>
      <w:r w:rsidRPr="00FE291C">
        <w:rPr>
          <w:rtl/>
        </w:rPr>
        <w:t xml:space="preserve">: </w:t>
      </w:r>
      <w:r w:rsidRPr="00B05B66">
        <w:rPr>
          <w:rStyle w:val="ArabiChar"/>
          <w:rtl/>
        </w:rPr>
        <w:t>مَرَّ عَلِيٌّ</w:t>
      </w:r>
      <w:r w:rsidRPr="00B05B66">
        <w:rPr>
          <w:rStyle w:val="ArabiChar"/>
        </w:rPr>
        <w:sym w:font="Almizan" w:char="F075"/>
      </w:r>
      <w:r w:rsidRPr="00B05B66">
        <w:rPr>
          <w:rStyle w:val="ArabiChar"/>
          <w:rtl/>
        </w:rPr>
        <w:t xml:space="preserve"> بِكَرْبَلآءَ فَقَالَ: لَمَّا مَرَّ بِهِ أَصْحَابُهُ وَ قَدِ اغْرَوْرَقَتْ عَيْنَاهُ يَبْكِي</w:t>
      </w:r>
      <w:r w:rsidR="00461FB8">
        <w:rPr>
          <w:rStyle w:val="ArabiChar"/>
          <w:rtl/>
        </w:rPr>
        <w:t xml:space="preserve"> </w:t>
      </w:r>
      <w:r w:rsidRPr="00B05B66">
        <w:rPr>
          <w:rStyle w:val="ArabiChar"/>
          <w:rtl/>
        </w:rPr>
        <w:t>وَ يَقُولُ: هَذَا مُنَاخُ رِكَابِهِمْ، وَ هَذَا مُلْقَي</w:t>
      </w:r>
      <w:r w:rsidR="00461FB8">
        <w:rPr>
          <w:rStyle w:val="ArabiChar"/>
          <w:rtl/>
        </w:rPr>
        <w:t xml:space="preserve"> </w:t>
      </w:r>
      <w:r w:rsidRPr="00B05B66">
        <w:rPr>
          <w:rStyle w:val="ArabiChar"/>
          <w:rtl/>
        </w:rPr>
        <w:t>رِحَالِهِمْ، هَ</w:t>
      </w:r>
      <w:r w:rsidR="008149EE">
        <w:rPr>
          <w:rStyle w:val="ArabiChar"/>
          <w:rFonts w:hint="cs"/>
          <w:rtl/>
          <w:lang w:bidi="fa-IR"/>
        </w:rPr>
        <w:t>ا</w:t>
      </w:r>
      <w:r w:rsidR="008149EE">
        <w:rPr>
          <w:rStyle w:val="ArabiChar"/>
          <w:rtl/>
        </w:rPr>
        <w:t>هُنَا مُرَاقُ دِمَآئِهِمْ</w:t>
      </w:r>
      <w:r w:rsidRPr="00B05B66">
        <w:rPr>
          <w:rStyle w:val="ArabiChar"/>
          <w:rtl/>
        </w:rPr>
        <w:t>؛ طُوبَي</w:t>
      </w:r>
      <w:r w:rsidR="00461FB8">
        <w:rPr>
          <w:rStyle w:val="ArabiChar"/>
          <w:rtl/>
        </w:rPr>
        <w:t xml:space="preserve"> </w:t>
      </w:r>
      <w:r w:rsidRPr="00B05B66">
        <w:rPr>
          <w:rStyle w:val="ArabiChar"/>
          <w:rtl/>
        </w:rPr>
        <w:t>لَكِ مِنْ تُرْبَةٍ عَلَيْهَا تُرَاقُ دِمَآءُ الاحِبَّةِ! وَ قَالَ الْبَاقِرُ عَلَيْهِ السَّلَامُ: خَرَجَ عَلِيٌّ يَسِيرُ بِالنَّاسِ، حَتَّي</w:t>
      </w:r>
      <w:r w:rsidR="00461FB8">
        <w:rPr>
          <w:rStyle w:val="ArabiChar"/>
          <w:rtl/>
        </w:rPr>
        <w:t xml:space="preserve"> </w:t>
      </w:r>
      <w:r w:rsidRPr="00B05B66">
        <w:rPr>
          <w:rStyle w:val="ArabiChar"/>
          <w:rtl/>
        </w:rPr>
        <w:t xml:space="preserve">إذَا كَانَ </w:t>
      </w:r>
      <w:r w:rsidRPr="00B05B66">
        <w:rPr>
          <w:rStyle w:val="ArabiChar"/>
          <w:rtl/>
        </w:rPr>
        <w:lastRenderedPageBreak/>
        <w:t>بِكَرْبَلآءَ عَلَي</w:t>
      </w:r>
      <w:r w:rsidR="00461FB8">
        <w:rPr>
          <w:rStyle w:val="ArabiChar"/>
          <w:rtl/>
        </w:rPr>
        <w:t xml:space="preserve"> </w:t>
      </w:r>
      <w:r w:rsidRPr="00B05B66">
        <w:rPr>
          <w:rStyle w:val="ArabiChar"/>
          <w:rtl/>
        </w:rPr>
        <w:t>مِيلَيْنِ أَوْ مِيلٍ، تَقَدَّمَ بَيْنَ أَيْدِيهِمْ حَتَّي</w:t>
      </w:r>
      <w:r w:rsidR="00461FB8">
        <w:rPr>
          <w:rStyle w:val="ArabiChar"/>
          <w:rtl/>
        </w:rPr>
        <w:t xml:space="preserve"> </w:t>
      </w:r>
      <w:r w:rsidRPr="00B05B66">
        <w:rPr>
          <w:rStyle w:val="ArabiChar"/>
          <w:rtl/>
        </w:rPr>
        <w:t>طَافَ بِمَكَانٍ يُقَالُ لَهُ: الْمِقْدَفَانِ. فَقَالَ: قُتِلَ فِيهَا مائَتَا نَبِيٍّ وَ مائَتَا سِبْطٍ كُلُّهُمْ شُهَدَآءُ. وَ مَنَاخُ رِكَابٍ وَ مَصَارِعُ عُشَّاقٍ شُهَدَآءَ. لَا يَسْبِقُهُمْ مَنْ كَانَ قَبْلَهُمْ؛ وَ لَا يَلْحَقُهُمْ مَنْ بَعْدَهُمْ.</w:t>
      </w:r>
      <w:r w:rsidRPr="00B05B66">
        <w:rPr>
          <w:rStyle w:val="FootnoteReference"/>
          <w:rtl/>
        </w:rPr>
        <w:footnoteReference w:id="35"/>
      </w:r>
      <w:r w:rsidRPr="00FE291C">
        <w:rPr>
          <w:rtl/>
        </w:rPr>
        <w:t xml:space="preserve"> حضرت</w:t>
      </w:r>
      <w:r w:rsidR="00461FB8">
        <w:rPr>
          <w:rtl/>
        </w:rPr>
        <w:t xml:space="preserve"> </w:t>
      </w:r>
      <w:r w:rsidRPr="00FE291C">
        <w:rPr>
          <w:rtl/>
        </w:rPr>
        <w:t>أميرالمومنين</w:t>
      </w:r>
      <w:r w:rsidR="00461FB8">
        <w:rPr>
          <w:rtl/>
        </w:rPr>
        <w:t xml:space="preserve"> </w:t>
      </w:r>
      <w:r w:rsidR="009F3253">
        <w:rPr>
          <w:rtl/>
        </w:rPr>
        <w:t>عليّ‌</w:t>
      </w:r>
      <w:r w:rsidRPr="00FE291C">
        <w:rPr>
          <w:rtl/>
        </w:rPr>
        <w:t>بن</w:t>
      </w:r>
      <w:r w:rsidR="00461FB8">
        <w:rPr>
          <w:rtl/>
        </w:rPr>
        <w:t xml:space="preserve"> </w:t>
      </w:r>
      <w:r w:rsidRPr="00FE291C">
        <w:rPr>
          <w:rtl/>
        </w:rPr>
        <w:t>أبي</w:t>
      </w:r>
      <w:r w:rsidR="009F3253">
        <w:rPr>
          <w:rtl/>
        </w:rPr>
        <w:t>‌</w:t>
      </w:r>
      <w:r w:rsidRPr="00FE291C">
        <w:rPr>
          <w:rtl/>
        </w:rPr>
        <w:t>طالب</w:t>
      </w:r>
      <w:r w:rsidRPr="00FE291C">
        <w:sym w:font="Almizan" w:char="F075"/>
      </w:r>
      <w:r w:rsidR="00461FB8">
        <w:rPr>
          <w:rtl/>
        </w:rPr>
        <w:t xml:space="preserve"> </w:t>
      </w:r>
      <w:r w:rsidRPr="00FE291C">
        <w:rPr>
          <w:rtl/>
        </w:rPr>
        <w:t>در وقت</w:t>
      </w:r>
      <w:r w:rsidR="00461FB8">
        <w:rPr>
          <w:rtl/>
        </w:rPr>
        <w:t xml:space="preserve"> </w:t>
      </w:r>
      <w:r w:rsidRPr="00FE291C">
        <w:rPr>
          <w:rtl/>
        </w:rPr>
        <w:t>حركت</w:t>
      </w:r>
      <w:r w:rsidR="00461FB8">
        <w:rPr>
          <w:rtl/>
        </w:rPr>
        <w:t xml:space="preserve"> </w:t>
      </w:r>
      <w:r w:rsidRPr="00FE291C">
        <w:rPr>
          <w:rtl/>
        </w:rPr>
        <w:t>به</w:t>
      </w:r>
      <w:r w:rsidR="009F3253">
        <w:rPr>
          <w:rtl/>
        </w:rPr>
        <w:t>‌</w:t>
      </w:r>
      <w:r w:rsidRPr="00FE291C">
        <w:rPr>
          <w:rtl/>
        </w:rPr>
        <w:t>سوي</w:t>
      </w:r>
      <w:r w:rsidR="00461FB8">
        <w:rPr>
          <w:rtl/>
        </w:rPr>
        <w:t xml:space="preserve"> </w:t>
      </w:r>
      <w:r w:rsidRPr="00FE291C">
        <w:rPr>
          <w:rtl/>
        </w:rPr>
        <w:t>صفّين، مرورشان</w:t>
      </w:r>
      <w:r w:rsidR="00461FB8">
        <w:rPr>
          <w:rtl/>
        </w:rPr>
        <w:t xml:space="preserve"> </w:t>
      </w:r>
      <w:r w:rsidRPr="00FE291C">
        <w:rPr>
          <w:rtl/>
        </w:rPr>
        <w:t>به</w:t>
      </w:r>
      <w:r w:rsidR="00461FB8">
        <w:rPr>
          <w:rtl/>
        </w:rPr>
        <w:t xml:space="preserve"> </w:t>
      </w:r>
      <w:r w:rsidRPr="00FE291C">
        <w:rPr>
          <w:rtl/>
        </w:rPr>
        <w:t>كربلا افتاد، و در حالي</w:t>
      </w:r>
      <w:r w:rsidR="00461FB8">
        <w:rPr>
          <w:rtl/>
        </w:rPr>
        <w:t xml:space="preserve"> </w:t>
      </w:r>
      <w:r w:rsidRPr="00FE291C">
        <w:rPr>
          <w:rtl/>
        </w:rPr>
        <w:t>كه</w:t>
      </w:r>
      <w:r w:rsidR="00461FB8">
        <w:rPr>
          <w:rtl/>
        </w:rPr>
        <w:t xml:space="preserve"> </w:t>
      </w:r>
      <w:r w:rsidRPr="00FE291C">
        <w:rPr>
          <w:rtl/>
        </w:rPr>
        <w:t>اصحابش</w:t>
      </w:r>
      <w:r w:rsidR="00461FB8">
        <w:rPr>
          <w:rtl/>
        </w:rPr>
        <w:t xml:space="preserve"> </w:t>
      </w:r>
      <w:r w:rsidRPr="00FE291C">
        <w:rPr>
          <w:rtl/>
        </w:rPr>
        <w:t>بر وي</w:t>
      </w:r>
      <w:r w:rsidR="00461FB8">
        <w:rPr>
          <w:rtl/>
        </w:rPr>
        <w:t xml:space="preserve"> </w:t>
      </w:r>
      <w:r w:rsidRPr="00FE291C">
        <w:rPr>
          <w:rtl/>
        </w:rPr>
        <w:t>مرور</w:t>
      </w:r>
      <w:r w:rsidR="00461FB8">
        <w:rPr>
          <w:rtl/>
        </w:rPr>
        <w:t xml:space="preserve"> مي‌</w:t>
      </w:r>
      <w:r w:rsidRPr="00FE291C">
        <w:rPr>
          <w:rtl/>
        </w:rPr>
        <w:t>نمودند و دو چشمانش</w:t>
      </w:r>
      <w:r w:rsidR="00461FB8">
        <w:rPr>
          <w:rtl/>
        </w:rPr>
        <w:t xml:space="preserve"> </w:t>
      </w:r>
      <w:r w:rsidRPr="00FE291C">
        <w:rPr>
          <w:rtl/>
        </w:rPr>
        <w:t>از اشك</w:t>
      </w:r>
      <w:r w:rsidR="00461FB8">
        <w:rPr>
          <w:rtl/>
        </w:rPr>
        <w:t xml:space="preserve"> </w:t>
      </w:r>
      <w:r w:rsidRPr="00FE291C">
        <w:rPr>
          <w:rtl/>
        </w:rPr>
        <w:t>سرشار گرديده</w:t>
      </w:r>
      <w:r w:rsidR="00461FB8">
        <w:rPr>
          <w:rtl/>
        </w:rPr>
        <w:t xml:space="preserve"> </w:t>
      </w:r>
      <w:r w:rsidRPr="00FE291C">
        <w:rPr>
          <w:rtl/>
        </w:rPr>
        <w:t>بود و</w:t>
      </w:r>
      <w:r w:rsidR="00461FB8">
        <w:rPr>
          <w:rtl/>
        </w:rPr>
        <w:t xml:space="preserve"> مي‌</w:t>
      </w:r>
      <w:r w:rsidRPr="00FE291C">
        <w:rPr>
          <w:rtl/>
        </w:rPr>
        <w:t>گريست،</w:t>
      </w:r>
      <w:r w:rsidR="00461FB8">
        <w:rPr>
          <w:rtl/>
        </w:rPr>
        <w:t xml:space="preserve"> مي‌</w:t>
      </w:r>
      <w:r w:rsidRPr="00FE291C">
        <w:rPr>
          <w:rtl/>
        </w:rPr>
        <w:t>گفت: اين است</w:t>
      </w:r>
      <w:r w:rsidR="00461FB8">
        <w:rPr>
          <w:rtl/>
        </w:rPr>
        <w:t xml:space="preserve"> </w:t>
      </w:r>
      <w:r w:rsidRPr="00FE291C">
        <w:rPr>
          <w:rtl/>
        </w:rPr>
        <w:t>محلّ خوابيدن</w:t>
      </w:r>
      <w:r w:rsidR="00461FB8">
        <w:rPr>
          <w:rtl/>
        </w:rPr>
        <w:t xml:space="preserve"> </w:t>
      </w:r>
      <w:r w:rsidRPr="00FE291C">
        <w:rPr>
          <w:rtl/>
        </w:rPr>
        <w:t>مركب</w:t>
      </w:r>
      <w:r w:rsidR="00461FB8">
        <w:rPr>
          <w:rtl/>
        </w:rPr>
        <w:t xml:space="preserve">‌هاي </w:t>
      </w:r>
      <w:r w:rsidRPr="00FE291C">
        <w:rPr>
          <w:rtl/>
        </w:rPr>
        <w:t>سواري</w:t>
      </w:r>
      <w:r w:rsidR="00461FB8">
        <w:rPr>
          <w:rtl/>
        </w:rPr>
        <w:t xml:space="preserve"> </w:t>
      </w:r>
      <w:r w:rsidRPr="00FE291C">
        <w:rPr>
          <w:rtl/>
        </w:rPr>
        <w:t>ايشان، و اين است</w:t>
      </w:r>
      <w:r w:rsidR="00461FB8">
        <w:rPr>
          <w:rtl/>
        </w:rPr>
        <w:t xml:space="preserve"> </w:t>
      </w:r>
      <w:r w:rsidRPr="00FE291C">
        <w:rPr>
          <w:rtl/>
        </w:rPr>
        <w:t>محلّ فرودآمدن</w:t>
      </w:r>
      <w:r w:rsidR="00461FB8">
        <w:rPr>
          <w:rtl/>
        </w:rPr>
        <w:t xml:space="preserve"> </w:t>
      </w:r>
      <w:r w:rsidRPr="00FE291C">
        <w:rPr>
          <w:rtl/>
        </w:rPr>
        <w:t>و بارانداختن</w:t>
      </w:r>
      <w:r w:rsidR="00461FB8">
        <w:rPr>
          <w:rtl/>
        </w:rPr>
        <w:t xml:space="preserve"> </w:t>
      </w:r>
      <w:r w:rsidRPr="00FE291C">
        <w:rPr>
          <w:rtl/>
        </w:rPr>
        <w:t>خود ايشان، اين</w:t>
      </w:r>
      <w:r w:rsidR="009F3253">
        <w:rPr>
          <w:rtl/>
        </w:rPr>
        <w:t>‌</w:t>
      </w:r>
      <w:r w:rsidRPr="00FE291C">
        <w:rPr>
          <w:rtl/>
        </w:rPr>
        <w:t>جا محلّ ريخته</w:t>
      </w:r>
      <w:r w:rsidR="00461FB8">
        <w:rPr>
          <w:rtl/>
        </w:rPr>
        <w:t xml:space="preserve"> </w:t>
      </w:r>
      <w:r w:rsidRPr="00FE291C">
        <w:rPr>
          <w:rtl/>
        </w:rPr>
        <w:t>شدن</w:t>
      </w:r>
      <w:r w:rsidR="00461FB8">
        <w:rPr>
          <w:rtl/>
        </w:rPr>
        <w:t xml:space="preserve"> </w:t>
      </w:r>
      <w:r w:rsidRPr="00FE291C">
        <w:rPr>
          <w:rtl/>
        </w:rPr>
        <w:t>خو</w:t>
      </w:r>
      <w:r w:rsidR="00461FB8">
        <w:rPr>
          <w:rtl/>
        </w:rPr>
        <w:t>ن‌ها</w:t>
      </w:r>
      <w:r w:rsidRPr="00FE291C">
        <w:rPr>
          <w:rtl/>
        </w:rPr>
        <w:t>ي</w:t>
      </w:r>
      <w:r w:rsidR="00461FB8">
        <w:rPr>
          <w:rtl/>
        </w:rPr>
        <w:t xml:space="preserve"> </w:t>
      </w:r>
      <w:r w:rsidRPr="00FE291C">
        <w:rPr>
          <w:rtl/>
        </w:rPr>
        <w:t>آ</w:t>
      </w:r>
      <w:r w:rsidR="00461FB8">
        <w:rPr>
          <w:rtl/>
        </w:rPr>
        <w:t>ن‌ها</w:t>
      </w:r>
      <w:r w:rsidRPr="00FE291C">
        <w:rPr>
          <w:rtl/>
        </w:rPr>
        <w:t xml:space="preserve"> است؛ خوشا بر حال</w:t>
      </w:r>
      <w:r w:rsidR="00461FB8">
        <w:rPr>
          <w:rtl/>
        </w:rPr>
        <w:t xml:space="preserve"> </w:t>
      </w:r>
      <w:r w:rsidRPr="00FE291C">
        <w:rPr>
          <w:rtl/>
        </w:rPr>
        <w:t>تو اي</w:t>
      </w:r>
      <w:r w:rsidR="00461FB8">
        <w:rPr>
          <w:rtl/>
        </w:rPr>
        <w:t xml:space="preserve"> </w:t>
      </w:r>
      <w:r w:rsidRPr="00FE291C">
        <w:rPr>
          <w:rtl/>
        </w:rPr>
        <w:t>خاك</w:t>
      </w:r>
      <w:r w:rsidR="00461FB8">
        <w:rPr>
          <w:rtl/>
        </w:rPr>
        <w:t xml:space="preserve"> </w:t>
      </w:r>
      <w:r w:rsidRPr="00FE291C">
        <w:rPr>
          <w:rtl/>
        </w:rPr>
        <w:t>كه</w:t>
      </w:r>
      <w:r w:rsidR="00461FB8">
        <w:rPr>
          <w:rtl/>
        </w:rPr>
        <w:t xml:space="preserve"> </w:t>
      </w:r>
      <w:r w:rsidRPr="00FE291C">
        <w:rPr>
          <w:rtl/>
        </w:rPr>
        <w:t>بر روي</w:t>
      </w:r>
      <w:r w:rsidR="00461FB8">
        <w:rPr>
          <w:rtl/>
        </w:rPr>
        <w:t xml:space="preserve"> </w:t>
      </w:r>
      <w:r w:rsidRPr="00FE291C">
        <w:rPr>
          <w:rtl/>
        </w:rPr>
        <w:t>تو خو</w:t>
      </w:r>
      <w:r w:rsidR="00461FB8">
        <w:rPr>
          <w:rtl/>
        </w:rPr>
        <w:t>ن‌ها</w:t>
      </w:r>
      <w:r w:rsidRPr="00FE291C">
        <w:rPr>
          <w:rtl/>
        </w:rPr>
        <w:t>ي</w:t>
      </w:r>
      <w:r w:rsidR="00461FB8">
        <w:rPr>
          <w:rtl/>
        </w:rPr>
        <w:t xml:space="preserve"> </w:t>
      </w:r>
      <w:r w:rsidRPr="00FE291C">
        <w:rPr>
          <w:rtl/>
        </w:rPr>
        <w:t>محبوبان</w:t>
      </w:r>
      <w:r w:rsidR="00461FB8">
        <w:rPr>
          <w:rtl/>
        </w:rPr>
        <w:t xml:space="preserve"> </w:t>
      </w:r>
      <w:r w:rsidRPr="00FE291C">
        <w:rPr>
          <w:rtl/>
        </w:rPr>
        <w:t>بارگاه</w:t>
      </w:r>
      <w:r w:rsidR="00461FB8">
        <w:rPr>
          <w:rtl/>
        </w:rPr>
        <w:t xml:space="preserve"> </w:t>
      </w:r>
      <w:r w:rsidRPr="00FE291C">
        <w:rPr>
          <w:rtl/>
        </w:rPr>
        <w:t>الهي</w:t>
      </w:r>
      <w:r w:rsidR="00461FB8">
        <w:rPr>
          <w:rtl/>
        </w:rPr>
        <w:t xml:space="preserve"> </w:t>
      </w:r>
      <w:r w:rsidRPr="00FE291C">
        <w:rPr>
          <w:rtl/>
        </w:rPr>
        <w:t>ريخته</w:t>
      </w:r>
      <w:r w:rsidR="00461FB8">
        <w:rPr>
          <w:rtl/>
        </w:rPr>
        <w:t xml:space="preserve"> مي‌</w:t>
      </w:r>
      <w:r w:rsidRPr="00FE291C">
        <w:rPr>
          <w:rtl/>
        </w:rPr>
        <w:t>شود! و حضرت</w:t>
      </w:r>
      <w:r w:rsidR="00461FB8">
        <w:rPr>
          <w:rtl/>
        </w:rPr>
        <w:t xml:space="preserve"> </w:t>
      </w:r>
      <w:r w:rsidRPr="00FE291C">
        <w:rPr>
          <w:rtl/>
        </w:rPr>
        <w:t>امام</w:t>
      </w:r>
      <w:r w:rsidR="00461FB8">
        <w:rPr>
          <w:rtl/>
        </w:rPr>
        <w:t xml:space="preserve"> </w:t>
      </w:r>
      <w:r w:rsidRPr="00FE291C">
        <w:rPr>
          <w:rtl/>
        </w:rPr>
        <w:t>باقر</w:t>
      </w:r>
      <w:r w:rsidRPr="00FE291C">
        <w:sym w:font="Almizan" w:char="F075"/>
      </w:r>
      <w:r w:rsidRPr="00FE291C">
        <w:rPr>
          <w:rtl/>
        </w:rPr>
        <w:t xml:space="preserve"> فرمودند: أميرالمومنين</w:t>
      </w:r>
      <w:r w:rsidR="00461FB8">
        <w:rPr>
          <w:rtl/>
        </w:rPr>
        <w:t xml:space="preserve"> </w:t>
      </w:r>
      <w:r w:rsidR="009F3253">
        <w:rPr>
          <w:rtl/>
        </w:rPr>
        <w:t>علي‌ّ</w:t>
      </w:r>
      <w:r w:rsidRPr="00FE291C">
        <w:rPr>
          <w:rtl/>
        </w:rPr>
        <w:t>بن</w:t>
      </w:r>
      <w:r w:rsidR="00461FB8">
        <w:rPr>
          <w:rtl/>
        </w:rPr>
        <w:t xml:space="preserve"> </w:t>
      </w:r>
      <w:r w:rsidRPr="00FE291C">
        <w:rPr>
          <w:rtl/>
        </w:rPr>
        <w:t>أبي</w:t>
      </w:r>
      <w:r w:rsidR="009F3253">
        <w:rPr>
          <w:rtl/>
        </w:rPr>
        <w:t>‌</w:t>
      </w:r>
      <w:r w:rsidRPr="00FE291C">
        <w:rPr>
          <w:rtl/>
        </w:rPr>
        <w:t>طالب</w:t>
      </w:r>
      <w:r w:rsidR="00461FB8">
        <w:rPr>
          <w:rtl/>
        </w:rPr>
        <w:t xml:space="preserve"> </w:t>
      </w:r>
      <w:r w:rsidRPr="00FE291C">
        <w:rPr>
          <w:rtl/>
        </w:rPr>
        <w:t>از كوفه</w:t>
      </w:r>
      <w:r w:rsidR="00461FB8">
        <w:rPr>
          <w:rtl/>
        </w:rPr>
        <w:t xml:space="preserve"> </w:t>
      </w:r>
      <w:r w:rsidRPr="00FE291C">
        <w:rPr>
          <w:rtl/>
        </w:rPr>
        <w:t>بيرون</w:t>
      </w:r>
      <w:r w:rsidR="00461FB8">
        <w:rPr>
          <w:rtl/>
        </w:rPr>
        <w:t xml:space="preserve"> </w:t>
      </w:r>
      <w:r w:rsidRPr="00FE291C">
        <w:rPr>
          <w:rtl/>
        </w:rPr>
        <w:t>شد، و مردم</w:t>
      </w:r>
      <w:r w:rsidR="00461FB8">
        <w:rPr>
          <w:rtl/>
        </w:rPr>
        <w:t xml:space="preserve"> </w:t>
      </w:r>
      <w:r w:rsidRPr="00FE291C">
        <w:rPr>
          <w:rtl/>
        </w:rPr>
        <w:t>را براي</w:t>
      </w:r>
      <w:r w:rsidR="00461FB8">
        <w:rPr>
          <w:rtl/>
        </w:rPr>
        <w:t xml:space="preserve"> </w:t>
      </w:r>
      <w:r w:rsidRPr="00FE291C">
        <w:rPr>
          <w:rtl/>
        </w:rPr>
        <w:t>نبرد</w:t>
      </w:r>
      <w:r w:rsidR="00EC4852">
        <w:rPr>
          <w:rFonts w:hint="cs"/>
          <w:rtl/>
        </w:rPr>
        <w:t xml:space="preserve"> با</w:t>
      </w:r>
      <w:r w:rsidRPr="00FE291C">
        <w:rPr>
          <w:rtl/>
        </w:rPr>
        <w:t xml:space="preserve"> معاويه</w:t>
      </w:r>
      <w:r w:rsidR="00461FB8">
        <w:rPr>
          <w:rtl/>
        </w:rPr>
        <w:t xml:space="preserve"> </w:t>
      </w:r>
      <w:r w:rsidRPr="00FE291C">
        <w:rPr>
          <w:rtl/>
        </w:rPr>
        <w:t>در صفّين</w:t>
      </w:r>
      <w:r w:rsidR="00461FB8">
        <w:rPr>
          <w:rtl/>
        </w:rPr>
        <w:t xml:space="preserve"> </w:t>
      </w:r>
      <w:r w:rsidRPr="00FE291C">
        <w:rPr>
          <w:rtl/>
        </w:rPr>
        <w:t>كوچ</w:t>
      </w:r>
      <w:r w:rsidR="00461FB8">
        <w:rPr>
          <w:rtl/>
        </w:rPr>
        <w:t xml:space="preserve"> مي‌</w:t>
      </w:r>
      <w:r w:rsidRPr="00FE291C">
        <w:rPr>
          <w:rtl/>
        </w:rPr>
        <w:t>داد، تا رسيد به</w:t>
      </w:r>
      <w:r w:rsidR="00461FB8">
        <w:rPr>
          <w:rtl/>
        </w:rPr>
        <w:t xml:space="preserve"> </w:t>
      </w:r>
      <w:r w:rsidRPr="00FE291C">
        <w:rPr>
          <w:rtl/>
        </w:rPr>
        <w:t>جائي</w:t>
      </w:r>
      <w:r w:rsidR="00461FB8">
        <w:rPr>
          <w:rtl/>
        </w:rPr>
        <w:t xml:space="preserve"> </w:t>
      </w:r>
      <w:r w:rsidRPr="00FE291C">
        <w:rPr>
          <w:rtl/>
        </w:rPr>
        <w:t>كه</w:t>
      </w:r>
      <w:r w:rsidR="00461FB8">
        <w:rPr>
          <w:rtl/>
        </w:rPr>
        <w:t xml:space="preserve"> </w:t>
      </w:r>
      <w:r w:rsidRPr="00FE291C">
        <w:rPr>
          <w:rtl/>
        </w:rPr>
        <w:t>تا كربلا دو ميل</w:t>
      </w:r>
      <w:r w:rsidR="00461FB8">
        <w:rPr>
          <w:rtl/>
        </w:rPr>
        <w:t xml:space="preserve"> </w:t>
      </w:r>
      <w:r w:rsidRPr="00FE291C">
        <w:rPr>
          <w:rtl/>
        </w:rPr>
        <w:t>يا يك</w:t>
      </w:r>
      <w:r w:rsidR="00461FB8">
        <w:rPr>
          <w:rtl/>
        </w:rPr>
        <w:t xml:space="preserve"> </w:t>
      </w:r>
      <w:r w:rsidRPr="00FE291C">
        <w:rPr>
          <w:rtl/>
        </w:rPr>
        <w:t>ميل</w:t>
      </w:r>
      <w:r w:rsidR="00461FB8">
        <w:rPr>
          <w:rtl/>
        </w:rPr>
        <w:t xml:space="preserve"> </w:t>
      </w:r>
      <w:r w:rsidRPr="00FE291C">
        <w:rPr>
          <w:rtl/>
        </w:rPr>
        <w:t>بيشتر فاصله</w:t>
      </w:r>
      <w:r w:rsidR="00461FB8">
        <w:rPr>
          <w:rtl/>
        </w:rPr>
        <w:t xml:space="preserve"> </w:t>
      </w:r>
      <w:r w:rsidRPr="00FE291C">
        <w:rPr>
          <w:rtl/>
        </w:rPr>
        <w:t>نداشت. در آن</w:t>
      </w:r>
      <w:r w:rsidR="009F3253">
        <w:rPr>
          <w:rtl/>
        </w:rPr>
        <w:t>‌</w:t>
      </w:r>
      <w:r w:rsidRPr="00FE291C">
        <w:rPr>
          <w:rtl/>
        </w:rPr>
        <w:t>جا در برابر لشكر به</w:t>
      </w:r>
      <w:r w:rsidR="00461FB8">
        <w:rPr>
          <w:rtl/>
        </w:rPr>
        <w:t xml:space="preserve"> </w:t>
      </w:r>
      <w:r w:rsidRPr="00FE291C">
        <w:rPr>
          <w:rtl/>
        </w:rPr>
        <w:t>پيش</w:t>
      </w:r>
      <w:r w:rsidR="00461FB8">
        <w:rPr>
          <w:rtl/>
        </w:rPr>
        <w:t xml:space="preserve"> </w:t>
      </w:r>
      <w:r w:rsidRPr="00FE291C">
        <w:rPr>
          <w:rtl/>
        </w:rPr>
        <w:t>آمد تا گرداگرد مكاني</w:t>
      </w:r>
      <w:r w:rsidR="00461FB8">
        <w:rPr>
          <w:rtl/>
        </w:rPr>
        <w:t xml:space="preserve"> </w:t>
      </w:r>
      <w:r w:rsidRPr="00FE291C">
        <w:rPr>
          <w:rtl/>
        </w:rPr>
        <w:t>دور زد كه</w:t>
      </w:r>
      <w:r w:rsidR="00461FB8">
        <w:rPr>
          <w:rtl/>
        </w:rPr>
        <w:t xml:space="preserve"> </w:t>
      </w:r>
      <w:r w:rsidRPr="00FE291C">
        <w:rPr>
          <w:rtl/>
        </w:rPr>
        <w:t>به</w:t>
      </w:r>
      <w:r w:rsidR="00461FB8">
        <w:rPr>
          <w:rtl/>
        </w:rPr>
        <w:t xml:space="preserve"> </w:t>
      </w:r>
      <w:r w:rsidRPr="00FE291C">
        <w:rPr>
          <w:rtl/>
        </w:rPr>
        <w:t>آن</w:t>
      </w:r>
      <w:r w:rsidR="00461FB8">
        <w:rPr>
          <w:rtl/>
        </w:rPr>
        <w:t xml:space="preserve"> </w:t>
      </w:r>
      <w:r w:rsidRPr="00FE291C">
        <w:rPr>
          <w:rtl/>
        </w:rPr>
        <w:t>«مِقدَفان</w:t>
      </w:r>
      <w:r w:rsidR="00461FB8">
        <w:rPr>
          <w:rtl/>
        </w:rPr>
        <w:t xml:space="preserve"> </w:t>
      </w:r>
      <w:r w:rsidRPr="00FE291C">
        <w:rPr>
          <w:rtl/>
        </w:rPr>
        <w:t>»</w:t>
      </w:r>
      <w:r w:rsidR="00461FB8">
        <w:rPr>
          <w:rtl/>
        </w:rPr>
        <w:t xml:space="preserve"> مي‌</w:t>
      </w:r>
      <w:r w:rsidRPr="00FE291C">
        <w:rPr>
          <w:rtl/>
        </w:rPr>
        <w:t>گفتند. فرمود: در اين</w:t>
      </w:r>
      <w:r w:rsidR="00461FB8">
        <w:rPr>
          <w:rtl/>
        </w:rPr>
        <w:t xml:space="preserve"> </w:t>
      </w:r>
      <w:r w:rsidRPr="00FE291C">
        <w:rPr>
          <w:rtl/>
        </w:rPr>
        <w:t>جا دويست</w:t>
      </w:r>
      <w:r w:rsidR="00461FB8">
        <w:rPr>
          <w:rtl/>
        </w:rPr>
        <w:t xml:space="preserve"> </w:t>
      </w:r>
      <w:r w:rsidRPr="00FE291C">
        <w:rPr>
          <w:rtl/>
        </w:rPr>
        <w:t>پيغمبر و دويست</w:t>
      </w:r>
      <w:r w:rsidR="00461FB8">
        <w:rPr>
          <w:rtl/>
        </w:rPr>
        <w:t xml:space="preserve"> </w:t>
      </w:r>
      <w:r w:rsidRPr="00FE291C">
        <w:rPr>
          <w:rtl/>
        </w:rPr>
        <w:t>سبط</w:t>
      </w:r>
      <w:r w:rsidR="00461FB8">
        <w:rPr>
          <w:rtl/>
        </w:rPr>
        <w:t xml:space="preserve"> </w:t>
      </w:r>
      <w:r w:rsidRPr="00FE291C">
        <w:rPr>
          <w:rtl/>
        </w:rPr>
        <w:t>پيغمبر كشته</w:t>
      </w:r>
      <w:r w:rsidR="00461FB8">
        <w:rPr>
          <w:rtl/>
        </w:rPr>
        <w:t xml:space="preserve"> </w:t>
      </w:r>
      <w:r w:rsidRPr="00FE291C">
        <w:rPr>
          <w:rtl/>
        </w:rPr>
        <w:t>شده</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همگي</w:t>
      </w:r>
      <w:r w:rsidR="00461FB8">
        <w:rPr>
          <w:rtl/>
        </w:rPr>
        <w:t xml:space="preserve"> </w:t>
      </w:r>
      <w:r w:rsidRPr="00FE291C">
        <w:rPr>
          <w:rtl/>
        </w:rPr>
        <w:t>آ</w:t>
      </w:r>
      <w:r w:rsidR="00461FB8">
        <w:rPr>
          <w:rtl/>
        </w:rPr>
        <w:t>ن‌ها</w:t>
      </w:r>
      <w:r w:rsidRPr="00FE291C">
        <w:rPr>
          <w:rtl/>
        </w:rPr>
        <w:t xml:space="preserve"> شهيدانند. و محلّ خوابيدن</w:t>
      </w:r>
      <w:r w:rsidR="00461FB8">
        <w:rPr>
          <w:rtl/>
        </w:rPr>
        <w:t xml:space="preserve"> </w:t>
      </w:r>
      <w:r w:rsidRPr="00FE291C">
        <w:rPr>
          <w:rtl/>
        </w:rPr>
        <w:t>مركب</w:t>
      </w:r>
      <w:r w:rsidR="009F3253">
        <w:rPr>
          <w:rtl/>
        </w:rPr>
        <w:t>‌</w:t>
      </w:r>
      <w:r w:rsidRPr="00FE291C">
        <w:rPr>
          <w:rtl/>
        </w:rPr>
        <w:t>ها، و به</w:t>
      </w:r>
      <w:r w:rsidR="00461FB8">
        <w:rPr>
          <w:rtl/>
        </w:rPr>
        <w:t xml:space="preserve"> </w:t>
      </w:r>
      <w:r w:rsidRPr="00FE291C">
        <w:rPr>
          <w:rtl/>
        </w:rPr>
        <w:t>زمين</w:t>
      </w:r>
      <w:r w:rsidR="00461FB8">
        <w:rPr>
          <w:rtl/>
        </w:rPr>
        <w:t xml:space="preserve"> </w:t>
      </w:r>
      <w:r w:rsidRPr="00FE291C">
        <w:rPr>
          <w:rtl/>
        </w:rPr>
        <w:t>افتادن</w:t>
      </w:r>
      <w:r w:rsidR="00461FB8">
        <w:rPr>
          <w:rtl/>
        </w:rPr>
        <w:t xml:space="preserve"> </w:t>
      </w:r>
      <w:r w:rsidRPr="00FE291C">
        <w:rPr>
          <w:rtl/>
        </w:rPr>
        <w:t>عشّاقي</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پيشينيان</w:t>
      </w:r>
      <w:r w:rsidR="00461FB8">
        <w:rPr>
          <w:rtl/>
        </w:rPr>
        <w:t xml:space="preserve"> </w:t>
      </w:r>
      <w:r w:rsidRPr="00FE291C">
        <w:rPr>
          <w:rtl/>
        </w:rPr>
        <w:t>بر ايشان</w:t>
      </w:r>
      <w:r w:rsidR="00461FB8">
        <w:rPr>
          <w:rtl/>
        </w:rPr>
        <w:t xml:space="preserve"> </w:t>
      </w:r>
      <w:r w:rsidRPr="00FE291C">
        <w:rPr>
          <w:rtl/>
        </w:rPr>
        <w:t>نتوانستند در عشق</w:t>
      </w:r>
      <w:r w:rsidR="00461FB8">
        <w:rPr>
          <w:rtl/>
        </w:rPr>
        <w:t xml:space="preserve"> </w:t>
      </w:r>
      <w:r w:rsidRPr="00FE291C">
        <w:rPr>
          <w:rtl/>
        </w:rPr>
        <w:t>بر آنان</w:t>
      </w:r>
      <w:r w:rsidR="00461FB8">
        <w:rPr>
          <w:rtl/>
        </w:rPr>
        <w:t xml:space="preserve"> </w:t>
      </w:r>
      <w:r w:rsidRPr="00FE291C">
        <w:rPr>
          <w:rtl/>
        </w:rPr>
        <w:t>سبقت</w:t>
      </w:r>
      <w:r w:rsidR="00461FB8">
        <w:rPr>
          <w:rtl/>
        </w:rPr>
        <w:t xml:space="preserve"> </w:t>
      </w:r>
      <w:r w:rsidRPr="00FE291C">
        <w:rPr>
          <w:rtl/>
        </w:rPr>
        <w:t>گيرند؛ و پسينيان</w:t>
      </w:r>
      <w:r w:rsidR="00461FB8">
        <w:rPr>
          <w:rtl/>
        </w:rPr>
        <w:t xml:space="preserve"> </w:t>
      </w:r>
      <w:r w:rsidRPr="00FE291C">
        <w:rPr>
          <w:rtl/>
        </w:rPr>
        <w:t>از ايشان</w:t>
      </w:r>
      <w:r w:rsidR="00461FB8">
        <w:rPr>
          <w:rtl/>
        </w:rPr>
        <w:t xml:space="preserve"> </w:t>
      </w:r>
      <w:r w:rsidRPr="00FE291C">
        <w:rPr>
          <w:rtl/>
        </w:rPr>
        <w:t>نتوانستند در عشق</w:t>
      </w:r>
      <w:r w:rsidR="00461FB8">
        <w:rPr>
          <w:rtl/>
        </w:rPr>
        <w:t xml:space="preserve"> </w:t>
      </w:r>
      <w:r w:rsidRPr="00FE291C">
        <w:rPr>
          <w:rtl/>
        </w:rPr>
        <w:t>خودشان</w:t>
      </w:r>
      <w:r w:rsidR="00461FB8">
        <w:rPr>
          <w:rtl/>
        </w:rPr>
        <w:t xml:space="preserve"> </w:t>
      </w:r>
      <w:r w:rsidRPr="00FE291C">
        <w:rPr>
          <w:rtl/>
        </w:rPr>
        <w:t>را به</w:t>
      </w:r>
      <w:r w:rsidR="00461FB8">
        <w:rPr>
          <w:rtl/>
        </w:rPr>
        <w:t xml:space="preserve"> </w:t>
      </w:r>
      <w:r w:rsidRPr="00FE291C">
        <w:rPr>
          <w:rtl/>
        </w:rPr>
        <w:t>آنان</w:t>
      </w:r>
      <w:r w:rsidR="00461FB8">
        <w:rPr>
          <w:rtl/>
        </w:rPr>
        <w:t xml:space="preserve"> </w:t>
      </w:r>
      <w:r w:rsidRPr="00FE291C">
        <w:rPr>
          <w:rtl/>
        </w:rPr>
        <w:t xml:space="preserve">برسانند. </w:t>
      </w:r>
    </w:p>
    <w:p w:rsidR="00B372AF" w:rsidRPr="00A21583" w:rsidRDefault="00B372AF" w:rsidP="009F3253">
      <w:pPr>
        <w:rPr>
          <w:rtl/>
        </w:rPr>
      </w:pPr>
      <w:r w:rsidRPr="00A21583">
        <w:rPr>
          <w:rtl/>
        </w:rPr>
        <w:t>درباره</w:t>
      </w:r>
      <w:r w:rsidR="00461FB8">
        <w:rPr>
          <w:rtl/>
        </w:rPr>
        <w:t xml:space="preserve">‌ي </w:t>
      </w:r>
      <w:r w:rsidRPr="00A21583">
        <w:rPr>
          <w:rtl/>
        </w:rPr>
        <w:t>امكان</w:t>
      </w:r>
      <w:r w:rsidR="00461FB8">
        <w:rPr>
          <w:rtl/>
        </w:rPr>
        <w:t xml:space="preserve"> </w:t>
      </w:r>
      <w:r w:rsidRPr="00A21583">
        <w:rPr>
          <w:rtl/>
        </w:rPr>
        <w:t>لقاء و معرفت</w:t>
      </w:r>
      <w:r w:rsidR="00461FB8">
        <w:rPr>
          <w:rtl/>
        </w:rPr>
        <w:t xml:space="preserve"> </w:t>
      </w:r>
      <w:r w:rsidRPr="00A21583">
        <w:rPr>
          <w:rtl/>
        </w:rPr>
        <w:t>حضرت</w:t>
      </w:r>
      <w:r w:rsidR="00461FB8">
        <w:rPr>
          <w:rtl/>
        </w:rPr>
        <w:t xml:space="preserve"> </w:t>
      </w:r>
      <w:r w:rsidRPr="00A21583">
        <w:rPr>
          <w:rtl/>
        </w:rPr>
        <w:t>ح</w:t>
      </w:r>
      <w:r w:rsidR="009F3253">
        <w:rPr>
          <w:rFonts w:hint="cs"/>
          <w:rtl/>
        </w:rPr>
        <w:t>ق</w:t>
      </w:r>
      <w:r w:rsidRPr="00A21583">
        <w:rPr>
          <w:rtl/>
        </w:rPr>
        <w:t>، و جمع</w:t>
      </w:r>
      <w:r w:rsidR="00461FB8">
        <w:rPr>
          <w:rtl/>
        </w:rPr>
        <w:t xml:space="preserve"> </w:t>
      </w:r>
      <w:r w:rsidRPr="00A21583">
        <w:rPr>
          <w:rtl/>
        </w:rPr>
        <w:t>مابين</w:t>
      </w:r>
      <w:r w:rsidR="00461FB8">
        <w:rPr>
          <w:rtl/>
        </w:rPr>
        <w:t xml:space="preserve"> </w:t>
      </w:r>
      <w:r w:rsidRPr="00A21583">
        <w:rPr>
          <w:rtl/>
        </w:rPr>
        <w:t>دو دسته</w:t>
      </w:r>
      <w:r w:rsidR="00461FB8">
        <w:rPr>
          <w:rtl/>
        </w:rPr>
        <w:t xml:space="preserve"> </w:t>
      </w:r>
      <w:r w:rsidRPr="00A21583">
        <w:rPr>
          <w:rtl/>
        </w:rPr>
        <w:t>از روايات</w:t>
      </w:r>
      <w:r w:rsidR="00461FB8">
        <w:rPr>
          <w:rtl/>
        </w:rPr>
        <w:t xml:space="preserve"> </w:t>
      </w:r>
      <w:r w:rsidRPr="00A21583">
        <w:rPr>
          <w:rtl/>
        </w:rPr>
        <w:t>وارده</w:t>
      </w:r>
      <w:r w:rsidR="00461FB8">
        <w:rPr>
          <w:rtl/>
        </w:rPr>
        <w:t xml:space="preserve"> </w:t>
      </w:r>
      <w:r w:rsidRPr="00A21583">
        <w:rPr>
          <w:rtl/>
        </w:rPr>
        <w:t>در اين</w:t>
      </w:r>
      <w:r w:rsidR="00461FB8">
        <w:rPr>
          <w:rtl/>
        </w:rPr>
        <w:t xml:space="preserve"> </w:t>
      </w:r>
      <w:r w:rsidRPr="00A21583">
        <w:rPr>
          <w:rtl/>
        </w:rPr>
        <w:t xml:space="preserve">باب، </w:t>
      </w:r>
      <w:r w:rsidR="009F3253">
        <w:rPr>
          <w:rFonts w:hint="cs"/>
          <w:rtl/>
        </w:rPr>
        <w:t>جناب</w:t>
      </w:r>
      <w:r w:rsidR="00461FB8">
        <w:rPr>
          <w:rtl/>
        </w:rPr>
        <w:t xml:space="preserve"> </w:t>
      </w:r>
      <w:r w:rsidRPr="00A21583">
        <w:rPr>
          <w:rtl/>
        </w:rPr>
        <w:t>ملاّ محسن</w:t>
      </w:r>
      <w:r w:rsidR="00461FB8">
        <w:rPr>
          <w:rtl/>
        </w:rPr>
        <w:t xml:space="preserve"> </w:t>
      </w:r>
      <w:r w:rsidRPr="00A21583">
        <w:rPr>
          <w:rtl/>
        </w:rPr>
        <w:t>فيض</w:t>
      </w:r>
      <w:r w:rsidR="00461FB8">
        <w:rPr>
          <w:rtl/>
        </w:rPr>
        <w:t xml:space="preserve"> </w:t>
      </w:r>
      <w:r w:rsidRPr="00A21583">
        <w:rPr>
          <w:rtl/>
        </w:rPr>
        <w:t>كاشاني</w:t>
      </w:r>
      <w:r w:rsidR="00461FB8">
        <w:rPr>
          <w:rtl/>
        </w:rPr>
        <w:t xml:space="preserve"> </w:t>
      </w:r>
      <w:r w:rsidR="009F3253">
        <w:rPr>
          <w:rFonts w:hint="cs"/>
          <w:rtl/>
        </w:rPr>
        <w:t>«</w:t>
      </w:r>
      <w:r w:rsidRPr="00A21583">
        <w:rPr>
          <w:rtl/>
        </w:rPr>
        <w:t>قدّس</w:t>
      </w:r>
      <w:r w:rsidR="00461FB8">
        <w:rPr>
          <w:rtl/>
        </w:rPr>
        <w:t xml:space="preserve"> </w:t>
      </w:r>
      <w:r w:rsidRPr="00A21583">
        <w:rPr>
          <w:rtl/>
        </w:rPr>
        <w:t>الله</w:t>
      </w:r>
      <w:r w:rsidR="00461FB8">
        <w:rPr>
          <w:rtl/>
        </w:rPr>
        <w:t xml:space="preserve"> </w:t>
      </w:r>
      <w:r w:rsidRPr="00A21583">
        <w:rPr>
          <w:rtl/>
        </w:rPr>
        <w:t>سرّه</w:t>
      </w:r>
      <w:r w:rsidR="009F3253">
        <w:rPr>
          <w:rFonts w:hint="cs"/>
          <w:rtl/>
        </w:rPr>
        <w:t>»</w:t>
      </w:r>
      <w:r w:rsidRPr="00A21583">
        <w:rPr>
          <w:rtl/>
        </w:rPr>
        <w:t xml:space="preserve"> </w:t>
      </w:r>
      <w:r w:rsidRPr="00A21583">
        <w:rPr>
          <w:rtl/>
        </w:rPr>
        <w:lastRenderedPageBreak/>
        <w:t>كلمه</w:t>
      </w:r>
      <w:r w:rsidR="00461FB8">
        <w:rPr>
          <w:rtl/>
        </w:rPr>
        <w:t xml:space="preserve">‌ي </w:t>
      </w:r>
      <w:r w:rsidRPr="00A21583">
        <w:rPr>
          <w:rtl/>
        </w:rPr>
        <w:t>نخستين</w:t>
      </w:r>
      <w:r w:rsidR="00461FB8">
        <w:rPr>
          <w:rtl/>
        </w:rPr>
        <w:t xml:space="preserve"> </w:t>
      </w:r>
      <w:r w:rsidRPr="00A21583">
        <w:rPr>
          <w:rtl/>
        </w:rPr>
        <w:t xml:space="preserve">از </w:t>
      </w:r>
      <w:r w:rsidRPr="00CA06ED">
        <w:rPr>
          <w:rStyle w:val="ArabiChar"/>
          <w:rtl/>
        </w:rPr>
        <w:t>«كلمات</w:t>
      </w:r>
      <w:r w:rsidR="00461FB8">
        <w:rPr>
          <w:rStyle w:val="ArabiChar"/>
          <w:rtl/>
        </w:rPr>
        <w:t xml:space="preserve"> </w:t>
      </w:r>
      <w:r w:rsidRPr="00CA06ED">
        <w:rPr>
          <w:rStyle w:val="ArabiChar"/>
          <w:rtl/>
        </w:rPr>
        <w:t>مكنون</w:t>
      </w:r>
      <w:r w:rsidR="009F3253">
        <w:rPr>
          <w:rStyle w:val="ArabiChar"/>
          <w:rFonts w:hint="cs"/>
          <w:rtl/>
        </w:rPr>
        <w:t>ه</w:t>
      </w:r>
      <w:r w:rsidRPr="00CA06ED">
        <w:rPr>
          <w:rStyle w:val="ArabiChar"/>
          <w:rtl/>
        </w:rPr>
        <w:t>»</w:t>
      </w:r>
      <w:r w:rsidRPr="00A21583">
        <w:rPr>
          <w:rtl/>
        </w:rPr>
        <w:t xml:space="preserve"> خو</w:t>
      </w:r>
      <w:r w:rsidR="009F3253">
        <w:rPr>
          <w:rFonts w:hint="cs"/>
          <w:rtl/>
        </w:rPr>
        <w:t>د</w:t>
      </w:r>
      <w:r w:rsidR="00461FB8">
        <w:rPr>
          <w:rtl/>
        </w:rPr>
        <w:t xml:space="preserve"> </w:t>
      </w:r>
      <w:r w:rsidRPr="00A21583">
        <w:rPr>
          <w:rtl/>
        </w:rPr>
        <w:t>را بدين</w:t>
      </w:r>
      <w:r w:rsidR="00461FB8">
        <w:rPr>
          <w:rtl/>
        </w:rPr>
        <w:t xml:space="preserve"> </w:t>
      </w:r>
      <w:r w:rsidR="009F3253">
        <w:rPr>
          <w:rtl/>
        </w:rPr>
        <w:t>مهم</w:t>
      </w:r>
      <w:r w:rsidRPr="00A21583">
        <w:rPr>
          <w:rtl/>
        </w:rPr>
        <w:t xml:space="preserve"> </w:t>
      </w:r>
      <w:r w:rsidR="009F3253">
        <w:rPr>
          <w:rFonts w:hint="cs"/>
          <w:rtl/>
        </w:rPr>
        <w:t xml:space="preserve">اختصاص </w:t>
      </w:r>
      <w:r w:rsidRPr="00A21583">
        <w:rPr>
          <w:rtl/>
        </w:rPr>
        <w:t>داده</w:t>
      </w:r>
      <w:r w:rsidR="00461FB8">
        <w:rPr>
          <w:rtl/>
        </w:rPr>
        <w:t xml:space="preserve"> </w:t>
      </w:r>
      <w:r w:rsidRPr="00A21583">
        <w:rPr>
          <w:rtl/>
        </w:rPr>
        <w:t>است</w:t>
      </w:r>
      <w:r w:rsidR="00461FB8">
        <w:rPr>
          <w:rtl/>
        </w:rPr>
        <w:t xml:space="preserve"> </w:t>
      </w:r>
      <w:r w:rsidR="009F3253">
        <w:rPr>
          <w:rFonts w:hint="cs"/>
          <w:rtl/>
        </w:rPr>
        <w:t>که به</w:t>
      </w:r>
      <w:r w:rsidR="009F3253">
        <w:rPr>
          <w:rtl/>
        </w:rPr>
        <w:t>‌</w:t>
      </w:r>
      <w:r w:rsidR="009F3253">
        <w:rPr>
          <w:rFonts w:hint="cs"/>
          <w:rtl/>
        </w:rPr>
        <w:t>جهت نکات ظریفی که در این رابطه مطرح می</w:t>
      </w:r>
      <w:r w:rsidR="009F3253">
        <w:rPr>
          <w:rtl/>
        </w:rPr>
        <w:t>‌</w:t>
      </w:r>
      <w:r w:rsidR="009F3253">
        <w:rPr>
          <w:rFonts w:hint="cs"/>
          <w:rtl/>
        </w:rPr>
        <w:t xml:space="preserve">کند اجازه دهید مطالب ایشان را در حد امکان خدمتتان عرضه کنم. در کلمه 2 از کتاب کلمات مکنونه </w:t>
      </w:r>
      <w:r w:rsidR="00461FB8">
        <w:rPr>
          <w:rtl/>
        </w:rPr>
        <w:t>مي‌</w:t>
      </w:r>
      <w:r w:rsidRPr="00A21583">
        <w:rPr>
          <w:rtl/>
        </w:rPr>
        <w:t>فرما</w:t>
      </w:r>
      <w:r w:rsidR="00E07AE3">
        <w:rPr>
          <w:rtl/>
        </w:rPr>
        <w:t>ي</w:t>
      </w:r>
      <w:r w:rsidRPr="00A21583">
        <w:rPr>
          <w:rtl/>
        </w:rPr>
        <w:t xml:space="preserve">د: </w:t>
      </w:r>
      <w:r w:rsidRPr="001475EE">
        <w:rPr>
          <w:rStyle w:val="ArabiChar"/>
          <w:rtl/>
        </w:rPr>
        <w:t>«كَلِمَةٌ بِها يُجْمَعُ بَيْنَ امْتِناعِ الْمَعْرِفَةِ وَ الرُّؤْيَةِ وَ بَيْنَ إمْكانِهِما»</w:t>
      </w:r>
      <w:r w:rsidR="009F3253">
        <w:rPr>
          <w:rFonts w:hint="cs"/>
          <w:rtl/>
        </w:rPr>
        <w:t xml:space="preserve"> و سپس ادامه می</w:t>
      </w:r>
      <w:r w:rsidR="009F3253">
        <w:rPr>
          <w:rtl/>
        </w:rPr>
        <w:t>‌</w:t>
      </w:r>
      <w:r w:rsidR="009F3253">
        <w:rPr>
          <w:rFonts w:hint="cs"/>
          <w:rtl/>
        </w:rPr>
        <w:t>دهد:</w:t>
      </w:r>
    </w:p>
    <w:tbl>
      <w:tblPr>
        <w:bidiVisual/>
        <w:tblW w:w="0" w:type="auto"/>
        <w:tblLayout w:type="fixed"/>
        <w:tblLook w:val="01E0" w:firstRow="1" w:lastRow="1" w:firstColumn="1" w:lastColumn="1" w:noHBand="0" w:noVBand="0"/>
      </w:tblPr>
      <w:tblGrid>
        <w:gridCol w:w="2887"/>
        <w:gridCol w:w="2888"/>
      </w:tblGrid>
      <w:tr w:rsidR="001475EE" w:rsidRPr="001475EE">
        <w:trPr>
          <w:trHeight w:hRule="exact" w:val="454"/>
        </w:trPr>
        <w:tc>
          <w:tcPr>
            <w:tcW w:w="2887" w:type="dxa"/>
            <w:shd w:val="clear" w:color="auto" w:fill="auto"/>
          </w:tcPr>
          <w:p w:rsidR="001475EE" w:rsidRPr="001475EE" w:rsidRDefault="001475EE" w:rsidP="001475EE">
            <w:pPr>
              <w:pStyle w:val="a4"/>
              <w:rPr>
                <w:rtl/>
              </w:rPr>
            </w:pPr>
            <w:r w:rsidRPr="001475EE">
              <w:rPr>
                <w:rtl/>
              </w:rPr>
              <w:t>طلب</w:t>
            </w:r>
            <w:r w:rsidR="00461FB8">
              <w:rPr>
                <w:rtl/>
              </w:rPr>
              <w:t xml:space="preserve"> </w:t>
            </w:r>
            <w:r w:rsidRPr="001475EE">
              <w:rPr>
                <w:rtl/>
              </w:rPr>
              <w:t>اي</w:t>
            </w:r>
            <w:r w:rsidR="00461FB8">
              <w:rPr>
                <w:rtl/>
              </w:rPr>
              <w:t xml:space="preserve"> </w:t>
            </w:r>
            <w:r w:rsidRPr="001475EE">
              <w:rPr>
                <w:rtl/>
              </w:rPr>
              <w:t>عاشقان</w:t>
            </w:r>
            <w:r w:rsidR="00461FB8">
              <w:rPr>
                <w:rtl/>
              </w:rPr>
              <w:t xml:space="preserve"> </w:t>
            </w:r>
            <w:r w:rsidRPr="001475EE">
              <w:rPr>
                <w:rtl/>
              </w:rPr>
              <w:t>خوش</w:t>
            </w:r>
            <w:r w:rsidR="00461FB8">
              <w:rPr>
                <w:rtl/>
              </w:rPr>
              <w:t xml:space="preserve"> </w:t>
            </w:r>
            <w:r w:rsidRPr="001475EE">
              <w:rPr>
                <w:rtl/>
              </w:rPr>
              <w:t>رفتار</w:t>
            </w:r>
            <w:r>
              <w:rPr>
                <w:rtl/>
              </w:rPr>
              <w:br w:type="textWrapping" w:clear="all"/>
            </w:r>
          </w:p>
        </w:tc>
        <w:tc>
          <w:tcPr>
            <w:tcW w:w="2888" w:type="dxa"/>
            <w:shd w:val="clear" w:color="auto" w:fill="auto"/>
          </w:tcPr>
          <w:p w:rsidR="001475EE" w:rsidRPr="001475EE" w:rsidRDefault="001475EE" w:rsidP="001475EE">
            <w:pPr>
              <w:pStyle w:val="a4"/>
              <w:rPr>
                <w:rtl/>
              </w:rPr>
            </w:pPr>
            <w:r w:rsidRPr="001475EE">
              <w:rPr>
                <w:rtl/>
              </w:rPr>
              <w:t>طرب</w:t>
            </w:r>
            <w:r w:rsidR="00461FB8">
              <w:rPr>
                <w:rtl/>
              </w:rPr>
              <w:t xml:space="preserve"> </w:t>
            </w:r>
            <w:r w:rsidRPr="001475EE">
              <w:rPr>
                <w:rtl/>
              </w:rPr>
              <w:t>اي</w:t>
            </w:r>
            <w:r w:rsidR="00461FB8">
              <w:rPr>
                <w:rtl/>
              </w:rPr>
              <w:t xml:space="preserve"> </w:t>
            </w:r>
            <w:r w:rsidRPr="001475EE">
              <w:rPr>
                <w:rtl/>
              </w:rPr>
              <w:t>نيكوان</w:t>
            </w:r>
            <w:r w:rsidR="00461FB8">
              <w:rPr>
                <w:rtl/>
              </w:rPr>
              <w:t xml:space="preserve"> </w:t>
            </w:r>
            <w:r w:rsidRPr="001475EE">
              <w:rPr>
                <w:rtl/>
              </w:rPr>
              <w:t>شيرين</w:t>
            </w:r>
            <w:r w:rsidR="00461FB8">
              <w:rPr>
                <w:rtl/>
              </w:rPr>
              <w:t xml:space="preserve"> </w:t>
            </w:r>
            <w:r w:rsidRPr="001475EE">
              <w:rPr>
                <w:rtl/>
              </w:rPr>
              <w:t>كار</w:t>
            </w:r>
            <w:r>
              <w:rPr>
                <w:rtl/>
              </w:rPr>
              <w:br w:type="textWrapping" w:clear="all"/>
            </w:r>
          </w:p>
        </w:tc>
      </w:tr>
      <w:tr w:rsidR="001475EE" w:rsidRPr="00147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تا كي</w:t>
            </w:r>
            <w:r w:rsidR="00461FB8">
              <w:rPr>
                <w:rtl/>
              </w:rPr>
              <w:t xml:space="preserve"> </w:t>
            </w:r>
            <w:r w:rsidRPr="001475EE">
              <w:rPr>
                <w:rtl/>
              </w:rPr>
              <w:t>از خانه</w:t>
            </w:r>
            <w:r w:rsidR="00461FB8">
              <w:rPr>
                <w:rtl/>
              </w:rPr>
              <w:t xml:space="preserve"> </w:t>
            </w:r>
            <w:r w:rsidRPr="001475EE">
              <w:rPr>
                <w:rtl/>
              </w:rPr>
              <w:t>هين</w:t>
            </w:r>
            <w:r w:rsidR="00461FB8">
              <w:rPr>
                <w:rtl/>
              </w:rPr>
              <w:t xml:space="preserve"> </w:t>
            </w:r>
            <w:r w:rsidRPr="001475EE">
              <w:rPr>
                <w:rtl/>
              </w:rPr>
              <w:t>ره</w:t>
            </w:r>
            <w:r w:rsidR="00461FB8">
              <w:rPr>
                <w:rtl/>
              </w:rPr>
              <w:t xml:space="preserve"> </w:t>
            </w:r>
            <w:r w:rsidRPr="001475EE">
              <w:rPr>
                <w:rtl/>
              </w:rPr>
              <w:t>صحرا</w:t>
            </w:r>
            <w:r>
              <w:rPr>
                <w:rtl/>
              </w:rPr>
              <w:br w:type="textWrapping" w:clear="all"/>
            </w:r>
          </w:p>
        </w:tc>
        <w:tc>
          <w:tcPr>
            <w:tcW w:w="2888"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تا كي</w:t>
            </w:r>
            <w:r w:rsidR="00461FB8">
              <w:rPr>
                <w:rtl/>
              </w:rPr>
              <w:t xml:space="preserve"> </w:t>
            </w:r>
            <w:r w:rsidRPr="001475EE">
              <w:rPr>
                <w:rtl/>
              </w:rPr>
              <w:t>از كعبه</w:t>
            </w:r>
            <w:r w:rsidR="00461FB8">
              <w:rPr>
                <w:rtl/>
              </w:rPr>
              <w:t xml:space="preserve"> </w:t>
            </w:r>
            <w:r w:rsidRPr="001475EE">
              <w:rPr>
                <w:rtl/>
              </w:rPr>
              <w:t>هين</w:t>
            </w:r>
            <w:r w:rsidR="00461FB8">
              <w:rPr>
                <w:rtl/>
              </w:rPr>
              <w:t xml:space="preserve"> </w:t>
            </w:r>
            <w:r w:rsidRPr="001475EE">
              <w:rPr>
                <w:rtl/>
              </w:rPr>
              <w:t>در خمّار</w:t>
            </w:r>
            <w:r>
              <w:rPr>
                <w:rtl/>
              </w:rPr>
              <w:br w:type="textWrapping" w:clear="all"/>
            </w:r>
          </w:p>
        </w:tc>
      </w:tr>
      <w:tr w:rsidR="001475EE" w:rsidRPr="00147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در جهان</w:t>
            </w:r>
            <w:r w:rsidR="00461FB8">
              <w:rPr>
                <w:rtl/>
              </w:rPr>
              <w:t xml:space="preserve"> </w:t>
            </w:r>
            <w:r w:rsidRPr="001475EE">
              <w:rPr>
                <w:rtl/>
              </w:rPr>
              <w:t xml:space="preserve">شاهديّ و ما فارغ </w:t>
            </w:r>
            <w:r>
              <w:rPr>
                <w:rtl/>
              </w:rPr>
              <w:br w:type="textWrapping" w:clear="all"/>
            </w:r>
          </w:p>
        </w:tc>
        <w:tc>
          <w:tcPr>
            <w:tcW w:w="2888"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در قدح</w:t>
            </w:r>
            <w:r w:rsidR="00461FB8">
              <w:rPr>
                <w:rtl/>
              </w:rPr>
              <w:t xml:space="preserve"> </w:t>
            </w:r>
            <w:r w:rsidRPr="001475EE">
              <w:rPr>
                <w:rtl/>
              </w:rPr>
              <w:t>جرعه</w:t>
            </w:r>
            <w:r w:rsidR="00461FB8">
              <w:rPr>
                <w:rtl/>
              </w:rPr>
              <w:t xml:space="preserve"> </w:t>
            </w:r>
            <w:r w:rsidRPr="001475EE">
              <w:rPr>
                <w:rtl/>
              </w:rPr>
              <w:t>اي</w:t>
            </w:r>
            <w:r w:rsidR="00461FB8">
              <w:rPr>
                <w:rtl/>
              </w:rPr>
              <w:t xml:space="preserve"> </w:t>
            </w:r>
            <w:r w:rsidRPr="001475EE">
              <w:rPr>
                <w:rtl/>
              </w:rPr>
              <w:t>و ما هشيار</w:t>
            </w:r>
            <w:r>
              <w:rPr>
                <w:rtl/>
              </w:rPr>
              <w:br w:type="textWrapping" w:clear="all"/>
            </w:r>
          </w:p>
        </w:tc>
      </w:tr>
      <w:tr w:rsidR="001475EE" w:rsidRPr="00147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زين</w:t>
            </w:r>
            <w:r w:rsidR="00461FB8">
              <w:rPr>
                <w:rtl/>
              </w:rPr>
              <w:t xml:space="preserve"> </w:t>
            </w:r>
            <w:r w:rsidRPr="001475EE">
              <w:rPr>
                <w:rtl/>
              </w:rPr>
              <w:t>سپس</w:t>
            </w:r>
            <w:r w:rsidR="00461FB8">
              <w:rPr>
                <w:rtl/>
              </w:rPr>
              <w:t xml:space="preserve"> </w:t>
            </w:r>
            <w:r w:rsidRPr="001475EE">
              <w:rPr>
                <w:rtl/>
              </w:rPr>
              <w:t>دست</w:t>
            </w:r>
            <w:r w:rsidR="00461FB8">
              <w:rPr>
                <w:rtl/>
              </w:rPr>
              <w:t xml:space="preserve"> </w:t>
            </w:r>
            <w:r w:rsidRPr="001475EE">
              <w:rPr>
                <w:rtl/>
              </w:rPr>
              <w:t>ما و دامن</w:t>
            </w:r>
            <w:r w:rsidR="00461FB8">
              <w:rPr>
                <w:rtl/>
              </w:rPr>
              <w:t xml:space="preserve"> </w:t>
            </w:r>
            <w:r w:rsidRPr="001475EE">
              <w:rPr>
                <w:rtl/>
              </w:rPr>
              <w:t>دوست</w:t>
            </w:r>
            <w:r>
              <w:rPr>
                <w:rtl/>
              </w:rPr>
              <w:br w:type="textWrapping" w:clear="all"/>
            </w:r>
          </w:p>
        </w:tc>
        <w:tc>
          <w:tcPr>
            <w:tcW w:w="2888"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بعد از اين</w:t>
            </w:r>
            <w:r w:rsidR="00461FB8">
              <w:rPr>
                <w:rtl/>
              </w:rPr>
              <w:t xml:space="preserve"> </w:t>
            </w:r>
            <w:r w:rsidRPr="001475EE">
              <w:rPr>
                <w:rtl/>
              </w:rPr>
              <w:t>گوش</w:t>
            </w:r>
            <w:r w:rsidR="00461FB8">
              <w:rPr>
                <w:rtl/>
              </w:rPr>
              <w:t xml:space="preserve"> </w:t>
            </w:r>
            <w:r w:rsidRPr="001475EE">
              <w:rPr>
                <w:rtl/>
              </w:rPr>
              <w:t>ما و حلقه</w:t>
            </w:r>
            <w:r w:rsidR="00461FB8">
              <w:rPr>
                <w:rtl/>
              </w:rPr>
              <w:t xml:space="preserve"> </w:t>
            </w:r>
            <w:r w:rsidRPr="001475EE">
              <w:rPr>
                <w:rtl/>
              </w:rPr>
              <w:t>يار</w:t>
            </w:r>
            <w:r>
              <w:rPr>
                <w:rtl/>
              </w:rPr>
              <w:br w:type="textWrapping" w:clear="all"/>
            </w:r>
          </w:p>
        </w:tc>
      </w:tr>
    </w:tbl>
    <w:p w:rsidR="00B372AF" w:rsidRDefault="00B372AF" w:rsidP="00000C48">
      <w:pPr>
        <w:rPr>
          <w:rtl/>
        </w:rPr>
      </w:pPr>
      <w:r w:rsidRPr="00FE291C">
        <w:rPr>
          <w:rtl/>
        </w:rPr>
        <w:t>اگر چه</w:t>
      </w:r>
      <w:r w:rsidR="00461FB8">
        <w:rPr>
          <w:rtl/>
        </w:rPr>
        <w:t xml:space="preserve"> </w:t>
      </w:r>
      <w:r w:rsidRPr="00FE291C">
        <w:rPr>
          <w:rtl/>
        </w:rPr>
        <w:t>كرّوبيان</w:t>
      </w:r>
      <w:r w:rsidR="00461FB8">
        <w:rPr>
          <w:rtl/>
        </w:rPr>
        <w:t xml:space="preserve"> </w:t>
      </w:r>
      <w:r w:rsidRPr="00FE291C">
        <w:rPr>
          <w:rtl/>
        </w:rPr>
        <w:t>مَلَأ اعلي</w:t>
      </w:r>
      <w:r w:rsidR="00461FB8">
        <w:rPr>
          <w:rtl/>
        </w:rPr>
        <w:t xml:space="preserve"> </w:t>
      </w:r>
      <w:r w:rsidRPr="00FE291C">
        <w:rPr>
          <w:rtl/>
        </w:rPr>
        <w:t>در مقام</w:t>
      </w:r>
      <w:r w:rsidR="00461FB8">
        <w:rPr>
          <w:rtl/>
        </w:rPr>
        <w:t xml:space="preserve"> </w:t>
      </w:r>
      <w:r w:rsidRPr="00156896">
        <w:rPr>
          <w:rStyle w:val="ArabiChar"/>
          <w:rtl/>
        </w:rPr>
        <w:t>«لَوْ دَنَوْتُ أَنْمُلَةً»</w:t>
      </w:r>
      <w:r w:rsidRPr="00FE291C">
        <w:rPr>
          <w:rtl/>
        </w:rPr>
        <w:t xml:space="preserve"> متوقّف</w:t>
      </w:r>
      <w:r w:rsidR="009F3253">
        <w:rPr>
          <w:rtl/>
        </w:rPr>
        <w:t>‌</w:t>
      </w:r>
      <w:r w:rsidR="009F3253">
        <w:rPr>
          <w:rFonts w:hint="cs"/>
          <w:rtl/>
        </w:rPr>
        <w:t>ا</w:t>
      </w:r>
      <w:r w:rsidRPr="00FE291C">
        <w:rPr>
          <w:rtl/>
        </w:rPr>
        <w:t>ند و مقرّبان</w:t>
      </w:r>
      <w:r w:rsidR="00461FB8">
        <w:rPr>
          <w:rtl/>
        </w:rPr>
        <w:t xml:space="preserve"> </w:t>
      </w:r>
      <w:r w:rsidRPr="00FE291C">
        <w:rPr>
          <w:rtl/>
        </w:rPr>
        <w:t>حضرت</w:t>
      </w:r>
      <w:r w:rsidR="00461FB8">
        <w:rPr>
          <w:rtl/>
        </w:rPr>
        <w:t xml:space="preserve"> </w:t>
      </w:r>
      <w:r w:rsidRPr="00FE291C">
        <w:rPr>
          <w:rtl/>
        </w:rPr>
        <w:t>عليا به</w:t>
      </w:r>
      <w:r w:rsidR="00461FB8">
        <w:rPr>
          <w:rtl/>
        </w:rPr>
        <w:t xml:space="preserve"> </w:t>
      </w:r>
      <w:r w:rsidRPr="00FE291C">
        <w:rPr>
          <w:rtl/>
        </w:rPr>
        <w:t xml:space="preserve">قصور </w:t>
      </w:r>
      <w:r w:rsidRPr="00156896">
        <w:rPr>
          <w:rStyle w:val="ArabiChar"/>
          <w:rtl/>
        </w:rPr>
        <w:t>«مَا عَرَفْنَاكَ»</w:t>
      </w:r>
      <w:r w:rsidRPr="00FE291C">
        <w:rPr>
          <w:rtl/>
        </w:rPr>
        <w:t xml:space="preserve"> معترف، و كريمه</w:t>
      </w:r>
      <w:r w:rsidR="00461FB8">
        <w:rPr>
          <w:rtl/>
        </w:rPr>
        <w:t xml:space="preserve">‌ي </w:t>
      </w:r>
      <w:r w:rsidRPr="00FE291C">
        <w:rPr>
          <w:rtl/>
        </w:rPr>
        <w:t>«لَا تُدْرِكُهُ الابْصَـارُ» هر بيننده</w:t>
      </w:r>
      <w:r w:rsidR="00461FB8">
        <w:rPr>
          <w:rtl/>
        </w:rPr>
        <w:t xml:space="preserve"> </w:t>
      </w:r>
      <w:r w:rsidRPr="00FE291C">
        <w:rPr>
          <w:rtl/>
        </w:rPr>
        <w:t>را شامل</w:t>
      </w:r>
      <w:r w:rsidR="00461FB8">
        <w:rPr>
          <w:rtl/>
        </w:rPr>
        <w:t xml:space="preserve"> </w:t>
      </w:r>
      <w:r w:rsidRPr="00FE291C">
        <w:rPr>
          <w:rtl/>
        </w:rPr>
        <w:t>است</w:t>
      </w:r>
      <w:r w:rsidR="00461FB8">
        <w:rPr>
          <w:rtl/>
        </w:rPr>
        <w:t xml:space="preserve"> </w:t>
      </w:r>
      <w:r w:rsidRPr="00FE291C">
        <w:rPr>
          <w:rtl/>
        </w:rPr>
        <w:t xml:space="preserve">و نصّ </w:t>
      </w:r>
      <w:r w:rsidRPr="00156896">
        <w:rPr>
          <w:rStyle w:val="ArabiChar"/>
          <w:rtl/>
        </w:rPr>
        <w:t xml:space="preserve">«إنَّ اللَهَ احْتَجَبَ عَنِ الْعُقُولِ كَمَا احْتَجَبَ عَنِ الابْصَارِ» </w:t>
      </w:r>
      <w:r w:rsidRPr="00FE291C">
        <w:rPr>
          <w:rtl/>
        </w:rPr>
        <w:t>راننده</w:t>
      </w:r>
      <w:r w:rsidR="00461FB8">
        <w:rPr>
          <w:rtl/>
        </w:rPr>
        <w:t xml:space="preserve">‌ي </w:t>
      </w:r>
      <w:r w:rsidRPr="00FE291C">
        <w:rPr>
          <w:rtl/>
        </w:rPr>
        <w:t>هر بينا و عاقل</w:t>
      </w:r>
      <w:r w:rsidR="009F3253">
        <w:rPr>
          <w:rtl/>
        </w:rPr>
        <w:t>؛ ام</w:t>
      </w:r>
      <w:r w:rsidRPr="00FE291C">
        <w:rPr>
          <w:rtl/>
        </w:rPr>
        <w:t>ا شيرمردان</w:t>
      </w:r>
      <w:r w:rsidR="00461FB8">
        <w:rPr>
          <w:rtl/>
        </w:rPr>
        <w:t xml:space="preserve"> </w:t>
      </w:r>
      <w:r w:rsidRPr="00FE291C">
        <w:rPr>
          <w:rtl/>
        </w:rPr>
        <w:t>بيشه</w:t>
      </w:r>
      <w:r w:rsidR="00461FB8">
        <w:rPr>
          <w:rtl/>
        </w:rPr>
        <w:t xml:space="preserve">‌ي </w:t>
      </w:r>
      <w:r w:rsidRPr="00FE291C">
        <w:rPr>
          <w:rtl/>
        </w:rPr>
        <w:t>ولايت</w:t>
      </w:r>
      <w:r w:rsidR="00461FB8">
        <w:rPr>
          <w:rtl/>
        </w:rPr>
        <w:t xml:space="preserve"> </w:t>
      </w:r>
      <w:r w:rsidRPr="00FE291C">
        <w:rPr>
          <w:rtl/>
        </w:rPr>
        <w:t>دم</w:t>
      </w:r>
      <w:r w:rsidR="00461FB8">
        <w:rPr>
          <w:rtl/>
        </w:rPr>
        <w:t xml:space="preserve"> </w:t>
      </w:r>
      <w:r w:rsidRPr="00FE291C">
        <w:rPr>
          <w:rtl/>
        </w:rPr>
        <w:t xml:space="preserve">از </w:t>
      </w:r>
      <w:r w:rsidRPr="00156896">
        <w:rPr>
          <w:rStyle w:val="ArabiChar"/>
          <w:rtl/>
        </w:rPr>
        <w:t>« لَمْ أَعْبُدْ رَبًّا لَمْ أَرَهُ»</w:t>
      </w:r>
      <w:r w:rsidR="00461FB8">
        <w:rPr>
          <w:rtl/>
        </w:rPr>
        <w:t xml:space="preserve"> مي‌</w:t>
      </w:r>
      <w:r w:rsidRPr="00FE291C">
        <w:rPr>
          <w:rtl/>
        </w:rPr>
        <w:t>زنند،</w:t>
      </w:r>
      <w:r w:rsidR="009F3253">
        <w:rPr>
          <w:rFonts w:hint="cs"/>
          <w:rtl/>
        </w:rPr>
        <w:t xml:space="preserve"> </w:t>
      </w:r>
      <w:r w:rsidRPr="00FE291C">
        <w:rPr>
          <w:rtl/>
        </w:rPr>
        <w:t>و قدم</w:t>
      </w:r>
      <w:r w:rsidR="00461FB8">
        <w:rPr>
          <w:rtl/>
        </w:rPr>
        <w:t xml:space="preserve"> </w:t>
      </w:r>
      <w:r w:rsidRPr="00FE291C">
        <w:rPr>
          <w:rtl/>
        </w:rPr>
        <w:t>بر جادّه</w:t>
      </w:r>
      <w:r w:rsidR="00461FB8">
        <w:rPr>
          <w:rtl/>
        </w:rPr>
        <w:t xml:space="preserve">‌ي </w:t>
      </w:r>
      <w:r w:rsidRPr="00156896">
        <w:rPr>
          <w:rStyle w:val="ArabiChar"/>
          <w:rtl/>
        </w:rPr>
        <w:t>«لَوْ كُشِفَ الْغِطَآءُ مَا ازْدَدْتُ يَقِينًا»</w:t>
      </w:r>
      <w:r w:rsidR="00461FB8" w:rsidRPr="00156896">
        <w:rPr>
          <w:rStyle w:val="ArabiChar"/>
          <w:rtl/>
        </w:rPr>
        <w:t xml:space="preserve"> </w:t>
      </w:r>
      <w:r w:rsidR="00461FB8">
        <w:rPr>
          <w:rtl/>
        </w:rPr>
        <w:t>مي‌</w:t>
      </w:r>
      <w:r w:rsidRPr="00FE291C">
        <w:rPr>
          <w:rtl/>
        </w:rPr>
        <w:t>دارند. بلي، به</w:t>
      </w:r>
      <w:r w:rsidR="00461FB8">
        <w:rPr>
          <w:rtl/>
        </w:rPr>
        <w:t xml:space="preserve"> </w:t>
      </w:r>
      <w:r w:rsidRPr="00FE291C">
        <w:rPr>
          <w:rtl/>
        </w:rPr>
        <w:t>كنه</w:t>
      </w:r>
      <w:r w:rsidR="00461FB8">
        <w:rPr>
          <w:rtl/>
        </w:rPr>
        <w:t xml:space="preserve"> </w:t>
      </w:r>
      <w:r w:rsidRPr="00FE291C">
        <w:rPr>
          <w:rtl/>
        </w:rPr>
        <w:t>حقيقت</w:t>
      </w:r>
      <w:r w:rsidR="00461FB8">
        <w:rPr>
          <w:rtl/>
        </w:rPr>
        <w:t xml:space="preserve"> </w:t>
      </w:r>
      <w:r w:rsidRPr="00FE291C">
        <w:rPr>
          <w:rtl/>
        </w:rPr>
        <w:t>راه</w:t>
      </w:r>
      <w:r w:rsidR="00461FB8">
        <w:rPr>
          <w:rtl/>
        </w:rPr>
        <w:t xml:space="preserve"> </w:t>
      </w:r>
      <w:r w:rsidRPr="00FE291C">
        <w:rPr>
          <w:rtl/>
        </w:rPr>
        <w:t>نيست، چرا كه</w:t>
      </w:r>
      <w:r w:rsidR="00461FB8">
        <w:rPr>
          <w:rtl/>
        </w:rPr>
        <w:t xml:space="preserve"> </w:t>
      </w:r>
      <w:r w:rsidRPr="00FE291C">
        <w:rPr>
          <w:rtl/>
        </w:rPr>
        <w:t>او محيط</w:t>
      </w:r>
      <w:r w:rsidR="00461FB8">
        <w:rPr>
          <w:rtl/>
        </w:rPr>
        <w:t xml:space="preserve"> </w:t>
      </w:r>
      <w:r w:rsidRPr="00FE291C">
        <w:rPr>
          <w:rtl/>
        </w:rPr>
        <w:t>است</w:t>
      </w:r>
      <w:r w:rsidR="00461FB8">
        <w:rPr>
          <w:rtl/>
        </w:rPr>
        <w:t xml:space="preserve"> </w:t>
      </w:r>
      <w:r w:rsidRPr="00FE291C">
        <w:rPr>
          <w:rtl/>
        </w:rPr>
        <w:t>به</w:t>
      </w:r>
      <w:r w:rsidR="00461FB8">
        <w:rPr>
          <w:rtl/>
        </w:rPr>
        <w:t xml:space="preserve"> </w:t>
      </w:r>
      <w:r w:rsidRPr="00FE291C">
        <w:rPr>
          <w:rtl/>
        </w:rPr>
        <w:t>همه</w:t>
      </w:r>
      <w:r w:rsidR="00461FB8">
        <w:rPr>
          <w:rtl/>
        </w:rPr>
        <w:t xml:space="preserve"> </w:t>
      </w:r>
      <w:r w:rsidRPr="00FE291C">
        <w:rPr>
          <w:rtl/>
        </w:rPr>
        <w:t>چيز؛پس</w:t>
      </w:r>
      <w:r w:rsidR="00461FB8">
        <w:rPr>
          <w:rtl/>
        </w:rPr>
        <w:t xml:space="preserve"> </w:t>
      </w:r>
      <w:r w:rsidRPr="00FE291C">
        <w:rPr>
          <w:rtl/>
        </w:rPr>
        <w:t>محاط</w:t>
      </w:r>
      <w:r w:rsidR="00461FB8">
        <w:rPr>
          <w:rtl/>
        </w:rPr>
        <w:t xml:space="preserve"> </w:t>
      </w:r>
      <w:r w:rsidRPr="00FE291C">
        <w:rPr>
          <w:rtl/>
        </w:rPr>
        <w:t>به</w:t>
      </w:r>
      <w:r w:rsidR="00461FB8">
        <w:rPr>
          <w:rtl/>
        </w:rPr>
        <w:t xml:space="preserve"> </w:t>
      </w:r>
      <w:r w:rsidRPr="00FE291C">
        <w:rPr>
          <w:rtl/>
        </w:rPr>
        <w:t>چيزي</w:t>
      </w:r>
      <w:r w:rsidR="00461FB8">
        <w:rPr>
          <w:rtl/>
        </w:rPr>
        <w:t xml:space="preserve"> </w:t>
      </w:r>
      <w:r w:rsidRPr="00FE291C">
        <w:rPr>
          <w:rtl/>
        </w:rPr>
        <w:t>نتواند شد. و ادراك</w:t>
      </w:r>
      <w:r w:rsidR="00461FB8">
        <w:rPr>
          <w:rtl/>
        </w:rPr>
        <w:t xml:space="preserve"> </w:t>
      </w:r>
      <w:r w:rsidRPr="00FE291C">
        <w:rPr>
          <w:rtl/>
        </w:rPr>
        <w:t>چيزي</w:t>
      </w:r>
      <w:r w:rsidR="00461FB8">
        <w:rPr>
          <w:rtl/>
        </w:rPr>
        <w:t xml:space="preserve"> </w:t>
      </w:r>
      <w:r w:rsidRPr="00FE291C">
        <w:rPr>
          <w:rtl/>
        </w:rPr>
        <w:t>ب</w:t>
      </w:r>
      <w:r w:rsidR="00E07AE3">
        <w:rPr>
          <w:rtl/>
        </w:rPr>
        <w:t>ي</w:t>
      </w:r>
      <w:r w:rsidR="00461FB8">
        <w:rPr>
          <w:rtl/>
        </w:rPr>
        <w:t xml:space="preserve"> </w:t>
      </w:r>
      <w:r w:rsidRPr="00FE291C">
        <w:rPr>
          <w:rtl/>
        </w:rPr>
        <w:t>احاطه</w:t>
      </w:r>
      <w:r w:rsidR="00461FB8">
        <w:rPr>
          <w:rtl/>
        </w:rPr>
        <w:t xml:space="preserve">‌ي </w:t>
      </w:r>
      <w:r w:rsidRPr="00FE291C">
        <w:rPr>
          <w:rtl/>
        </w:rPr>
        <w:t>به</w:t>
      </w:r>
      <w:r w:rsidR="00461FB8">
        <w:rPr>
          <w:rtl/>
        </w:rPr>
        <w:t xml:space="preserve"> </w:t>
      </w:r>
      <w:r w:rsidRPr="00FE291C">
        <w:rPr>
          <w:rtl/>
        </w:rPr>
        <w:t>آن</w:t>
      </w:r>
      <w:r w:rsidR="00461FB8">
        <w:rPr>
          <w:rtl/>
        </w:rPr>
        <w:t xml:space="preserve"> </w:t>
      </w:r>
      <w:r w:rsidRPr="00FE291C">
        <w:rPr>
          <w:rtl/>
        </w:rPr>
        <w:t>صورت</w:t>
      </w:r>
      <w:r w:rsidR="00461FB8">
        <w:rPr>
          <w:rtl/>
        </w:rPr>
        <w:t xml:space="preserve"> </w:t>
      </w:r>
      <w:r w:rsidRPr="00FE291C">
        <w:rPr>
          <w:rtl/>
        </w:rPr>
        <w:t xml:space="preserve">نبندد؛ </w:t>
      </w:r>
      <w:r w:rsidRPr="00156896">
        <w:rPr>
          <w:rStyle w:val="ArabiChar"/>
          <w:rtl/>
        </w:rPr>
        <w:t>فإذن</w:t>
      </w:r>
      <w:r w:rsidR="00461FB8" w:rsidRPr="00156896">
        <w:rPr>
          <w:rStyle w:val="ArabiChar"/>
          <w:rtl/>
        </w:rPr>
        <w:t xml:space="preserve"> </w:t>
      </w:r>
      <w:r w:rsidRPr="00156896">
        <w:rPr>
          <w:rStyle w:val="ArabiChar"/>
          <w:rtl/>
        </w:rPr>
        <w:t xml:space="preserve">«لَا يُحِيطُونَ بِهِ عِلْمًا». </w:t>
      </w:r>
    </w:p>
    <w:tbl>
      <w:tblPr>
        <w:bidiVisual/>
        <w:tblW w:w="0" w:type="auto"/>
        <w:tblLayout w:type="fixed"/>
        <w:tblLook w:val="01E0" w:firstRow="1" w:lastRow="1" w:firstColumn="1" w:lastColumn="1" w:noHBand="0" w:noVBand="0"/>
      </w:tblPr>
      <w:tblGrid>
        <w:gridCol w:w="2887"/>
        <w:gridCol w:w="2888"/>
      </w:tblGrid>
      <w:tr w:rsidR="001475EE" w:rsidRPr="00D2238F">
        <w:trPr>
          <w:trHeight w:hRule="exact" w:val="454"/>
        </w:trPr>
        <w:tc>
          <w:tcPr>
            <w:tcW w:w="2887" w:type="dxa"/>
            <w:shd w:val="clear" w:color="auto" w:fill="auto"/>
          </w:tcPr>
          <w:p w:rsidR="001475EE" w:rsidRPr="001475EE" w:rsidRDefault="001475EE" w:rsidP="001475EE">
            <w:pPr>
              <w:pStyle w:val="a4"/>
              <w:rPr>
                <w:rtl/>
              </w:rPr>
            </w:pPr>
            <w:r w:rsidRPr="001475EE">
              <w:rPr>
                <w:rtl/>
              </w:rPr>
              <w:t>عنقا شكار كس</w:t>
            </w:r>
            <w:r w:rsidR="00461FB8">
              <w:rPr>
                <w:rtl/>
              </w:rPr>
              <w:t xml:space="preserve"> </w:t>
            </w:r>
            <w:r w:rsidRPr="001475EE">
              <w:rPr>
                <w:rtl/>
              </w:rPr>
              <w:t>نشود دام</w:t>
            </w:r>
            <w:r w:rsidR="00461FB8">
              <w:rPr>
                <w:rtl/>
              </w:rPr>
              <w:t xml:space="preserve"> </w:t>
            </w:r>
            <w:r w:rsidRPr="001475EE">
              <w:rPr>
                <w:rtl/>
              </w:rPr>
              <w:t>بازگير</w:t>
            </w:r>
            <w:r>
              <w:rPr>
                <w:rtl/>
              </w:rPr>
              <w:br w:type="textWrapping" w:clear="all"/>
            </w:r>
          </w:p>
        </w:tc>
        <w:tc>
          <w:tcPr>
            <w:tcW w:w="2888" w:type="dxa"/>
            <w:shd w:val="clear" w:color="auto" w:fill="auto"/>
          </w:tcPr>
          <w:p w:rsidR="001475EE" w:rsidRPr="00D2238F" w:rsidRDefault="001475EE" w:rsidP="001475EE">
            <w:pPr>
              <w:pStyle w:val="a4"/>
              <w:rPr>
                <w:sz w:val="26"/>
                <w:rtl/>
              </w:rPr>
            </w:pPr>
            <w:r w:rsidRPr="001475EE">
              <w:rPr>
                <w:rtl/>
              </w:rPr>
              <w:t>كانجا هميشه</w:t>
            </w:r>
            <w:r w:rsidR="00461FB8">
              <w:rPr>
                <w:rtl/>
              </w:rPr>
              <w:t xml:space="preserve"> </w:t>
            </w:r>
            <w:r w:rsidRPr="001475EE">
              <w:rPr>
                <w:rtl/>
              </w:rPr>
              <w:t>باد به</w:t>
            </w:r>
            <w:r w:rsidR="00461FB8">
              <w:rPr>
                <w:rtl/>
              </w:rPr>
              <w:t xml:space="preserve"> </w:t>
            </w:r>
            <w:r w:rsidRPr="001475EE">
              <w:rPr>
                <w:rtl/>
              </w:rPr>
              <w:t>دست</w:t>
            </w:r>
            <w:r w:rsidR="00461FB8">
              <w:rPr>
                <w:rtl/>
              </w:rPr>
              <w:t xml:space="preserve"> </w:t>
            </w:r>
            <w:r w:rsidRPr="001475EE">
              <w:rPr>
                <w:rtl/>
              </w:rPr>
              <w:t>است</w:t>
            </w:r>
            <w:r w:rsidR="00461FB8">
              <w:rPr>
                <w:rtl/>
              </w:rPr>
              <w:t xml:space="preserve"> </w:t>
            </w:r>
            <w:r w:rsidRPr="001475EE">
              <w:rPr>
                <w:rtl/>
              </w:rPr>
              <w:t>دام</w:t>
            </w:r>
            <w:r w:rsidR="00461FB8">
              <w:rPr>
                <w:rtl/>
              </w:rPr>
              <w:t xml:space="preserve"> </w:t>
            </w:r>
            <w:r w:rsidRPr="001475EE">
              <w:rPr>
                <w:rtl/>
              </w:rPr>
              <w:t>را</w:t>
            </w:r>
            <w:r>
              <w:rPr>
                <w:rtl/>
              </w:rPr>
              <w:br w:type="textWrapping" w:clear="all"/>
            </w:r>
          </w:p>
        </w:tc>
      </w:tr>
    </w:tbl>
    <w:p w:rsidR="00B372AF" w:rsidRPr="00FE291C" w:rsidRDefault="00B372AF" w:rsidP="001475EE">
      <w:pPr>
        <w:rPr>
          <w:rtl/>
        </w:rPr>
      </w:pPr>
      <w:r w:rsidRPr="00FE291C">
        <w:rPr>
          <w:rtl/>
        </w:rPr>
        <w:t>امّا به</w:t>
      </w:r>
      <w:r w:rsidR="00461FB8">
        <w:rPr>
          <w:rtl/>
        </w:rPr>
        <w:t xml:space="preserve"> </w:t>
      </w:r>
      <w:r w:rsidRPr="00FE291C">
        <w:rPr>
          <w:rtl/>
        </w:rPr>
        <w:t>اعتبار تجلّي</w:t>
      </w:r>
      <w:r w:rsidR="00461FB8">
        <w:rPr>
          <w:rtl/>
        </w:rPr>
        <w:t xml:space="preserve"> </w:t>
      </w:r>
      <w:r w:rsidRPr="00FE291C">
        <w:rPr>
          <w:rtl/>
        </w:rPr>
        <w:t>در مظاهر اسماء و صفات</w:t>
      </w:r>
      <w:r w:rsidR="00461FB8">
        <w:rPr>
          <w:rtl/>
        </w:rPr>
        <w:t xml:space="preserve"> </w:t>
      </w:r>
      <w:r w:rsidRPr="00FE291C">
        <w:rPr>
          <w:rtl/>
        </w:rPr>
        <w:t>در هر موجودي</w:t>
      </w:r>
      <w:r w:rsidR="00461FB8">
        <w:rPr>
          <w:rtl/>
        </w:rPr>
        <w:t xml:space="preserve"> </w:t>
      </w:r>
      <w:r w:rsidRPr="00FE291C">
        <w:rPr>
          <w:rtl/>
        </w:rPr>
        <w:t>روئي</w:t>
      </w:r>
      <w:r w:rsidR="00461FB8">
        <w:rPr>
          <w:rtl/>
        </w:rPr>
        <w:t xml:space="preserve"> </w:t>
      </w:r>
      <w:r w:rsidRPr="00FE291C">
        <w:rPr>
          <w:rtl/>
        </w:rPr>
        <w:t>دارد،</w:t>
      </w:r>
      <w:r w:rsidR="007D3E06">
        <w:rPr>
          <w:rFonts w:hint="cs"/>
          <w:rtl/>
        </w:rPr>
        <w:t xml:space="preserve"> </w:t>
      </w:r>
      <w:r w:rsidRPr="00FE291C">
        <w:rPr>
          <w:rtl/>
        </w:rPr>
        <w:t>و در هر مرآتي</w:t>
      </w:r>
      <w:r w:rsidR="00461FB8">
        <w:rPr>
          <w:rtl/>
        </w:rPr>
        <w:t xml:space="preserve"> </w:t>
      </w:r>
      <w:r w:rsidRPr="00FE291C">
        <w:rPr>
          <w:rtl/>
        </w:rPr>
        <w:t>جلوه</w:t>
      </w:r>
      <w:r w:rsidR="007D3E06">
        <w:rPr>
          <w:rtl/>
        </w:rPr>
        <w:t>‌</w:t>
      </w:r>
      <w:r w:rsidRPr="00FE291C">
        <w:rPr>
          <w:rtl/>
        </w:rPr>
        <w:t>اي</w:t>
      </w:r>
      <w:r w:rsidR="00461FB8">
        <w:rPr>
          <w:rtl/>
        </w:rPr>
        <w:t xml:space="preserve"> مي‌</w:t>
      </w:r>
      <w:r w:rsidRPr="00FE291C">
        <w:rPr>
          <w:rtl/>
        </w:rPr>
        <w:t>نمايد .</w:t>
      </w:r>
    </w:p>
    <w:p w:rsidR="00B372AF" w:rsidRPr="001475EE" w:rsidRDefault="00B372AF" w:rsidP="007D3E06">
      <w:pPr>
        <w:rPr>
          <w:rtl/>
        </w:rPr>
      </w:pPr>
      <w:r w:rsidRPr="001475EE">
        <w:rPr>
          <w:rStyle w:val="ArabiChar"/>
          <w:rtl/>
        </w:rPr>
        <w:lastRenderedPageBreak/>
        <w:t>«أَيْنَمَا تُوَلُّوا فَثَمَّ وَجْهُ اللَهِ»</w:t>
      </w:r>
      <w:r w:rsidRPr="00FE291C">
        <w:rPr>
          <w:rtl/>
        </w:rPr>
        <w:t xml:space="preserve"> و قول رسول که فرمود: </w:t>
      </w:r>
      <w:r w:rsidRPr="001475EE">
        <w:rPr>
          <w:rStyle w:val="ArabiChar"/>
          <w:rtl/>
        </w:rPr>
        <w:t>«وَ لَوْ أَنَّكُمْ أَدْلَيْتُم</w:t>
      </w:r>
      <w:r w:rsidR="00461FB8">
        <w:rPr>
          <w:rStyle w:val="ArabiChar"/>
          <w:rtl/>
        </w:rPr>
        <w:t xml:space="preserve"> </w:t>
      </w:r>
      <w:r w:rsidRPr="001475EE">
        <w:rPr>
          <w:rStyle w:val="ArabiChar"/>
          <w:rtl/>
        </w:rPr>
        <w:t>بِحَبْلٍ إلَي</w:t>
      </w:r>
      <w:r w:rsidR="00461FB8">
        <w:rPr>
          <w:rStyle w:val="ArabiChar"/>
          <w:rtl/>
        </w:rPr>
        <w:t xml:space="preserve"> </w:t>
      </w:r>
      <w:r w:rsidRPr="001475EE">
        <w:rPr>
          <w:rStyle w:val="ArabiChar"/>
          <w:rtl/>
        </w:rPr>
        <w:t>الارْضِ السُّفْلَي، لَهَبَطَ عَلَي</w:t>
      </w:r>
      <w:r w:rsidR="00461FB8">
        <w:rPr>
          <w:rStyle w:val="ArabiChar"/>
          <w:rtl/>
        </w:rPr>
        <w:t xml:space="preserve"> </w:t>
      </w:r>
      <w:r w:rsidRPr="001475EE">
        <w:rPr>
          <w:rStyle w:val="ArabiChar"/>
          <w:rtl/>
        </w:rPr>
        <w:t>اللَهِ»</w:t>
      </w:r>
      <w:r w:rsidRPr="001475EE">
        <w:rPr>
          <w:rtl/>
        </w:rPr>
        <w:t xml:space="preserve"> و اگر شما ريسماني</w:t>
      </w:r>
      <w:r w:rsidR="00461FB8">
        <w:rPr>
          <w:rtl/>
        </w:rPr>
        <w:t xml:space="preserve"> </w:t>
      </w:r>
      <w:r w:rsidRPr="001475EE">
        <w:rPr>
          <w:rtl/>
        </w:rPr>
        <w:t>را به</w:t>
      </w:r>
      <w:r w:rsidR="00461FB8">
        <w:rPr>
          <w:rtl/>
        </w:rPr>
        <w:t xml:space="preserve"> </w:t>
      </w:r>
      <w:r w:rsidRPr="001475EE">
        <w:rPr>
          <w:rtl/>
        </w:rPr>
        <w:t>پست</w:t>
      </w:r>
      <w:r w:rsidR="007D3E06">
        <w:rPr>
          <w:rtl/>
        </w:rPr>
        <w:t>‌</w:t>
      </w:r>
      <w:r w:rsidRPr="001475EE">
        <w:rPr>
          <w:rtl/>
        </w:rPr>
        <w:t>ترين</w:t>
      </w:r>
      <w:r w:rsidR="00461FB8">
        <w:rPr>
          <w:rtl/>
        </w:rPr>
        <w:t xml:space="preserve"> </w:t>
      </w:r>
      <w:r w:rsidRPr="001475EE">
        <w:rPr>
          <w:rtl/>
        </w:rPr>
        <w:t>نقطه</w:t>
      </w:r>
      <w:r w:rsidR="00461FB8">
        <w:rPr>
          <w:rtl/>
        </w:rPr>
        <w:t xml:space="preserve">‌ي </w:t>
      </w:r>
      <w:r w:rsidRPr="001475EE">
        <w:rPr>
          <w:rtl/>
        </w:rPr>
        <w:t>زمين</w:t>
      </w:r>
      <w:r w:rsidR="00461FB8">
        <w:rPr>
          <w:rtl/>
        </w:rPr>
        <w:t xml:space="preserve"> </w:t>
      </w:r>
      <w:r w:rsidRPr="001475EE">
        <w:rPr>
          <w:rtl/>
        </w:rPr>
        <w:t>آويزان</w:t>
      </w:r>
      <w:r w:rsidR="00461FB8">
        <w:rPr>
          <w:rtl/>
        </w:rPr>
        <w:t xml:space="preserve"> </w:t>
      </w:r>
      <w:r w:rsidRPr="001475EE">
        <w:rPr>
          <w:rtl/>
        </w:rPr>
        <w:t>كنيد و بفرستيد، تحقيقاً بر خدا سقوط</w:t>
      </w:r>
      <w:r w:rsidR="00461FB8">
        <w:rPr>
          <w:rtl/>
        </w:rPr>
        <w:t xml:space="preserve"> </w:t>
      </w:r>
      <w:r w:rsidRPr="001475EE">
        <w:rPr>
          <w:rtl/>
        </w:rPr>
        <w:t>خواهد نمود.</w:t>
      </w:r>
    </w:p>
    <w:p w:rsidR="00B372AF" w:rsidRDefault="00B372AF" w:rsidP="007D3E06">
      <w:pPr>
        <w:rPr>
          <w:rtl/>
        </w:rPr>
      </w:pPr>
      <w:r w:rsidRPr="00FE291C">
        <w:rPr>
          <w:rtl/>
        </w:rPr>
        <w:t>و اين</w:t>
      </w:r>
      <w:r w:rsidR="00461FB8">
        <w:rPr>
          <w:rtl/>
        </w:rPr>
        <w:t xml:space="preserve"> </w:t>
      </w:r>
      <w:r w:rsidRPr="00FE291C">
        <w:rPr>
          <w:rtl/>
        </w:rPr>
        <w:t>تجلّي</w:t>
      </w:r>
      <w:r w:rsidR="00461FB8">
        <w:rPr>
          <w:rtl/>
        </w:rPr>
        <w:t xml:space="preserve"> </w:t>
      </w:r>
      <w:r w:rsidRPr="00FE291C">
        <w:rPr>
          <w:rtl/>
        </w:rPr>
        <w:t>همه</w:t>
      </w:r>
      <w:r w:rsidR="00461FB8">
        <w:rPr>
          <w:rtl/>
        </w:rPr>
        <w:t xml:space="preserve"> </w:t>
      </w:r>
      <w:r w:rsidRPr="00FE291C">
        <w:rPr>
          <w:rtl/>
        </w:rPr>
        <w:t>را هست؛ ليكن</w:t>
      </w:r>
      <w:r w:rsidR="00461FB8">
        <w:rPr>
          <w:rtl/>
        </w:rPr>
        <w:t xml:space="preserve"> </w:t>
      </w:r>
      <w:r w:rsidRPr="00FE291C">
        <w:rPr>
          <w:rtl/>
        </w:rPr>
        <w:t>خواصّ</w:t>
      </w:r>
      <w:r w:rsidR="00461FB8">
        <w:rPr>
          <w:rtl/>
        </w:rPr>
        <w:t xml:space="preserve"> مي‌</w:t>
      </w:r>
      <w:r w:rsidRPr="00FE291C">
        <w:rPr>
          <w:rtl/>
        </w:rPr>
        <w:t>دانند كه</w:t>
      </w:r>
      <w:r w:rsidR="00461FB8">
        <w:rPr>
          <w:rtl/>
        </w:rPr>
        <w:t xml:space="preserve"> </w:t>
      </w:r>
      <w:r w:rsidRPr="00FE291C">
        <w:rPr>
          <w:rtl/>
        </w:rPr>
        <w:t>چه</w:t>
      </w:r>
      <w:r w:rsidR="00461FB8">
        <w:rPr>
          <w:rtl/>
        </w:rPr>
        <w:t xml:space="preserve"> مي‌</w:t>
      </w:r>
      <w:r w:rsidRPr="00FE291C">
        <w:rPr>
          <w:rtl/>
        </w:rPr>
        <w:t>بينند، و لهذا</w:t>
      </w:r>
      <w:r w:rsidR="00461FB8">
        <w:rPr>
          <w:rtl/>
        </w:rPr>
        <w:t xml:space="preserve"> مي‌</w:t>
      </w:r>
      <w:r w:rsidRPr="00FE291C">
        <w:rPr>
          <w:rtl/>
        </w:rPr>
        <w:t xml:space="preserve">گويند: </w:t>
      </w:r>
      <w:r w:rsidRPr="001475EE">
        <w:rPr>
          <w:rStyle w:val="ArabiChar"/>
          <w:rtl/>
        </w:rPr>
        <w:t>«مَا رَأَيْتُ شَيْئًا إلَّا وَ رَأَيْتُ اللَهَ قَبْلَهُ وَ بَعْدَهُ وَ مَعَهُ»</w:t>
      </w:r>
      <w:r w:rsidRPr="001475EE">
        <w:rPr>
          <w:rtl/>
        </w:rPr>
        <w:t xml:space="preserve"> من</w:t>
      </w:r>
      <w:r w:rsidR="00461FB8">
        <w:rPr>
          <w:rtl/>
        </w:rPr>
        <w:t xml:space="preserve"> </w:t>
      </w:r>
      <w:r w:rsidRPr="001475EE">
        <w:rPr>
          <w:rtl/>
        </w:rPr>
        <w:t>نديدم</w:t>
      </w:r>
      <w:r w:rsidR="00461FB8">
        <w:rPr>
          <w:rtl/>
        </w:rPr>
        <w:t xml:space="preserve"> </w:t>
      </w:r>
      <w:r w:rsidRPr="001475EE">
        <w:rPr>
          <w:rtl/>
        </w:rPr>
        <w:t>چيزي</w:t>
      </w:r>
      <w:r w:rsidR="00461FB8">
        <w:rPr>
          <w:rtl/>
        </w:rPr>
        <w:t xml:space="preserve"> </w:t>
      </w:r>
      <w:r w:rsidRPr="001475EE">
        <w:rPr>
          <w:rtl/>
        </w:rPr>
        <w:t>را مگر آن</w:t>
      </w:r>
      <w:r w:rsidR="00461FB8">
        <w:rPr>
          <w:rtl/>
        </w:rPr>
        <w:t xml:space="preserve"> </w:t>
      </w:r>
      <w:r w:rsidRPr="001475EE">
        <w:rPr>
          <w:rtl/>
        </w:rPr>
        <w:t>كه</w:t>
      </w:r>
      <w:r w:rsidR="00461FB8">
        <w:rPr>
          <w:rtl/>
        </w:rPr>
        <w:t xml:space="preserve"> </w:t>
      </w:r>
      <w:r w:rsidRPr="001475EE">
        <w:rPr>
          <w:rtl/>
        </w:rPr>
        <w:t>پيش</w:t>
      </w:r>
      <w:r w:rsidR="00461FB8">
        <w:rPr>
          <w:rtl/>
        </w:rPr>
        <w:t xml:space="preserve"> </w:t>
      </w:r>
      <w:r w:rsidRPr="001475EE">
        <w:rPr>
          <w:rtl/>
        </w:rPr>
        <w:t>از او و پس</w:t>
      </w:r>
      <w:r w:rsidR="00461FB8">
        <w:rPr>
          <w:rtl/>
        </w:rPr>
        <w:t xml:space="preserve"> </w:t>
      </w:r>
      <w:r w:rsidRPr="001475EE">
        <w:rPr>
          <w:rtl/>
        </w:rPr>
        <w:t xml:space="preserve">از او و با او خدا را ديدم. </w:t>
      </w:r>
    </w:p>
    <w:tbl>
      <w:tblPr>
        <w:bidiVisual/>
        <w:tblW w:w="0" w:type="auto"/>
        <w:tblLayout w:type="fixed"/>
        <w:tblLook w:val="01E0" w:firstRow="1" w:lastRow="1" w:firstColumn="1" w:lastColumn="1" w:noHBand="0" w:noVBand="0"/>
      </w:tblPr>
      <w:tblGrid>
        <w:gridCol w:w="2887"/>
        <w:gridCol w:w="2888"/>
      </w:tblGrid>
      <w:tr w:rsidR="001475EE">
        <w:trPr>
          <w:trHeight w:hRule="exact" w:val="454"/>
        </w:trPr>
        <w:tc>
          <w:tcPr>
            <w:tcW w:w="2887" w:type="dxa"/>
            <w:shd w:val="clear" w:color="auto" w:fill="auto"/>
          </w:tcPr>
          <w:p w:rsidR="001475EE" w:rsidRPr="001475EE" w:rsidRDefault="001475EE" w:rsidP="001475EE">
            <w:pPr>
              <w:pStyle w:val="a4"/>
              <w:rPr>
                <w:rtl/>
              </w:rPr>
            </w:pPr>
            <w:r w:rsidRPr="001475EE">
              <w:rPr>
                <w:rtl/>
              </w:rPr>
              <w:t>دلي</w:t>
            </w:r>
            <w:r w:rsidR="00461FB8">
              <w:rPr>
                <w:rtl/>
              </w:rPr>
              <w:t xml:space="preserve"> </w:t>
            </w:r>
            <w:r w:rsidRPr="001475EE">
              <w:rPr>
                <w:rtl/>
              </w:rPr>
              <w:t>كز معرفت</w:t>
            </w:r>
            <w:r w:rsidR="00461FB8">
              <w:rPr>
                <w:rtl/>
              </w:rPr>
              <w:t xml:space="preserve"> </w:t>
            </w:r>
            <w:r w:rsidRPr="001475EE">
              <w:rPr>
                <w:rtl/>
              </w:rPr>
              <w:t>نور و صفا ديد</w:t>
            </w:r>
            <w:r>
              <w:rPr>
                <w:rtl/>
              </w:rPr>
              <w:br w:type="textWrapping" w:clear="all"/>
            </w:r>
          </w:p>
        </w:tc>
        <w:tc>
          <w:tcPr>
            <w:tcW w:w="2888" w:type="dxa"/>
            <w:shd w:val="clear" w:color="auto" w:fill="auto"/>
          </w:tcPr>
          <w:p w:rsidR="001475EE" w:rsidRDefault="001475EE" w:rsidP="001475EE">
            <w:pPr>
              <w:pStyle w:val="a4"/>
              <w:rPr>
                <w:rtl/>
              </w:rPr>
            </w:pPr>
            <w:r w:rsidRPr="001475EE">
              <w:rPr>
                <w:rtl/>
              </w:rPr>
              <w:t>بهر چيزي</w:t>
            </w:r>
            <w:r w:rsidR="00461FB8">
              <w:rPr>
                <w:rtl/>
              </w:rPr>
              <w:t xml:space="preserve"> </w:t>
            </w:r>
            <w:r w:rsidRPr="001475EE">
              <w:rPr>
                <w:rtl/>
              </w:rPr>
              <w:t>كه</w:t>
            </w:r>
            <w:r w:rsidR="00461FB8">
              <w:rPr>
                <w:rtl/>
              </w:rPr>
              <w:t xml:space="preserve"> </w:t>
            </w:r>
            <w:r w:rsidRPr="001475EE">
              <w:rPr>
                <w:rtl/>
              </w:rPr>
              <w:t>ديد اوّل</w:t>
            </w:r>
            <w:r w:rsidR="00461FB8">
              <w:rPr>
                <w:rtl/>
              </w:rPr>
              <w:t xml:space="preserve"> </w:t>
            </w:r>
            <w:r w:rsidRPr="001475EE">
              <w:rPr>
                <w:rtl/>
              </w:rPr>
              <w:t>خدا ديد</w:t>
            </w:r>
            <w:r>
              <w:rPr>
                <w:rtl/>
              </w:rPr>
              <w:br w:type="textWrapping" w:clear="all"/>
            </w:r>
          </w:p>
        </w:tc>
      </w:tr>
      <w:tr w:rsidR="00147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1475EE" w:rsidRPr="001475EE" w:rsidRDefault="001475EE" w:rsidP="001475EE">
            <w:pPr>
              <w:pStyle w:val="a4"/>
              <w:rPr>
                <w:rtl/>
              </w:rPr>
            </w:pPr>
            <w:r w:rsidRPr="001475EE">
              <w:rPr>
                <w:rtl/>
              </w:rPr>
              <w:t>به</w:t>
            </w:r>
            <w:r w:rsidR="007D3E06">
              <w:rPr>
                <w:rtl/>
              </w:rPr>
              <w:t>‌</w:t>
            </w:r>
            <w:r w:rsidR="007D3E06">
              <w:rPr>
                <w:rFonts w:hint="cs"/>
                <w:rtl/>
              </w:rPr>
              <w:t xml:space="preserve"> ه</w:t>
            </w:r>
            <w:r w:rsidRPr="001475EE">
              <w:rPr>
                <w:rtl/>
              </w:rPr>
              <w:t>ر كه</w:t>
            </w:r>
            <w:r w:rsidR="00461FB8">
              <w:rPr>
                <w:rtl/>
              </w:rPr>
              <w:t xml:space="preserve"> مي‌</w:t>
            </w:r>
            <w:r w:rsidRPr="001475EE">
              <w:rPr>
                <w:rtl/>
              </w:rPr>
              <w:t>نگرم</w:t>
            </w:r>
            <w:r w:rsidR="00461FB8">
              <w:rPr>
                <w:rtl/>
              </w:rPr>
              <w:t xml:space="preserve"> </w:t>
            </w:r>
            <w:r w:rsidRPr="001475EE">
              <w:rPr>
                <w:rtl/>
              </w:rPr>
              <w:t>صورت</w:t>
            </w:r>
            <w:r w:rsidR="00461FB8">
              <w:rPr>
                <w:rtl/>
              </w:rPr>
              <w:t xml:space="preserve"> </w:t>
            </w:r>
            <w:r w:rsidRPr="001475EE">
              <w:rPr>
                <w:rtl/>
              </w:rPr>
              <w:t>تو</w:t>
            </w:r>
            <w:r w:rsidR="00461FB8">
              <w:rPr>
                <w:rtl/>
              </w:rPr>
              <w:t xml:space="preserve"> مي‌</w:t>
            </w:r>
            <w:r w:rsidRPr="001475EE">
              <w:rPr>
                <w:rtl/>
              </w:rPr>
              <w:t>بينم</w:t>
            </w:r>
            <w:r w:rsidR="00461FB8">
              <w:rPr>
                <w:rtl/>
              </w:rPr>
              <w:t xml:space="preserve"> </w:t>
            </w:r>
            <w:r>
              <w:rPr>
                <w:rtl/>
              </w:rPr>
              <w:br w:type="textWrapping" w:clear="all"/>
            </w:r>
          </w:p>
        </w:tc>
        <w:tc>
          <w:tcPr>
            <w:tcW w:w="2888" w:type="dxa"/>
            <w:tcBorders>
              <w:top w:val="nil"/>
              <w:left w:val="nil"/>
              <w:bottom w:val="nil"/>
              <w:right w:val="nil"/>
            </w:tcBorders>
            <w:shd w:val="clear" w:color="auto" w:fill="auto"/>
          </w:tcPr>
          <w:p w:rsidR="001475EE" w:rsidRDefault="001475EE" w:rsidP="001475EE">
            <w:pPr>
              <w:pStyle w:val="a4"/>
              <w:rPr>
                <w:rtl/>
              </w:rPr>
            </w:pPr>
            <w:r w:rsidRPr="001475EE">
              <w:rPr>
                <w:rtl/>
              </w:rPr>
              <w:t>از اين</w:t>
            </w:r>
            <w:r w:rsidR="00883C1B">
              <w:rPr>
                <w:rtl/>
              </w:rPr>
              <w:t>‌</w:t>
            </w:r>
            <w:r w:rsidRPr="001475EE">
              <w:rPr>
                <w:rtl/>
              </w:rPr>
              <w:t>ميان</w:t>
            </w:r>
            <w:r w:rsidR="00461FB8">
              <w:rPr>
                <w:rtl/>
              </w:rPr>
              <w:t xml:space="preserve"> </w:t>
            </w:r>
            <w:r w:rsidRPr="001475EE">
              <w:rPr>
                <w:rtl/>
              </w:rPr>
              <w:t>همه</w:t>
            </w:r>
            <w:r w:rsidR="00461FB8">
              <w:rPr>
                <w:rtl/>
              </w:rPr>
              <w:t xml:space="preserve"> </w:t>
            </w:r>
            <w:r w:rsidRPr="001475EE">
              <w:rPr>
                <w:rtl/>
              </w:rPr>
              <w:t>در چشم</w:t>
            </w:r>
            <w:r w:rsidR="00883C1B">
              <w:rPr>
                <w:rtl/>
              </w:rPr>
              <w:t>‌</w:t>
            </w:r>
            <w:r w:rsidRPr="001475EE">
              <w:rPr>
                <w:rtl/>
              </w:rPr>
              <w:t>من</w:t>
            </w:r>
            <w:r w:rsidR="00883C1B">
              <w:rPr>
                <w:rFonts w:hint="cs"/>
                <w:rtl/>
              </w:rPr>
              <w:t xml:space="preserve"> </w:t>
            </w:r>
            <w:r w:rsidRPr="001475EE">
              <w:rPr>
                <w:rtl/>
              </w:rPr>
              <w:t>تو</w:t>
            </w:r>
            <w:r w:rsidR="00461FB8">
              <w:rPr>
                <w:rtl/>
              </w:rPr>
              <w:t xml:space="preserve"> مي‌</w:t>
            </w:r>
            <w:r w:rsidRPr="001475EE">
              <w:rPr>
                <w:rtl/>
              </w:rPr>
              <w:t>آئي</w:t>
            </w:r>
            <w:r>
              <w:rPr>
                <w:rtl/>
              </w:rPr>
              <w:br w:type="textWrapping" w:clear="all"/>
            </w:r>
          </w:p>
        </w:tc>
      </w:tr>
    </w:tbl>
    <w:p w:rsidR="00B372AF" w:rsidRDefault="00B372AF" w:rsidP="00156896">
      <w:pPr>
        <w:rPr>
          <w:rtl/>
        </w:rPr>
      </w:pPr>
      <w:r w:rsidRPr="00FE291C">
        <w:rPr>
          <w:rtl/>
        </w:rPr>
        <w:t>و عوام</w:t>
      </w:r>
      <w:r w:rsidR="00461FB8">
        <w:rPr>
          <w:rtl/>
        </w:rPr>
        <w:t xml:space="preserve"> نمي‌</w:t>
      </w:r>
      <w:r w:rsidRPr="00FE291C">
        <w:rPr>
          <w:rtl/>
        </w:rPr>
        <w:t>دانند كه</w:t>
      </w:r>
      <w:r w:rsidR="00461FB8">
        <w:rPr>
          <w:rtl/>
        </w:rPr>
        <w:t xml:space="preserve"> </w:t>
      </w:r>
      <w:r w:rsidRPr="00FE291C">
        <w:rPr>
          <w:rtl/>
        </w:rPr>
        <w:t>چه</w:t>
      </w:r>
      <w:r w:rsidR="00461FB8">
        <w:rPr>
          <w:rtl/>
        </w:rPr>
        <w:t xml:space="preserve"> مي‌</w:t>
      </w:r>
      <w:r w:rsidRPr="00FE291C">
        <w:rPr>
          <w:rtl/>
        </w:rPr>
        <w:t xml:space="preserve">بينند. </w:t>
      </w:r>
      <w:r w:rsidRPr="001475EE">
        <w:rPr>
          <w:rStyle w:val="ArabiChar"/>
          <w:rtl/>
        </w:rPr>
        <w:t>«الآ إِنَّهُمْ فِي</w:t>
      </w:r>
      <w:r w:rsidR="00461FB8">
        <w:rPr>
          <w:rStyle w:val="ArabiChar"/>
          <w:rtl/>
        </w:rPr>
        <w:t xml:space="preserve"> </w:t>
      </w:r>
      <w:r w:rsidRPr="001475EE">
        <w:rPr>
          <w:rStyle w:val="ArabiChar"/>
          <w:rtl/>
        </w:rPr>
        <w:t>مِرْيَةٍ مِّن</w:t>
      </w:r>
      <w:r w:rsidR="00461FB8">
        <w:rPr>
          <w:rStyle w:val="ArabiChar"/>
          <w:rtl/>
        </w:rPr>
        <w:t xml:space="preserve"> </w:t>
      </w:r>
      <w:r w:rsidRPr="001475EE">
        <w:rPr>
          <w:rStyle w:val="ArabiChar"/>
          <w:rtl/>
        </w:rPr>
        <w:t>لِّقَآءِ رَبِّهِمْ أَلآ إِنَّهُ بِكُلِّ شَيْءٍ مُّحِيطٌ»</w:t>
      </w:r>
      <w:r w:rsidRPr="001475EE">
        <w:rPr>
          <w:rStyle w:val="FootnoteReference"/>
          <w:rtl/>
        </w:rPr>
        <w:footnoteReference w:id="36"/>
      </w:r>
      <w:r w:rsidRPr="001475EE">
        <w:rPr>
          <w:rtl/>
        </w:rPr>
        <w:t xml:space="preserve"> «آگاه</w:t>
      </w:r>
      <w:r w:rsidR="00461FB8">
        <w:rPr>
          <w:rtl/>
        </w:rPr>
        <w:t xml:space="preserve"> </w:t>
      </w:r>
      <w:r w:rsidRPr="001475EE">
        <w:rPr>
          <w:rtl/>
        </w:rPr>
        <w:t>باش</w:t>
      </w:r>
      <w:r w:rsidR="00461FB8">
        <w:rPr>
          <w:rtl/>
        </w:rPr>
        <w:t xml:space="preserve"> </w:t>
      </w:r>
      <w:r w:rsidRPr="001475EE">
        <w:rPr>
          <w:rtl/>
        </w:rPr>
        <w:t>اي</w:t>
      </w:r>
      <w:r w:rsidR="00461FB8">
        <w:rPr>
          <w:rtl/>
        </w:rPr>
        <w:t xml:space="preserve"> </w:t>
      </w:r>
      <w:r w:rsidRPr="001475EE">
        <w:rPr>
          <w:rtl/>
        </w:rPr>
        <w:t>پيامبر! كه</w:t>
      </w:r>
      <w:r w:rsidR="00461FB8">
        <w:rPr>
          <w:rtl/>
        </w:rPr>
        <w:t xml:space="preserve"> </w:t>
      </w:r>
      <w:r w:rsidRPr="001475EE">
        <w:rPr>
          <w:rtl/>
        </w:rPr>
        <w:t>آنان</w:t>
      </w:r>
      <w:r w:rsidR="00461FB8">
        <w:rPr>
          <w:rtl/>
        </w:rPr>
        <w:t xml:space="preserve"> </w:t>
      </w:r>
      <w:r w:rsidRPr="001475EE">
        <w:rPr>
          <w:rtl/>
        </w:rPr>
        <w:t>نسبت</w:t>
      </w:r>
      <w:r w:rsidR="00461FB8">
        <w:rPr>
          <w:rtl/>
        </w:rPr>
        <w:t xml:space="preserve"> </w:t>
      </w:r>
      <w:r w:rsidRPr="001475EE">
        <w:rPr>
          <w:rtl/>
        </w:rPr>
        <w:t>به</w:t>
      </w:r>
      <w:r w:rsidR="00461FB8">
        <w:rPr>
          <w:rtl/>
        </w:rPr>
        <w:t xml:space="preserve"> </w:t>
      </w:r>
      <w:r w:rsidRPr="001475EE">
        <w:rPr>
          <w:rtl/>
        </w:rPr>
        <w:t>لقاء پروردگارشان</w:t>
      </w:r>
      <w:r w:rsidR="00461FB8">
        <w:rPr>
          <w:rtl/>
        </w:rPr>
        <w:t xml:space="preserve"> </w:t>
      </w:r>
      <w:r w:rsidRPr="001475EE">
        <w:rPr>
          <w:rtl/>
        </w:rPr>
        <w:t>در شكّ و ترديد بسر</w:t>
      </w:r>
      <w:r w:rsidR="00461FB8">
        <w:rPr>
          <w:rtl/>
        </w:rPr>
        <w:t xml:space="preserve"> مي‌</w:t>
      </w:r>
      <w:r w:rsidRPr="001475EE">
        <w:rPr>
          <w:rtl/>
        </w:rPr>
        <w:t>برند. آگاه</w:t>
      </w:r>
      <w:r w:rsidR="00461FB8">
        <w:rPr>
          <w:rtl/>
        </w:rPr>
        <w:t xml:space="preserve"> </w:t>
      </w:r>
      <w:r w:rsidRPr="001475EE">
        <w:rPr>
          <w:rtl/>
        </w:rPr>
        <w:t>باش</w:t>
      </w:r>
      <w:r w:rsidR="00461FB8">
        <w:rPr>
          <w:rtl/>
        </w:rPr>
        <w:t xml:space="preserve"> </w:t>
      </w:r>
      <w:r w:rsidRPr="001475EE">
        <w:rPr>
          <w:rtl/>
        </w:rPr>
        <w:t>كه</w:t>
      </w:r>
      <w:r w:rsidR="00461FB8">
        <w:rPr>
          <w:rtl/>
        </w:rPr>
        <w:t xml:space="preserve"> </w:t>
      </w:r>
      <w:r w:rsidRPr="001475EE">
        <w:rPr>
          <w:rtl/>
        </w:rPr>
        <w:t>او تحقيقاً به</w:t>
      </w:r>
      <w:r w:rsidR="00461FB8">
        <w:rPr>
          <w:rtl/>
        </w:rPr>
        <w:t xml:space="preserve"> </w:t>
      </w:r>
      <w:r w:rsidRPr="001475EE">
        <w:rPr>
          <w:rtl/>
        </w:rPr>
        <w:t>هر چيز محيط</w:t>
      </w:r>
      <w:r w:rsidR="00461FB8">
        <w:rPr>
          <w:rtl/>
        </w:rPr>
        <w:t xml:space="preserve"> مي‌</w:t>
      </w:r>
      <w:r w:rsidRPr="001475EE">
        <w:rPr>
          <w:rtl/>
        </w:rPr>
        <w:t>باشد.»</w:t>
      </w:r>
    </w:p>
    <w:tbl>
      <w:tblPr>
        <w:bidiVisual/>
        <w:tblW w:w="0" w:type="auto"/>
        <w:tblLayout w:type="fixed"/>
        <w:tblLook w:val="01E0" w:firstRow="1" w:lastRow="1" w:firstColumn="1" w:lastColumn="1" w:noHBand="0" w:noVBand="0"/>
      </w:tblPr>
      <w:tblGrid>
        <w:gridCol w:w="2887"/>
        <w:gridCol w:w="2888"/>
      </w:tblGrid>
      <w:tr w:rsidR="001475EE">
        <w:trPr>
          <w:trHeight w:hRule="exact" w:val="454"/>
        </w:trPr>
        <w:tc>
          <w:tcPr>
            <w:tcW w:w="2887" w:type="dxa"/>
            <w:shd w:val="clear" w:color="auto" w:fill="auto"/>
          </w:tcPr>
          <w:p w:rsidR="001475EE" w:rsidRPr="001475EE" w:rsidRDefault="001475EE" w:rsidP="001475EE">
            <w:pPr>
              <w:pStyle w:val="a4"/>
              <w:rPr>
                <w:rtl/>
              </w:rPr>
            </w:pPr>
            <w:r w:rsidRPr="001475EE">
              <w:rPr>
                <w:rtl/>
              </w:rPr>
              <w:t>گفتم</w:t>
            </w:r>
            <w:r w:rsidR="00461FB8">
              <w:rPr>
                <w:rtl/>
              </w:rPr>
              <w:t xml:space="preserve"> </w:t>
            </w:r>
            <w:r w:rsidRPr="001475EE">
              <w:rPr>
                <w:rtl/>
              </w:rPr>
              <w:t>بكام</w:t>
            </w:r>
            <w:r w:rsidR="00883C1B">
              <w:rPr>
                <w:rtl/>
              </w:rPr>
              <w:t>‌</w:t>
            </w:r>
            <w:r w:rsidRPr="001475EE">
              <w:rPr>
                <w:rtl/>
              </w:rPr>
              <w:t>وصلت</w:t>
            </w:r>
            <w:r w:rsidR="00461FB8">
              <w:rPr>
                <w:rtl/>
              </w:rPr>
              <w:t xml:space="preserve"> </w:t>
            </w:r>
            <w:r w:rsidRPr="001475EE">
              <w:rPr>
                <w:rtl/>
              </w:rPr>
              <w:t>خواهم</w:t>
            </w:r>
            <w:r w:rsidR="00883C1B">
              <w:rPr>
                <w:rtl/>
              </w:rPr>
              <w:t>‌</w:t>
            </w:r>
            <w:r w:rsidRPr="001475EE">
              <w:rPr>
                <w:rtl/>
              </w:rPr>
              <w:t>رسيد روزي</w:t>
            </w:r>
            <w:r>
              <w:rPr>
                <w:rtl/>
              </w:rPr>
              <w:br w:type="textWrapping" w:clear="all"/>
            </w:r>
          </w:p>
        </w:tc>
        <w:tc>
          <w:tcPr>
            <w:tcW w:w="2888" w:type="dxa"/>
            <w:shd w:val="clear" w:color="auto" w:fill="auto"/>
          </w:tcPr>
          <w:p w:rsidR="001475EE" w:rsidRDefault="001475EE" w:rsidP="001475EE">
            <w:pPr>
              <w:pStyle w:val="a4"/>
              <w:rPr>
                <w:rtl/>
              </w:rPr>
            </w:pPr>
            <w:r w:rsidRPr="001475EE">
              <w:rPr>
                <w:rtl/>
              </w:rPr>
              <w:t>گفتا كه</w:t>
            </w:r>
            <w:r w:rsidR="00461FB8">
              <w:rPr>
                <w:rtl/>
              </w:rPr>
              <w:t xml:space="preserve"> </w:t>
            </w:r>
            <w:r w:rsidRPr="001475EE">
              <w:rPr>
                <w:rtl/>
              </w:rPr>
              <w:t>نيك</w:t>
            </w:r>
            <w:r w:rsidR="00461FB8">
              <w:rPr>
                <w:rtl/>
              </w:rPr>
              <w:t xml:space="preserve"> </w:t>
            </w:r>
            <w:r w:rsidRPr="001475EE">
              <w:rPr>
                <w:rtl/>
              </w:rPr>
              <w:t>بنگر شايد رسيده</w:t>
            </w:r>
            <w:r w:rsidR="00461FB8">
              <w:rPr>
                <w:rtl/>
              </w:rPr>
              <w:t xml:space="preserve"> </w:t>
            </w:r>
            <w:r w:rsidRPr="001475EE">
              <w:rPr>
                <w:rtl/>
              </w:rPr>
              <w:t>باشي</w:t>
            </w:r>
            <w:r>
              <w:rPr>
                <w:rtl/>
              </w:rPr>
              <w:br w:type="textWrapping" w:clear="all"/>
            </w:r>
          </w:p>
        </w:tc>
      </w:tr>
      <w:tr w:rsidR="001475EE">
        <w:trPr>
          <w:trHeight w:hRule="exact" w:val="454"/>
        </w:trPr>
        <w:tc>
          <w:tcPr>
            <w:tcW w:w="2887" w:type="dxa"/>
            <w:shd w:val="clear" w:color="auto" w:fill="auto"/>
          </w:tcPr>
          <w:p w:rsidR="001475EE" w:rsidRPr="001475EE" w:rsidRDefault="001475EE" w:rsidP="001475EE">
            <w:pPr>
              <w:pStyle w:val="a4"/>
              <w:rPr>
                <w:rtl/>
              </w:rPr>
            </w:pPr>
            <w:r w:rsidRPr="001475EE">
              <w:rPr>
                <w:rtl/>
              </w:rPr>
              <w:t>دوست</w:t>
            </w:r>
            <w:r w:rsidR="00461FB8">
              <w:rPr>
                <w:rtl/>
              </w:rPr>
              <w:t xml:space="preserve"> </w:t>
            </w:r>
            <w:r w:rsidRPr="001475EE">
              <w:rPr>
                <w:rtl/>
              </w:rPr>
              <w:t>نزديكتر از من</w:t>
            </w:r>
            <w:r w:rsidR="00461FB8">
              <w:rPr>
                <w:rtl/>
              </w:rPr>
              <w:t xml:space="preserve"> </w:t>
            </w:r>
            <w:r w:rsidRPr="001475EE">
              <w:rPr>
                <w:rtl/>
              </w:rPr>
              <w:t>به</w:t>
            </w:r>
            <w:r w:rsidR="00461FB8">
              <w:rPr>
                <w:rtl/>
              </w:rPr>
              <w:t xml:space="preserve"> </w:t>
            </w:r>
            <w:r w:rsidRPr="001475EE">
              <w:rPr>
                <w:rtl/>
              </w:rPr>
              <w:t>من</w:t>
            </w:r>
            <w:r w:rsidR="00461FB8">
              <w:rPr>
                <w:rtl/>
              </w:rPr>
              <w:t xml:space="preserve"> </w:t>
            </w:r>
            <w:r w:rsidRPr="001475EE">
              <w:rPr>
                <w:rtl/>
              </w:rPr>
              <w:t>است</w:t>
            </w:r>
            <w:r>
              <w:rPr>
                <w:rtl/>
              </w:rPr>
              <w:br w:type="textWrapping" w:clear="all"/>
            </w:r>
          </w:p>
        </w:tc>
        <w:tc>
          <w:tcPr>
            <w:tcW w:w="2888" w:type="dxa"/>
            <w:shd w:val="clear" w:color="auto" w:fill="auto"/>
          </w:tcPr>
          <w:p w:rsidR="001475EE" w:rsidRDefault="001475EE" w:rsidP="001475EE">
            <w:pPr>
              <w:pStyle w:val="a4"/>
              <w:rPr>
                <w:rtl/>
              </w:rPr>
            </w:pPr>
            <w:r w:rsidRPr="001475EE">
              <w:rPr>
                <w:rtl/>
              </w:rPr>
              <w:t>وين</w:t>
            </w:r>
            <w:r w:rsidR="00461FB8">
              <w:rPr>
                <w:rtl/>
              </w:rPr>
              <w:t xml:space="preserve"> </w:t>
            </w:r>
            <w:r w:rsidRPr="001475EE">
              <w:rPr>
                <w:rtl/>
              </w:rPr>
              <w:t>عجب</w:t>
            </w:r>
            <w:r w:rsidR="00461FB8">
              <w:rPr>
                <w:rtl/>
              </w:rPr>
              <w:t xml:space="preserve"> </w:t>
            </w:r>
            <w:r w:rsidRPr="001475EE">
              <w:rPr>
                <w:rtl/>
              </w:rPr>
              <w:t>تر كه</w:t>
            </w:r>
            <w:r w:rsidR="00461FB8">
              <w:rPr>
                <w:rtl/>
              </w:rPr>
              <w:t xml:space="preserve"> </w:t>
            </w:r>
            <w:r w:rsidRPr="001475EE">
              <w:rPr>
                <w:rtl/>
              </w:rPr>
              <w:t>من</w:t>
            </w:r>
            <w:r w:rsidR="00461FB8">
              <w:rPr>
                <w:rtl/>
              </w:rPr>
              <w:t xml:space="preserve"> </w:t>
            </w:r>
            <w:r w:rsidRPr="001475EE">
              <w:rPr>
                <w:rtl/>
              </w:rPr>
              <w:t>از وي</w:t>
            </w:r>
            <w:r w:rsidR="00461FB8">
              <w:rPr>
                <w:rtl/>
              </w:rPr>
              <w:t xml:space="preserve"> </w:t>
            </w:r>
            <w:r w:rsidRPr="001475EE">
              <w:rPr>
                <w:rtl/>
              </w:rPr>
              <w:t>دورم</w:t>
            </w:r>
            <w:r>
              <w:rPr>
                <w:rtl/>
              </w:rPr>
              <w:br w:type="textWrapping" w:clear="all"/>
            </w:r>
          </w:p>
        </w:tc>
      </w:tr>
      <w:tr w:rsidR="001475EE" w:rsidRPr="001475EE">
        <w:trPr>
          <w:trHeight w:hRule="exact" w:val="454"/>
        </w:trPr>
        <w:tc>
          <w:tcPr>
            <w:tcW w:w="2887" w:type="dxa"/>
            <w:shd w:val="clear" w:color="auto" w:fill="auto"/>
          </w:tcPr>
          <w:p w:rsidR="001475EE" w:rsidRPr="001475EE" w:rsidRDefault="001475EE" w:rsidP="001475EE">
            <w:pPr>
              <w:pStyle w:val="a4"/>
              <w:rPr>
                <w:rtl/>
              </w:rPr>
            </w:pPr>
            <w:r w:rsidRPr="001475EE">
              <w:rPr>
                <w:rtl/>
              </w:rPr>
              <w:t>چكنم</w:t>
            </w:r>
            <w:r w:rsidR="00461FB8">
              <w:rPr>
                <w:rtl/>
              </w:rPr>
              <w:t xml:space="preserve"> </w:t>
            </w:r>
            <w:r w:rsidRPr="001475EE">
              <w:rPr>
                <w:rtl/>
              </w:rPr>
              <w:t>با كه</w:t>
            </w:r>
            <w:r w:rsidR="00461FB8">
              <w:rPr>
                <w:rtl/>
              </w:rPr>
              <w:t xml:space="preserve"> </w:t>
            </w:r>
            <w:r w:rsidRPr="001475EE">
              <w:rPr>
                <w:rtl/>
              </w:rPr>
              <w:t>توان</w:t>
            </w:r>
            <w:r w:rsidR="00461FB8">
              <w:rPr>
                <w:rtl/>
              </w:rPr>
              <w:t xml:space="preserve"> </w:t>
            </w:r>
            <w:r w:rsidRPr="001475EE">
              <w:rPr>
                <w:rtl/>
              </w:rPr>
              <w:t>گفت</w:t>
            </w:r>
            <w:r w:rsidR="00461FB8">
              <w:rPr>
                <w:rtl/>
              </w:rPr>
              <w:t xml:space="preserve"> </w:t>
            </w:r>
            <w:r w:rsidRPr="001475EE">
              <w:rPr>
                <w:rtl/>
              </w:rPr>
              <w:t>كه</w:t>
            </w:r>
            <w:r w:rsidR="00461FB8">
              <w:rPr>
                <w:rtl/>
              </w:rPr>
              <w:t xml:space="preserve"> </w:t>
            </w:r>
            <w:r w:rsidRPr="001475EE">
              <w:rPr>
                <w:rtl/>
              </w:rPr>
              <w:t>دوست</w:t>
            </w:r>
            <w:r>
              <w:rPr>
                <w:rtl/>
              </w:rPr>
              <w:br w:type="textWrapping" w:clear="all"/>
            </w:r>
          </w:p>
        </w:tc>
        <w:tc>
          <w:tcPr>
            <w:tcW w:w="2888" w:type="dxa"/>
            <w:shd w:val="clear" w:color="auto" w:fill="auto"/>
          </w:tcPr>
          <w:p w:rsidR="001475EE" w:rsidRPr="001475EE" w:rsidRDefault="001475EE" w:rsidP="001475EE">
            <w:pPr>
              <w:pStyle w:val="a4"/>
              <w:rPr>
                <w:rtl/>
              </w:rPr>
            </w:pPr>
            <w:r w:rsidRPr="001475EE">
              <w:rPr>
                <w:rtl/>
              </w:rPr>
              <w:t>در كنار من</w:t>
            </w:r>
            <w:r w:rsidR="00461FB8">
              <w:rPr>
                <w:rtl/>
              </w:rPr>
              <w:t xml:space="preserve"> </w:t>
            </w:r>
            <w:r w:rsidRPr="001475EE">
              <w:rPr>
                <w:rtl/>
              </w:rPr>
              <w:t>و من</w:t>
            </w:r>
            <w:r w:rsidR="00461FB8">
              <w:rPr>
                <w:rtl/>
              </w:rPr>
              <w:t xml:space="preserve"> </w:t>
            </w:r>
            <w:r w:rsidRPr="001475EE">
              <w:rPr>
                <w:rtl/>
              </w:rPr>
              <w:t>مهجورم</w:t>
            </w:r>
            <w:r>
              <w:rPr>
                <w:rtl/>
              </w:rPr>
              <w:br w:type="textWrapping" w:clear="all"/>
            </w:r>
          </w:p>
        </w:tc>
      </w:tr>
    </w:tbl>
    <w:p w:rsidR="00B372AF" w:rsidRPr="001475EE" w:rsidRDefault="00B372AF" w:rsidP="007D3E06">
      <w:pPr>
        <w:rPr>
          <w:rtl/>
        </w:rPr>
      </w:pPr>
      <w:r w:rsidRPr="001475EE">
        <w:rPr>
          <w:rStyle w:val="ArabiChar"/>
          <w:rtl/>
        </w:rPr>
        <w:t>قال</w:t>
      </w:r>
      <w:r w:rsidR="00461FB8">
        <w:rPr>
          <w:rStyle w:val="ArabiChar"/>
          <w:rtl/>
        </w:rPr>
        <w:t xml:space="preserve"> </w:t>
      </w:r>
      <w:r w:rsidRPr="001475EE">
        <w:rPr>
          <w:rStyle w:val="ArabiChar"/>
          <w:rtl/>
        </w:rPr>
        <w:t>الله</w:t>
      </w:r>
      <w:r w:rsidR="00461FB8">
        <w:rPr>
          <w:rStyle w:val="ArabiChar"/>
          <w:rtl/>
        </w:rPr>
        <w:t xml:space="preserve"> </w:t>
      </w:r>
      <w:r w:rsidRPr="001475EE">
        <w:rPr>
          <w:rStyle w:val="ArabiChar"/>
          <w:rtl/>
        </w:rPr>
        <w:t>تعالي: «سَنُرِيهِمْ ءَايَـتِنَا فِي</w:t>
      </w:r>
      <w:r w:rsidR="00461FB8">
        <w:rPr>
          <w:rStyle w:val="ArabiChar"/>
          <w:rtl/>
        </w:rPr>
        <w:t xml:space="preserve"> </w:t>
      </w:r>
      <w:r w:rsidR="007D3E06">
        <w:rPr>
          <w:rStyle w:val="ArabiChar"/>
          <w:rtl/>
        </w:rPr>
        <w:t>الا</w:t>
      </w:r>
      <w:r w:rsidRPr="001475EE">
        <w:rPr>
          <w:rStyle w:val="ArabiChar"/>
          <w:rtl/>
        </w:rPr>
        <w:t>فَاقِ وَ فِي</w:t>
      </w:r>
      <w:r w:rsidR="00A21583">
        <w:rPr>
          <w:rStyle w:val="ArabiChar"/>
          <w:rFonts w:hint="cs"/>
          <w:rtl/>
        </w:rPr>
        <w:t xml:space="preserve"> </w:t>
      </w:r>
      <w:r w:rsidRPr="001475EE">
        <w:rPr>
          <w:rStyle w:val="ArabiChar"/>
          <w:rtl/>
        </w:rPr>
        <w:t>أَنفُسِهِمْ حَتَّي يَتَبَيَّنَ لَهُمْ أَنَّهُ الْحَقُّ أَوَلَمْ يَكْفِ بِرَبِّكَ أَنَّهُ عَلَي كُلِّ شَيْءٍ شَهِيدٌ».</w:t>
      </w:r>
      <w:r w:rsidRPr="001475EE">
        <w:rPr>
          <w:rStyle w:val="FootnoteReference"/>
          <w:rtl/>
        </w:rPr>
        <w:footnoteReference w:id="37"/>
      </w:r>
      <w:r w:rsidRPr="001475EE">
        <w:rPr>
          <w:rtl/>
        </w:rPr>
        <w:t xml:space="preserve"> «به</w:t>
      </w:r>
      <w:r w:rsidR="00461FB8">
        <w:rPr>
          <w:rtl/>
        </w:rPr>
        <w:t xml:space="preserve"> </w:t>
      </w:r>
      <w:r w:rsidRPr="001475EE">
        <w:rPr>
          <w:rtl/>
        </w:rPr>
        <w:t>زودي</w:t>
      </w:r>
      <w:r w:rsidR="00461FB8">
        <w:rPr>
          <w:rtl/>
        </w:rPr>
        <w:t xml:space="preserve"> </w:t>
      </w:r>
      <w:r w:rsidRPr="001475EE">
        <w:rPr>
          <w:rtl/>
        </w:rPr>
        <w:t>ما آيات</w:t>
      </w:r>
      <w:r w:rsidR="00461FB8">
        <w:rPr>
          <w:rtl/>
        </w:rPr>
        <w:t xml:space="preserve"> </w:t>
      </w:r>
      <w:r w:rsidRPr="001475EE">
        <w:rPr>
          <w:rtl/>
        </w:rPr>
        <w:lastRenderedPageBreak/>
        <w:t>خودمان</w:t>
      </w:r>
      <w:r w:rsidR="00461FB8">
        <w:rPr>
          <w:rtl/>
        </w:rPr>
        <w:t xml:space="preserve"> </w:t>
      </w:r>
      <w:r w:rsidRPr="001475EE">
        <w:rPr>
          <w:rtl/>
        </w:rPr>
        <w:t>را به</w:t>
      </w:r>
      <w:r w:rsidR="00461FB8">
        <w:rPr>
          <w:rtl/>
        </w:rPr>
        <w:t xml:space="preserve"> </w:t>
      </w:r>
      <w:r w:rsidRPr="001475EE">
        <w:rPr>
          <w:rtl/>
        </w:rPr>
        <w:t>ايشان</w:t>
      </w:r>
      <w:r w:rsidR="00461FB8">
        <w:rPr>
          <w:rtl/>
        </w:rPr>
        <w:t xml:space="preserve"> </w:t>
      </w:r>
      <w:r w:rsidRPr="001475EE">
        <w:rPr>
          <w:rtl/>
        </w:rPr>
        <w:t>در موجودات</w:t>
      </w:r>
      <w:r w:rsidR="00461FB8">
        <w:rPr>
          <w:rtl/>
        </w:rPr>
        <w:t xml:space="preserve"> </w:t>
      </w:r>
      <w:r w:rsidRPr="001475EE">
        <w:rPr>
          <w:rtl/>
        </w:rPr>
        <w:t>نواحي</w:t>
      </w:r>
      <w:r w:rsidR="00461FB8">
        <w:rPr>
          <w:rtl/>
        </w:rPr>
        <w:t xml:space="preserve"> </w:t>
      </w:r>
      <w:r w:rsidRPr="001475EE">
        <w:rPr>
          <w:rtl/>
        </w:rPr>
        <w:t>جهان، و در وجود خودشان</w:t>
      </w:r>
      <w:r w:rsidR="00461FB8">
        <w:rPr>
          <w:rtl/>
        </w:rPr>
        <w:t xml:space="preserve"> </w:t>
      </w:r>
      <w:r w:rsidRPr="001475EE">
        <w:rPr>
          <w:rtl/>
        </w:rPr>
        <w:t>نشان</w:t>
      </w:r>
      <w:r w:rsidR="00461FB8">
        <w:rPr>
          <w:rtl/>
        </w:rPr>
        <w:t xml:space="preserve"> </w:t>
      </w:r>
      <w:r w:rsidRPr="001475EE">
        <w:rPr>
          <w:rtl/>
        </w:rPr>
        <w:t>خواهيم</w:t>
      </w:r>
      <w:r w:rsidR="00461FB8">
        <w:rPr>
          <w:rtl/>
        </w:rPr>
        <w:t xml:space="preserve"> </w:t>
      </w:r>
      <w:r w:rsidRPr="001475EE">
        <w:rPr>
          <w:rtl/>
        </w:rPr>
        <w:t>داد؛ تا براي</w:t>
      </w:r>
      <w:r w:rsidR="00461FB8">
        <w:rPr>
          <w:rtl/>
        </w:rPr>
        <w:t xml:space="preserve"> </w:t>
      </w:r>
      <w:r w:rsidRPr="001475EE">
        <w:rPr>
          <w:rtl/>
        </w:rPr>
        <w:t>آنان</w:t>
      </w:r>
      <w:r w:rsidR="00461FB8">
        <w:rPr>
          <w:rtl/>
        </w:rPr>
        <w:t xml:space="preserve"> </w:t>
      </w:r>
      <w:r w:rsidRPr="001475EE">
        <w:rPr>
          <w:rtl/>
        </w:rPr>
        <w:t>روشن</w:t>
      </w:r>
      <w:r w:rsidR="00461FB8">
        <w:rPr>
          <w:rtl/>
        </w:rPr>
        <w:t xml:space="preserve"> </w:t>
      </w:r>
      <w:r w:rsidRPr="001475EE">
        <w:rPr>
          <w:rtl/>
        </w:rPr>
        <w:t>شود كه</w:t>
      </w:r>
      <w:r w:rsidR="00461FB8">
        <w:rPr>
          <w:rtl/>
        </w:rPr>
        <w:t xml:space="preserve"> </w:t>
      </w:r>
      <w:r w:rsidRPr="001475EE">
        <w:rPr>
          <w:rtl/>
        </w:rPr>
        <w:t>نشان</w:t>
      </w:r>
      <w:r w:rsidR="00461FB8">
        <w:rPr>
          <w:rtl/>
        </w:rPr>
        <w:t xml:space="preserve"> </w:t>
      </w:r>
      <w:r w:rsidRPr="001475EE">
        <w:rPr>
          <w:rtl/>
        </w:rPr>
        <w:t>داده</w:t>
      </w:r>
      <w:r w:rsidR="00461FB8">
        <w:rPr>
          <w:rtl/>
        </w:rPr>
        <w:t xml:space="preserve"> </w:t>
      </w:r>
      <w:r w:rsidRPr="001475EE">
        <w:rPr>
          <w:rtl/>
        </w:rPr>
        <w:t>شده حقّ است. آيا براي</w:t>
      </w:r>
      <w:r w:rsidR="00461FB8">
        <w:rPr>
          <w:rtl/>
        </w:rPr>
        <w:t xml:space="preserve"> </w:t>
      </w:r>
      <w:r w:rsidRPr="001475EE">
        <w:rPr>
          <w:rtl/>
        </w:rPr>
        <w:t>پروردگارت</w:t>
      </w:r>
      <w:r w:rsidR="00461FB8">
        <w:rPr>
          <w:rtl/>
        </w:rPr>
        <w:t xml:space="preserve"> </w:t>
      </w:r>
      <w:r w:rsidRPr="001475EE">
        <w:rPr>
          <w:rtl/>
        </w:rPr>
        <w:t>اين</w:t>
      </w:r>
      <w:r w:rsidR="00461FB8">
        <w:rPr>
          <w:rtl/>
        </w:rPr>
        <w:t xml:space="preserve"> </w:t>
      </w:r>
      <w:r w:rsidRPr="001475EE">
        <w:rPr>
          <w:rtl/>
        </w:rPr>
        <w:t>كفايت</w:t>
      </w:r>
      <w:r w:rsidR="00461FB8">
        <w:rPr>
          <w:rtl/>
        </w:rPr>
        <w:t xml:space="preserve"> نمي‌</w:t>
      </w:r>
      <w:r w:rsidRPr="001475EE">
        <w:rPr>
          <w:rtl/>
        </w:rPr>
        <w:t>كند كه</w:t>
      </w:r>
      <w:r w:rsidR="00461FB8">
        <w:rPr>
          <w:rtl/>
        </w:rPr>
        <w:t xml:space="preserve"> </w:t>
      </w:r>
      <w:r w:rsidRPr="001475EE">
        <w:rPr>
          <w:rtl/>
        </w:rPr>
        <w:t>او بر هر چيز شاهد و حاضر و ناظر</w:t>
      </w:r>
      <w:r w:rsidR="00461FB8">
        <w:rPr>
          <w:rtl/>
        </w:rPr>
        <w:t xml:space="preserve"> مي‌</w:t>
      </w:r>
      <w:r w:rsidRPr="001475EE">
        <w:rPr>
          <w:rtl/>
        </w:rPr>
        <w:t>باشد؟</w:t>
      </w:r>
    </w:p>
    <w:p w:rsidR="00B372AF" w:rsidRPr="00005351" w:rsidRDefault="007D3E06" w:rsidP="00005351">
      <w:pPr>
        <w:rPr>
          <w:rStyle w:val="ArabiChar"/>
          <w:rtl/>
        </w:rPr>
      </w:pPr>
      <w:r w:rsidRPr="00FE291C">
        <w:rPr>
          <w:rtl/>
        </w:rPr>
        <w:t>در تفسير اين</w:t>
      </w:r>
      <w:r>
        <w:rPr>
          <w:rtl/>
        </w:rPr>
        <w:t xml:space="preserve"> </w:t>
      </w:r>
      <w:r w:rsidRPr="00FE291C">
        <w:rPr>
          <w:rtl/>
        </w:rPr>
        <w:t>آيه</w:t>
      </w:r>
      <w:r>
        <w:rPr>
          <w:rtl/>
        </w:rPr>
        <w:t xml:space="preserve"> </w:t>
      </w:r>
      <w:r w:rsidRPr="00FE291C">
        <w:rPr>
          <w:rtl/>
        </w:rPr>
        <w:t>گفته</w:t>
      </w:r>
      <w:r>
        <w:rPr>
          <w:rtl/>
        </w:rPr>
        <w:t xml:space="preserve"> </w:t>
      </w:r>
      <w:r w:rsidRPr="00FE291C">
        <w:rPr>
          <w:rtl/>
        </w:rPr>
        <w:t>شده</w:t>
      </w:r>
      <w:r>
        <w:rPr>
          <w:rtl/>
        </w:rPr>
        <w:t xml:space="preserve"> </w:t>
      </w:r>
      <w:r w:rsidRPr="00FE291C">
        <w:rPr>
          <w:rtl/>
        </w:rPr>
        <w:t>است</w:t>
      </w:r>
      <w:r>
        <w:rPr>
          <w:rtl/>
        </w:rPr>
        <w:t xml:space="preserve"> </w:t>
      </w:r>
      <w:r w:rsidRPr="00FE291C">
        <w:rPr>
          <w:rtl/>
        </w:rPr>
        <w:t xml:space="preserve">كه: </w:t>
      </w:r>
      <w:r w:rsidR="00B372AF" w:rsidRPr="00005351">
        <w:rPr>
          <w:rStyle w:val="ArabiChar"/>
          <w:rtl/>
        </w:rPr>
        <w:t>يَعْني</w:t>
      </w:r>
      <w:r w:rsidR="00461FB8" w:rsidRPr="00005351">
        <w:rPr>
          <w:rStyle w:val="ArabiChar"/>
          <w:rtl/>
        </w:rPr>
        <w:t xml:space="preserve"> </w:t>
      </w:r>
      <w:r w:rsidR="00B372AF" w:rsidRPr="00005351">
        <w:rPr>
          <w:rStyle w:val="ArabiChar"/>
          <w:rtl/>
        </w:rPr>
        <w:t>سَأُكَحِّلُ عَيْنَ بَصيرَتِهِمْ بِنورِ تَوْفيقي</w:t>
      </w:r>
      <w:r w:rsidR="00461FB8" w:rsidRPr="00005351">
        <w:rPr>
          <w:rStyle w:val="ArabiChar"/>
          <w:rtl/>
        </w:rPr>
        <w:t xml:space="preserve"> </w:t>
      </w:r>
      <w:r w:rsidR="00B372AF" w:rsidRPr="00005351">
        <w:rPr>
          <w:rStyle w:val="ArabiChar"/>
          <w:rtl/>
        </w:rPr>
        <w:t>وَ هِدايَتي،</w:t>
      </w:r>
      <w:r w:rsidRPr="00005351">
        <w:rPr>
          <w:rStyle w:val="ArabiChar"/>
          <w:rFonts w:hint="cs"/>
          <w:rtl/>
        </w:rPr>
        <w:t xml:space="preserve"> </w:t>
      </w:r>
      <w:r w:rsidR="00B372AF" w:rsidRPr="00005351">
        <w:rPr>
          <w:rStyle w:val="ArabiChar"/>
          <w:rtl/>
        </w:rPr>
        <w:t>لِيُشاهِدوني</w:t>
      </w:r>
      <w:r w:rsidR="00461FB8" w:rsidRPr="00005351">
        <w:rPr>
          <w:rStyle w:val="ArabiChar"/>
          <w:rtl/>
        </w:rPr>
        <w:t xml:space="preserve"> </w:t>
      </w:r>
      <w:r w:rsidR="00B372AF" w:rsidRPr="00005351">
        <w:rPr>
          <w:rStyle w:val="ArabiChar"/>
          <w:rtl/>
        </w:rPr>
        <w:t>في</w:t>
      </w:r>
      <w:r w:rsidR="00461FB8" w:rsidRPr="00005351">
        <w:rPr>
          <w:rStyle w:val="ArabiChar"/>
          <w:rtl/>
        </w:rPr>
        <w:t xml:space="preserve"> </w:t>
      </w:r>
      <w:r w:rsidRPr="00005351">
        <w:rPr>
          <w:rStyle w:val="ArabiChar"/>
          <w:rtl/>
        </w:rPr>
        <w:t>مَظاهِريَ ا</w:t>
      </w:r>
      <w:r w:rsidR="00B372AF" w:rsidRPr="00005351">
        <w:rPr>
          <w:rStyle w:val="ArabiChar"/>
          <w:rtl/>
        </w:rPr>
        <w:t>لافاقيَّةِ وَ الانْفُسيَّةِ مُشاهَدَةَ عيانٍ؛</w:t>
      </w:r>
      <w:r w:rsidRPr="00005351">
        <w:rPr>
          <w:rStyle w:val="ArabiChar"/>
          <w:rFonts w:hint="cs"/>
          <w:rtl/>
        </w:rPr>
        <w:t xml:space="preserve"> </w:t>
      </w:r>
      <w:r w:rsidR="00B372AF" w:rsidRPr="00005351">
        <w:rPr>
          <w:rStyle w:val="ArabiChar"/>
          <w:rtl/>
        </w:rPr>
        <w:t>حَتَّي</w:t>
      </w:r>
      <w:r w:rsidR="00461FB8" w:rsidRPr="00005351">
        <w:rPr>
          <w:rStyle w:val="ArabiChar"/>
          <w:rtl/>
        </w:rPr>
        <w:t xml:space="preserve"> </w:t>
      </w:r>
      <w:r w:rsidR="00B372AF" w:rsidRPr="00005351">
        <w:rPr>
          <w:rStyle w:val="ArabiChar"/>
          <w:rtl/>
        </w:rPr>
        <w:t>يَتَبَيَّنَ لَهُمْ أنَّهُ لَيْسَ في</w:t>
      </w:r>
      <w:r w:rsidR="00461FB8" w:rsidRPr="00005351">
        <w:rPr>
          <w:rStyle w:val="ArabiChar"/>
          <w:rtl/>
        </w:rPr>
        <w:t xml:space="preserve"> </w:t>
      </w:r>
      <w:r w:rsidRPr="00005351">
        <w:rPr>
          <w:rStyle w:val="ArabiChar"/>
          <w:rtl/>
        </w:rPr>
        <w:t>الا</w:t>
      </w:r>
      <w:r w:rsidR="00B372AF" w:rsidRPr="00005351">
        <w:rPr>
          <w:rStyle w:val="ArabiChar"/>
          <w:rtl/>
        </w:rPr>
        <w:t>فاقِ وَ لا في</w:t>
      </w:r>
      <w:r w:rsidR="00461FB8" w:rsidRPr="00005351">
        <w:rPr>
          <w:rStyle w:val="ArabiChar"/>
          <w:rtl/>
        </w:rPr>
        <w:t xml:space="preserve"> </w:t>
      </w:r>
      <w:r w:rsidR="00B372AF" w:rsidRPr="00005351">
        <w:rPr>
          <w:rStyle w:val="ArabiChar"/>
          <w:rtl/>
        </w:rPr>
        <w:t>الانْفُسِ إلاّ أنَا وَ صِفاتي</w:t>
      </w:r>
      <w:r w:rsidR="00461FB8" w:rsidRPr="00005351">
        <w:rPr>
          <w:rStyle w:val="ArabiChar"/>
          <w:rtl/>
        </w:rPr>
        <w:t xml:space="preserve"> </w:t>
      </w:r>
      <w:r w:rsidR="00B372AF" w:rsidRPr="00005351">
        <w:rPr>
          <w:rStyle w:val="ArabiChar"/>
          <w:rtl/>
        </w:rPr>
        <w:t>وَ أسْمآئي،</w:t>
      </w:r>
      <w:r w:rsidR="00D9376F" w:rsidRPr="00005351">
        <w:rPr>
          <w:rStyle w:val="ArabiChar"/>
          <w:rFonts w:hint="cs"/>
          <w:rtl/>
        </w:rPr>
        <w:t xml:space="preserve"> </w:t>
      </w:r>
      <w:r w:rsidR="00B372AF" w:rsidRPr="00005351">
        <w:rPr>
          <w:rStyle w:val="ArabiChar"/>
          <w:rtl/>
        </w:rPr>
        <w:t>وَ أنَا الاوَّلُ وَ ال</w:t>
      </w:r>
      <w:r w:rsidRPr="00005351">
        <w:rPr>
          <w:rStyle w:val="ArabiChar"/>
          <w:rtl/>
        </w:rPr>
        <w:t>اخِرُ وَ الظّاهِرُ وَ الْباطِنُ</w:t>
      </w:r>
      <w:r w:rsidR="00B372AF" w:rsidRPr="00005351">
        <w:rPr>
          <w:rStyle w:val="ArabiChar"/>
          <w:rtl/>
        </w:rPr>
        <w:t>. ثُمَّ أكَّدَهُ بِقَوْلِهِ: «أَوَلَمْ يَكْفِ» عَلَي</w:t>
      </w:r>
      <w:r w:rsidR="00461FB8" w:rsidRPr="00005351">
        <w:rPr>
          <w:rStyle w:val="ArabiChar"/>
          <w:rtl/>
        </w:rPr>
        <w:t xml:space="preserve"> </w:t>
      </w:r>
      <w:r w:rsidRPr="00005351">
        <w:rPr>
          <w:rStyle w:val="ArabiChar"/>
          <w:rtl/>
        </w:rPr>
        <w:t>سَبيلِ التَّعَجُّبِ</w:t>
      </w:r>
      <w:r w:rsidR="00B372AF" w:rsidRPr="00005351">
        <w:rPr>
          <w:rStyle w:val="ArabiChar"/>
          <w:rtl/>
        </w:rPr>
        <w:t>.</w:t>
      </w:r>
    </w:p>
    <w:p w:rsidR="00B372AF" w:rsidRPr="00FE291C" w:rsidRDefault="00B372AF" w:rsidP="007D3E06">
      <w:pPr>
        <w:rPr>
          <w:rtl/>
        </w:rPr>
      </w:pPr>
      <w:r w:rsidRPr="00FE291C">
        <w:rPr>
          <w:rtl/>
        </w:rPr>
        <w:t>يعني</w:t>
      </w:r>
      <w:r w:rsidR="00461FB8">
        <w:rPr>
          <w:rtl/>
        </w:rPr>
        <w:t xml:space="preserve"> </w:t>
      </w:r>
      <w:r w:rsidRPr="00FE291C">
        <w:rPr>
          <w:rtl/>
        </w:rPr>
        <w:t>من</w:t>
      </w:r>
      <w:r w:rsidR="00461FB8">
        <w:rPr>
          <w:rtl/>
        </w:rPr>
        <w:t xml:space="preserve"> </w:t>
      </w:r>
      <w:r w:rsidRPr="00FE291C">
        <w:rPr>
          <w:rtl/>
        </w:rPr>
        <w:t>به</w:t>
      </w:r>
      <w:r w:rsidR="007D3E06">
        <w:rPr>
          <w:rtl/>
        </w:rPr>
        <w:t>‌</w:t>
      </w:r>
      <w:r w:rsidRPr="00FE291C">
        <w:rPr>
          <w:rtl/>
        </w:rPr>
        <w:t>زودي</w:t>
      </w:r>
      <w:r w:rsidR="00461FB8">
        <w:rPr>
          <w:rtl/>
        </w:rPr>
        <w:t xml:space="preserve"> </w:t>
      </w:r>
      <w:r w:rsidRPr="00FE291C">
        <w:rPr>
          <w:rtl/>
        </w:rPr>
        <w:t>چشم</w:t>
      </w:r>
      <w:r w:rsidR="00461FB8">
        <w:rPr>
          <w:rtl/>
        </w:rPr>
        <w:t xml:space="preserve"> </w:t>
      </w:r>
      <w:r w:rsidRPr="00FE291C">
        <w:rPr>
          <w:rtl/>
        </w:rPr>
        <w:t>بصيرت</w:t>
      </w:r>
      <w:r w:rsidR="00461FB8">
        <w:rPr>
          <w:rtl/>
        </w:rPr>
        <w:t xml:space="preserve"> </w:t>
      </w:r>
      <w:r w:rsidRPr="00FE291C">
        <w:rPr>
          <w:rtl/>
        </w:rPr>
        <w:t>آن</w:t>
      </w:r>
      <w:r w:rsidR="007D3E06">
        <w:rPr>
          <w:rtl/>
        </w:rPr>
        <w:t>‌</w:t>
      </w:r>
      <w:r w:rsidRPr="00FE291C">
        <w:rPr>
          <w:rtl/>
        </w:rPr>
        <w:t xml:space="preserve">ها را </w:t>
      </w:r>
      <w:r w:rsidRPr="000B4FAB">
        <w:rPr>
          <w:rtl/>
        </w:rPr>
        <w:t>ب</w:t>
      </w:r>
      <w:r w:rsidR="007D3E06">
        <w:rPr>
          <w:rFonts w:hint="cs"/>
          <w:rtl/>
        </w:rPr>
        <w:t>ه</w:t>
      </w:r>
      <w:r w:rsidR="007D3E06">
        <w:rPr>
          <w:rtl/>
        </w:rPr>
        <w:t>‌</w:t>
      </w:r>
      <w:r w:rsidRPr="000B4FAB">
        <w:rPr>
          <w:rtl/>
        </w:rPr>
        <w:t>واسط</w:t>
      </w:r>
      <w:r w:rsidR="007D3E06">
        <w:rPr>
          <w:rFonts w:hint="cs"/>
          <w:rtl/>
        </w:rPr>
        <w:t>ه</w:t>
      </w:r>
      <w:r w:rsidR="007D3E06">
        <w:rPr>
          <w:rtl/>
        </w:rPr>
        <w:t>‌</w:t>
      </w:r>
      <w:r w:rsidR="007D3E06">
        <w:rPr>
          <w:rFonts w:hint="cs"/>
          <w:rtl/>
        </w:rPr>
        <w:t>ی</w:t>
      </w:r>
      <w:r w:rsidRPr="00FE291C">
        <w:rPr>
          <w:rtl/>
        </w:rPr>
        <w:t xml:space="preserve"> نور توفيق</w:t>
      </w:r>
      <w:r w:rsidR="00461FB8">
        <w:rPr>
          <w:rtl/>
        </w:rPr>
        <w:t xml:space="preserve"> </w:t>
      </w:r>
      <w:r w:rsidRPr="00FE291C">
        <w:rPr>
          <w:rtl/>
        </w:rPr>
        <w:t>و هدايتم</w:t>
      </w:r>
      <w:r w:rsidR="00461FB8">
        <w:rPr>
          <w:rtl/>
        </w:rPr>
        <w:t xml:space="preserve"> </w:t>
      </w:r>
      <w:r w:rsidRPr="00FE291C">
        <w:rPr>
          <w:rtl/>
        </w:rPr>
        <w:t>سرمه</w:t>
      </w:r>
      <w:r w:rsidR="00461FB8">
        <w:rPr>
          <w:rtl/>
        </w:rPr>
        <w:t xml:space="preserve"> مي‌</w:t>
      </w:r>
      <w:r w:rsidRPr="00FE291C">
        <w:rPr>
          <w:rtl/>
        </w:rPr>
        <w:t>كشم؛</w:t>
      </w:r>
      <w:r w:rsidR="007D3E06">
        <w:rPr>
          <w:rFonts w:hint="cs"/>
          <w:rtl/>
        </w:rPr>
        <w:t xml:space="preserve"> </w:t>
      </w:r>
      <w:r w:rsidRPr="00FE291C">
        <w:rPr>
          <w:rtl/>
        </w:rPr>
        <w:t>تا مرا در مظاهر آفاقيّه</w:t>
      </w:r>
      <w:r w:rsidR="00461FB8">
        <w:rPr>
          <w:rtl/>
        </w:rPr>
        <w:t xml:space="preserve"> </w:t>
      </w:r>
      <w:r w:rsidRPr="00FE291C">
        <w:rPr>
          <w:rtl/>
        </w:rPr>
        <w:t>و انفسيّه</w:t>
      </w:r>
      <w:r w:rsidR="007D3E06">
        <w:rPr>
          <w:rtl/>
        </w:rPr>
        <w:t>‌</w:t>
      </w:r>
      <w:r w:rsidRPr="00FE291C">
        <w:rPr>
          <w:rtl/>
        </w:rPr>
        <w:t>ام</w:t>
      </w:r>
      <w:r w:rsidR="00461FB8">
        <w:rPr>
          <w:rtl/>
        </w:rPr>
        <w:t xml:space="preserve"> </w:t>
      </w:r>
      <w:r w:rsidRPr="00FE291C">
        <w:rPr>
          <w:rtl/>
        </w:rPr>
        <w:t xml:space="preserve">با </w:t>
      </w:r>
      <w:r w:rsidRPr="000B4FAB">
        <w:rPr>
          <w:rtl/>
        </w:rPr>
        <w:t>مشاهد</w:t>
      </w:r>
      <w:r w:rsidR="007D3E06">
        <w:rPr>
          <w:rFonts w:hint="cs"/>
          <w:rtl/>
        </w:rPr>
        <w:t>ه</w:t>
      </w:r>
      <w:r w:rsidR="007D3E06">
        <w:rPr>
          <w:rtl/>
        </w:rPr>
        <w:t>‌</w:t>
      </w:r>
      <w:r w:rsidR="007D3E06">
        <w:rPr>
          <w:rFonts w:hint="cs"/>
          <w:rtl/>
        </w:rPr>
        <w:t>ی</w:t>
      </w:r>
      <w:r w:rsidRPr="000B4FAB">
        <w:rPr>
          <w:rtl/>
        </w:rPr>
        <w:t xml:space="preserve"> عي</w:t>
      </w:r>
      <w:r w:rsidRPr="00FE291C">
        <w:rPr>
          <w:rtl/>
        </w:rPr>
        <w:t>اني</w:t>
      </w:r>
      <w:r w:rsidR="00461FB8">
        <w:rPr>
          <w:rtl/>
        </w:rPr>
        <w:t xml:space="preserve"> </w:t>
      </w:r>
      <w:r w:rsidRPr="00FE291C">
        <w:rPr>
          <w:rtl/>
        </w:rPr>
        <w:t>مشاهده</w:t>
      </w:r>
      <w:r w:rsidR="00461FB8">
        <w:rPr>
          <w:rtl/>
        </w:rPr>
        <w:t xml:space="preserve"> </w:t>
      </w:r>
      <w:r w:rsidRPr="00FE291C">
        <w:rPr>
          <w:rtl/>
        </w:rPr>
        <w:t>نمايند؛</w:t>
      </w:r>
      <w:r w:rsidR="007D3E06">
        <w:rPr>
          <w:rFonts w:hint="cs"/>
          <w:rtl/>
        </w:rPr>
        <w:t xml:space="preserve"> </w:t>
      </w:r>
      <w:r w:rsidRPr="00FE291C">
        <w:rPr>
          <w:rtl/>
        </w:rPr>
        <w:t>تا آن</w:t>
      </w:r>
      <w:r w:rsidR="007D3E06">
        <w:rPr>
          <w:rtl/>
        </w:rPr>
        <w:t>‌</w:t>
      </w:r>
      <w:r w:rsidRPr="00FE291C">
        <w:rPr>
          <w:rtl/>
        </w:rPr>
        <w:t>كه</w:t>
      </w:r>
      <w:r w:rsidR="00461FB8">
        <w:rPr>
          <w:rtl/>
        </w:rPr>
        <w:t xml:space="preserve"> </w:t>
      </w:r>
      <w:r w:rsidRPr="00FE291C">
        <w:rPr>
          <w:rtl/>
        </w:rPr>
        <w:t>برايشان</w:t>
      </w:r>
      <w:r w:rsidR="00461FB8">
        <w:rPr>
          <w:rtl/>
        </w:rPr>
        <w:t xml:space="preserve"> </w:t>
      </w:r>
      <w:r w:rsidRPr="00FE291C">
        <w:rPr>
          <w:rtl/>
        </w:rPr>
        <w:t>روشن</w:t>
      </w:r>
      <w:r w:rsidR="00461FB8">
        <w:rPr>
          <w:rtl/>
        </w:rPr>
        <w:t xml:space="preserve"> </w:t>
      </w:r>
      <w:r w:rsidRPr="00FE291C">
        <w:rPr>
          <w:rtl/>
        </w:rPr>
        <w:t>گردد كه</w:t>
      </w:r>
      <w:r w:rsidR="00461FB8">
        <w:rPr>
          <w:rtl/>
        </w:rPr>
        <w:t xml:space="preserve"> </w:t>
      </w:r>
      <w:r w:rsidRPr="00FE291C">
        <w:rPr>
          <w:rtl/>
        </w:rPr>
        <w:t>نه</w:t>
      </w:r>
      <w:r w:rsidR="00461FB8">
        <w:rPr>
          <w:rtl/>
        </w:rPr>
        <w:t xml:space="preserve"> </w:t>
      </w:r>
      <w:r w:rsidRPr="00FE291C">
        <w:rPr>
          <w:rtl/>
        </w:rPr>
        <w:t>در آفاق</w:t>
      </w:r>
      <w:r w:rsidR="00461FB8">
        <w:rPr>
          <w:rtl/>
        </w:rPr>
        <w:t xml:space="preserve"> </w:t>
      </w:r>
      <w:r w:rsidRPr="00FE291C">
        <w:rPr>
          <w:rtl/>
        </w:rPr>
        <w:t>و نه</w:t>
      </w:r>
      <w:r w:rsidR="00461FB8">
        <w:rPr>
          <w:rtl/>
        </w:rPr>
        <w:t xml:space="preserve"> </w:t>
      </w:r>
      <w:r w:rsidRPr="00FE291C">
        <w:rPr>
          <w:rtl/>
        </w:rPr>
        <w:t>در نفوس،</w:t>
      </w:r>
      <w:r w:rsidR="007D3E06">
        <w:rPr>
          <w:rFonts w:hint="cs"/>
          <w:rtl/>
        </w:rPr>
        <w:t xml:space="preserve"> </w:t>
      </w:r>
      <w:r w:rsidRPr="00FE291C">
        <w:rPr>
          <w:rtl/>
        </w:rPr>
        <w:t>ابداً چيزي</w:t>
      </w:r>
      <w:r w:rsidR="00461FB8">
        <w:rPr>
          <w:rtl/>
        </w:rPr>
        <w:t xml:space="preserve"> </w:t>
      </w:r>
      <w:r w:rsidRPr="00FE291C">
        <w:rPr>
          <w:rtl/>
        </w:rPr>
        <w:t>وجود ندارد مگر من</w:t>
      </w:r>
      <w:r w:rsidR="00461FB8">
        <w:rPr>
          <w:rtl/>
        </w:rPr>
        <w:t xml:space="preserve"> </w:t>
      </w:r>
      <w:r w:rsidRPr="00FE291C">
        <w:rPr>
          <w:rtl/>
        </w:rPr>
        <w:t>و صفات</w:t>
      </w:r>
      <w:r w:rsidR="00461FB8">
        <w:rPr>
          <w:rtl/>
        </w:rPr>
        <w:t xml:space="preserve"> </w:t>
      </w:r>
      <w:r w:rsidRPr="00FE291C">
        <w:rPr>
          <w:rtl/>
        </w:rPr>
        <w:t>من</w:t>
      </w:r>
      <w:r w:rsidR="00461FB8">
        <w:rPr>
          <w:rtl/>
        </w:rPr>
        <w:t xml:space="preserve"> </w:t>
      </w:r>
      <w:r w:rsidRPr="00FE291C">
        <w:rPr>
          <w:rtl/>
        </w:rPr>
        <w:t>و اسماء من،</w:t>
      </w:r>
      <w:r w:rsidR="007D3E06">
        <w:rPr>
          <w:rFonts w:hint="cs"/>
          <w:rtl/>
        </w:rPr>
        <w:t xml:space="preserve"> </w:t>
      </w:r>
      <w:r w:rsidRPr="00FE291C">
        <w:rPr>
          <w:rtl/>
        </w:rPr>
        <w:t>و من</w:t>
      </w:r>
      <w:r w:rsidR="00461FB8">
        <w:rPr>
          <w:rtl/>
        </w:rPr>
        <w:t xml:space="preserve"> </w:t>
      </w:r>
      <w:r w:rsidRPr="00FE291C">
        <w:rPr>
          <w:rtl/>
        </w:rPr>
        <w:t>هستم</w:t>
      </w:r>
      <w:r w:rsidR="00461FB8">
        <w:rPr>
          <w:rtl/>
        </w:rPr>
        <w:t xml:space="preserve"> </w:t>
      </w:r>
      <w:r w:rsidRPr="00FE291C">
        <w:rPr>
          <w:rtl/>
        </w:rPr>
        <w:t>اوّل</w:t>
      </w:r>
      <w:r w:rsidR="00461FB8">
        <w:rPr>
          <w:rtl/>
        </w:rPr>
        <w:t xml:space="preserve"> </w:t>
      </w:r>
      <w:r w:rsidRPr="00FE291C">
        <w:rPr>
          <w:rtl/>
        </w:rPr>
        <w:t>و من</w:t>
      </w:r>
      <w:r w:rsidR="00461FB8">
        <w:rPr>
          <w:rtl/>
        </w:rPr>
        <w:t xml:space="preserve"> </w:t>
      </w:r>
      <w:r w:rsidRPr="00FE291C">
        <w:rPr>
          <w:rtl/>
        </w:rPr>
        <w:t>هستم</w:t>
      </w:r>
      <w:r w:rsidR="00461FB8">
        <w:rPr>
          <w:rtl/>
        </w:rPr>
        <w:t xml:space="preserve"> </w:t>
      </w:r>
      <w:r w:rsidRPr="00FE291C">
        <w:rPr>
          <w:rtl/>
        </w:rPr>
        <w:t>آخر و ظاهر و باطن.</w:t>
      </w:r>
      <w:r w:rsidR="007D3E06">
        <w:rPr>
          <w:rFonts w:hint="cs"/>
          <w:rtl/>
        </w:rPr>
        <w:t xml:space="preserve"> </w:t>
      </w:r>
      <w:r w:rsidRPr="00FE291C">
        <w:rPr>
          <w:rtl/>
        </w:rPr>
        <w:t>سپس</w:t>
      </w:r>
      <w:r w:rsidR="00461FB8">
        <w:rPr>
          <w:rtl/>
        </w:rPr>
        <w:t xml:space="preserve"> </w:t>
      </w:r>
      <w:r w:rsidRPr="00FE291C">
        <w:rPr>
          <w:rtl/>
        </w:rPr>
        <w:t>اين</w:t>
      </w:r>
      <w:r w:rsidR="00461FB8">
        <w:rPr>
          <w:rtl/>
        </w:rPr>
        <w:t xml:space="preserve"> </w:t>
      </w:r>
      <w:r w:rsidRPr="00FE291C">
        <w:rPr>
          <w:rtl/>
        </w:rPr>
        <w:t>مطلب</w:t>
      </w:r>
      <w:r w:rsidR="00461FB8">
        <w:rPr>
          <w:rtl/>
        </w:rPr>
        <w:t xml:space="preserve"> </w:t>
      </w:r>
      <w:r w:rsidRPr="00FE291C">
        <w:rPr>
          <w:rtl/>
        </w:rPr>
        <w:t>را تأكيد نمود به</w:t>
      </w:r>
      <w:r w:rsidR="00461FB8">
        <w:rPr>
          <w:rtl/>
        </w:rPr>
        <w:t xml:space="preserve"> </w:t>
      </w:r>
      <w:r w:rsidRPr="00FE291C">
        <w:rPr>
          <w:rtl/>
        </w:rPr>
        <w:t>كلامش</w:t>
      </w:r>
      <w:r w:rsidR="00461FB8">
        <w:rPr>
          <w:rtl/>
        </w:rPr>
        <w:t xml:space="preserve"> </w:t>
      </w:r>
      <w:r w:rsidRPr="00FE291C">
        <w:rPr>
          <w:rtl/>
        </w:rPr>
        <w:t>بر سبيل</w:t>
      </w:r>
      <w:r w:rsidR="00461FB8">
        <w:rPr>
          <w:rtl/>
        </w:rPr>
        <w:t xml:space="preserve"> </w:t>
      </w:r>
      <w:r w:rsidRPr="00FE291C">
        <w:rPr>
          <w:rtl/>
        </w:rPr>
        <w:t>تعجّب</w:t>
      </w:r>
      <w:r w:rsidR="00461FB8">
        <w:rPr>
          <w:rtl/>
        </w:rPr>
        <w:t xml:space="preserve"> </w:t>
      </w:r>
      <w:r w:rsidRPr="00FE291C">
        <w:rPr>
          <w:rtl/>
        </w:rPr>
        <w:t>كه: آيا كفايت</w:t>
      </w:r>
      <w:r w:rsidR="00461FB8">
        <w:rPr>
          <w:rtl/>
        </w:rPr>
        <w:t xml:space="preserve"> نمي‌</w:t>
      </w:r>
      <w:r w:rsidRPr="00FE291C">
        <w:rPr>
          <w:rtl/>
        </w:rPr>
        <w:t>كند كه</w:t>
      </w:r>
      <w:r w:rsidR="00461FB8">
        <w:rPr>
          <w:rtl/>
        </w:rPr>
        <w:t xml:space="preserve"> </w:t>
      </w:r>
      <w:r w:rsidRPr="00FE291C">
        <w:rPr>
          <w:rtl/>
        </w:rPr>
        <w:t>پروردگارت</w:t>
      </w:r>
      <w:r w:rsidR="00461FB8">
        <w:rPr>
          <w:rtl/>
        </w:rPr>
        <w:t xml:space="preserve"> </w:t>
      </w:r>
      <w:r w:rsidRPr="00FE291C">
        <w:rPr>
          <w:rtl/>
        </w:rPr>
        <w:t>بر هر چيز شاهد و حاضر و ناظر</w:t>
      </w:r>
      <w:r w:rsidR="00461FB8">
        <w:rPr>
          <w:rtl/>
        </w:rPr>
        <w:t xml:space="preserve"> مي‌</w:t>
      </w:r>
      <w:r w:rsidRPr="00FE291C">
        <w:rPr>
          <w:rtl/>
        </w:rPr>
        <w:t xml:space="preserve">باشد؟!» </w:t>
      </w:r>
    </w:p>
    <w:p w:rsidR="00B372AF" w:rsidRPr="009D58D8" w:rsidRDefault="00B372AF" w:rsidP="00005351">
      <w:pPr>
        <w:pStyle w:val="Arabi"/>
        <w:rPr>
          <w:rtl/>
        </w:rPr>
      </w:pPr>
      <w:r w:rsidRPr="009D58D8">
        <w:rPr>
          <w:rtl/>
        </w:rPr>
        <w:t>قَالَ أَمِيرُالْمُؤْمِنِينَ</w:t>
      </w:r>
      <w:r w:rsidRPr="009D58D8">
        <w:sym w:font="Almizan" w:char="F075"/>
      </w:r>
      <w:r w:rsidRPr="009D58D8">
        <w:rPr>
          <w:rtl/>
        </w:rPr>
        <w:t>: «إنَّ اللَهَ تَجَلَّي</w:t>
      </w:r>
      <w:r w:rsidR="00461FB8">
        <w:rPr>
          <w:rtl/>
        </w:rPr>
        <w:t xml:space="preserve"> </w:t>
      </w:r>
      <w:r w:rsidRPr="009D58D8">
        <w:rPr>
          <w:rtl/>
        </w:rPr>
        <w:t>لِعِبَادِهِ مِنْ غَيْرِ أَنْ رَأَوْهُ،وَ أَرَاهُمْ نَفْسَهُ مِنْ غَيْرِ أَنْ يَتَجَلَّي</w:t>
      </w:r>
      <w:r w:rsidR="00461FB8">
        <w:rPr>
          <w:rtl/>
        </w:rPr>
        <w:t xml:space="preserve"> </w:t>
      </w:r>
      <w:r w:rsidRPr="009D58D8">
        <w:rPr>
          <w:rtl/>
        </w:rPr>
        <w:t>لَهُمْ. قَوْلُهُ: «تَجَلَّي</w:t>
      </w:r>
      <w:r w:rsidR="00461FB8">
        <w:rPr>
          <w:rtl/>
        </w:rPr>
        <w:t xml:space="preserve"> </w:t>
      </w:r>
      <w:r w:rsidRPr="009D58D8">
        <w:rPr>
          <w:rtl/>
        </w:rPr>
        <w:t>لِعِبَادِهِ» أيْ أظْهَرَ ذاتَهُ في</w:t>
      </w:r>
      <w:r w:rsidR="00461FB8">
        <w:rPr>
          <w:rtl/>
        </w:rPr>
        <w:t xml:space="preserve"> </w:t>
      </w:r>
      <w:r w:rsidRPr="009D58D8">
        <w:rPr>
          <w:rtl/>
        </w:rPr>
        <w:t>مِرْءَاتِ كُلِّ شَيْءٍ بِحَيْثُ يُمْكِنُ أنْ يُرَي</w:t>
      </w:r>
      <w:r w:rsidR="00461FB8">
        <w:rPr>
          <w:rtl/>
        </w:rPr>
        <w:t xml:space="preserve"> </w:t>
      </w:r>
      <w:r w:rsidRPr="009D58D8">
        <w:rPr>
          <w:rtl/>
        </w:rPr>
        <w:t>رُؤْيَةَ عيانٍ، مِنْ غَيْرِ أنْ رَأَوْهُ بِهَذا التَّجَلّي</w:t>
      </w:r>
      <w:r w:rsidR="00461FB8">
        <w:rPr>
          <w:rtl/>
        </w:rPr>
        <w:t xml:space="preserve"> </w:t>
      </w:r>
      <w:r w:rsidRPr="009D58D8">
        <w:rPr>
          <w:rtl/>
        </w:rPr>
        <w:t xml:space="preserve">رُؤْيَةَ عيانٍ، لِعَدَمِ مَعْرِفَتِهِمْ بِالاشْيآءِ مِنْ حَيْثُ مَظْهَريَّتِها لَهُ وَ أنَّها </w:t>
      </w:r>
      <w:r w:rsidR="00474DCA">
        <w:rPr>
          <w:rtl/>
        </w:rPr>
        <w:t xml:space="preserve">عَيْنُ ذاتِهِ الظّاهِرَةِ </w:t>
      </w:r>
      <w:r w:rsidR="00474DCA">
        <w:rPr>
          <w:rtl/>
        </w:rPr>
        <w:lastRenderedPageBreak/>
        <w:t>فِيها</w:t>
      </w:r>
      <w:r w:rsidRPr="009D58D8">
        <w:rPr>
          <w:rtl/>
        </w:rPr>
        <w:t>.</w:t>
      </w:r>
      <w:r w:rsidR="00474DCA">
        <w:rPr>
          <w:rFonts w:hint="cs"/>
          <w:rtl/>
        </w:rPr>
        <w:t xml:space="preserve"> </w:t>
      </w:r>
      <w:r w:rsidRPr="009D58D8">
        <w:rPr>
          <w:rtl/>
        </w:rPr>
        <w:t>«وَ أَرَاهُمْ نَفْسَهُ» أيْ أظْهَرَها لَهُمْ في</w:t>
      </w:r>
      <w:r w:rsidR="00461FB8">
        <w:rPr>
          <w:rtl/>
        </w:rPr>
        <w:t xml:space="preserve"> </w:t>
      </w:r>
      <w:r w:rsidRPr="009D58D8">
        <w:rPr>
          <w:rtl/>
        </w:rPr>
        <w:t>ءَاياتِ الآفاقِ وَ الانْفُسِ مِنْ حَيْثُ إنَّها شَواهِدُ ظاهِرَةٌ لَهُ،وَ دَلآئِلُ بَاهِرَةٌ عَلَيْهِ؛</w:t>
      </w:r>
      <w:r w:rsidR="00474DCA">
        <w:rPr>
          <w:rFonts w:hint="cs"/>
          <w:rtl/>
        </w:rPr>
        <w:t xml:space="preserve"> </w:t>
      </w:r>
      <w:r w:rsidRPr="009D58D8">
        <w:rPr>
          <w:rtl/>
        </w:rPr>
        <w:t>فَرَأَوْهُ رُؤْيَةَ عِلْمٍ وَ عِرْفانٍ. «مِنْ غَيْرِ أَنْ يَتَجَلَّي</w:t>
      </w:r>
      <w:r w:rsidR="00461FB8">
        <w:rPr>
          <w:rtl/>
        </w:rPr>
        <w:t xml:space="preserve"> </w:t>
      </w:r>
      <w:r w:rsidRPr="009D58D8">
        <w:rPr>
          <w:rtl/>
        </w:rPr>
        <w:t>لَهُمْ» أيْ مِنْ غَيْرِ أنْ يُظْهِرَ ذاتَهُ فِيها عيانًا بِحَيْثُ يَعْرِفونَ أنَّها مَظاهِرُ لَهُ،وَ مَرايا لِذاتِهِ وَ أنَّهُ الظّاهِرُ فيها بِذاتِهِ.</w:t>
      </w:r>
    </w:p>
    <w:p w:rsidR="00B372AF" w:rsidRPr="000B4FAB" w:rsidRDefault="00B372AF" w:rsidP="00474DCA">
      <w:pPr>
        <w:rPr>
          <w:rtl/>
        </w:rPr>
      </w:pPr>
      <w:r w:rsidRPr="00FE291C">
        <w:rPr>
          <w:rtl/>
        </w:rPr>
        <w:t>حضرت</w:t>
      </w:r>
      <w:r w:rsidR="00461FB8">
        <w:rPr>
          <w:rtl/>
        </w:rPr>
        <w:t xml:space="preserve"> </w:t>
      </w:r>
      <w:r w:rsidRPr="00FE291C">
        <w:rPr>
          <w:rtl/>
        </w:rPr>
        <w:t>أميرالمؤمنين</w:t>
      </w:r>
      <w:r w:rsidRPr="00FE291C">
        <w:sym w:font="Almizan" w:char="F075"/>
      </w:r>
      <w:r w:rsidR="00461FB8">
        <w:rPr>
          <w:rtl/>
        </w:rPr>
        <w:t xml:space="preserve"> </w:t>
      </w:r>
      <w:r w:rsidRPr="00FE291C">
        <w:rPr>
          <w:rtl/>
        </w:rPr>
        <w:t>گفته</w:t>
      </w:r>
      <w:r w:rsidR="00474DCA">
        <w:rPr>
          <w:rtl/>
        </w:rPr>
        <w:t>‌</w:t>
      </w:r>
      <w:r w:rsidRPr="00FE291C">
        <w:rPr>
          <w:rtl/>
        </w:rPr>
        <w:t>اند: خداوند ظهور نموده</w:t>
      </w:r>
      <w:r w:rsidR="00461FB8">
        <w:rPr>
          <w:rtl/>
        </w:rPr>
        <w:t xml:space="preserve"> </w:t>
      </w:r>
      <w:r w:rsidRPr="00FE291C">
        <w:rPr>
          <w:rtl/>
        </w:rPr>
        <w:t>است</w:t>
      </w:r>
      <w:r w:rsidR="00461FB8">
        <w:rPr>
          <w:rtl/>
        </w:rPr>
        <w:t xml:space="preserve"> </w:t>
      </w:r>
      <w:r w:rsidRPr="00FE291C">
        <w:rPr>
          <w:rtl/>
        </w:rPr>
        <w:t>براي</w:t>
      </w:r>
      <w:r w:rsidR="00461FB8">
        <w:rPr>
          <w:rtl/>
        </w:rPr>
        <w:t xml:space="preserve"> </w:t>
      </w:r>
      <w:r w:rsidRPr="00FE291C">
        <w:rPr>
          <w:rtl/>
        </w:rPr>
        <w:t>بندگانش</w:t>
      </w:r>
      <w:r w:rsidR="00461FB8">
        <w:rPr>
          <w:rtl/>
        </w:rPr>
        <w:t xml:space="preserve"> </w:t>
      </w:r>
      <w:r w:rsidRPr="00FE291C">
        <w:rPr>
          <w:rtl/>
        </w:rPr>
        <w:t>بدون</w:t>
      </w:r>
      <w:r w:rsidR="00461FB8">
        <w:rPr>
          <w:rtl/>
        </w:rPr>
        <w:t xml:space="preserve"> </w:t>
      </w:r>
      <w:r w:rsidRPr="00FE291C">
        <w:rPr>
          <w:rtl/>
        </w:rPr>
        <w:t>آن</w:t>
      </w:r>
      <w:r w:rsidR="00461FB8">
        <w:rPr>
          <w:rtl/>
        </w:rPr>
        <w:t xml:space="preserve"> </w:t>
      </w:r>
      <w:r w:rsidRPr="00FE291C">
        <w:rPr>
          <w:rtl/>
        </w:rPr>
        <w:t>كه</w:t>
      </w:r>
      <w:r w:rsidR="00461FB8">
        <w:rPr>
          <w:rtl/>
        </w:rPr>
        <w:t xml:space="preserve"> </w:t>
      </w:r>
      <w:r w:rsidRPr="00FE291C">
        <w:rPr>
          <w:rtl/>
        </w:rPr>
        <w:t>او را ببينند، و خودش</w:t>
      </w:r>
      <w:r w:rsidR="00461FB8">
        <w:rPr>
          <w:rtl/>
        </w:rPr>
        <w:t xml:space="preserve"> </w:t>
      </w:r>
      <w:r w:rsidRPr="00FE291C">
        <w:rPr>
          <w:rtl/>
        </w:rPr>
        <w:t>را به</w:t>
      </w:r>
      <w:r w:rsidR="00461FB8">
        <w:rPr>
          <w:rtl/>
        </w:rPr>
        <w:t xml:space="preserve"> </w:t>
      </w:r>
      <w:r w:rsidRPr="00FE291C">
        <w:rPr>
          <w:rtl/>
        </w:rPr>
        <w:t>آنان</w:t>
      </w:r>
      <w:r w:rsidR="00461FB8">
        <w:rPr>
          <w:rtl/>
        </w:rPr>
        <w:t xml:space="preserve"> </w:t>
      </w:r>
      <w:r w:rsidRPr="00FE291C">
        <w:rPr>
          <w:rtl/>
        </w:rPr>
        <w:t>نمايانده</w:t>
      </w:r>
      <w:r w:rsidR="00461FB8">
        <w:rPr>
          <w:rtl/>
        </w:rPr>
        <w:t xml:space="preserve"> </w:t>
      </w:r>
      <w:r w:rsidRPr="00FE291C">
        <w:rPr>
          <w:rtl/>
        </w:rPr>
        <w:t>است</w:t>
      </w:r>
      <w:r w:rsidR="00461FB8">
        <w:rPr>
          <w:rtl/>
        </w:rPr>
        <w:t xml:space="preserve"> </w:t>
      </w:r>
      <w:r w:rsidRPr="00FE291C">
        <w:rPr>
          <w:rtl/>
        </w:rPr>
        <w:t>بدون</w:t>
      </w:r>
      <w:r w:rsidR="00461FB8">
        <w:rPr>
          <w:rtl/>
        </w:rPr>
        <w:t xml:space="preserve"> </w:t>
      </w:r>
      <w:r w:rsidRPr="00FE291C">
        <w:rPr>
          <w:rtl/>
        </w:rPr>
        <w:t>آن</w:t>
      </w:r>
      <w:r w:rsidR="00461FB8">
        <w:rPr>
          <w:rtl/>
        </w:rPr>
        <w:t xml:space="preserve"> </w:t>
      </w:r>
      <w:r w:rsidRPr="00FE291C">
        <w:rPr>
          <w:rtl/>
        </w:rPr>
        <w:t>كه</w:t>
      </w:r>
      <w:r w:rsidR="00461FB8">
        <w:rPr>
          <w:rtl/>
        </w:rPr>
        <w:t xml:space="preserve"> </w:t>
      </w:r>
      <w:r w:rsidRPr="00FE291C">
        <w:rPr>
          <w:rtl/>
        </w:rPr>
        <w:t>براي</w:t>
      </w:r>
      <w:r w:rsidR="00461FB8">
        <w:rPr>
          <w:rtl/>
        </w:rPr>
        <w:t xml:space="preserve"> </w:t>
      </w:r>
      <w:r w:rsidRPr="00FE291C">
        <w:rPr>
          <w:rtl/>
        </w:rPr>
        <w:t>ايشان</w:t>
      </w:r>
      <w:r w:rsidR="00461FB8">
        <w:rPr>
          <w:rtl/>
        </w:rPr>
        <w:t xml:space="preserve"> </w:t>
      </w:r>
      <w:r w:rsidRPr="00FE291C">
        <w:rPr>
          <w:rtl/>
        </w:rPr>
        <w:t>ظهور بنمايد. كلام</w:t>
      </w:r>
      <w:r w:rsidR="00461FB8">
        <w:rPr>
          <w:rtl/>
        </w:rPr>
        <w:t xml:space="preserve"> </w:t>
      </w:r>
      <w:r w:rsidRPr="00FE291C">
        <w:rPr>
          <w:rtl/>
        </w:rPr>
        <w:t>وي</w:t>
      </w:r>
      <w:r w:rsidR="00461FB8">
        <w:rPr>
          <w:rtl/>
        </w:rPr>
        <w:t xml:space="preserve"> </w:t>
      </w:r>
      <w:r w:rsidRPr="00FE291C">
        <w:rPr>
          <w:rtl/>
        </w:rPr>
        <w:t>كه</w:t>
      </w:r>
      <w:r w:rsidR="00461FB8">
        <w:rPr>
          <w:rtl/>
        </w:rPr>
        <w:t xml:space="preserve"> </w:t>
      </w:r>
      <w:r w:rsidRPr="00FE291C">
        <w:rPr>
          <w:rtl/>
        </w:rPr>
        <w:t>فرموده</w:t>
      </w:r>
      <w:r w:rsidR="00461FB8">
        <w:rPr>
          <w:rtl/>
        </w:rPr>
        <w:t xml:space="preserve"> </w:t>
      </w:r>
      <w:r w:rsidRPr="00FE291C">
        <w:rPr>
          <w:rtl/>
        </w:rPr>
        <w:t>است: تَجَلَّي</w:t>
      </w:r>
      <w:r w:rsidR="00461FB8">
        <w:rPr>
          <w:rtl/>
        </w:rPr>
        <w:t xml:space="preserve"> </w:t>
      </w:r>
      <w:r w:rsidRPr="00FE291C">
        <w:rPr>
          <w:rtl/>
        </w:rPr>
        <w:t>لِعِبَادِهِ يعني</w:t>
      </w:r>
      <w:r w:rsidR="00461FB8">
        <w:rPr>
          <w:rtl/>
        </w:rPr>
        <w:t xml:space="preserve"> </w:t>
      </w:r>
      <w:r w:rsidRPr="00FE291C">
        <w:rPr>
          <w:rtl/>
        </w:rPr>
        <w:t>ذات</w:t>
      </w:r>
      <w:r w:rsidR="00461FB8">
        <w:rPr>
          <w:rtl/>
        </w:rPr>
        <w:t xml:space="preserve"> </w:t>
      </w:r>
      <w:r w:rsidRPr="00FE291C">
        <w:rPr>
          <w:rtl/>
        </w:rPr>
        <w:t>خود را در آئينه</w:t>
      </w:r>
      <w:r w:rsidR="00461FB8">
        <w:rPr>
          <w:rtl/>
        </w:rPr>
        <w:t xml:space="preserve">‌ي </w:t>
      </w:r>
      <w:r w:rsidRPr="00FE291C">
        <w:rPr>
          <w:rtl/>
        </w:rPr>
        <w:t>تمام</w:t>
      </w:r>
      <w:r w:rsidR="00461FB8">
        <w:rPr>
          <w:rtl/>
        </w:rPr>
        <w:t xml:space="preserve"> </w:t>
      </w:r>
      <w:r w:rsidRPr="00FE291C">
        <w:rPr>
          <w:rtl/>
        </w:rPr>
        <w:t>اشياء ظاهر كرده</w:t>
      </w:r>
      <w:r w:rsidR="00461FB8">
        <w:rPr>
          <w:rtl/>
        </w:rPr>
        <w:t xml:space="preserve"> </w:t>
      </w:r>
      <w:r w:rsidRPr="00FE291C">
        <w:rPr>
          <w:rtl/>
        </w:rPr>
        <w:t>است</w:t>
      </w:r>
      <w:r w:rsidR="00461FB8">
        <w:rPr>
          <w:rtl/>
        </w:rPr>
        <w:t xml:space="preserve"> </w:t>
      </w:r>
      <w:r w:rsidR="00474DCA">
        <w:rPr>
          <w:rtl/>
        </w:rPr>
        <w:t>به‌</w:t>
      </w:r>
      <w:r w:rsidRPr="00FE291C">
        <w:rPr>
          <w:rtl/>
        </w:rPr>
        <w:t>طوري</w:t>
      </w:r>
      <w:r w:rsidR="00461FB8">
        <w:rPr>
          <w:rtl/>
        </w:rPr>
        <w:t xml:space="preserve"> </w:t>
      </w:r>
      <w:r w:rsidRPr="00FE291C">
        <w:rPr>
          <w:rtl/>
        </w:rPr>
        <w:t>كه</w:t>
      </w:r>
      <w:r w:rsidR="00461FB8">
        <w:rPr>
          <w:rtl/>
        </w:rPr>
        <w:t xml:space="preserve"> </w:t>
      </w:r>
      <w:r w:rsidRPr="00FE291C">
        <w:rPr>
          <w:rtl/>
        </w:rPr>
        <w:t>ممكن</w:t>
      </w:r>
      <w:r w:rsidR="00461FB8">
        <w:rPr>
          <w:rtl/>
        </w:rPr>
        <w:t xml:space="preserve"> </w:t>
      </w:r>
      <w:r w:rsidRPr="00FE291C">
        <w:rPr>
          <w:rtl/>
        </w:rPr>
        <w:t>است</w:t>
      </w:r>
      <w:r w:rsidR="00461FB8">
        <w:rPr>
          <w:rtl/>
        </w:rPr>
        <w:t xml:space="preserve"> </w:t>
      </w:r>
      <w:r w:rsidRPr="00FE291C">
        <w:rPr>
          <w:rtl/>
        </w:rPr>
        <w:t>ديده</w:t>
      </w:r>
      <w:r w:rsidR="00461FB8">
        <w:rPr>
          <w:rtl/>
        </w:rPr>
        <w:t xml:space="preserve"> </w:t>
      </w:r>
      <w:r w:rsidRPr="00FE291C">
        <w:rPr>
          <w:rtl/>
        </w:rPr>
        <w:t>شود با ديده</w:t>
      </w:r>
      <w:r w:rsidR="00461FB8">
        <w:rPr>
          <w:rtl/>
        </w:rPr>
        <w:t xml:space="preserve">‌ي </w:t>
      </w:r>
      <w:r w:rsidRPr="00FE291C">
        <w:rPr>
          <w:rtl/>
        </w:rPr>
        <w:t>عيان، بدون</w:t>
      </w:r>
      <w:r w:rsidR="00461FB8">
        <w:rPr>
          <w:rtl/>
        </w:rPr>
        <w:t xml:space="preserve"> </w:t>
      </w:r>
      <w:r w:rsidRPr="00FE291C">
        <w:rPr>
          <w:rtl/>
        </w:rPr>
        <w:t>آن</w:t>
      </w:r>
      <w:r w:rsidR="00474DCA">
        <w:rPr>
          <w:rtl/>
        </w:rPr>
        <w:t>‌</w:t>
      </w:r>
      <w:r w:rsidRPr="00FE291C">
        <w:rPr>
          <w:rtl/>
        </w:rPr>
        <w:t>كه</w:t>
      </w:r>
      <w:r w:rsidR="00461FB8">
        <w:rPr>
          <w:rtl/>
        </w:rPr>
        <w:t xml:space="preserve"> </w:t>
      </w:r>
      <w:r w:rsidRPr="000B4FAB">
        <w:rPr>
          <w:rtl/>
        </w:rPr>
        <w:t>بندگانش</w:t>
      </w:r>
      <w:r w:rsidR="00461FB8">
        <w:rPr>
          <w:rtl/>
        </w:rPr>
        <w:t xml:space="preserve"> </w:t>
      </w:r>
      <w:r w:rsidRPr="000B4FAB">
        <w:rPr>
          <w:rtl/>
        </w:rPr>
        <w:t>او را بدين</w:t>
      </w:r>
      <w:r w:rsidR="00461FB8">
        <w:rPr>
          <w:rtl/>
        </w:rPr>
        <w:t xml:space="preserve"> </w:t>
      </w:r>
      <w:r w:rsidRPr="000B4FAB">
        <w:rPr>
          <w:rtl/>
        </w:rPr>
        <w:t>ظهور ببينند با ديد</w:t>
      </w:r>
      <w:r w:rsidR="00474DCA">
        <w:rPr>
          <w:rFonts w:hint="cs"/>
          <w:rtl/>
        </w:rPr>
        <w:t>ه</w:t>
      </w:r>
      <w:r w:rsidR="00474DCA">
        <w:rPr>
          <w:rtl/>
        </w:rPr>
        <w:t>‌</w:t>
      </w:r>
      <w:r w:rsidR="00474DCA">
        <w:rPr>
          <w:rFonts w:hint="cs"/>
          <w:rtl/>
        </w:rPr>
        <w:t>ی</w:t>
      </w:r>
      <w:r w:rsidRPr="000B4FAB">
        <w:rPr>
          <w:rtl/>
        </w:rPr>
        <w:t xml:space="preserve"> عيان؛</w:t>
      </w:r>
      <w:r w:rsidR="00474DCA">
        <w:rPr>
          <w:rFonts w:hint="cs"/>
          <w:rtl/>
        </w:rPr>
        <w:t xml:space="preserve"> </w:t>
      </w:r>
      <w:r w:rsidRPr="000B4FAB">
        <w:rPr>
          <w:rtl/>
        </w:rPr>
        <w:t>به</w:t>
      </w:r>
      <w:r w:rsidR="00474DCA">
        <w:rPr>
          <w:rtl/>
        </w:rPr>
        <w:t>‌</w:t>
      </w:r>
      <w:r w:rsidRPr="000B4FAB">
        <w:rPr>
          <w:rtl/>
        </w:rPr>
        <w:t>جهت</w:t>
      </w:r>
      <w:r w:rsidR="00461FB8">
        <w:rPr>
          <w:rtl/>
        </w:rPr>
        <w:t xml:space="preserve"> </w:t>
      </w:r>
      <w:r w:rsidRPr="000B4FAB">
        <w:rPr>
          <w:rtl/>
        </w:rPr>
        <w:t>آن</w:t>
      </w:r>
      <w:r w:rsidR="00474DCA">
        <w:rPr>
          <w:rtl/>
        </w:rPr>
        <w:t>‌</w:t>
      </w:r>
      <w:r w:rsidRPr="000B4FAB">
        <w:rPr>
          <w:rtl/>
        </w:rPr>
        <w:t>كه</w:t>
      </w:r>
      <w:r w:rsidR="00461FB8">
        <w:rPr>
          <w:rtl/>
        </w:rPr>
        <w:t xml:space="preserve"> </w:t>
      </w:r>
      <w:r w:rsidRPr="000B4FAB">
        <w:rPr>
          <w:rtl/>
        </w:rPr>
        <w:t>مردم</w:t>
      </w:r>
      <w:r w:rsidR="00461FB8">
        <w:rPr>
          <w:rtl/>
        </w:rPr>
        <w:t xml:space="preserve"> </w:t>
      </w:r>
      <w:r w:rsidRPr="000B4FAB">
        <w:rPr>
          <w:rtl/>
        </w:rPr>
        <w:t>معرفت</w:t>
      </w:r>
      <w:r w:rsidR="00461FB8">
        <w:rPr>
          <w:rtl/>
        </w:rPr>
        <w:t xml:space="preserve"> </w:t>
      </w:r>
      <w:r w:rsidRPr="000B4FAB">
        <w:rPr>
          <w:rtl/>
        </w:rPr>
        <w:t>به</w:t>
      </w:r>
      <w:r w:rsidR="00461FB8">
        <w:rPr>
          <w:rtl/>
        </w:rPr>
        <w:t xml:space="preserve"> </w:t>
      </w:r>
      <w:r w:rsidRPr="000B4FAB">
        <w:rPr>
          <w:rtl/>
        </w:rPr>
        <w:t>اشياء ندارند از جهت</w:t>
      </w:r>
      <w:r w:rsidR="00461FB8">
        <w:rPr>
          <w:rtl/>
        </w:rPr>
        <w:t xml:space="preserve"> </w:t>
      </w:r>
      <w:r w:rsidRPr="000B4FAB">
        <w:rPr>
          <w:rtl/>
        </w:rPr>
        <w:t>مظهريّت</w:t>
      </w:r>
      <w:r w:rsidR="00461FB8">
        <w:rPr>
          <w:rtl/>
        </w:rPr>
        <w:t xml:space="preserve"> </w:t>
      </w:r>
      <w:r w:rsidRPr="000B4FAB">
        <w:rPr>
          <w:rtl/>
        </w:rPr>
        <w:t>آن</w:t>
      </w:r>
      <w:r w:rsidR="00474DCA">
        <w:rPr>
          <w:rtl/>
        </w:rPr>
        <w:t>‌</w:t>
      </w:r>
      <w:r w:rsidRPr="000B4FAB">
        <w:rPr>
          <w:rtl/>
        </w:rPr>
        <w:t>ها براي</w:t>
      </w:r>
      <w:r w:rsidR="00461FB8">
        <w:rPr>
          <w:rtl/>
        </w:rPr>
        <w:t xml:space="preserve"> </w:t>
      </w:r>
      <w:r w:rsidRPr="000B4FAB">
        <w:rPr>
          <w:rtl/>
        </w:rPr>
        <w:t>خداوند،</w:t>
      </w:r>
      <w:r w:rsidR="00474DCA">
        <w:rPr>
          <w:rFonts w:hint="cs"/>
          <w:rtl/>
        </w:rPr>
        <w:t xml:space="preserve"> </w:t>
      </w:r>
      <w:r w:rsidRPr="000B4FAB">
        <w:rPr>
          <w:rtl/>
        </w:rPr>
        <w:t>و اين</w:t>
      </w:r>
      <w:r w:rsidR="00474DCA">
        <w:rPr>
          <w:rtl/>
        </w:rPr>
        <w:t>‌</w:t>
      </w:r>
      <w:r w:rsidRPr="000B4FAB">
        <w:rPr>
          <w:rtl/>
        </w:rPr>
        <w:t>كه</w:t>
      </w:r>
      <w:r w:rsidR="00461FB8">
        <w:rPr>
          <w:rtl/>
        </w:rPr>
        <w:t xml:space="preserve"> </w:t>
      </w:r>
      <w:r w:rsidRPr="000B4FAB">
        <w:rPr>
          <w:rtl/>
        </w:rPr>
        <w:t>اشياء عين</w:t>
      </w:r>
      <w:r w:rsidR="00461FB8">
        <w:rPr>
          <w:rtl/>
        </w:rPr>
        <w:t xml:space="preserve"> </w:t>
      </w:r>
      <w:r w:rsidRPr="000B4FAB">
        <w:rPr>
          <w:rtl/>
        </w:rPr>
        <w:t>ذات</w:t>
      </w:r>
      <w:r w:rsidR="00461FB8">
        <w:rPr>
          <w:rtl/>
        </w:rPr>
        <w:t xml:space="preserve"> </w:t>
      </w:r>
      <w:r w:rsidRPr="000B4FAB">
        <w:rPr>
          <w:rtl/>
        </w:rPr>
        <w:t>او هستند كه</w:t>
      </w:r>
      <w:r w:rsidR="00461FB8">
        <w:rPr>
          <w:rtl/>
        </w:rPr>
        <w:t xml:space="preserve"> </w:t>
      </w:r>
      <w:r w:rsidRPr="000B4FAB">
        <w:rPr>
          <w:rtl/>
        </w:rPr>
        <w:t>در آنها ظاهر گشته</w:t>
      </w:r>
      <w:r w:rsidR="00461FB8">
        <w:rPr>
          <w:rtl/>
        </w:rPr>
        <w:t xml:space="preserve"> </w:t>
      </w:r>
      <w:r w:rsidRPr="000B4FAB">
        <w:rPr>
          <w:rtl/>
        </w:rPr>
        <w:t>است.</w:t>
      </w:r>
    </w:p>
    <w:p w:rsidR="00B372AF" w:rsidRPr="00FE291C" w:rsidRDefault="00B372AF" w:rsidP="000B4FAB">
      <w:pPr>
        <w:rPr>
          <w:rtl/>
        </w:rPr>
      </w:pPr>
      <w:r w:rsidRPr="00FE291C">
        <w:rPr>
          <w:rtl/>
        </w:rPr>
        <w:t>و كلام</w:t>
      </w:r>
      <w:r w:rsidR="00461FB8">
        <w:rPr>
          <w:rtl/>
        </w:rPr>
        <w:t xml:space="preserve"> </w:t>
      </w:r>
      <w:r w:rsidRPr="00FE291C">
        <w:rPr>
          <w:rtl/>
        </w:rPr>
        <w:t>وي</w:t>
      </w:r>
      <w:r w:rsidR="00461FB8">
        <w:rPr>
          <w:rtl/>
        </w:rPr>
        <w:t xml:space="preserve"> </w:t>
      </w:r>
      <w:r w:rsidRPr="00FE291C">
        <w:rPr>
          <w:rtl/>
        </w:rPr>
        <w:t>كه</w:t>
      </w:r>
      <w:r w:rsidR="00461FB8">
        <w:rPr>
          <w:rtl/>
        </w:rPr>
        <w:t xml:space="preserve"> </w:t>
      </w:r>
      <w:r w:rsidRPr="00FE291C">
        <w:rPr>
          <w:rtl/>
        </w:rPr>
        <w:t>فرموده</w:t>
      </w:r>
      <w:r w:rsidR="00461FB8">
        <w:rPr>
          <w:rtl/>
        </w:rPr>
        <w:t xml:space="preserve"> </w:t>
      </w:r>
      <w:r w:rsidRPr="00FE291C">
        <w:rPr>
          <w:rtl/>
        </w:rPr>
        <w:t>است:</w:t>
      </w:r>
      <w:r w:rsidR="00474DCA">
        <w:rPr>
          <w:rFonts w:hint="cs"/>
          <w:rtl/>
        </w:rPr>
        <w:t xml:space="preserve"> </w:t>
      </w:r>
      <w:r w:rsidRPr="00FE291C">
        <w:rPr>
          <w:rtl/>
        </w:rPr>
        <w:t>وَ أَرَاهُمْ نَفْسَهُ يعني</w:t>
      </w:r>
      <w:r w:rsidR="00461FB8">
        <w:rPr>
          <w:rtl/>
        </w:rPr>
        <w:t xml:space="preserve"> </w:t>
      </w:r>
      <w:r w:rsidRPr="00FE291C">
        <w:rPr>
          <w:rtl/>
        </w:rPr>
        <w:t>ذات</w:t>
      </w:r>
      <w:r w:rsidR="00461FB8">
        <w:rPr>
          <w:rtl/>
        </w:rPr>
        <w:t xml:space="preserve"> </w:t>
      </w:r>
      <w:r w:rsidRPr="00FE291C">
        <w:rPr>
          <w:rtl/>
        </w:rPr>
        <w:t>خودش</w:t>
      </w:r>
      <w:r w:rsidR="00461FB8">
        <w:rPr>
          <w:rtl/>
        </w:rPr>
        <w:t xml:space="preserve"> </w:t>
      </w:r>
      <w:r w:rsidRPr="00FE291C">
        <w:rPr>
          <w:rtl/>
        </w:rPr>
        <w:t>را براي</w:t>
      </w:r>
      <w:r w:rsidR="00461FB8">
        <w:rPr>
          <w:rtl/>
        </w:rPr>
        <w:t xml:space="preserve"> </w:t>
      </w:r>
      <w:r w:rsidRPr="00FE291C">
        <w:rPr>
          <w:rtl/>
        </w:rPr>
        <w:t>بندگان</w:t>
      </w:r>
      <w:r w:rsidR="00461FB8">
        <w:rPr>
          <w:rtl/>
        </w:rPr>
        <w:t xml:space="preserve"> </w:t>
      </w:r>
      <w:r w:rsidRPr="00FE291C">
        <w:rPr>
          <w:rtl/>
        </w:rPr>
        <w:t>در آيات</w:t>
      </w:r>
      <w:r w:rsidR="00461FB8">
        <w:rPr>
          <w:rtl/>
        </w:rPr>
        <w:t xml:space="preserve"> </w:t>
      </w:r>
      <w:r w:rsidRPr="00FE291C">
        <w:rPr>
          <w:rtl/>
        </w:rPr>
        <w:t>آفاقيّه</w:t>
      </w:r>
      <w:r w:rsidR="00461FB8">
        <w:rPr>
          <w:rtl/>
        </w:rPr>
        <w:t xml:space="preserve"> </w:t>
      </w:r>
      <w:r w:rsidRPr="00FE291C">
        <w:rPr>
          <w:rtl/>
        </w:rPr>
        <w:t>و انفسيّه</w:t>
      </w:r>
      <w:r w:rsidR="00461FB8">
        <w:rPr>
          <w:rtl/>
        </w:rPr>
        <w:t xml:space="preserve"> </w:t>
      </w:r>
      <w:r w:rsidRPr="00FE291C">
        <w:rPr>
          <w:rtl/>
        </w:rPr>
        <w:t>ظاهر نموده</w:t>
      </w:r>
      <w:r w:rsidR="00461FB8">
        <w:rPr>
          <w:rtl/>
        </w:rPr>
        <w:t xml:space="preserve"> </w:t>
      </w:r>
      <w:r w:rsidRPr="00FE291C">
        <w:rPr>
          <w:rtl/>
        </w:rPr>
        <w:t>است،</w:t>
      </w:r>
      <w:r w:rsidR="00474DCA">
        <w:rPr>
          <w:rFonts w:hint="cs"/>
          <w:rtl/>
        </w:rPr>
        <w:t xml:space="preserve"> </w:t>
      </w:r>
      <w:r w:rsidRPr="00FE291C">
        <w:rPr>
          <w:rtl/>
        </w:rPr>
        <w:t>از جهت</w:t>
      </w:r>
      <w:r w:rsidR="00461FB8">
        <w:rPr>
          <w:rtl/>
        </w:rPr>
        <w:t xml:space="preserve"> </w:t>
      </w:r>
      <w:r w:rsidRPr="00FE291C">
        <w:rPr>
          <w:rtl/>
        </w:rPr>
        <w:t>آن</w:t>
      </w:r>
      <w:r w:rsidR="00474DCA">
        <w:rPr>
          <w:rtl/>
        </w:rPr>
        <w:t>‌</w:t>
      </w:r>
      <w:r w:rsidRPr="00FE291C">
        <w:rPr>
          <w:rtl/>
        </w:rPr>
        <w:t>كه</w:t>
      </w:r>
      <w:r w:rsidR="00461FB8">
        <w:rPr>
          <w:rtl/>
        </w:rPr>
        <w:t xml:space="preserve"> </w:t>
      </w:r>
      <w:r w:rsidRPr="00FE291C">
        <w:rPr>
          <w:rtl/>
        </w:rPr>
        <w:t>آن</w:t>
      </w:r>
      <w:r w:rsidR="00474DCA">
        <w:rPr>
          <w:rtl/>
        </w:rPr>
        <w:t>‌</w:t>
      </w:r>
      <w:r w:rsidRPr="00FE291C">
        <w:rPr>
          <w:rtl/>
        </w:rPr>
        <w:t>ها شواهد ظاهره</w:t>
      </w:r>
      <w:r w:rsidR="00474DCA">
        <w:rPr>
          <w:rtl/>
        </w:rPr>
        <w:t>‌</w:t>
      </w:r>
      <w:r w:rsidRPr="00FE291C">
        <w:rPr>
          <w:rtl/>
        </w:rPr>
        <w:t>اي</w:t>
      </w:r>
      <w:r w:rsidR="00461FB8">
        <w:rPr>
          <w:rtl/>
        </w:rPr>
        <w:t xml:space="preserve"> </w:t>
      </w:r>
      <w:r w:rsidRPr="00FE291C">
        <w:rPr>
          <w:rtl/>
        </w:rPr>
        <w:t>براي</w:t>
      </w:r>
      <w:r w:rsidR="00461FB8">
        <w:rPr>
          <w:rtl/>
        </w:rPr>
        <w:t xml:space="preserve"> </w:t>
      </w:r>
      <w:r w:rsidRPr="00FE291C">
        <w:rPr>
          <w:rtl/>
        </w:rPr>
        <w:t>وي</w:t>
      </w:r>
      <w:r w:rsidR="00461FB8">
        <w:rPr>
          <w:rtl/>
        </w:rPr>
        <w:t xml:space="preserve"> مي‌</w:t>
      </w:r>
      <w:r w:rsidRPr="00FE291C">
        <w:rPr>
          <w:rtl/>
        </w:rPr>
        <w:t>باشند،</w:t>
      </w:r>
      <w:r w:rsidR="00156896">
        <w:rPr>
          <w:rFonts w:hint="cs"/>
          <w:rtl/>
        </w:rPr>
        <w:t xml:space="preserve"> </w:t>
      </w:r>
      <w:r w:rsidRPr="00FE291C">
        <w:rPr>
          <w:rtl/>
        </w:rPr>
        <w:t>و دلائل</w:t>
      </w:r>
      <w:r w:rsidR="00461FB8">
        <w:rPr>
          <w:rtl/>
        </w:rPr>
        <w:t xml:space="preserve"> </w:t>
      </w:r>
      <w:r w:rsidRPr="00FE291C">
        <w:rPr>
          <w:rtl/>
        </w:rPr>
        <w:t>باهره</w:t>
      </w:r>
      <w:r w:rsidR="00474DCA">
        <w:rPr>
          <w:rtl/>
        </w:rPr>
        <w:t>‌</w:t>
      </w:r>
      <w:r w:rsidRPr="00FE291C">
        <w:rPr>
          <w:rtl/>
        </w:rPr>
        <w:t>اي</w:t>
      </w:r>
      <w:r w:rsidR="00461FB8">
        <w:rPr>
          <w:rtl/>
        </w:rPr>
        <w:t xml:space="preserve"> </w:t>
      </w:r>
      <w:r w:rsidRPr="00FE291C">
        <w:rPr>
          <w:rtl/>
        </w:rPr>
        <w:t>براي</w:t>
      </w:r>
      <w:r w:rsidR="00461FB8">
        <w:rPr>
          <w:rtl/>
        </w:rPr>
        <w:t xml:space="preserve"> </w:t>
      </w:r>
      <w:r w:rsidRPr="00FE291C">
        <w:rPr>
          <w:rtl/>
        </w:rPr>
        <w:t>او هستند؛</w:t>
      </w:r>
      <w:r w:rsidR="00474DCA">
        <w:rPr>
          <w:rFonts w:hint="cs"/>
          <w:rtl/>
        </w:rPr>
        <w:t xml:space="preserve"> </w:t>
      </w:r>
      <w:r w:rsidRPr="00FE291C">
        <w:rPr>
          <w:rtl/>
        </w:rPr>
        <w:t>بنابراين</w:t>
      </w:r>
      <w:r w:rsidR="00461FB8">
        <w:rPr>
          <w:rtl/>
        </w:rPr>
        <w:t xml:space="preserve"> </w:t>
      </w:r>
      <w:r w:rsidRPr="00FE291C">
        <w:rPr>
          <w:rtl/>
        </w:rPr>
        <w:t>او را با رؤيت</w:t>
      </w:r>
      <w:r w:rsidR="00461FB8">
        <w:rPr>
          <w:rtl/>
        </w:rPr>
        <w:t xml:space="preserve"> </w:t>
      </w:r>
      <w:r w:rsidRPr="00FE291C">
        <w:rPr>
          <w:rtl/>
        </w:rPr>
        <w:t>علم</w:t>
      </w:r>
      <w:r w:rsidR="00461FB8">
        <w:rPr>
          <w:rtl/>
        </w:rPr>
        <w:t xml:space="preserve"> </w:t>
      </w:r>
      <w:r w:rsidRPr="00FE291C">
        <w:rPr>
          <w:rtl/>
        </w:rPr>
        <w:t>و عرفان</w:t>
      </w:r>
      <w:r w:rsidR="00461FB8">
        <w:rPr>
          <w:rtl/>
        </w:rPr>
        <w:t xml:space="preserve"> </w:t>
      </w:r>
      <w:r w:rsidRPr="00FE291C">
        <w:rPr>
          <w:rtl/>
        </w:rPr>
        <w:t>ديده</w:t>
      </w:r>
      <w:r w:rsidR="00474DCA">
        <w:rPr>
          <w:rtl/>
        </w:rPr>
        <w:t>‌</w:t>
      </w:r>
      <w:r w:rsidRPr="00FE291C">
        <w:rPr>
          <w:rtl/>
        </w:rPr>
        <w:t>اند .</w:t>
      </w:r>
    </w:p>
    <w:p w:rsidR="00B372AF" w:rsidRPr="00FE291C" w:rsidRDefault="00B372AF" w:rsidP="004925DC">
      <w:pPr>
        <w:rPr>
          <w:rtl/>
        </w:rPr>
      </w:pPr>
      <w:r w:rsidRPr="004925DC">
        <w:rPr>
          <w:rStyle w:val="ArabiChar"/>
          <w:rtl/>
        </w:rPr>
        <w:t>مِنْ غَيْرِ أَنْ يَتَجَلَّي</w:t>
      </w:r>
      <w:r w:rsidR="00461FB8">
        <w:rPr>
          <w:rStyle w:val="ArabiChar"/>
          <w:rtl/>
        </w:rPr>
        <w:t xml:space="preserve"> </w:t>
      </w:r>
      <w:r w:rsidRPr="004925DC">
        <w:rPr>
          <w:rStyle w:val="ArabiChar"/>
          <w:rtl/>
        </w:rPr>
        <w:t>لَهُمْ</w:t>
      </w:r>
      <w:r w:rsidRPr="00FE291C">
        <w:rPr>
          <w:rtl/>
        </w:rPr>
        <w:t xml:space="preserve"> يعني</w:t>
      </w:r>
      <w:r w:rsidR="00461FB8">
        <w:rPr>
          <w:rtl/>
        </w:rPr>
        <w:t xml:space="preserve"> </w:t>
      </w:r>
      <w:r w:rsidRPr="00FE291C">
        <w:rPr>
          <w:rtl/>
        </w:rPr>
        <w:t>بدون</w:t>
      </w:r>
      <w:r w:rsidR="00461FB8">
        <w:rPr>
          <w:rtl/>
        </w:rPr>
        <w:t xml:space="preserve"> </w:t>
      </w:r>
      <w:r w:rsidRPr="00FE291C">
        <w:rPr>
          <w:rtl/>
        </w:rPr>
        <w:t>آن</w:t>
      </w:r>
      <w:r w:rsidR="00474DCA">
        <w:rPr>
          <w:rtl/>
        </w:rPr>
        <w:t>‌</w:t>
      </w:r>
      <w:r w:rsidRPr="00FE291C">
        <w:rPr>
          <w:rtl/>
        </w:rPr>
        <w:t>كه</w:t>
      </w:r>
      <w:r w:rsidR="00461FB8">
        <w:rPr>
          <w:rtl/>
        </w:rPr>
        <w:t xml:space="preserve"> </w:t>
      </w:r>
      <w:r w:rsidRPr="00FE291C">
        <w:rPr>
          <w:rtl/>
        </w:rPr>
        <w:t>ذاتش</w:t>
      </w:r>
      <w:r w:rsidR="00461FB8">
        <w:rPr>
          <w:rtl/>
        </w:rPr>
        <w:t xml:space="preserve"> </w:t>
      </w:r>
      <w:r w:rsidR="00474DCA">
        <w:rPr>
          <w:rtl/>
        </w:rPr>
        <w:t>را در اشياء عياناً ظاهر كند به‌</w:t>
      </w:r>
      <w:r w:rsidRPr="00FE291C">
        <w:rPr>
          <w:rtl/>
        </w:rPr>
        <w:t>طوري كه</w:t>
      </w:r>
      <w:r w:rsidR="00461FB8">
        <w:rPr>
          <w:rtl/>
        </w:rPr>
        <w:t xml:space="preserve"> </w:t>
      </w:r>
      <w:r w:rsidRPr="00FE291C">
        <w:rPr>
          <w:rtl/>
        </w:rPr>
        <w:t>بندگان</w:t>
      </w:r>
      <w:r w:rsidR="00461FB8">
        <w:rPr>
          <w:rtl/>
        </w:rPr>
        <w:t xml:space="preserve"> </w:t>
      </w:r>
      <w:r w:rsidRPr="00FE291C">
        <w:rPr>
          <w:rtl/>
        </w:rPr>
        <w:t>بشناسند كه</w:t>
      </w:r>
      <w:r w:rsidR="00461FB8">
        <w:rPr>
          <w:rtl/>
        </w:rPr>
        <w:t xml:space="preserve"> </w:t>
      </w:r>
      <w:r w:rsidRPr="00FE291C">
        <w:rPr>
          <w:rtl/>
        </w:rPr>
        <w:t>اشياء مظاهر وي</w:t>
      </w:r>
      <w:r w:rsidR="00461FB8">
        <w:rPr>
          <w:rtl/>
        </w:rPr>
        <w:t xml:space="preserve"> مي‌</w:t>
      </w:r>
      <w:r w:rsidRPr="00FE291C">
        <w:rPr>
          <w:rtl/>
        </w:rPr>
        <w:t>باشند، و آئينه</w:t>
      </w:r>
      <w:r w:rsidR="00474DCA">
        <w:rPr>
          <w:rtl/>
        </w:rPr>
        <w:t>‌</w:t>
      </w:r>
      <w:r w:rsidRPr="00FE291C">
        <w:rPr>
          <w:rtl/>
        </w:rPr>
        <w:t>هائي</w:t>
      </w:r>
      <w:r w:rsidR="00461FB8">
        <w:rPr>
          <w:rtl/>
        </w:rPr>
        <w:t xml:space="preserve"> </w:t>
      </w:r>
      <w:r w:rsidRPr="00FE291C">
        <w:rPr>
          <w:rtl/>
        </w:rPr>
        <w:t>براي</w:t>
      </w:r>
      <w:r w:rsidR="00461FB8">
        <w:rPr>
          <w:rtl/>
        </w:rPr>
        <w:t xml:space="preserve"> </w:t>
      </w:r>
      <w:r w:rsidRPr="00FE291C">
        <w:rPr>
          <w:rtl/>
        </w:rPr>
        <w:t>ذات</w:t>
      </w:r>
      <w:r w:rsidR="00461FB8">
        <w:rPr>
          <w:rtl/>
        </w:rPr>
        <w:t xml:space="preserve"> </w:t>
      </w:r>
      <w:r w:rsidRPr="00FE291C">
        <w:rPr>
          <w:rtl/>
        </w:rPr>
        <w:t>او هستند به</w:t>
      </w:r>
      <w:r w:rsidR="00461FB8">
        <w:rPr>
          <w:rtl/>
        </w:rPr>
        <w:t xml:space="preserve"> </w:t>
      </w:r>
      <w:r w:rsidRPr="00FE291C">
        <w:rPr>
          <w:rtl/>
        </w:rPr>
        <w:t>قسمي</w:t>
      </w:r>
      <w:r w:rsidR="00461FB8">
        <w:rPr>
          <w:rtl/>
        </w:rPr>
        <w:t xml:space="preserve"> </w:t>
      </w:r>
      <w:r w:rsidRPr="00FE291C">
        <w:rPr>
          <w:rtl/>
        </w:rPr>
        <w:t>كه</w:t>
      </w:r>
      <w:r w:rsidR="00461FB8">
        <w:rPr>
          <w:rtl/>
        </w:rPr>
        <w:t xml:space="preserve"> </w:t>
      </w:r>
      <w:r w:rsidRPr="00FE291C">
        <w:rPr>
          <w:rtl/>
        </w:rPr>
        <w:t>خداوند با ذات</w:t>
      </w:r>
      <w:r w:rsidR="00461FB8">
        <w:rPr>
          <w:rtl/>
        </w:rPr>
        <w:t xml:space="preserve"> </w:t>
      </w:r>
      <w:r w:rsidRPr="00FE291C">
        <w:rPr>
          <w:rtl/>
        </w:rPr>
        <w:t>خودش</w:t>
      </w:r>
      <w:r w:rsidR="00461FB8">
        <w:rPr>
          <w:rtl/>
        </w:rPr>
        <w:t xml:space="preserve"> </w:t>
      </w:r>
      <w:r w:rsidRPr="00FE291C">
        <w:rPr>
          <w:rtl/>
        </w:rPr>
        <w:t>در آن</w:t>
      </w:r>
      <w:r w:rsidR="00474DCA">
        <w:rPr>
          <w:rtl/>
        </w:rPr>
        <w:t>‌</w:t>
      </w:r>
      <w:r w:rsidRPr="00FE291C">
        <w:rPr>
          <w:rtl/>
        </w:rPr>
        <w:t>ها ظاهر است</w:t>
      </w:r>
      <w:r w:rsidR="00461FB8">
        <w:rPr>
          <w:rtl/>
        </w:rPr>
        <w:t xml:space="preserve"> </w:t>
      </w:r>
      <w:r w:rsidRPr="00FE291C">
        <w:rPr>
          <w:rtl/>
        </w:rPr>
        <w:t>.</w:t>
      </w:r>
    </w:p>
    <w:p w:rsidR="004925DC" w:rsidRDefault="00B372AF" w:rsidP="004925DC">
      <w:pPr>
        <w:rPr>
          <w:rtl/>
        </w:rPr>
      </w:pPr>
      <w:r w:rsidRPr="00FE291C">
        <w:rPr>
          <w:rtl/>
        </w:rPr>
        <w:lastRenderedPageBreak/>
        <w:t>در اينجا مرحوم</w:t>
      </w:r>
      <w:r w:rsidR="00461FB8">
        <w:rPr>
          <w:rtl/>
        </w:rPr>
        <w:t xml:space="preserve"> </w:t>
      </w:r>
      <w:r w:rsidRPr="00FE291C">
        <w:rPr>
          <w:rtl/>
        </w:rPr>
        <w:t>فيض</w:t>
      </w:r>
      <w:r w:rsidR="00461FB8">
        <w:rPr>
          <w:rtl/>
        </w:rPr>
        <w:t xml:space="preserve"> </w:t>
      </w:r>
      <w:r w:rsidRPr="00FE291C">
        <w:rPr>
          <w:rtl/>
        </w:rPr>
        <w:t>مقداري</w:t>
      </w:r>
      <w:r w:rsidR="00461FB8">
        <w:rPr>
          <w:rtl/>
        </w:rPr>
        <w:t xml:space="preserve"> </w:t>
      </w:r>
      <w:r w:rsidRPr="00FE291C">
        <w:rPr>
          <w:rtl/>
        </w:rPr>
        <w:t>از دعاي</w:t>
      </w:r>
      <w:r w:rsidR="00461FB8">
        <w:rPr>
          <w:rtl/>
        </w:rPr>
        <w:t xml:space="preserve"> </w:t>
      </w:r>
      <w:r w:rsidRPr="00FE291C">
        <w:rPr>
          <w:rtl/>
        </w:rPr>
        <w:t>ابن</w:t>
      </w:r>
      <w:r w:rsidR="005923C3">
        <w:rPr>
          <w:rtl/>
        </w:rPr>
        <w:t>‌عطاء</w:t>
      </w:r>
      <w:r w:rsidRPr="00FE291C">
        <w:rPr>
          <w:rtl/>
        </w:rPr>
        <w:t>الله</w:t>
      </w:r>
      <w:r w:rsidR="00461FB8">
        <w:rPr>
          <w:rtl/>
        </w:rPr>
        <w:t xml:space="preserve"> </w:t>
      </w:r>
      <w:r w:rsidRPr="00FE291C">
        <w:rPr>
          <w:rtl/>
        </w:rPr>
        <w:t>إسكندري</w:t>
      </w:r>
      <w:r w:rsidR="00461FB8">
        <w:rPr>
          <w:rtl/>
        </w:rPr>
        <w:t xml:space="preserve"> </w:t>
      </w:r>
      <w:r w:rsidRPr="00FE291C">
        <w:rPr>
          <w:rtl/>
        </w:rPr>
        <w:t>را با إسناد آن</w:t>
      </w:r>
      <w:r w:rsidR="00461FB8">
        <w:rPr>
          <w:rtl/>
        </w:rPr>
        <w:t xml:space="preserve"> </w:t>
      </w:r>
      <w:r w:rsidRPr="00FE291C">
        <w:rPr>
          <w:rtl/>
        </w:rPr>
        <w:t>به</w:t>
      </w:r>
      <w:r w:rsidR="00461FB8">
        <w:rPr>
          <w:rtl/>
        </w:rPr>
        <w:t xml:space="preserve"> </w:t>
      </w:r>
      <w:r w:rsidRPr="00FE291C">
        <w:rPr>
          <w:rtl/>
        </w:rPr>
        <w:t>حضرت</w:t>
      </w:r>
      <w:r w:rsidR="00461FB8">
        <w:rPr>
          <w:rtl/>
        </w:rPr>
        <w:t xml:space="preserve"> </w:t>
      </w:r>
      <w:r w:rsidR="005923C3">
        <w:rPr>
          <w:rtl/>
        </w:rPr>
        <w:t>سيّد</w:t>
      </w:r>
      <w:r w:rsidRPr="00FE291C">
        <w:rPr>
          <w:rtl/>
        </w:rPr>
        <w:t>الشّهداء حسين</w:t>
      </w:r>
      <w:r w:rsidR="005923C3">
        <w:rPr>
          <w:rtl/>
        </w:rPr>
        <w:t>‌</w:t>
      </w:r>
      <w:r w:rsidRPr="00FE291C">
        <w:rPr>
          <w:rtl/>
        </w:rPr>
        <w:t>بن</w:t>
      </w:r>
      <w:r w:rsidR="00461FB8">
        <w:rPr>
          <w:rtl/>
        </w:rPr>
        <w:t xml:space="preserve"> </w:t>
      </w:r>
      <w:r w:rsidRPr="00FE291C">
        <w:rPr>
          <w:rtl/>
        </w:rPr>
        <w:t>عليّ</w:t>
      </w:r>
      <w:r w:rsidRPr="00FE291C">
        <w:sym w:font="Almizan" w:char="F075"/>
      </w:r>
      <w:r w:rsidRPr="00FE291C">
        <w:rPr>
          <w:rtl/>
        </w:rPr>
        <w:t xml:space="preserve"> ذكر كرده</w:t>
      </w:r>
      <w:r w:rsidR="00461FB8">
        <w:rPr>
          <w:rtl/>
        </w:rPr>
        <w:t xml:space="preserve"> </w:t>
      </w:r>
      <w:r w:rsidRPr="00FE291C">
        <w:rPr>
          <w:rtl/>
        </w:rPr>
        <w:t>است،</w:t>
      </w:r>
      <w:r w:rsidR="00474DCA">
        <w:rPr>
          <w:rFonts w:hint="cs"/>
          <w:rtl/>
        </w:rPr>
        <w:t xml:space="preserve"> </w:t>
      </w:r>
      <w:r w:rsidRPr="00FE291C">
        <w:rPr>
          <w:rtl/>
        </w:rPr>
        <w:t>و آنگاه</w:t>
      </w:r>
      <w:r w:rsidR="00461FB8">
        <w:rPr>
          <w:rtl/>
        </w:rPr>
        <w:t xml:space="preserve"> </w:t>
      </w:r>
      <w:r w:rsidRPr="00FE291C">
        <w:rPr>
          <w:rtl/>
        </w:rPr>
        <w:t>فرموده</w:t>
      </w:r>
      <w:r w:rsidR="00461FB8">
        <w:rPr>
          <w:rtl/>
        </w:rPr>
        <w:t xml:space="preserve"> </w:t>
      </w:r>
      <w:r w:rsidRPr="00FE291C">
        <w:rPr>
          <w:rtl/>
        </w:rPr>
        <w:t>است:</w:t>
      </w:r>
    </w:p>
    <w:p w:rsidR="00B372AF" w:rsidRPr="00A11062" w:rsidRDefault="004925DC" w:rsidP="00005351">
      <w:pPr>
        <w:pStyle w:val="Arabi"/>
        <w:rPr>
          <w:rtl/>
        </w:rPr>
      </w:pPr>
      <w:r w:rsidRPr="004925DC">
        <w:rPr>
          <w:rtl/>
        </w:rPr>
        <w:t>وَ رَوَي</w:t>
      </w:r>
      <w:r w:rsidR="00461FB8">
        <w:rPr>
          <w:rtl/>
        </w:rPr>
        <w:t xml:space="preserve"> </w:t>
      </w:r>
      <w:r w:rsidRPr="004925DC">
        <w:rPr>
          <w:rtl/>
        </w:rPr>
        <w:t>الشَّيْخُ الصَّدُوقُ مُحَمَّدُ بْنُ بَابَوَيْهِ الْقُمِّيُّ«رحمة</w:t>
      </w:r>
      <w:r w:rsidR="00461FB8">
        <w:rPr>
          <w:rtl/>
        </w:rPr>
        <w:t xml:space="preserve"> </w:t>
      </w:r>
      <w:r w:rsidRPr="004925DC">
        <w:rPr>
          <w:rtl/>
        </w:rPr>
        <w:t>اللّه</w:t>
      </w:r>
      <w:r w:rsidR="00461FB8">
        <w:rPr>
          <w:rtl/>
        </w:rPr>
        <w:t xml:space="preserve"> </w:t>
      </w:r>
      <w:r w:rsidRPr="004925DC">
        <w:rPr>
          <w:rtl/>
        </w:rPr>
        <w:t>عل</w:t>
      </w:r>
      <w:r w:rsidR="00E07AE3">
        <w:rPr>
          <w:rFonts w:hint="cs"/>
          <w:rtl/>
        </w:rPr>
        <w:t>ي</w:t>
      </w:r>
      <w:r w:rsidRPr="004925DC">
        <w:rPr>
          <w:rFonts w:hint="eastAsia"/>
          <w:rtl/>
        </w:rPr>
        <w:t>ه»</w:t>
      </w:r>
      <w:r w:rsidRPr="004925DC">
        <w:rPr>
          <w:rtl/>
        </w:rPr>
        <w:t xml:space="preserve"> فِي</w:t>
      </w:r>
      <w:r w:rsidR="00461FB8">
        <w:rPr>
          <w:rtl/>
        </w:rPr>
        <w:t xml:space="preserve"> </w:t>
      </w:r>
      <w:r w:rsidRPr="004925DC">
        <w:rPr>
          <w:rtl/>
        </w:rPr>
        <w:t>كِتَابِ «التَّوْحِيدِ» بِإسْنَادِهِ عَنْ أَبِي</w:t>
      </w:r>
      <w:r w:rsidR="00461FB8">
        <w:rPr>
          <w:rtl/>
        </w:rPr>
        <w:t xml:space="preserve"> </w:t>
      </w:r>
      <w:r w:rsidRPr="004925DC">
        <w:rPr>
          <w:rtl/>
        </w:rPr>
        <w:t>بَصِيرٍ، قَالَ: قُلْتُ لاِبِي</w:t>
      </w:r>
      <w:r w:rsidR="00461FB8">
        <w:rPr>
          <w:rtl/>
        </w:rPr>
        <w:t xml:space="preserve"> </w:t>
      </w:r>
      <w:r w:rsidRPr="004925DC">
        <w:rPr>
          <w:rtl/>
        </w:rPr>
        <w:t>عَبْدِاللَهِ</w:t>
      </w:r>
      <w:r w:rsidRPr="00E2348C">
        <w:rPr>
          <w:rStyle w:val="aa"/>
        </w:rPr>
        <w:t></w:t>
      </w:r>
      <w:r w:rsidRPr="004925DC">
        <w:rPr>
          <w:rtl/>
        </w:rPr>
        <w:t>: أَخْبِرْنِي</w:t>
      </w:r>
      <w:r w:rsidR="00461FB8">
        <w:rPr>
          <w:rtl/>
        </w:rPr>
        <w:t xml:space="preserve"> </w:t>
      </w:r>
      <w:r w:rsidRPr="004925DC">
        <w:rPr>
          <w:rtl/>
        </w:rPr>
        <w:t>عَنِ اللَهِ عَزَّوَجَلَّ،هَلْ يَرَاهُ الْمُؤْمِنُونَ يَوْمَ ال</w:t>
      </w:r>
      <w:r w:rsidRPr="004925DC">
        <w:rPr>
          <w:rFonts w:hint="eastAsia"/>
          <w:rtl/>
        </w:rPr>
        <w:t>ْقِيَمَةِ؟</w:t>
      </w:r>
      <w:r w:rsidRPr="004925DC">
        <w:rPr>
          <w:rtl/>
        </w:rPr>
        <w:t>! قَالَ: نَعَمْ، وَ قَدْ رَأَوْهُ قَبْلَ يَوْمِ الْقِيَمَةِ! فَقُلْتُ: مَتَي؟! قَالَ: حِينَ قَالَ لَهُمْ: أَلَسْتُ بِرَبِّكُمْ قَالُوا بَلَي! ثُمَّ سَكَتَ سَاعَةً، ثُمَّ قَالَ: وَ إنَّ الْمُؤْمِنِينَ لَيَرَوْنَهُ فِي</w:t>
      </w:r>
      <w:r w:rsidR="00461FB8">
        <w:rPr>
          <w:rtl/>
        </w:rPr>
        <w:t xml:space="preserve"> </w:t>
      </w:r>
      <w:r w:rsidRPr="004925DC">
        <w:rPr>
          <w:rtl/>
        </w:rPr>
        <w:t>الدُّنْيَا قَبْلَ يَوْمِ الْ</w:t>
      </w:r>
      <w:r w:rsidRPr="004925DC">
        <w:rPr>
          <w:rFonts w:hint="eastAsia"/>
          <w:rtl/>
        </w:rPr>
        <w:t>قِيَمَةِ</w:t>
      </w:r>
      <w:r w:rsidRPr="004925DC">
        <w:rPr>
          <w:rtl/>
        </w:rPr>
        <w:t>. أَلَسْتَ تَرَاهُ فِي</w:t>
      </w:r>
      <w:r w:rsidR="00461FB8">
        <w:rPr>
          <w:rtl/>
        </w:rPr>
        <w:t xml:space="preserve"> </w:t>
      </w:r>
      <w:r w:rsidRPr="004925DC">
        <w:rPr>
          <w:rtl/>
        </w:rPr>
        <w:t>وَقْتِكَ هَذَا؟! قَالَ أَبُو بَصِيرٍ: فَقُلْتُ لَهُ: جُعِلْتُ فِدَاكَ! أَفَاُحَدِّثُ بِهَذَا عَنْكَ؟! فَقَالَ: لا! فَإنَّكَ إذَا حَدَّثْتَ بِهِ، فَأَنْكَرَهُ مُنْكِرٌ جَاهِلٌ بِمَعْنَي</w:t>
      </w:r>
      <w:r w:rsidR="00461FB8">
        <w:rPr>
          <w:rtl/>
        </w:rPr>
        <w:t xml:space="preserve"> </w:t>
      </w:r>
      <w:r w:rsidRPr="004925DC">
        <w:rPr>
          <w:rtl/>
        </w:rPr>
        <w:t>مَا تَقُولُ، ثُمَّ قَدَّرَ أَنَّ هَذَا ت</w:t>
      </w:r>
      <w:r w:rsidRPr="004925DC">
        <w:rPr>
          <w:rFonts w:hint="eastAsia"/>
          <w:rtl/>
        </w:rPr>
        <w:t>َشْبِيهٌ؛</w:t>
      </w:r>
      <w:r w:rsidRPr="004925DC">
        <w:rPr>
          <w:rtl/>
        </w:rPr>
        <w:t xml:space="preserve"> كَفَرَ. وَ لَيْسَتِ الرُّؤْيَةُ بِالْقَلْبِ كَالرُّؤْيَةِ بِالْعَيْنِ؛ تَعَالَي</w:t>
      </w:r>
      <w:r w:rsidR="00461FB8">
        <w:rPr>
          <w:rtl/>
        </w:rPr>
        <w:t xml:space="preserve"> </w:t>
      </w:r>
      <w:r w:rsidRPr="004925DC">
        <w:rPr>
          <w:rtl/>
        </w:rPr>
        <w:t>عَمَّا يَصِفُهُ الْمُشَبِّهُونَ وَ الْمُلْحِدُونَ.</w:t>
      </w:r>
      <w:r w:rsidR="00B372AF" w:rsidRPr="00A21583">
        <w:rPr>
          <w:rFonts w:hint="cs"/>
          <w:cs/>
        </w:rPr>
        <w:t>‎</w:t>
      </w:r>
      <w:r w:rsidR="00B372AF" w:rsidRPr="004925DC">
        <w:rPr>
          <w:rStyle w:val="FootnoteReference"/>
          <w:rtl/>
        </w:rPr>
        <w:footnoteReference w:id="38"/>
      </w:r>
    </w:p>
    <w:p w:rsidR="00B372AF" w:rsidRPr="00FE291C" w:rsidRDefault="00B372AF" w:rsidP="00883C1B">
      <w:pPr>
        <w:rPr>
          <w:rtl/>
        </w:rPr>
      </w:pPr>
      <w:r w:rsidRPr="00A21583">
        <w:rPr>
          <w:rtl/>
        </w:rPr>
        <w:t>شيخ</w:t>
      </w:r>
      <w:r w:rsidR="00461FB8">
        <w:rPr>
          <w:rtl/>
        </w:rPr>
        <w:t xml:space="preserve"> </w:t>
      </w:r>
      <w:r w:rsidRPr="00A21583">
        <w:rPr>
          <w:rtl/>
        </w:rPr>
        <w:t>صدوق</w:t>
      </w:r>
      <w:r w:rsidR="00461FB8">
        <w:rPr>
          <w:rtl/>
        </w:rPr>
        <w:t xml:space="preserve"> </w:t>
      </w:r>
      <w:r w:rsidR="005923C3">
        <w:rPr>
          <w:rtl/>
        </w:rPr>
        <w:t>محمّد</w:t>
      </w:r>
      <w:r w:rsidRPr="00A21583">
        <w:rPr>
          <w:rtl/>
        </w:rPr>
        <w:t>بن</w:t>
      </w:r>
      <w:r w:rsidR="00461FB8">
        <w:rPr>
          <w:rtl/>
        </w:rPr>
        <w:t xml:space="preserve"> </w:t>
      </w:r>
      <w:r w:rsidRPr="00A21583">
        <w:rPr>
          <w:rtl/>
        </w:rPr>
        <w:t>بابويه</w:t>
      </w:r>
      <w:r w:rsidR="00461FB8">
        <w:rPr>
          <w:rtl/>
        </w:rPr>
        <w:t xml:space="preserve"> </w:t>
      </w:r>
      <w:r w:rsidRPr="00A21583">
        <w:rPr>
          <w:rtl/>
        </w:rPr>
        <w:t>قمّي</w:t>
      </w:r>
      <w:r w:rsidRPr="004925DC">
        <w:rPr>
          <w:rStyle w:val="SalamhaChar"/>
          <w:rtl/>
        </w:rPr>
        <w:t>«رحمة</w:t>
      </w:r>
      <w:r w:rsidR="00461FB8">
        <w:rPr>
          <w:rStyle w:val="SalamhaChar"/>
          <w:rtl/>
        </w:rPr>
        <w:t xml:space="preserve"> </w:t>
      </w:r>
      <w:r w:rsidRPr="004925DC">
        <w:rPr>
          <w:rStyle w:val="SalamhaChar"/>
          <w:rtl/>
        </w:rPr>
        <w:t>اللّه</w:t>
      </w:r>
      <w:r w:rsidR="00461FB8">
        <w:rPr>
          <w:rStyle w:val="SalamhaChar"/>
          <w:rtl/>
        </w:rPr>
        <w:t xml:space="preserve"> </w:t>
      </w:r>
      <w:r w:rsidRPr="004925DC">
        <w:rPr>
          <w:rStyle w:val="SalamhaChar"/>
          <w:rtl/>
        </w:rPr>
        <w:t>عل</w:t>
      </w:r>
      <w:r w:rsidR="00E07AE3">
        <w:rPr>
          <w:rStyle w:val="SalamhaChar"/>
          <w:rtl/>
        </w:rPr>
        <w:t>ي</w:t>
      </w:r>
      <w:r w:rsidRPr="004925DC">
        <w:rPr>
          <w:rStyle w:val="SalamhaChar"/>
          <w:rtl/>
        </w:rPr>
        <w:t>ه»</w:t>
      </w:r>
      <w:r w:rsidRPr="004925DC">
        <w:rPr>
          <w:rtl/>
        </w:rPr>
        <w:t xml:space="preserve"> در كتاب</w:t>
      </w:r>
      <w:r w:rsidR="00461FB8">
        <w:rPr>
          <w:rtl/>
        </w:rPr>
        <w:t xml:space="preserve"> </w:t>
      </w:r>
      <w:r w:rsidRPr="004925DC">
        <w:rPr>
          <w:rtl/>
        </w:rPr>
        <w:t>«توحيد» با إسنادش</w:t>
      </w:r>
      <w:r w:rsidR="00461FB8">
        <w:rPr>
          <w:rtl/>
        </w:rPr>
        <w:t xml:space="preserve"> </w:t>
      </w:r>
      <w:r w:rsidRPr="004925DC">
        <w:rPr>
          <w:rtl/>
        </w:rPr>
        <w:t>از أبوبصير روايت</w:t>
      </w:r>
      <w:r w:rsidR="00461FB8">
        <w:rPr>
          <w:rtl/>
        </w:rPr>
        <w:t xml:space="preserve"> </w:t>
      </w:r>
      <w:r w:rsidRPr="004925DC">
        <w:rPr>
          <w:rtl/>
        </w:rPr>
        <w:t>كرده</w:t>
      </w:r>
      <w:r w:rsidR="00461FB8">
        <w:rPr>
          <w:rtl/>
        </w:rPr>
        <w:t xml:space="preserve"> </w:t>
      </w:r>
      <w:r w:rsidRPr="004925DC">
        <w:rPr>
          <w:rtl/>
        </w:rPr>
        <w:t>است</w:t>
      </w:r>
      <w:r w:rsidR="00461FB8">
        <w:rPr>
          <w:rtl/>
        </w:rPr>
        <w:t xml:space="preserve"> </w:t>
      </w:r>
      <w:r w:rsidRPr="004925DC">
        <w:rPr>
          <w:rtl/>
        </w:rPr>
        <w:t>كه</w:t>
      </w:r>
      <w:r w:rsidR="00461FB8">
        <w:rPr>
          <w:rtl/>
        </w:rPr>
        <w:t xml:space="preserve"> </w:t>
      </w:r>
      <w:r w:rsidRPr="004925DC">
        <w:rPr>
          <w:rtl/>
        </w:rPr>
        <w:t xml:space="preserve">گفت: </w:t>
      </w:r>
      <w:r w:rsidRPr="00FE291C">
        <w:rPr>
          <w:rtl/>
        </w:rPr>
        <w:t>من</w:t>
      </w:r>
      <w:r w:rsidR="00461FB8">
        <w:rPr>
          <w:rtl/>
        </w:rPr>
        <w:t xml:space="preserve"> </w:t>
      </w:r>
      <w:r w:rsidRPr="00FE291C">
        <w:rPr>
          <w:rtl/>
        </w:rPr>
        <w:t>به</w:t>
      </w:r>
      <w:r w:rsidR="00461FB8">
        <w:rPr>
          <w:rtl/>
        </w:rPr>
        <w:t xml:space="preserve"> </w:t>
      </w:r>
      <w:r w:rsidRPr="00FE291C">
        <w:rPr>
          <w:rtl/>
        </w:rPr>
        <w:t>حضرت</w:t>
      </w:r>
      <w:r w:rsidR="00461FB8">
        <w:rPr>
          <w:rtl/>
        </w:rPr>
        <w:t xml:space="preserve"> </w:t>
      </w:r>
      <w:r w:rsidRPr="00FE291C">
        <w:rPr>
          <w:rtl/>
        </w:rPr>
        <w:t>امام</w:t>
      </w:r>
      <w:r w:rsidR="00461FB8">
        <w:rPr>
          <w:rtl/>
        </w:rPr>
        <w:t xml:space="preserve"> </w:t>
      </w:r>
      <w:r w:rsidRPr="00FE291C">
        <w:rPr>
          <w:rtl/>
        </w:rPr>
        <w:t>جعفر صادق</w:t>
      </w:r>
      <w:r w:rsidRPr="00FE291C">
        <w:sym w:font="Almizan" w:char="F075"/>
      </w:r>
      <w:r w:rsidR="00461FB8">
        <w:rPr>
          <w:rtl/>
        </w:rPr>
        <w:t xml:space="preserve"> </w:t>
      </w:r>
      <w:r w:rsidRPr="00FE291C">
        <w:rPr>
          <w:rtl/>
        </w:rPr>
        <w:t>عرض</w:t>
      </w:r>
      <w:r w:rsidR="00461FB8">
        <w:rPr>
          <w:rtl/>
        </w:rPr>
        <w:t xml:space="preserve"> </w:t>
      </w:r>
      <w:r w:rsidRPr="00FE291C">
        <w:rPr>
          <w:rtl/>
        </w:rPr>
        <w:t>كردم: مرا آگاه</w:t>
      </w:r>
      <w:r w:rsidR="00461FB8">
        <w:rPr>
          <w:rtl/>
        </w:rPr>
        <w:t xml:space="preserve"> </w:t>
      </w:r>
      <w:r w:rsidRPr="00FE291C">
        <w:rPr>
          <w:rtl/>
        </w:rPr>
        <w:t>كن</w:t>
      </w:r>
      <w:r w:rsidR="00461FB8">
        <w:rPr>
          <w:rtl/>
        </w:rPr>
        <w:t xml:space="preserve"> </w:t>
      </w:r>
      <w:r w:rsidRPr="00FE291C">
        <w:rPr>
          <w:rtl/>
        </w:rPr>
        <w:t>از خداوند عزّوجلّ، آيا مؤمنين</w:t>
      </w:r>
      <w:r w:rsidR="00461FB8">
        <w:rPr>
          <w:rtl/>
        </w:rPr>
        <w:t xml:space="preserve"> </w:t>
      </w:r>
      <w:r w:rsidRPr="00FE291C">
        <w:rPr>
          <w:rtl/>
        </w:rPr>
        <w:t>در روز قيامت</w:t>
      </w:r>
      <w:r w:rsidR="00461FB8">
        <w:rPr>
          <w:rtl/>
        </w:rPr>
        <w:t xml:space="preserve"> </w:t>
      </w:r>
      <w:r w:rsidRPr="00FE291C">
        <w:rPr>
          <w:rtl/>
        </w:rPr>
        <w:t>وي</w:t>
      </w:r>
      <w:r w:rsidR="00461FB8">
        <w:rPr>
          <w:rtl/>
        </w:rPr>
        <w:t xml:space="preserve"> </w:t>
      </w:r>
      <w:r w:rsidRPr="00FE291C">
        <w:rPr>
          <w:rtl/>
        </w:rPr>
        <w:t>را</w:t>
      </w:r>
      <w:r w:rsidR="00461FB8">
        <w:rPr>
          <w:rtl/>
        </w:rPr>
        <w:t xml:space="preserve"> مي‌</w:t>
      </w:r>
      <w:r w:rsidRPr="00FE291C">
        <w:rPr>
          <w:rtl/>
        </w:rPr>
        <w:t>بينند؟! گفت: آري، و او را پيش</w:t>
      </w:r>
      <w:r w:rsidR="00461FB8">
        <w:rPr>
          <w:rtl/>
        </w:rPr>
        <w:t xml:space="preserve"> </w:t>
      </w:r>
      <w:r w:rsidRPr="00FE291C">
        <w:rPr>
          <w:rtl/>
        </w:rPr>
        <w:t>از روز قيامت</w:t>
      </w:r>
      <w:r w:rsidR="00461FB8">
        <w:rPr>
          <w:rtl/>
        </w:rPr>
        <w:t xml:space="preserve"> </w:t>
      </w:r>
      <w:r w:rsidRPr="00FE291C">
        <w:rPr>
          <w:rtl/>
        </w:rPr>
        <w:t>هم</w:t>
      </w:r>
      <w:r w:rsidR="00461FB8">
        <w:rPr>
          <w:rtl/>
        </w:rPr>
        <w:t xml:space="preserve"> </w:t>
      </w:r>
      <w:r w:rsidRPr="00FE291C">
        <w:rPr>
          <w:rtl/>
        </w:rPr>
        <w:t>ديده</w:t>
      </w:r>
      <w:r w:rsidR="00156896">
        <w:rPr>
          <w:rtl/>
        </w:rPr>
        <w:t>‌</w:t>
      </w:r>
      <w:r w:rsidRPr="00FE291C">
        <w:rPr>
          <w:rtl/>
        </w:rPr>
        <w:t>اند! من</w:t>
      </w:r>
      <w:r w:rsidR="00461FB8">
        <w:rPr>
          <w:rtl/>
        </w:rPr>
        <w:t xml:space="preserve"> </w:t>
      </w:r>
      <w:r w:rsidRPr="00FE291C">
        <w:rPr>
          <w:rtl/>
        </w:rPr>
        <w:t>گفتم: در چه</w:t>
      </w:r>
      <w:r w:rsidR="00461FB8">
        <w:rPr>
          <w:rtl/>
        </w:rPr>
        <w:t xml:space="preserve"> </w:t>
      </w:r>
      <w:r w:rsidRPr="00FE291C">
        <w:rPr>
          <w:rtl/>
        </w:rPr>
        <w:t>زمان؟! گفت: در زماني</w:t>
      </w:r>
      <w:r w:rsidR="00461FB8">
        <w:rPr>
          <w:rtl/>
        </w:rPr>
        <w:t xml:space="preserve"> </w:t>
      </w:r>
      <w:r w:rsidRPr="00FE291C">
        <w:rPr>
          <w:rtl/>
        </w:rPr>
        <w:t>كه</w:t>
      </w:r>
      <w:r w:rsidR="00461FB8">
        <w:rPr>
          <w:rtl/>
        </w:rPr>
        <w:t xml:space="preserve"> </w:t>
      </w:r>
      <w:r w:rsidRPr="00FE291C">
        <w:rPr>
          <w:rtl/>
        </w:rPr>
        <w:t>به</w:t>
      </w:r>
      <w:r w:rsidR="00461FB8">
        <w:rPr>
          <w:rtl/>
        </w:rPr>
        <w:t xml:space="preserve"> </w:t>
      </w:r>
      <w:r w:rsidRPr="00FE291C">
        <w:rPr>
          <w:rtl/>
        </w:rPr>
        <w:t>آ</w:t>
      </w:r>
      <w:r w:rsidR="00461FB8">
        <w:rPr>
          <w:rtl/>
        </w:rPr>
        <w:t>ن‌ها</w:t>
      </w:r>
      <w:r w:rsidRPr="00FE291C">
        <w:rPr>
          <w:rtl/>
        </w:rPr>
        <w:t xml:space="preserve"> گفت: آيا من</w:t>
      </w:r>
      <w:r w:rsidR="00461FB8">
        <w:rPr>
          <w:rtl/>
        </w:rPr>
        <w:t xml:space="preserve"> </w:t>
      </w:r>
      <w:r w:rsidRPr="00FE291C">
        <w:rPr>
          <w:rtl/>
        </w:rPr>
        <w:t>پروردگار شما نيستم</w:t>
      </w:r>
      <w:r w:rsidR="00461FB8">
        <w:rPr>
          <w:rtl/>
        </w:rPr>
        <w:t xml:space="preserve"> </w:t>
      </w:r>
      <w:r w:rsidRPr="00FE291C">
        <w:rPr>
          <w:rtl/>
        </w:rPr>
        <w:t>؟! گفتند: بلي! پس</w:t>
      </w:r>
      <w:r w:rsidR="00461FB8">
        <w:rPr>
          <w:rtl/>
        </w:rPr>
        <w:t xml:space="preserve"> </w:t>
      </w:r>
      <w:r w:rsidRPr="00FE291C">
        <w:rPr>
          <w:rtl/>
        </w:rPr>
        <w:t>از آن</w:t>
      </w:r>
      <w:r w:rsidR="00461FB8">
        <w:rPr>
          <w:rtl/>
        </w:rPr>
        <w:t xml:space="preserve"> </w:t>
      </w:r>
      <w:r w:rsidRPr="00FE291C">
        <w:rPr>
          <w:rtl/>
        </w:rPr>
        <w:t>حضرت</w:t>
      </w:r>
      <w:r w:rsidR="00461FB8">
        <w:rPr>
          <w:rtl/>
        </w:rPr>
        <w:t xml:space="preserve"> </w:t>
      </w:r>
      <w:r w:rsidRPr="00FE291C">
        <w:rPr>
          <w:rtl/>
        </w:rPr>
        <w:t>قدري</w:t>
      </w:r>
      <w:r w:rsidR="00461FB8">
        <w:rPr>
          <w:rtl/>
        </w:rPr>
        <w:t xml:space="preserve"> </w:t>
      </w:r>
      <w:r w:rsidRPr="00FE291C">
        <w:rPr>
          <w:rtl/>
        </w:rPr>
        <w:t>سكوت</w:t>
      </w:r>
      <w:r w:rsidR="00461FB8">
        <w:rPr>
          <w:rtl/>
        </w:rPr>
        <w:t xml:space="preserve"> </w:t>
      </w:r>
      <w:r w:rsidRPr="00FE291C">
        <w:rPr>
          <w:rtl/>
        </w:rPr>
        <w:lastRenderedPageBreak/>
        <w:t>كردند و سپس</w:t>
      </w:r>
      <w:r w:rsidR="00461FB8">
        <w:rPr>
          <w:rtl/>
        </w:rPr>
        <w:t xml:space="preserve"> </w:t>
      </w:r>
      <w:r w:rsidRPr="00FE291C">
        <w:rPr>
          <w:rtl/>
        </w:rPr>
        <w:t>گفتند: تحقيقاً مؤمنين</w:t>
      </w:r>
      <w:r w:rsidR="00461FB8">
        <w:rPr>
          <w:rtl/>
        </w:rPr>
        <w:t xml:space="preserve"> </w:t>
      </w:r>
      <w:r w:rsidRPr="00FE291C">
        <w:rPr>
          <w:rtl/>
        </w:rPr>
        <w:t>در دنيا هم</w:t>
      </w:r>
      <w:r w:rsidR="00461FB8">
        <w:rPr>
          <w:rtl/>
        </w:rPr>
        <w:t xml:space="preserve"> </w:t>
      </w:r>
      <w:r w:rsidRPr="00FE291C">
        <w:rPr>
          <w:rtl/>
        </w:rPr>
        <w:t>قبل</w:t>
      </w:r>
      <w:r w:rsidR="00461FB8">
        <w:rPr>
          <w:rtl/>
        </w:rPr>
        <w:t xml:space="preserve"> </w:t>
      </w:r>
      <w:r w:rsidRPr="00FE291C">
        <w:rPr>
          <w:rtl/>
        </w:rPr>
        <w:t>از روز قيامت</w:t>
      </w:r>
      <w:r w:rsidR="00461FB8">
        <w:rPr>
          <w:rtl/>
        </w:rPr>
        <w:t xml:space="preserve"> </w:t>
      </w:r>
      <w:r w:rsidRPr="00FE291C">
        <w:rPr>
          <w:rtl/>
        </w:rPr>
        <w:t>وي</w:t>
      </w:r>
      <w:r w:rsidR="00461FB8">
        <w:rPr>
          <w:rtl/>
        </w:rPr>
        <w:t xml:space="preserve"> </w:t>
      </w:r>
      <w:r w:rsidRPr="00FE291C">
        <w:rPr>
          <w:rtl/>
        </w:rPr>
        <w:t>را</w:t>
      </w:r>
      <w:r w:rsidR="00461FB8">
        <w:rPr>
          <w:rtl/>
        </w:rPr>
        <w:t xml:space="preserve"> مي‌</w:t>
      </w:r>
      <w:r w:rsidR="005923C3">
        <w:rPr>
          <w:rtl/>
        </w:rPr>
        <w:t>بينند</w:t>
      </w:r>
      <w:r w:rsidRPr="00FE291C">
        <w:rPr>
          <w:rtl/>
        </w:rPr>
        <w:t>! آيا تو او را در همين</w:t>
      </w:r>
      <w:r w:rsidR="00461FB8">
        <w:rPr>
          <w:rtl/>
        </w:rPr>
        <w:t xml:space="preserve"> </w:t>
      </w:r>
      <w:r w:rsidRPr="00FE291C">
        <w:rPr>
          <w:rtl/>
        </w:rPr>
        <w:t>زمان</w:t>
      </w:r>
      <w:r w:rsidR="00461FB8">
        <w:rPr>
          <w:rtl/>
        </w:rPr>
        <w:t xml:space="preserve"> </w:t>
      </w:r>
      <w:r w:rsidRPr="00FE291C">
        <w:rPr>
          <w:rtl/>
        </w:rPr>
        <w:t>و وقت</w:t>
      </w:r>
      <w:r w:rsidR="00461FB8">
        <w:rPr>
          <w:rtl/>
        </w:rPr>
        <w:t xml:space="preserve"> </w:t>
      </w:r>
      <w:r w:rsidRPr="00FE291C">
        <w:rPr>
          <w:rtl/>
        </w:rPr>
        <w:t>فعلي</w:t>
      </w:r>
      <w:r w:rsidR="00461FB8">
        <w:rPr>
          <w:rtl/>
        </w:rPr>
        <w:t xml:space="preserve"> </w:t>
      </w:r>
      <w:r w:rsidRPr="00FE291C">
        <w:rPr>
          <w:rtl/>
        </w:rPr>
        <w:t>خود نديدي؟!</w:t>
      </w:r>
    </w:p>
    <w:p w:rsidR="00B372AF" w:rsidRPr="00FE291C" w:rsidRDefault="00B372AF" w:rsidP="005923C3">
      <w:pPr>
        <w:rPr>
          <w:rtl/>
        </w:rPr>
      </w:pPr>
      <w:r w:rsidRPr="00FE291C">
        <w:rPr>
          <w:rtl/>
        </w:rPr>
        <w:t>أبوبصير گفت: من</w:t>
      </w:r>
      <w:r w:rsidR="00461FB8">
        <w:rPr>
          <w:rtl/>
        </w:rPr>
        <w:t xml:space="preserve"> </w:t>
      </w:r>
      <w:r w:rsidRPr="00FE291C">
        <w:rPr>
          <w:rtl/>
        </w:rPr>
        <w:t>به حضرت</w:t>
      </w:r>
      <w:r w:rsidR="00461FB8">
        <w:rPr>
          <w:rtl/>
        </w:rPr>
        <w:t xml:space="preserve"> </w:t>
      </w:r>
      <w:r w:rsidRPr="00FE291C">
        <w:rPr>
          <w:rtl/>
        </w:rPr>
        <w:t>عرض</w:t>
      </w:r>
      <w:r w:rsidR="00461FB8">
        <w:rPr>
          <w:rtl/>
        </w:rPr>
        <w:t xml:space="preserve"> </w:t>
      </w:r>
      <w:r w:rsidRPr="00FE291C">
        <w:rPr>
          <w:rtl/>
        </w:rPr>
        <w:t>كردم: فدايت</w:t>
      </w:r>
      <w:r w:rsidR="00461FB8">
        <w:rPr>
          <w:rtl/>
        </w:rPr>
        <w:t xml:space="preserve"> </w:t>
      </w:r>
      <w:r w:rsidRPr="00FE291C">
        <w:rPr>
          <w:rtl/>
        </w:rPr>
        <w:t>شوم، آيا من</w:t>
      </w:r>
      <w:r w:rsidR="00461FB8">
        <w:rPr>
          <w:rtl/>
        </w:rPr>
        <w:t xml:space="preserve"> </w:t>
      </w:r>
      <w:r w:rsidRPr="00FE291C">
        <w:rPr>
          <w:rtl/>
        </w:rPr>
        <w:t>اين</w:t>
      </w:r>
      <w:r w:rsidR="00461FB8">
        <w:rPr>
          <w:rtl/>
        </w:rPr>
        <w:t xml:space="preserve"> </w:t>
      </w:r>
      <w:r w:rsidRPr="00FE291C">
        <w:rPr>
          <w:rtl/>
        </w:rPr>
        <w:t>قضيّه</w:t>
      </w:r>
      <w:r w:rsidR="00461FB8">
        <w:rPr>
          <w:rtl/>
        </w:rPr>
        <w:t xml:space="preserve">‌ي </w:t>
      </w:r>
      <w:r w:rsidRPr="00FE291C">
        <w:rPr>
          <w:rtl/>
        </w:rPr>
        <w:t>واقعه</w:t>
      </w:r>
      <w:r w:rsidR="00461FB8">
        <w:rPr>
          <w:rtl/>
        </w:rPr>
        <w:t xml:space="preserve"> </w:t>
      </w:r>
      <w:r w:rsidRPr="00FE291C">
        <w:rPr>
          <w:rtl/>
        </w:rPr>
        <w:t>را كه</w:t>
      </w:r>
      <w:r w:rsidR="00461FB8">
        <w:rPr>
          <w:rtl/>
        </w:rPr>
        <w:t xml:space="preserve"> </w:t>
      </w:r>
      <w:r w:rsidRPr="00FE291C">
        <w:rPr>
          <w:rtl/>
        </w:rPr>
        <w:t>اينك</w:t>
      </w:r>
      <w:r w:rsidR="00461FB8">
        <w:rPr>
          <w:rtl/>
        </w:rPr>
        <w:t xml:space="preserve"> </w:t>
      </w:r>
      <w:r w:rsidRPr="00FE291C">
        <w:rPr>
          <w:rtl/>
        </w:rPr>
        <w:t>واقع</w:t>
      </w:r>
      <w:r w:rsidR="00461FB8">
        <w:rPr>
          <w:rtl/>
        </w:rPr>
        <w:t xml:space="preserve"> </w:t>
      </w:r>
      <w:r w:rsidRPr="00FE291C">
        <w:rPr>
          <w:rtl/>
        </w:rPr>
        <w:t>شد،</w:t>
      </w:r>
      <w:r w:rsidR="005923C3">
        <w:rPr>
          <w:rFonts w:hint="cs"/>
          <w:rtl/>
        </w:rPr>
        <w:t xml:space="preserve"> </w:t>
      </w:r>
      <w:r w:rsidRPr="00FE291C">
        <w:rPr>
          <w:rtl/>
        </w:rPr>
        <w:t>از تو براي</w:t>
      </w:r>
      <w:r w:rsidR="00461FB8">
        <w:rPr>
          <w:rtl/>
        </w:rPr>
        <w:t xml:space="preserve"> </w:t>
      </w:r>
      <w:r w:rsidRPr="00FE291C">
        <w:rPr>
          <w:rtl/>
        </w:rPr>
        <w:t>ديگران</w:t>
      </w:r>
      <w:r w:rsidR="00461FB8">
        <w:rPr>
          <w:rtl/>
        </w:rPr>
        <w:t xml:space="preserve"> </w:t>
      </w:r>
      <w:r w:rsidRPr="00FE291C">
        <w:rPr>
          <w:rtl/>
        </w:rPr>
        <w:t>روايت</w:t>
      </w:r>
      <w:r w:rsidR="00461FB8">
        <w:rPr>
          <w:rtl/>
        </w:rPr>
        <w:t xml:space="preserve"> </w:t>
      </w:r>
      <w:r w:rsidRPr="00FE291C">
        <w:rPr>
          <w:rtl/>
        </w:rPr>
        <w:t>بنمايم؟!گفت: نه! به</w:t>
      </w:r>
      <w:r w:rsidR="00461FB8">
        <w:rPr>
          <w:rtl/>
        </w:rPr>
        <w:t xml:space="preserve"> </w:t>
      </w:r>
      <w:r w:rsidRPr="00FE291C">
        <w:rPr>
          <w:rtl/>
        </w:rPr>
        <w:t>علّت</w:t>
      </w:r>
      <w:r w:rsidR="00461FB8">
        <w:rPr>
          <w:rtl/>
        </w:rPr>
        <w:t xml:space="preserve"> </w:t>
      </w:r>
      <w:r w:rsidRPr="00FE291C">
        <w:rPr>
          <w:rtl/>
        </w:rPr>
        <w:t>آن</w:t>
      </w:r>
      <w:r w:rsidR="005923C3">
        <w:rPr>
          <w:rtl/>
        </w:rPr>
        <w:t>‌</w:t>
      </w:r>
      <w:r w:rsidRPr="00FE291C">
        <w:rPr>
          <w:rtl/>
        </w:rPr>
        <w:t>كه</w:t>
      </w:r>
      <w:r w:rsidR="00461FB8">
        <w:rPr>
          <w:rtl/>
        </w:rPr>
        <w:t xml:space="preserve"> </w:t>
      </w:r>
      <w:r w:rsidRPr="00FE291C">
        <w:rPr>
          <w:rtl/>
        </w:rPr>
        <w:t>اگر تو آن</w:t>
      </w:r>
      <w:r w:rsidR="00156896">
        <w:rPr>
          <w:rFonts w:hint="cs"/>
          <w:rtl/>
        </w:rPr>
        <w:t xml:space="preserve"> </w:t>
      </w:r>
      <w:r w:rsidR="005923C3">
        <w:rPr>
          <w:rtl/>
        </w:rPr>
        <w:t>‌</w:t>
      </w:r>
      <w:r w:rsidRPr="00FE291C">
        <w:rPr>
          <w:rtl/>
        </w:rPr>
        <w:t>را حديث</w:t>
      </w:r>
      <w:r w:rsidR="00461FB8">
        <w:rPr>
          <w:rtl/>
        </w:rPr>
        <w:t xml:space="preserve"> </w:t>
      </w:r>
      <w:r w:rsidRPr="00FE291C">
        <w:rPr>
          <w:rtl/>
        </w:rPr>
        <w:t>كني</w:t>
      </w:r>
      <w:r w:rsidR="00461FB8">
        <w:rPr>
          <w:rtl/>
        </w:rPr>
        <w:t xml:space="preserve"> </w:t>
      </w:r>
      <w:r w:rsidRPr="00FE291C">
        <w:rPr>
          <w:rtl/>
        </w:rPr>
        <w:t>و منكرِ جاهلي</w:t>
      </w:r>
      <w:r w:rsidR="00461FB8">
        <w:rPr>
          <w:rtl/>
        </w:rPr>
        <w:t xml:space="preserve"> </w:t>
      </w:r>
      <w:r w:rsidRPr="00FE291C">
        <w:rPr>
          <w:rtl/>
        </w:rPr>
        <w:t>به</w:t>
      </w:r>
      <w:r w:rsidR="00461FB8">
        <w:rPr>
          <w:rtl/>
        </w:rPr>
        <w:t xml:space="preserve"> </w:t>
      </w:r>
      <w:r w:rsidRPr="00FE291C">
        <w:rPr>
          <w:rtl/>
        </w:rPr>
        <w:t>معني</w:t>
      </w:r>
      <w:r w:rsidR="00461FB8">
        <w:rPr>
          <w:rtl/>
        </w:rPr>
        <w:t xml:space="preserve"> </w:t>
      </w:r>
      <w:r w:rsidRPr="00FE291C">
        <w:rPr>
          <w:rtl/>
        </w:rPr>
        <w:t>و مفاد گفتار تو آن</w:t>
      </w:r>
      <w:r w:rsidR="00156896">
        <w:rPr>
          <w:rFonts w:hint="cs"/>
          <w:rtl/>
        </w:rPr>
        <w:t xml:space="preserve"> </w:t>
      </w:r>
      <w:r w:rsidR="005923C3">
        <w:rPr>
          <w:rtl/>
        </w:rPr>
        <w:t>‌</w:t>
      </w:r>
      <w:r w:rsidRPr="00FE291C">
        <w:rPr>
          <w:rtl/>
        </w:rPr>
        <w:t>را انكار كند،</w:t>
      </w:r>
      <w:r w:rsidR="005923C3">
        <w:rPr>
          <w:rFonts w:hint="cs"/>
          <w:rtl/>
        </w:rPr>
        <w:t xml:space="preserve"> </w:t>
      </w:r>
      <w:r w:rsidRPr="00FE291C">
        <w:rPr>
          <w:rtl/>
        </w:rPr>
        <w:t>و سپس</w:t>
      </w:r>
      <w:r w:rsidR="00461FB8">
        <w:rPr>
          <w:rtl/>
        </w:rPr>
        <w:t xml:space="preserve"> </w:t>
      </w:r>
      <w:r w:rsidRPr="00FE291C">
        <w:rPr>
          <w:rtl/>
        </w:rPr>
        <w:t>در نزد خود آن</w:t>
      </w:r>
      <w:r w:rsidR="00156896">
        <w:rPr>
          <w:rFonts w:hint="cs"/>
          <w:rtl/>
        </w:rPr>
        <w:t xml:space="preserve"> </w:t>
      </w:r>
      <w:r w:rsidR="005923C3">
        <w:rPr>
          <w:rtl/>
        </w:rPr>
        <w:t>‌</w:t>
      </w:r>
      <w:r w:rsidRPr="00FE291C">
        <w:rPr>
          <w:rtl/>
        </w:rPr>
        <w:t>را تشبيه</w:t>
      </w:r>
      <w:r w:rsidR="00461FB8">
        <w:rPr>
          <w:rtl/>
        </w:rPr>
        <w:t xml:space="preserve"> </w:t>
      </w:r>
      <w:r w:rsidRPr="00FE291C">
        <w:rPr>
          <w:rtl/>
        </w:rPr>
        <w:t>بپندارد؛</w:t>
      </w:r>
      <w:r w:rsidR="005923C3">
        <w:rPr>
          <w:rFonts w:hint="cs"/>
          <w:rtl/>
        </w:rPr>
        <w:t xml:space="preserve"> </w:t>
      </w:r>
      <w:r w:rsidRPr="00FE291C">
        <w:rPr>
          <w:rtl/>
        </w:rPr>
        <w:t>در اين</w:t>
      </w:r>
      <w:r w:rsidR="00461FB8">
        <w:rPr>
          <w:rtl/>
        </w:rPr>
        <w:t xml:space="preserve"> </w:t>
      </w:r>
      <w:r w:rsidRPr="00FE291C">
        <w:rPr>
          <w:rtl/>
        </w:rPr>
        <w:t>صورت</w:t>
      </w:r>
      <w:r w:rsidR="00461FB8">
        <w:rPr>
          <w:rtl/>
        </w:rPr>
        <w:t xml:space="preserve"> </w:t>
      </w:r>
      <w:r w:rsidRPr="00FE291C">
        <w:rPr>
          <w:rtl/>
        </w:rPr>
        <w:t>كافر</w:t>
      </w:r>
      <w:r w:rsidR="00461FB8">
        <w:rPr>
          <w:rtl/>
        </w:rPr>
        <w:t xml:space="preserve"> مي‌</w:t>
      </w:r>
      <w:r w:rsidR="005923C3">
        <w:rPr>
          <w:rtl/>
        </w:rPr>
        <w:t>شود</w:t>
      </w:r>
      <w:r w:rsidRPr="00FE291C">
        <w:rPr>
          <w:rtl/>
        </w:rPr>
        <w:t>. آري</w:t>
      </w:r>
      <w:r w:rsidR="00461FB8">
        <w:rPr>
          <w:rtl/>
        </w:rPr>
        <w:t xml:space="preserve"> </w:t>
      </w:r>
      <w:r w:rsidRPr="00FE291C">
        <w:rPr>
          <w:rtl/>
        </w:rPr>
        <w:t>رؤيت</w:t>
      </w:r>
      <w:r w:rsidR="00461FB8">
        <w:rPr>
          <w:rtl/>
        </w:rPr>
        <w:t xml:space="preserve"> </w:t>
      </w:r>
      <w:r w:rsidRPr="00FE291C">
        <w:rPr>
          <w:rtl/>
        </w:rPr>
        <w:t>با دل</w:t>
      </w:r>
      <w:r w:rsidR="00461FB8">
        <w:rPr>
          <w:rtl/>
        </w:rPr>
        <w:t xml:space="preserve"> </w:t>
      </w:r>
      <w:r w:rsidRPr="00FE291C">
        <w:rPr>
          <w:rtl/>
        </w:rPr>
        <w:t>مانند رؤيت</w:t>
      </w:r>
      <w:r w:rsidR="00461FB8">
        <w:rPr>
          <w:rtl/>
        </w:rPr>
        <w:t xml:space="preserve"> </w:t>
      </w:r>
      <w:r w:rsidRPr="00FE291C">
        <w:rPr>
          <w:rtl/>
        </w:rPr>
        <w:t>با چشم</w:t>
      </w:r>
      <w:r w:rsidR="00461FB8">
        <w:rPr>
          <w:rtl/>
        </w:rPr>
        <w:t xml:space="preserve"> </w:t>
      </w:r>
      <w:r w:rsidRPr="00FE291C">
        <w:rPr>
          <w:rtl/>
        </w:rPr>
        <w:t>نيست؛</w:t>
      </w:r>
      <w:r w:rsidR="005923C3">
        <w:rPr>
          <w:rFonts w:hint="cs"/>
          <w:rtl/>
        </w:rPr>
        <w:t xml:space="preserve"> </w:t>
      </w:r>
      <w:r w:rsidRPr="00FE291C">
        <w:rPr>
          <w:rtl/>
        </w:rPr>
        <w:t>بلند است</w:t>
      </w:r>
      <w:r w:rsidR="00461FB8">
        <w:rPr>
          <w:rtl/>
        </w:rPr>
        <w:t xml:space="preserve"> </w:t>
      </w:r>
      <w:r w:rsidRPr="00FE291C">
        <w:rPr>
          <w:rtl/>
        </w:rPr>
        <w:t>خداوند از توصيفي</w:t>
      </w:r>
      <w:r w:rsidR="00461FB8">
        <w:rPr>
          <w:rtl/>
        </w:rPr>
        <w:t xml:space="preserve"> </w:t>
      </w:r>
      <w:r w:rsidRPr="00FE291C">
        <w:rPr>
          <w:rtl/>
        </w:rPr>
        <w:t>كه</w:t>
      </w:r>
      <w:r w:rsidR="00461FB8">
        <w:rPr>
          <w:rtl/>
        </w:rPr>
        <w:t xml:space="preserve"> </w:t>
      </w:r>
      <w:r w:rsidRPr="00FE291C">
        <w:rPr>
          <w:rtl/>
        </w:rPr>
        <w:t>اهل</w:t>
      </w:r>
      <w:r w:rsidR="00461FB8">
        <w:rPr>
          <w:rtl/>
        </w:rPr>
        <w:t xml:space="preserve"> </w:t>
      </w:r>
      <w:r w:rsidRPr="00FE291C">
        <w:rPr>
          <w:rtl/>
        </w:rPr>
        <w:t>تشبيه</w:t>
      </w:r>
      <w:r w:rsidR="00461FB8">
        <w:rPr>
          <w:rtl/>
        </w:rPr>
        <w:t xml:space="preserve"> </w:t>
      </w:r>
      <w:r w:rsidRPr="00FE291C">
        <w:rPr>
          <w:rtl/>
        </w:rPr>
        <w:t>و الحاد</w:t>
      </w:r>
      <w:r w:rsidR="00461FB8">
        <w:rPr>
          <w:rtl/>
        </w:rPr>
        <w:t xml:space="preserve"> مي‌</w:t>
      </w:r>
      <w:r w:rsidRPr="00FE291C">
        <w:rPr>
          <w:rtl/>
        </w:rPr>
        <w:t xml:space="preserve">كنند. </w:t>
      </w:r>
    </w:p>
    <w:p w:rsidR="00B372AF" w:rsidRPr="00FE291C" w:rsidRDefault="00B372AF" w:rsidP="00FA0953">
      <w:pPr>
        <w:rPr>
          <w:rtl/>
        </w:rPr>
      </w:pPr>
      <w:r w:rsidRPr="00FE291C">
        <w:rPr>
          <w:rtl/>
        </w:rPr>
        <w:t>و نيز شيخ</w:t>
      </w:r>
      <w:r w:rsidR="00461FB8">
        <w:rPr>
          <w:rtl/>
        </w:rPr>
        <w:t xml:space="preserve"> </w:t>
      </w:r>
      <w:r w:rsidRPr="00FE291C">
        <w:rPr>
          <w:rtl/>
        </w:rPr>
        <w:t>صدوق</w:t>
      </w:r>
      <w:r w:rsidR="00461FB8">
        <w:rPr>
          <w:rtl/>
        </w:rPr>
        <w:t xml:space="preserve"> </w:t>
      </w:r>
      <w:r w:rsidRPr="00FE291C">
        <w:rPr>
          <w:rtl/>
        </w:rPr>
        <w:t>از حضرت</w:t>
      </w:r>
      <w:r w:rsidR="00461FB8">
        <w:rPr>
          <w:rtl/>
        </w:rPr>
        <w:t xml:space="preserve"> </w:t>
      </w:r>
      <w:r w:rsidRPr="00FE291C">
        <w:rPr>
          <w:rtl/>
        </w:rPr>
        <w:t>امام</w:t>
      </w:r>
      <w:r w:rsidR="00461FB8">
        <w:rPr>
          <w:rtl/>
        </w:rPr>
        <w:t xml:space="preserve"> </w:t>
      </w:r>
      <w:r w:rsidRPr="00FE291C">
        <w:rPr>
          <w:rtl/>
        </w:rPr>
        <w:t>موسي</w:t>
      </w:r>
      <w:r w:rsidR="00461FB8">
        <w:rPr>
          <w:rtl/>
        </w:rPr>
        <w:t xml:space="preserve"> </w:t>
      </w:r>
      <w:r w:rsidRPr="00FE291C">
        <w:rPr>
          <w:rtl/>
        </w:rPr>
        <w:t>كاظم</w:t>
      </w:r>
      <w:r w:rsidRPr="00FE291C">
        <w:sym w:font="Almizan" w:char="F075"/>
      </w:r>
      <w:r w:rsidR="008B6A46">
        <w:rPr>
          <w:rFonts w:hint="cs"/>
          <w:rtl/>
        </w:rPr>
        <w:t xml:space="preserve"> ر</w:t>
      </w:r>
      <w:r w:rsidRPr="00FE291C">
        <w:rPr>
          <w:rtl/>
        </w:rPr>
        <w:t>وايت</w:t>
      </w:r>
      <w:r w:rsidR="00461FB8">
        <w:rPr>
          <w:rtl/>
        </w:rPr>
        <w:t xml:space="preserve"> </w:t>
      </w:r>
      <w:r w:rsidRPr="00FE291C">
        <w:rPr>
          <w:rtl/>
        </w:rPr>
        <w:t>كرده</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حضرت</w:t>
      </w:r>
      <w:r w:rsidR="00461FB8">
        <w:rPr>
          <w:rtl/>
        </w:rPr>
        <w:t xml:space="preserve"> </w:t>
      </w:r>
      <w:r w:rsidRPr="00FE291C">
        <w:rPr>
          <w:rtl/>
        </w:rPr>
        <w:t xml:space="preserve">گفتند: </w:t>
      </w:r>
      <w:r w:rsidRPr="009A320C">
        <w:rPr>
          <w:rStyle w:val="ArabiChar"/>
          <w:rtl/>
        </w:rPr>
        <w:t>«لَيْسَ بَيْنَهُ وَ بَيْنَ خَلْقِهِ حِجَابٌ غَيْرُ خَلْقِه</w:t>
      </w:r>
      <w:r w:rsidR="005923C3">
        <w:rPr>
          <w:rStyle w:val="ArabiChar"/>
          <w:rtl/>
        </w:rPr>
        <w:t>ِ</w:t>
      </w:r>
      <w:r w:rsidRPr="009A320C">
        <w:rPr>
          <w:rStyle w:val="ArabiChar"/>
          <w:rtl/>
        </w:rPr>
        <w:t>. احْتَجَبَ بِغَيْرِ حِجَابٍ مَحْجُوبٍ وَ اسْتَتَرَ بِغَيْرِ سِتْرٍ مَسْتُورٍ»</w:t>
      </w:r>
      <w:r w:rsidRPr="00FE291C">
        <w:rPr>
          <w:rtl/>
        </w:rPr>
        <w:t>.</w:t>
      </w:r>
      <w:r w:rsidRPr="009A320C">
        <w:rPr>
          <w:rStyle w:val="FootnoteReference"/>
          <w:rtl/>
        </w:rPr>
        <w:footnoteReference w:id="39"/>
      </w:r>
    </w:p>
    <w:p w:rsidR="00B372AF" w:rsidRDefault="00B372AF" w:rsidP="00FA0953">
      <w:r w:rsidRPr="00FE291C">
        <w:rPr>
          <w:rtl/>
        </w:rPr>
        <w:t>مابين</w:t>
      </w:r>
      <w:r w:rsidR="00461FB8">
        <w:rPr>
          <w:rtl/>
        </w:rPr>
        <w:t xml:space="preserve"> </w:t>
      </w:r>
      <w:r w:rsidRPr="00FE291C">
        <w:rPr>
          <w:rtl/>
        </w:rPr>
        <w:t>خداوند و مخلوقاتش</w:t>
      </w:r>
      <w:r w:rsidR="00461FB8">
        <w:rPr>
          <w:rtl/>
        </w:rPr>
        <w:t xml:space="preserve"> </w:t>
      </w:r>
      <w:r w:rsidRPr="00FE291C">
        <w:rPr>
          <w:rtl/>
        </w:rPr>
        <w:t>هيچ</w:t>
      </w:r>
      <w:r w:rsidR="00461FB8">
        <w:rPr>
          <w:rtl/>
        </w:rPr>
        <w:t xml:space="preserve"> </w:t>
      </w:r>
      <w:r w:rsidRPr="00FE291C">
        <w:rPr>
          <w:rtl/>
        </w:rPr>
        <w:t>پرده</w:t>
      </w:r>
      <w:r w:rsidR="00461FB8">
        <w:rPr>
          <w:rtl/>
        </w:rPr>
        <w:t xml:space="preserve"> </w:t>
      </w:r>
      <w:r w:rsidRPr="00FE291C">
        <w:rPr>
          <w:rtl/>
        </w:rPr>
        <w:t>و حجابي</w:t>
      </w:r>
      <w:r w:rsidR="00461FB8">
        <w:rPr>
          <w:rtl/>
        </w:rPr>
        <w:t xml:space="preserve"> </w:t>
      </w:r>
      <w:r w:rsidRPr="00FE291C">
        <w:rPr>
          <w:rtl/>
        </w:rPr>
        <w:t>وجود ندارد، غير از خود مخلوقات</w:t>
      </w:r>
      <w:r w:rsidR="00461FB8">
        <w:rPr>
          <w:rtl/>
        </w:rPr>
        <w:t xml:space="preserve"> </w:t>
      </w:r>
      <w:r w:rsidRPr="00FE291C">
        <w:rPr>
          <w:rtl/>
        </w:rPr>
        <w:t>خداوند. از مخلوقاتش</w:t>
      </w:r>
      <w:r w:rsidR="00461FB8">
        <w:rPr>
          <w:rtl/>
        </w:rPr>
        <w:t xml:space="preserve"> </w:t>
      </w:r>
      <w:r w:rsidRPr="00FE291C">
        <w:rPr>
          <w:rtl/>
        </w:rPr>
        <w:t>پنهان</w:t>
      </w:r>
      <w:r w:rsidR="00461FB8">
        <w:rPr>
          <w:rtl/>
        </w:rPr>
        <w:t xml:space="preserve"> </w:t>
      </w:r>
      <w:r w:rsidRPr="00FE291C">
        <w:rPr>
          <w:rtl/>
        </w:rPr>
        <w:t>شد بدون</w:t>
      </w:r>
      <w:r w:rsidR="00461FB8">
        <w:rPr>
          <w:rtl/>
        </w:rPr>
        <w:t xml:space="preserve"> </w:t>
      </w:r>
      <w:r w:rsidRPr="00FE291C">
        <w:rPr>
          <w:rtl/>
        </w:rPr>
        <w:t>پرده</w:t>
      </w:r>
      <w:r w:rsidR="00461FB8">
        <w:rPr>
          <w:rtl/>
        </w:rPr>
        <w:t xml:space="preserve"> </w:t>
      </w:r>
      <w:r w:rsidRPr="00FE291C">
        <w:rPr>
          <w:rtl/>
        </w:rPr>
        <w:t>و حجاب</w:t>
      </w:r>
      <w:r w:rsidR="00461FB8">
        <w:rPr>
          <w:rtl/>
        </w:rPr>
        <w:t xml:space="preserve"> </w:t>
      </w:r>
      <w:r w:rsidRPr="00FE291C">
        <w:rPr>
          <w:rtl/>
        </w:rPr>
        <w:t>پنهان</w:t>
      </w:r>
      <w:r w:rsidR="00461FB8">
        <w:rPr>
          <w:rtl/>
        </w:rPr>
        <w:t xml:space="preserve"> </w:t>
      </w:r>
      <w:r w:rsidRPr="00FE291C">
        <w:rPr>
          <w:rtl/>
        </w:rPr>
        <w:t>كننده</w:t>
      </w:r>
      <w:r w:rsidR="005923C3">
        <w:rPr>
          <w:rtl/>
        </w:rPr>
        <w:t>‌</w:t>
      </w:r>
      <w:r w:rsidRPr="00FE291C">
        <w:rPr>
          <w:rtl/>
        </w:rPr>
        <w:t>اي، و مستور گرديد بدون</w:t>
      </w:r>
      <w:r w:rsidR="00461FB8">
        <w:rPr>
          <w:rtl/>
        </w:rPr>
        <w:t xml:space="preserve"> </w:t>
      </w:r>
      <w:r w:rsidRPr="00FE291C">
        <w:rPr>
          <w:rtl/>
        </w:rPr>
        <w:t>ساتر پوشنده</w:t>
      </w:r>
      <w:r w:rsidR="005923C3">
        <w:rPr>
          <w:rtl/>
        </w:rPr>
        <w:t>‌</w:t>
      </w:r>
      <w:r w:rsidRPr="00FE291C">
        <w:rPr>
          <w:rtl/>
        </w:rPr>
        <w:t>اي</w:t>
      </w:r>
      <w:r w:rsidR="00461FB8">
        <w:rPr>
          <w:rtl/>
        </w:rPr>
        <w:t xml:space="preserve"> </w:t>
      </w:r>
      <w:r w:rsidRPr="00FE291C">
        <w:rPr>
          <w:rtl/>
        </w:rPr>
        <w:t>!</w:t>
      </w:r>
    </w:p>
    <w:tbl>
      <w:tblPr>
        <w:bidiVisual/>
        <w:tblW w:w="0" w:type="auto"/>
        <w:tblLayout w:type="fixed"/>
        <w:tblLook w:val="01E0" w:firstRow="1" w:lastRow="1" w:firstColumn="1" w:lastColumn="1" w:noHBand="0" w:noVBand="0"/>
      </w:tblPr>
      <w:tblGrid>
        <w:gridCol w:w="2427"/>
        <w:gridCol w:w="900"/>
        <w:gridCol w:w="2448"/>
      </w:tblGrid>
      <w:tr w:rsidR="00E2348C" w:rsidRPr="00FE291C">
        <w:trPr>
          <w:trHeight w:hRule="exact" w:val="454"/>
        </w:trPr>
        <w:tc>
          <w:tcPr>
            <w:tcW w:w="3327" w:type="dxa"/>
            <w:gridSpan w:val="2"/>
            <w:shd w:val="clear" w:color="auto" w:fill="auto"/>
          </w:tcPr>
          <w:p w:rsidR="00E2348C" w:rsidRPr="00E2348C" w:rsidRDefault="00E2348C" w:rsidP="00C017CB">
            <w:pPr>
              <w:pStyle w:val="a4"/>
            </w:pPr>
            <w:r w:rsidRPr="00E2348C">
              <w:rPr>
                <w:rtl/>
              </w:rPr>
              <w:t>از فريب</w:t>
            </w:r>
            <w:r w:rsidR="00461FB8">
              <w:rPr>
                <w:rtl/>
              </w:rPr>
              <w:t xml:space="preserve"> </w:t>
            </w:r>
            <w:r w:rsidRPr="00E2348C">
              <w:rPr>
                <w:rtl/>
              </w:rPr>
              <w:t>نقش</w:t>
            </w:r>
            <w:r w:rsidR="00461FB8">
              <w:rPr>
                <w:rtl/>
              </w:rPr>
              <w:t xml:space="preserve"> </w:t>
            </w:r>
            <w:r w:rsidRPr="00E2348C">
              <w:rPr>
                <w:rtl/>
              </w:rPr>
              <w:t>نتوان</w:t>
            </w:r>
            <w:r w:rsidR="00461FB8">
              <w:rPr>
                <w:rtl/>
              </w:rPr>
              <w:t xml:space="preserve"> </w:t>
            </w:r>
            <w:r w:rsidRPr="00E2348C">
              <w:rPr>
                <w:rtl/>
              </w:rPr>
              <w:t>خامه</w:t>
            </w:r>
            <w:r w:rsidR="00461FB8">
              <w:rPr>
                <w:rtl/>
              </w:rPr>
              <w:t xml:space="preserve">‌ي </w:t>
            </w:r>
            <w:r w:rsidRPr="00E2348C">
              <w:rPr>
                <w:rtl/>
              </w:rPr>
              <w:t>نقّاش</w:t>
            </w:r>
            <w:r w:rsidR="00461FB8">
              <w:rPr>
                <w:rtl/>
              </w:rPr>
              <w:t xml:space="preserve"> </w:t>
            </w:r>
            <w:r w:rsidRPr="00E2348C">
              <w:rPr>
                <w:rtl/>
              </w:rPr>
              <w:t>ديد</w:t>
            </w:r>
            <w:r>
              <w:rPr>
                <w:rtl/>
              </w:rPr>
              <w:br w:type="textWrapping" w:clear="all"/>
            </w:r>
          </w:p>
        </w:tc>
        <w:tc>
          <w:tcPr>
            <w:tcW w:w="2448" w:type="dxa"/>
            <w:shd w:val="clear" w:color="auto" w:fill="auto"/>
          </w:tcPr>
          <w:p w:rsidR="00E2348C" w:rsidRPr="00FE291C" w:rsidRDefault="00E2348C" w:rsidP="00D2238F">
            <w:pPr>
              <w:pStyle w:val="a4"/>
              <w:ind w:firstLine="0"/>
              <w:rPr>
                <w:rtl/>
              </w:rPr>
            </w:pPr>
          </w:p>
        </w:tc>
      </w:tr>
      <w:tr w:rsidR="00E2348C" w:rsidRPr="00FE291C">
        <w:trPr>
          <w:trHeight w:hRule="exact" w:val="454"/>
        </w:trPr>
        <w:tc>
          <w:tcPr>
            <w:tcW w:w="2427" w:type="dxa"/>
            <w:shd w:val="clear" w:color="auto" w:fill="auto"/>
          </w:tcPr>
          <w:p w:rsidR="00E2348C" w:rsidRPr="00E2348C" w:rsidRDefault="00E2348C" w:rsidP="00E2348C">
            <w:pPr>
              <w:pStyle w:val="a4"/>
            </w:pPr>
          </w:p>
        </w:tc>
        <w:tc>
          <w:tcPr>
            <w:tcW w:w="3348" w:type="dxa"/>
            <w:gridSpan w:val="2"/>
            <w:shd w:val="clear" w:color="auto" w:fill="auto"/>
          </w:tcPr>
          <w:p w:rsidR="00E2348C" w:rsidRPr="00FE291C" w:rsidRDefault="00E2348C" w:rsidP="00D2238F">
            <w:pPr>
              <w:pStyle w:val="a4"/>
              <w:ind w:firstLine="0"/>
              <w:rPr>
                <w:rtl/>
              </w:rPr>
            </w:pPr>
            <w:r w:rsidRPr="00E2348C">
              <w:rPr>
                <w:rtl/>
              </w:rPr>
              <w:t>ورنه</w:t>
            </w:r>
            <w:r w:rsidR="00461FB8">
              <w:rPr>
                <w:rtl/>
              </w:rPr>
              <w:t xml:space="preserve"> </w:t>
            </w:r>
            <w:r w:rsidRPr="00E2348C">
              <w:rPr>
                <w:rtl/>
              </w:rPr>
              <w:t>در اين</w:t>
            </w:r>
            <w:r w:rsidR="00461FB8">
              <w:rPr>
                <w:rtl/>
              </w:rPr>
              <w:t xml:space="preserve"> </w:t>
            </w:r>
            <w:r w:rsidRPr="00E2348C">
              <w:rPr>
                <w:rtl/>
              </w:rPr>
              <w:t>سقف</w:t>
            </w:r>
            <w:r w:rsidR="00461FB8">
              <w:rPr>
                <w:rtl/>
              </w:rPr>
              <w:t xml:space="preserve"> </w:t>
            </w:r>
            <w:r w:rsidRPr="00E2348C">
              <w:rPr>
                <w:rtl/>
              </w:rPr>
              <w:t>زنگاري</w:t>
            </w:r>
            <w:r w:rsidR="00461FB8">
              <w:rPr>
                <w:rtl/>
              </w:rPr>
              <w:t xml:space="preserve"> </w:t>
            </w:r>
            <w:r w:rsidRPr="00E2348C">
              <w:rPr>
                <w:rtl/>
              </w:rPr>
              <w:t>يكي</w:t>
            </w:r>
            <w:r w:rsidR="00461FB8">
              <w:rPr>
                <w:rtl/>
              </w:rPr>
              <w:t xml:space="preserve"> </w:t>
            </w:r>
            <w:r w:rsidRPr="00E2348C">
              <w:rPr>
                <w:rtl/>
              </w:rPr>
              <w:t>در كار هست</w:t>
            </w:r>
            <w:r w:rsidR="00461FB8">
              <w:rPr>
                <w:rtl/>
              </w:rPr>
              <w:t xml:space="preserve"> </w:t>
            </w:r>
            <w:r>
              <w:rPr>
                <w:rtl/>
              </w:rPr>
              <w:br w:type="textWrapping" w:clear="all"/>
            </w:r>
          </w:p>
        </w:tc>
      </w:tr>
    </w:tbl>
    <w:p w:rsidR="00B372AF" w:rsidRPr="00FE291C" w:rsidRDefault="00B372AF" w:rsidP="005923C3">
      <w:pPr>
        <w:rPr>
          <w:rtl/>
        </w:rPr>
      </w:pPr>
      <w:r w:rsidRPr="00FE291C">
        <w:rPr>
          <w:rtl/>
        </w:rPr>
        <w:t>بعضي</w:t>
      </w:r>
      <w:r w:rsidR="00461FB8">
        <w:rPr>
          <w:rtl/>
        </w:rPr>
        <w:t xml:space="preserve"> </w:t>
      </w:r>
      <w:r w:rsidRPr="00FE291C">
        <w:rPr>
          <w:rtl/>
        </w:rPr>
        <w:t>از اهل</w:t>
      </w:r>
      <w:r w:rsidR="00461FB8">
        <w:rPr>
          <w:rtl/>
        </w:rPr>
        <w:t xml:space="preserve"> </w:t>
      </w:r>
      <w:r w:rsidRPr="00FE291C">
        <w:rPr>
          <w:rtl/>
        </w:rPr>
        <w:t>معرفت</w:t>
      </w:r>
      <w:r w:rsidR="00461FB8">
        <w:rPr>
          <w:rtl/>
        </w:rPr>
        <w:t xml:space="preserve"> </w:t>
      </w:r>
      <w:r w:rsidRPr="00FE291C">
        <w:rPr>
          <w:rtl/>
        </w:rPr>
        <w:t>گفته</w:t>
      </w:r>
      <w:r w:rsidR="005923C3">
        <w:rPr>
          <w:rtl/>
        </w:rPr>
        <w:t>‌</w:t>
      </w:r>
      <w:r w:rsidRPr="00FE291C">
        <w:rPr>
          <w:rtl/>
        </w:rPr>
        <w:t xml:space="preserve">اند: </w:t>
      </w:r>
      <w:r w:rsidRPr="00C256BD">
        <w:rPr>
          <w:rStyle w:val="ArabiChar"/>
          <w:rtl/>
        </w:rPr>
        <w:t>«إنَّ الْعالَمَ غَيْبٌ لَمْ يَظْهَرْ قَطُّ؛</w:t>
      </w:r>
      <w:r w:rsidR="005923C3">
        <w:rPr>
          <w:rStyle w:val="ArabiChar"/>
          <w:rFonts w:hint="cs"/>
          <w:rtl/>
        </w:rPr>
        <w:t xml:space="preserve"> </w:t>
      </w:r>
      <w:r w:rsidRPr="00C256BD">
        <w:rPr>
          <w:rStyle w:val="ArabiChar"/>
          <w:rtl/>
        </w:rPr>
        <w:t>وَ الْحَقُّ تَعالَي</w:t>
      </w:r>
      <w:r w:rsidR="00461FB8">
        <w:rPr>
          <w:rStyle w:val="ArabiChar"/>
          <w:rtl/>
        </w:rPr>
        <w:t xml:space="preserve"> </w:t>
      </w:r>
      <w:r w:rsidR="005923C3">
        <w:rPr>
          <w:rStyle w:val="ArabiChar"/>
          <w:rtl/>
        </w:rPr>
        <w:t>هُوَ الظّاهِرُ ما غابَ قَطُّ</w:t>
      </w:r>
      <w:r w:rsidRPr="00C256BD">
        <w:rPr>
          <w:rStyle w:val="ArabiChar"/>
          <w:rtl/>
        </w:rPr>
        <w:t>. وَ النّاسُ في</w:t>
      </w:r>
      <w:r w:rsidR="00461FB8">
        <w:rPr>
          <w:rStyle w:val="ArabiChar"/>
          <w:rtl/>
        </w:rPr>
        <w:t xml:space="preserve"> </w:t>
      </w:r>
      <w:r w:rsidRPr="00C256BD">
        <w:rPr>
          <w:rStyle w:val="ArabiChar"/>
          <w:rtl/>
        </w:rPr>
        <w:t>هَذِهِ الْمَسْأَلَةِ عَلَي</w:t>
      </w:r>
      <w:r w:rsidR="00461FB8">
        <w:rPr>
          <w:rStyle w:val="ArabiChar"/>
          <w:rtl/>
        </w:rPr>
        <w:t xml:space="preserve"> </w:t>
      </w:r>
      <w:r w:rsidRPr="00C256BD">
        <w:rPr>
          <w:rStyle w:val="ArabiChar"/>
          <w:rtl/>
        </w:rPr>
        <w:t>عَكْسِ الصَّوابِ؛</w:t>
      </w:r>
      <w:r w:rsidR="005923C3">
        <w:rPr>
          <w:rStyle w:val="ArabiChar"/>
          <w:rFonts w:hint="cs"/>
          <w:rtl/>
        </w:rPr>
        <w:t xml:space="preserve"> </w:t>
      </w:r>
      <w:r w:rsidRPr="00C256BD">
        <w:rPr>
          <w:rStyle w:val="ArabiChar"/>
          <w:rtl/>
        </w:rPr>
        <w:t>فَيَقولونَ: الْعالَمُ ظاهِرٌ وَ الْحَقُّ تَعالَي</w:t>
      </w:r>
      <w:r w:rsidR="00461FB8">
        <w:rPr>
          <w:rStyle w:val="ArabiChar"/>
          <w:rtl/>
        </w:rPr>
        <w:t xml:space="preserve"> </w:t>
      </w:r>
      <w:r w:rsidRPr="00C256BD">
        <w:rPr>
          <w:rStyle w:val="ArabiChar"/>
          <w:rtl/>
        </w:rPr>
        <w:t>غَيْبٌ</w:t>
      </w:r>
      <w:r w:rsidRPr="00FE291C">
        <w:rPr>
          <w:rtl/>
        </w:rPr>
        <w:t>.</w:t>
      </w:r>
      <w:r w:rsidR="005923C3">
        <w:rPr>
          <w:rFonts w:hint="cs"/>
          <w:rtl/>
        </w:rPr>
        <w:t xml:space="preserve"> </w:t>
      </w:r>
      <w:r w:rsidRPr="00FE291C">
        <w:rPr>
          <w:rtl/>
        </w:rPr>
        <w:t>فَهُمْ بِهَذا الاِعْتِبارِ في</w:t>
      </w:r>
      <w:r w:rsidR="00461FB8">
        <w:rPr>
          <w:rtl/>
        </w:rPr>
        <w:t xml:space="preserve"> </w:t>
      </w:r>
      <w:r w:rsidRPr="00FE291C">
        <w:rPr>
          <w:rtl/>
        </w:rPr>
        <w:lastRenderedPageBreak/>
        <w:t>مُقْتَضَي</w:t>
      </w:r>
      <w:r w:rsidR="00461FB8">
        <w:rPr>
          <w:rtl/>
        </w:rPr>
        <w:t xml:space="preserve"> </w:t>
      </w:r>
      <w:r w:rsidRPr="00FE291C">
        <w:rPr>
          <w:rtl/>
        </w:rPr>
        <w:t>هَذَا الشِّرْكِ كُلُّهُمْ عَبِيدٌ لِلسِّوَي،</w:t>
      </w:r>
      <w:r w:rsidR="005923C3">
        <w:rPr>
          <w:rFonts w:hint="cs"/>
          <w:rtl/>
        </w:rPr>
        <w:t xml:space="preserve"> </w:t>
      </w:r>
      <w:r w:rsidRPr="00FE291C">
        <w:rPr>
          <w:rtl/>
        </w:rPr>
        <w:t>وَ قَد عافَي</w:t>
      </w:r>
      <w:r w:rsidR="00461FB8">
        <w:rPr>
          <w:rtl/>
        </w:rPr>
        <w:t xml:space="preserve"> </w:t>
      </w:r>
      <w:r w:rsidRPr="00FE291C">
        <w:rPr>
          <w:rtl/>
        </w:rPr>
        <w:t>اللَهُ بَ</w:t>
      </w:r>
      <w:r w:rsidR="005923C3">
        <w:rPr>
          <w:rtl/>
        </w:rPr>
        <w:t>عْضَ عَبيدِهِ عَنْ هَذا الدّآءِ</w:t>
      </w:r>
      <w:r w:rsidRPr="00FE291C">
        <w:rPr>
          <w:rtl/>
        </w:rPr>
        <w:t>.</w:t>
      </w:r>
      <w:r w:rsidR="005923C3" w:rsidRPr="005923C3">
        <w:rPr>
          <w:rStyle w:val="Char1"/>
          <w:rFonts w:hint="cs"/>
          <w:rtl/>
        </w:rPr>
        <w:t>»</w:t>
      </w:r>
    </w:p>
    <w:p w:rsidR="00B372AF" w:rsidRPr="00FE291C" w:rsidRDefault="00B372AF" w:rsidP="005923C3">
      <w:pPr>
        <w:rPr>
          <w:rtl/>
        </w:rPr>
      </w:pPr>
      <w:r w:rsidRPr="00FE291C">
        <w:rPr>
          <w:rtl/>
        </w:rPr>
        <w:t>جهان،</w:t>
      </w:r>
      <w:r w:rsidR="005923C3">
        <w:rPr>
          <w:rFonts w:hint="cs"/>
          <w:rtl/>
        </w:rPr>
        <w:t xml:space="preserve"> </w:t>
      </w:r>
      <w:r w:rsidRPr="00FE291C">
        <w:rPr>
          <w:rtl/>
        </w:rPr>
        <w:t>غيب</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هيچ</w:t>
      </w:r>
      <w:r w:rsidR="00461FB8">
        <w:rPr>
          <w:rtl/>
        </w:rPr>
        <w:t xml:space="preserve"> </w:t>
      </w:r>
      <w:r w:rsidRPr="00FE291C">
        <w:rPr>
          <w:rtl/>
        </w:rPr>
        <w:t>وقت</w:t>
      </w:r>
      <w:r w:rsidR="00461FB8">
        <w:rPr>
          <w:rtl/>
        </w:rPr>
        <w:t xml:space="preserve"> </w:t>
      </w:r>
      <w:r w:rsidRPr="00FE291C">
        <w:rPr>
          <w:rtl/>
        </w:rPr>
        <w:t>آشكارا نشده</w:t>
      </w:r>
      <w:r w:rsidR="00461FB8">
        <w:rPr>
          <w:rtl/>
        </w:rPr>
        <w:t xml:space="preserve"> </w:t>
      </w:r>
      <w:r w:rsidRPr="00FE291C">
        <w:rPr>
          <w:rtl/>
        </w:rPr>
        <w:t>است؛ و حقّ تعالي</w:t>
      </w:r>
      <w:r w:rsidR="00461FB8">
        <w:rPr>
          <w:rtl/>
        </w:rPr>
        <w:t xml:space="preserve"> </w:t>
      </w:r>
      <w:r w:rsidRPr="00FE291C">
        <w:rPr>
          <w:rtl/>
        </w:rPr>
        <w:t>اوست</w:t>
      </w:r>
      <w:r w:rsidR="00461FB8">
        <w:rPr>
          <w:rtl/>
        </w:rPr>
        <w:t xml:space="preserve"> </w:t>
      </w:r>
      <w:r w:rsidRPr="00FE291C">
        <w:rPr>
          <w:rtl/>
        </w:rPr>
        <w:t>تنها ظاهر كه</w:t>
      </w:r>
      <w:r w:rsidR="00461FB8">
        <w:rPr>
          <w:rtl/>
        </w:rPr>
        <w:t xml:space="preserve"> </w:t>
      </w:r>
      <w:r w:rsidRPr="00FE291C">
        <w:rPr>
          <w:rtl/>
        </w:rPr>
        <w:t>هيچ</w:t>
      </w:r>
      <w:r w:rsidR="00461FB8">
        <w:rPr>
          <w:rtl/>
        </w:rPr>
        <w:t xml:space="preserve"> </w:t>
      </w:r>
      <w:r w:rsidRPr="00FE291C">
        <w:rPr>
          <w:rtl/>
        </w:rPr>
        <w:t>وقت</w:t>
      </w:r>
      <w:r w:rsidR="00461FB8">
        <w:rPr>
          <w:rtl/>
        </w:rPr>
        <w:t xml:space="preserve"> </w:t>
      </w:r>
      <w:r w:rsidRPr="00FE291C">
        <w:rPr>
          <w:rtl/>
        </w:rPr>
        <w:t>پنهان</w:t>
      </w:r>
      <w:r w:rsidR="00461FB8">
        <w:rPr>
          <w:rtl/>
        </w:rPr>
        <w:t xml:space="preserve"> </w:t>
      </w:r>
      <w:r w:rsidRPr="00FE291C">
        <w:rPr>
          <w:rtl/>
        </w:rPr>
        <w:t>نگشته</w:t>
      </w:r>
      <w:r w:rsidR="00461FB8">
        <w:rPr>
          <w:rtl/>
        </w:rPr>
        <w:t xml:space="preserve"> </w:t>
      </w:r>
      <w:r w:rsidRPr="00FE291C">
        <w:rPr>
          <w:rtl/>
        </w:rPr>
        <w:t>است و مردم</w:t>
      </w:r>
      <w:r w:rsidR="00461FB8">
        <w:rPr>
          <w:rtl/>
        </w:rPr>
        <w:t xml:space="preserve"> </w:t>
      </w:r>
      <w:r w:rsidRPr="00FE291C">
        <w:rPr>
          <w:rtl/>
        </w:rPr>
        <w:t>در اين</w:t>
      </w:r>
      <w:r w:rsidR="00461FB8">
        <w:rPr>
          <w:rtl/>
        </w:rPr>
        <w:t xml:space="preserve"> </w:t>
      </w:r>
      <w:r w:rsidRPr="00FE291C">
        <w:rPr>
          <w:rtl/>
        </w:rPr>
        <w:t>مسأله</w:t>
      </w:r>
      <w:r w:rsidR="00461FB8">
        <w:rPr>
          <w:rtl/>
        </w:rPr>
        <w:t xml:space="preserve"> </w:t>
      </w:r>
      <w:r w:rsidRPr="00FE291C">
        <w:rPr>
          <w:rtl/>
        </w:rPr>
        <w:t>خلاف</w:t>
      </w:r>
      <w:r w:rsidR="00461FB8">
        <w:rPr>
          <w:rtl/>
        </w:rPr>
        <w:t xml:space="preserve"> </w:t>
      </w:r>
      <w:r w:rsidRPr="00FE291C">
        <w:rPr>
          <w:rtl/>
        </w:rPr>
        <w:t>راه</w:t>
      </w:r>
      <w:r w:rsidR="00461FB8">
        <w:rPr>
          <w:rtl/>
        </w:rPr>
        <w:t xml:space="preserve"> </w:t>
      </w:r>
      <w:r w:rsidRPr="00FE291C">
        <w:rPr>
          <w:rtl/>
        </w:rPr>
        <w:t>راست</w:t>
      </w:r>
      <w:r w:rsidR="00461FB8">
        <w:rPr>
          <w:rtl/>
        </w:rPr>
        <w:t xml:space="preserve"> </w:t>
      </w:r>
      <w:r w:rsidRPr="00FE291C">
        <w:rPr>
          <w:rtl/>
        </w:rPr>
        <w:t>را معتقدند. مردم</w:t>
      </w:r>
      <w:r w:rsidR="00461FB8">
        <w:rPr>
          <w:rtl/>
        </w:rPr>
        <w:t xml:space="preserve"> مي‌</w:t>
      </w:r>
      <w:r w:rsidRPr="00FE291C">
        <w:rPr>
          <w:rtl/>
        </w:rPr>
        <w:t>گويند: عال</w:t>
      </w:r>
      <w:r w:rsidR="005923C3">
        <w:rPr>
          <w:rFonts w:hint="cs"/>
          <w:rtl/>
        </w:rPr>
        <w:t>َ</w:t>
      </w:r>
      <w:r w:rsidRPr="00FE291C">
        <w:rPr>
          <w:rtl/>
        </w:rPr>
        <w:t>م</w:t>
      </w:r>
      <w:r w:rsidR="00461FB8">
        <w:rPr>
          <w:rtl/>
        </w:rPr>
        <w:t xml:space="preserve"> </w:t>
      </w:r>
      <w:r w:rsidRPr="00FE291C">
        <w:rPr>
          <w:rtl/>
        </w:rPr>
        <w:t>ظاهر است</w:t>
      </w:r>
      <w:r w:rsidR="00461FB8">
        <w:rPr>
          <w:rtl/>
        </w:rPr>
        <w:t xml:space="preserve"> </w:t>
      </w:r>
      <w:r w:rsidRPr="00FE291C">
        <w:rPr>
          <w:rtl/>
        </w:rPr>
        <w:t>و حقّ تعالي</w:t>
      </w:r>
      <w:r w:rsidR="00461FB8">
        <w:rPr>
          <w:rtl/>
        </w:rPr>
        <w:t xml:space="preserve"> </w:t>
      </w:r>
      <w:r w:rsidRPr="00FE291C">
        <w:rPr>
          <w:rtl/>
        </w:rPr>
        <w:t>غيب</w:t>
      </w:r>
      <w:r w:rsidR="00461FB8">
        <w:rPr>
          <w:rtl/>
        </w:rPr>
        <w:t xml:space="preserve"> </w:t>
      </w:r>
      <w:r w:rsidRPr="00FE291C">
        <w:rPr>
          <w:rtl/>
        </w:rPr>
        <w:t>است. بنابراين،</w:t>
      </w:r>
      <w:r w:rsidR="00E2348C">
        <w:rPr>
          <w:rFonts w:hint="cs"/>
          <w:rtl/>
        </w:rPr>
        <w:t xml:space="preserve"> </w:t>
      </w:r>
      <w:r w:rsidRPr="00FE291C">
        <w:rPr>
          <w:rtl/>
        </w:rPr>
        <w:t>مردم</w:t>
      </w:r>
      <w:r w:rsidR="00461FB8">
        <w:rPr>
          <w:rtl/>
        </w:rPr>
        <w:t xml:space="preserve"> </w:t>
      </w:r>
      <w:r w:rsidRPr="00FE291C">
        <w:rPr>
          <w:rtl/>
        </w:rPr>
        <w:t>بر اساس</w:t>
      </w:r>
      <w:r w:rsidR="00461FB8">
        <w:rPr>
          <w:rtl/>
        </w:rPr>
        <w:t xml:space="preserve"> </w:t>
      </w:r>
      <w:r w:rsidRPr="00FE291C">
        <w:rPr>
          <w:rtl/>
        </w:rPr>
        <w:t>اين</w:t>
      </w:r>
      <w:r w:rsidR="00461FB8">
        <w:rPr>
          <w:rtl/>
        </w:rPr>
        <w:t xml:space="preserve"> </w:t>
      </w:r>
      <w:r w:rsidRPr="00FE291C">
        <w:rPr>
          <w:rtl/>
        </w:rPr>
        <w:t>اعتبار به</w:t>
      </w:r>
      <w:r w:rsidR="00461FB8">
        <w:rPr>
          <w:rtl/>
        </w:rPr>
        <w:t xml:space="preserve"> </w:t>
      </w:r>
      <w:r w:rsidRPr="00FE291C">
        <w:rPr>
          <w:rtl/>
        </w:rPr>
        <w:t>مقتضاي</w:t>
      </w:r>
      <w:r w:rsidR="00461FB8">
        <w:rPr>
          <w:rtl/>
        </w:rPr>
        <w:t xml:space="preserve"> </w:t>
      </w:r>
      <w:r w:rsidRPr="00FE291C">
        <w:rPr>
          <w:rtl/>
        </w:rPr>
        <w:t>اين</w:t>
      </w:r>
      <w:r w:rsidR="00461FB8">
        <w:rPr>
          <w:rtl/>
        </w:rPr>
        <w:t xml:space="preserve"> </w:t>
      </w:r>
      <w:r w:rsidRPr="00FE291C">
        <w:rPr>
          <w:rtl/>
        </w:rPr>
        <w:t>شرك،</w:t>
      </w:r>
      <w:r w:rsidR="005923C3">
        <w:rPr>
          <w:rFonts w:hint="cs"/>
          <w:rtl/>
        </w:rPr>
        <w:t xml:space="preserve"> </w:t>
      </w:r>
      <w:r w:rsidRPr="00FE291C">
        <w:rPr>
          <w:rtl/>
        </w:rPr>
        <w:t>همگي</w:t>
      </w:r>
      <w:r w:rsidR="00461FB8">
        <w:rPr>
          <w:rtl/>
        </w:rPr>
        <w:t xml:space="preserve"> </w:t>
      </w:r>
      <w:r w:rsidRPr="00FE291C">
        <w:rPr>
          <w:rtl/>
        </w:rPr>
        <w:t>بندگاني</w:t>
      </w:r>
      <w:r w:rsidR="00461FB8">
        <w:rPr>
          <w:rtl/>
        </w:rPr>
        <w:t xml:space="preserve"> </w:t>
      </w:r>
      <w:r w:rsidRPr="00FE291C">
        <w:rPr>
          <w:rtl/>
        </w:rPr>
        <w:t>براي</w:t>
      </w:r>
      <w:r w:rsidR="00461FB8">
        <w:rPr>
          <w:rtl/>
        </w:rPr>
        <w:t xml:space="preserve"> </w:t>
      </w:r>
      <w:r w:rsidRPr="00FE291C">
        <w:rPr>
          <w:rtl/>
        </w:rPr>
        <w:t>غير</w:t>
      </w:r>
      <w:r w:rsidR="00461FB8">
        <w:rPr>
          <w:rtl/>
        </w:rPr>
        <w:t xml:space="preserve"> مي‌</w:t>
      </w:r>
      <w:r w:rsidRPr="00FE291C">
        <w:rPr>
          <w:rtl/>
        </w:rPr>
        <w:t>باشند؛</w:t>
      </w:r>
      <w:r w:rsidR="00E2348C">
        <w:rPr>
          <w:rFonts w:hint="cs"/>
          <w:rtl/>
        </w:rPr>
        <w:t xml:space="preserve"> </w:t>
      </w:r>
      <w:r w:rsidRPr="00FE291C">
        <w:rPr>
          <w:rtl/>
        </w:rPr>
        <w:t>و فقط</w:t>
      </w:r>
      <w:r w:rsidR="00461FB8">
        <w:rPr>
          <w:rtl/>
        </w:rPr>
        <w:t xml:space="preserve"> </w:t>
      </w:r>
      <w:r w:rsidRPr="00FE291C">
        <w:rPr>
          <w:rtl/>
        </w:rPr>
        <w:t>خداوند بعضي</w:t>
      </w:r>
      <w:r w:rsidR="00461FB8">
        <w:rPr>
          <w:rtl/>
        </w:rPr>
        <w:t xml:space="preserve"> </w:t>
      </w:r>
      <w:r w:rsidRPr="00FE291C">
        <w:rPr>
          <w:rtl/>
        </w:rPr>
        <w:t>از بندگانش</w:t>
      </w:r>
      <w:r w:rsidR="00461FB8">
        <w:rPr>
          <w:rtl/>
        </w:rPr>
        <w:t xml:space="preserve"> </w:t>
      </w:r>
      <w:r w:rsidRPr="00FE291C">
        <w:rPr>
          <w:rtl/>
        </w:rPr>
        <w:t>را از اين</w:t>
      </w:r>
      <w:r w:rsidR="00461FB8">
        <w:rPr>
          <w:rtl/>
        </w:rPr>
        <w:t xml:space="preserve"> </w:t>
      </w:r>
      <w:r w:rsidRPr="00FE291C">
        <w:rPr>
          <w:rtl/>
        </w:rPr>
        <w:t>مرض</w:t>
      </w:r>
      <w:r w:rsidR="00461FB8">
        <w:rPr>
          <w:rtl/>
        </w:rPr>
        <w:t xml:space="preserve"> </w:t>
      </w:r>
      <w:r w:rsidRPr="00FE291C">
        <w:rPr>
          <w:rtl/>
        </w:rPr>
        <w:t>عافيت</w:t>
      </w:r>
      <w:r w:rsidR="00461FB8">
        <w:rPr>
          <w:rtl/>
        </w:rPr>
        <w:t xml:space="preserve"> </w:t>
      </w:r>
      <w:r w:rsidRPr="00FE291C">
        <w:rPr>
          <w:rtl/>
        </w:rPr>
        <w:t>بخشيده</w:t>
      </w:r>
      <w:r w:rsidR="00461FB8">
        <w:rPr>
          <w:rtl/>
        </w:rPr>
        <w:t xml:space="preserve"> </w:t>
      </w:r>
      <w:r w:rsidRPr="00FE291C">
        <w:rPr>
          <w:rtl/>
        </w:rPr>
        <w:t xml:space="preserve">است. </w:t>
      </w:r>
    </w:p>
    <w:tbl>
      <w:tblPr>
        <w:bidiVisual/>
        <w:tblW w:w="0" w:type="auto"/>
        <w:tblLayout w:type="fixed"/>
        <w:tblLook w:val="01E0" w:firstRow="1" w:lastRow="1" w:firstColumn="1" w:lastColumn="1" w:noHBand="0" w:noVBand="0"/>
      </w:tblPr>
      <w:tblGrid>
        <w:gridCol w:w="2887"/>
        <w:gridCol w:w="2888"/>
      </w:tblGrid>
      <w:tr w:rsidR="00E2348C" w:rsidRPr="00FE291C">
        <w:trPr>
          <w:trHeight w:hRule="exact" w:val="454"/>
        </w:trPr>
        <w:tc>
          <w:tcPr>
            <w:tcW w:w="2887" w:type="dxa"/>
            <w:shd w:val="clear" w:color="auto" w:fill="auto"/>
          </w:tcPr>
          <w:p w:rsidR="00E2348C" w:rsidRPr="00E2348C" w:rsidRDefault="00E2348C" w:rsidP="00883C1B">
            <w:pPr>
              <w:pStyle w:val="a4"/>
              <w:rPr>
                <w:rtl/>
              </w:rPr>
            </w:pPr>
            <w:r w:rsidRPr="00E2348C">
              <w:rPr>
                <w:rtl/>
              </w:rPr>
              <w:t>بر افكن</w:t>
            </w:r>
            <w:r w:rsidR="00461FB8">
              <w:rPr>
                <w:rtl/>
              </w:rPr>
              <w:t xml:space="preserve"> </w:t>
            </w:r>
            <w:r w:rsidRPr="00E2348C">
              <w:rPr>
                <w:rtl/>
              </w:rPr>
              <w:t>پرده</w:t>
            </w:r>
            <w:r w:rsidR="00461FB8">
              <w:rPr>
                <w:rtl/>
              </w:rPr>
              <w:t xml:space="preserve"> </w:t>
            </w:r>
            <w:r w:rsidRPr="00E2348C">
              <w:rPr>
                <w:rtl/>
              </w:rPr>
              <w:t>تا معلوم</w:t>
            </w:r>
            <w:r w:rsidR="00461FB8">
              <w:rPr>
                <w:rtl/>
              </w:rPr>
              <w:t xml:space="preserve"> </w:t>
            </w:r>
            <w:r w:rsidRPr="00E2348C">
              <w:rPr>
                <w:rtl/>
              </w:rPr>
              <w:t>گردد</w:t>
            </w:r>
            <w:r>
              <w:rPr>
                <w:rtl/>
              </w:rPr>
              <w:br w:type="textWrapping" w:clear="all"/>
            </w:r>
          </w:p>
        </w:tc>
        <w:tc>
          <w:tcPr>
            <w:tcW w:w="2888" w:type="dxa"/>
            <w:shd w:val="clear" w:color="auto" w:fill="auto"/>
          </w:tcPr>
          <w:p w:rsidR="00E2348C" w:rsidRPr="00FE291C" w:rsidRDefault="00E2348C" w:rsidP="00883C1B">
            <w:pPr>
              <w:pStyle w:val="a4"/>
              <w:rPr>
                <w:rtl/>
              </w:rPr>
            </w:pPr>
            <w:r w:rsidRPr="00E2348C">
              <w:rPr>
                <w:rtl/>
              </w:rPr>
              <w:t>كه</w:t>
            </w:r>
            <w:r w:rsidRPr="00E2348C">
              <w:rPr>
                <w:rFonts w:hint="cs"/>
                <w:rtl/>
              </w:rPr>
              <w:t xml:space="preserve"> </w:t>
            </w:r>
            <w:r w:rsidRPr="00E2348C">
              <w:rPr>
                <w:rtl/>
              </w:rPr>
              <w:t>ياران</w:t>
            </w:r>
            <w:r w:rsidRPr="00E2348C">
              <w:rPr>
                <w:rFonts w:hint="cs"/>
                <w:rtl/>
              </w:rPr>
              <w:t xml:space="preserve"> </w:t>
            </w:r>
            <w:r w:rsidRPr="00E2348C">
              <w:rPr>
                <w:rtl/>
              </w:rPr>
              <w:t>ديگري</w:t>
            </w:r>
            <w:r w:rsidRPr="00E2348C">
              <w:rPr>
                <w:rFonts w:hint="cs"/>
                <w:rtl/>
              </w:rPr>
              <w:t xml:space="preserve"> </w:t>
            </w:r>
            <w:r w:rsidRPr="00E2348C">
              <w:rPr>
                <w:rtl/>
              </w:rPr>
              <w:t>را</w:t>
            </w:r>
            <w:r w:rsidR="00461FB8">
              <w:rPr>
                <w:rtl/>
              </w:rPr>
              <w:t xml:space="preserve"> مي‌</w:t>
            </w:r>
            <w:r w:rsidRPr="00E2348C">
              <w:rPr>
                <w:rtl/>
              </w:rPr>
              <w:t>پرستند</w:t>
            </w:r>
            <w:r>
              <w:rPr>
                <w:rtl/>
              </w:rPr>
              <w:br w:type="textWrapping" w:clear="all"/>
            </w:r>
          </w:p>
        </w:tc>
      </w:tr>
    </w:tbl>
    <w:p w:rsidR="00B372AF" w:rsidRPr="00FE291C" w:rsidRDefault="00B372AF" w:rsidP="00A21583">
      <w:pPr>
        <w:rPr>
          <w:rtl/>
        </w:rPr>
      </w:pPr>
      <w:r w:rsidRPr="00FE291C">
        <w:rPr>
          <w:rtl/>
        </w:rPr>
        <w:t>بلي</w:t>
      </w:r>
      <w:r w:rsidR="00E2348C">
        <w:rPr>
          <w:rFonts w:hint="cs"/>
          <w:rtl/>
        </w:rPr>
        <w:t xml:space="preserve"> </w:t>
      </w:r>
      <w:r w:rsidRPr="00FE291C">
        <w:rPr>
          <w:rtl/>
        </w:rPr>
        <w:t>هر ذرّه</w:t>
      </w:r>
      <w:r w:rsidR="00E2348C">
        <w:rPr>
          <w:rFonts w:hint="cs"/>
          <w:rtl/>
        </w:rPr>
        <w:t xml:space="preserve"> </w:t>
      </w:r>
      <w:r w:rsidRPr="00FE291C">
        <w:rPr>
          <w:rtl/>
        </w:rPr>
        <w:t>كه</w:t>
      </w:r>
      <w:r w:rsidR="00E2348C">
        <w:rPr>
          <w:rFonts w:hint="cs"/>
          <w:rtl/>
        </w:rPr>
        <w:t xml:space="preserve"> </w:t>
      </w:r>
      <w:r w:rsidRPr="00FE291C">
        <w:rPr>
          <w:rtl/>
        </w:rPr>
        <w:t>از خانه</w:t>
      </w:r>
      <w:r w:rsidR="00E2348C">
        <w:rPr>
          <w:rFonts w:hint="cs"/>
          <w:rtl/>
        </w:rPr>
        <w:t xml:space="preserve"> </w:t>
      </w:r>
      <w:r w:rsidRPr="00FE291C">
        <w:rPr>
          <w:rtl/>
        </w:rPr>
        <w:t>به</w:t>
      </w:r>
      <w:r w:rsidR="00E2348C">
        <w:rPr>
          <w:rFonts w:hint="cs"/>
          <w:rtl/>
        </w:rPr>
        <w:t xml:space="preserve"> </w:t>
      </w:r>
      <w:r w:rsidRPr="00FE291C">
        <w:rPr>
          <w:rtl/>
        </w:rPr>
        <w:t>صحرا شود، صورت</w:t>
      </w:r>
      <w:r w:rsidR="00E2348C">
        <w:rPr>
          <w:rFonts w:hint="cs"/>
          <w:rtl/>
        </w:rPr>
        <w:t xml:space="preserve"> </w:t>
      </w:r>
      <w:r w:rsidRPr="00FE291C">
        <w:rPr>
          <w:rtl/>
        </w:rPr>
        <w:t>آفتاب</w:t>
      </w:r>
      <w:r w:rsidR="00E2348C">
        <w:rPr>
          <w:rFonts w:hint="cs"/>
          <w:rtl/>
        </w:rPr>
        <w:t xml:space="preserve"> </w:t>
      </w:r>
      <w:r w:rsidRPr="00FE291C">
        <w:rPr>
          <w:rtl/>
        </w:rPr>
        <w:t>بيند؛ امّا</w:t>
      </w:r>
      <w:r w:rsidR="00461FB8">
        <w:rPr>
          <w:rtl/>
        </w:rPr>
        <w:t xml:space="preserve"> نمي‌</w:t>
      </w:r>
      <w:r w:rsidRPr="00FE291C">
        <w:rPr>
          <w:rtl/>
        </w:rPr>
        <w:t>داند</w:t>
      </w:r>
      <w:r w:rsidR="00E2348C">
        <w:rPr>
          <w:rFonts w:hint="cs"/>
          <w:rtl/>
        </w:rPr>
        <w:t xml:space="preserve"> </w:t>
      </w:r>
      <w:r w:rsidRPr="00FE291C">
        <w:rPr>
          <w:rtl/>
        </w:rPr>
        <w:t>كه</w:t>
      </w:r>
      <w:r w:rsidR="00E2348C">
        <w:rPr>
          <w:rFonts w:hint="cs"/>
          <w:rtl/>
        </w:rPr>
        <w:t xml:space="preserve"> </w:t>
      </w:r>
      <w:r w:rsidRPr="00FE291C">
        <w:rPr>
          <w:rtl/>
        </w:rPr>
        <w:t>چه</w:t>
      </w:r>
      <w:r w:rsidR="00461FB8">
        <w:rPr>
          <w:rFonts w:hint="cs"/>
          <w:rtl/>
        </w:rPr>
        <w:t xml:space="preserve"> مي‌</w:t>
      </w:r>
      <w:r w:rsidRPr="00FE291C">
        <w:rPr>
          <w:rtl/>
        </w:rPr>
        <w:t>بيند؟</w:t>
      </w:r>
    </w:p>
    <w:tbl>
      <w:tblPr>
        <w:bidiVisual/>
        <w:tblW w:w="0" w:type="auto"/>
        <w:tblLayout w:type="fixed"/>
        <w:tblLook w:val="01E0" w:firstRow="1" w:lastRow="1" w:firstColumn="1" w:lastColumn="1" w:noHBand="0" w:noVBand="0"/>
      </w:tblPr>
      <w:tblGrid>
        <w:gridCol w:w="2887"/>
        <w:gridCol w:w="2888"/>
      </w:tblGrid>
      <w:tr w:rsidR="00E2348C" w:rsidRPr="00FE291C">
        <w:trPr>
          <w:trHeight w:hRule="exact" w:val="454"/>
        </w:trPr>
        <w:tc>
          <w:tcPr>
            <w:tcW w:w="2887" w:type="dxa"/>
            <w:shd w:val="clear" w:color="auto" w:fill="auto"/>
          </w:tcPr>
          <w:p w:rsidR="00E2348C" w:rsidRPr="00E2348C" w:rsidRDefault="00E2348C" w:rsidP="00E2348C">
            <w:pPr>
              <w:pStyle w:val="a4"/>
              <w:rPr>
                <w:rtl/>
              </w:rPr>
            </w:pPr>
            <w:r w:rsidRPr="00E2348C">
              <w:rPr>
                <w:rtl/>
              </w:rPr>
              <w:t>چندين</w:t>
            </w:r>
            <w:r>
              <w:rPr>
                <w:rFonts w:hint="cs"/>
                <w:rtl/>
              </w:rPr>
              <w:t xml:space="preserve"> </w:t>
            </w:r>
            <w:r w:rsidRPr="00E2348C">
              <w:rPr>
                <w:rtl/>
              </w:rPr>
              <w:t>هزار ذرّه</w:t>
            </w:r>
            <w:r>
              <w:rPr>
                <w:rFonts w:hint="cs"/>
                <w:rtl/>
              </w:rPr>
              <w:t xml:space="preserve"> </w:t>
            </w:r>
            <w:r w:rsidRPr="00E2348C">
              <w:rPr>
                <w:rtl/>
              </w:rPr>
              <w:t>سراسيمه</w:t>
            </w:r>
            <w:r w:rsidR="00461FB8">
              <w:rPr>
                <w:rFonts w:hint="cs"/>
                <w:rtl/>
              </w:rPr>
              <w:t xml:space="preserve"> مي‌</w:t>
            </w:r>
            <w:r w:rsidRPr="00E2348C">
              <w:rPr>
                <w:rtl/>
              </w:rPr>
              <w:t>دوند</w:t>
            </w:r>
            <w:r>
              <w:rPr>
                <w:rtl/>
              </w:rPr>
              <w:br w:type="textWrapping" w:clear="all"/>
            </w:r>
          </w:p>
        </w:tc>
        <w:tc>
          <w:tcPr>
            <w:tcW w:w="2888" w:type="dxa"/>
            <w:shd w:val="clear" w:color="auto" w:fill="auto"/>
          </w:tcPr>
          <w:p w:rsidR="00E2348C" w:rsidRPr="00FE291C" w:rsidRDefault="00077880" w:rsidP="00E2348C">
            <w:pPr>
              <w:pStyle w:val="a4"/>
              <w:rPr>
                <w:rtl/>
              </w:rPr>
            </w:pPr>
            <w:r>
              <w:rPr>
                <w:rtl/>
              </w:rPr>
              <w:t>در</w:t>
            </w:r>
            <w:r w:rsidR="00E2348C" w:rsidRPr="00E2348C">
              <w:rPr>
                <w:rtl/>
              </w:rPr>
              <w:t>آفتاب</w:t>
            </w:r>
            <w:r w:rsidR="00E2348C">
              <w:rPr>
                <w:rFonts w:hint="cs"/>
                <w:rtl/>
              </w:rPr>
              <w:t xml:space="preserve"> </w:t>
            </w:r>
            <w:r w:rsidR="005923C3">
              <w:rPr>
                <w:rtl/>
              </w:rPr>
              <w:t>و</w:t>
            </w:r>
            <w:r w:rsidR="00E2348C" w:rsidRPr="00E2348C">
              <w:rPr>
                <w:rtl/>
              </w:rPr>
              <w:t>غاف</w:t>
            </w:r>
            <w:r w:rsidR="00E2348C" w:rsidRPr="00997465">
              <w:rPr>
                <w:rtl/>
              </w:rPr>
              <w:t>ل</w:t>
            </w:r>
            <w:r w:rsidR="00461FB8">
              <w:rPr>
                <w:rtl/>
              </w:rPr>
              <w:t xml:space="preserve"> </w:t>
            </w:r>
            <w:r w:rsidR="00E2348C" w:rsidRPr="00997465">
              <w:rPr>
                <w:rtl/>
              </w:rPr>
              <w:t>از</w:t>
            </w:r>
            <w:r w:rsidR="00E2348C" w:rsidRPr="00E2348C">
              <w:rPr>
                <w:rtl/>
              </w:rPr>
              <w:t>آن</w:t>
            </w:r>
            <w:r>
              <w:rPr>
                <w:rFonts w:hint="cs"/>
                <w:rtl/>
              </w:rPr>
              <w:t xml:space="preserve"> </w:t>
            </w:r>
            <w:r w:rsidR="005923C3">
              <w:rPr>
                <w:rtl/>
              </w:rPr>
              <w:t>‌</w:t>
            </w:r>
            <w:r w:rsidR="00E2348C" w:rsidRPr="00E2348C">
              <w:rPr>
                <w:rtl/>
              </w:rPr>
              <w:t>كافتاب</w:t>
            </w:r>
            <w:r w:rsidR="00E2348C">
              <w:rPr>
                <w:rFonts w:hint="cs"/>
                <w:rtl/>
              </w:rPr>
              <w:t xml:space="preserve"> </w:t>
            </w:r>
            <w:r w:rsidR="00E2348C" w:rsidRPr="00E2348C">
              <w:rPr>
                <w:rtl/>
              </w:rPr>
              <w:t>چيست</w:t>
            </w:r>
            <w:r w:rsidR="00461FB8">
              <w:rPr>
                <w:rtl/>
              </w:rPr>
              <w:t xml:space="preserve"> </w:t>
            </w:r>
            <w:r w:rsidR="00E2348C">
              <w:rPr>
                <w:rtl/>
              </w:rPr>
              <w:br w:type="textWrapping" w:clear="all"/>
            </w:r>
          </w:p>
        </w:tc>
      </w:tr>
    </w:tbl>
    <w:p w:rsidR="00B372AF" w:rsidRPr="00FE291C" w:rsidRDefault="00B372AF" w:rsidP="00077880">
      <w:pPr>
        <w:rPr>
          <w:rtl/>
        </w:rPr>
      </w:pPr>
      <w:r w:rsidRPr="00FE291C">
        <w:rPr>
          <w:rtl/>
        </w:rPr>
        <w:t>وقتي</w:t>
      </w:r>
      <w:r w:rsidR="00461FB8">
        <w:rPr>
          <w:rtl/>
        </w:rPr>
        <w:t xml:space="preserve"> </w:t>
      </w:r>
      <w:r w:rsidRPr="00FE291C">
        <w:rPr>
          <w:rtl/>
        </w:rPr>
        <w:t>ماهيان</w:t>
      </w:r>
      <w:r w:rsidR="00461FB8">
        <w:rPr>
          <w:rtl/>
        </w:rPr>
        <w:t xml:space="preserve"> </w:t>
      </w:r>
      <w:r w:rsidRPr="00FE291C">
        <w:rPr>
          <w:rtl/>
        </w:rPr>
        <w:t>جمع</w:t>
      </w:r>
      <w:r w:rsidR="00461FB8">
        <w:rPr>
          <w:rtl/>
        </w:rPr>
        <w:t xml:space="preserve"> </w:t>
      </w:r>
      <w:r w:rsidRPr="00FE291C">
        <w:rPr>
          <w:rtl/>
        </w:rPr>
        <w:t>شدند و گفتند: چند گاه</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ما حكايت</w:t>
      </w:r>
      <w:r w:rsidR="00461FB8">
        <w:rPr>
          <w:rtl/>
        </w:rPr>
        <w:t xml:space="preserve"> </w:t>
      </w:r>
      <w:r w:rsidRPr="00FE291C">
        <w:rPr>
          <w:rtl/>
        </w:rPr>
        <w:t>آب</w:t>
      </w:r>
      <w:r w:rsidR="00461FB8">
        <w:rPr>
          <w:rtl/>
        </w:rPr>
        <w:t xml:space="preserve"> مي‌</w:t>
      </w:r>
      <w:r w:rsidRPr="00FE291C">
        <w:rPr>
          <w:rtl/>
        </w:rPr>
        <w:t>شنويم</w:t>
      </w:r>
      <w:r w:rsidR="00461FB8">
        <w:rPr>
          <w:rtl/>
        </w:rPr>
        <w:t xml:space="preserve"> </w:t>
      </w:r>
      <w:r w:rsidRPr="00FE291C">
        <w:rPr>
          <w:rtl/>
        </w:rPr>
        <w:t>و</w:t>
      </w:r>
      <w:r w:rsidR="00461FB8">
        <w:rPr>
          <w:rtl/>
        </w:rPr>
        <w:t xml:space="preserve"> مي‌</w:t>
      </w:r>
      <w:r w:rsidRPr="00FE291C">
        <w:rPr>
          <w:rtl/>
        </w:rPr>
        <w:t>گويند حيات</w:t>
      </w:r>
      <w:r w:rsidR="00461FB8">
        <w:rPr>
          <w:rtl/>
        </w:rPr>
        <w:t xml:space="preserve"> </w:t>
      </w:r>
      <w:r w:rsidRPr="00FE291C">
        <w:rPr>
          <w:rtl/>
        </w:rPr>
        <w:t>ما از آب</w:t>
      </w:r>
      <w:r w:rsidR="00461FB8">
        <w:rPr>
          <w:rtl/>
        </w:rPr>
        <w:t xml:space="preserve"> </w:t>
      </w:r>
      <w:r w:rsidRPr="00FE291C">
        <w:rPr>
          <w:rtl/>
        </w:rPr>
        <w:t>است و هرگز آب</w:t>
      </w:r>
      <w:r w:rsidR="00461FB8">
        <w:rPr>
          <w:rtl/>
        </w:rPr>
        <w:t xml:space="preserve"> </w:t>
      </w:r>
      <w:r w:rsidRPr="00FE291C">
        <w:rPr>
          <w:rtl/>
        </w:rPr>
        <w:t>را نديده</w:t>
      </w:r>
      <w:r w:rsidR="00077880">
        <w:rPr>
          <w:rtl/>
        </w:rPr>
        <w:t>‌</w:t>
      </w:r>
      <w:r w:rsidRPr="00FE291C">
        <w:rPr>
          <w:rtl/>
        </w:rPr>
        <w:t>ايم. بعضي</w:t>
      </w:r>
      <w:r w:rsidR="00461FB8">
        <w:rPr>
          <w:rtl/>
        </w:rPr>
        <w:t xml:space="preserve"> </w:t>
      </w:r>
      <w:r w:rsidRPr="00FE291C">
        <w:rPr>
          <w:rtl/>
        </w:rPr>
        <w:t>شنيده</w:t>
      </w:r>
      <w:r w:rsidR="00461FB8">
        <w:rPr>
          <w:rtl/>
        </w:rPr>
        <w:t xml:space="preserve"> </w:t>
      </w:r>
      <w:r w:rsidRPr="00FE291C">
        <w:rPr>
          <w:rtl/>
        </w:rPr>
        <w:t>بودند كه</w:t>
      </w:r>
      <w:r w:rsidR="00461FB8">
        <w:rPr>
          <w:rtl/>
        </w:rPr>
        <w:t xml:space="preserve"> </w:t>
      </w:r>
      <w:r w:rsidRPr="00FE291C">
        <w:rPr>
          <w:rtl/>
        </w:rPr>
        <w:t>در فلان</w:t>
      </w:r>
      <w:r w:rsidR="00461FB8">
        <w:rPr>
          <w:rtl/>
        </w:rPr>
        <w:t xml:space="preserve"> </w:t>
      </w:r>
      <w:r w:rsidRPr="00FE291C">
        <w:rPr>
          <w:rtl/>
        </w:rPr>
        <w:t>دريا ماهي</w:t>
      </w:r>
      <w:r w:rsidR="00461FB8">
        <w:rPr>
          <w:rtl/>
        </w:rPr>
        <w:t xml:space="preserve"> </w:t>
      </w:r>
      <w:r w:rsidRPr="00FE291C">
        <w:rPr>
          <w:rtl/>
        </w:rPr>
        <w:t>هست</w:t>
      </w:r>
      <w:r w:rsidR="00461FB8">
        <w:rPr>
          <w:rtl/>
        </w:rPr>
        <w:t xml:space="preserve"> </w:t>
      </w:r>
      <w:r w:rsidRPr="00FE291C">
        <w:rPr>
          <w:rtl/>
        </w:rPr>
        <w:t>دانا، آب</w:t>
      </w:r>
      <w:r w:rsidR="00461FB8">
        <w:rPr>
          <w:rtl/>
        </w:rPr>
        <w:t xml:space="preserve"> </w:t>
      </w:r>
      <w:r w:rsidRPr="00FE291C">
        <w:rPr>
          <w:rtl/>
        </w:rPr>
        <w:t>را ديده، گفتند: پيش</w:t>
      </w:r>
      <w:r w:rsidR="00461FB8">
        <w:rPr>
          <w:rtl/>
        </w:rPr>
        <w:t xml:space="preserve"> </w:t>
      </w:r>
      <w:r w:rsidRPr="00FE291C">
        <w:rPr>
          <w:rtl/>
        </w:rPr>
        <w:t>او رويم</w:t>
      </w:r>
      <w:r w:rsidR="00461FB8">
        <w:rPr>
          <w:rtl/>
        </w:rPr>
        <w:t xml:space="preserve"> </w:t>
      </w:r>
      <w:r w:rsidRPr="00FE291C">
        <w:rPr>
          <w:rtl/>
        </w:rPr>
        <w:t>تا آب</w:t>
      </w:r>
      <w:r w:rsidR="00461FB8">
        <w:rPr>
          <w:rtl/>
        </w:rPr>
        <w:t xml:space="preserve"> </w:t>
      </w:r>
      <w:r w:rsidRPr="00FE291C">
        <w:rPr>
          <w:rtl/>
        </w:rPr>
        <w:t>را به ما نمايد. چون</w:t>
      </w:r>
      <w:r w:rsidR="00461FB8">
        <w:rPr>
          <w:rtl/>
        </w:rPr>
        <w:t xml:space="preserve"> </w:t>
      </w:r>
      <w:r w:rsidRPr="00FE291C">
        <w:rPr>
          <w:rtl/>
        </w:rPr>
        <w:t>به</w:t>
      </w:r>
      <w:r w:rsidR="00461FB8">
        <w:rPr>
          <w:rtl/>
        </w:rPr>
        <w:t xml:space="preserve"> </w:t>
      </w:r>
      <w:r w:rsidRPr="00FE291C">
        <w:rPr>
          <w:rtl/>
        </w:rPr>
        <w:t>او رسيدند و پرسيدند گفت: شما چيزي</w:t>
      </w:r>
      <w:r w:rsidR="00461FB8">
        <w:rPr>
          <w:rtl/>
        </w:rPr>
        <w:t xml:space="preserve"> </w:t>
      </w:r>
      <w:r w:rsidRPr="00FE291C">
        <w:rPr>
          <w:rtl/>
        </w:rPr>
        <w:t>به</w:t>
      </w:r>
      <w:r w:rsidR="00461FB8">
        <w:rPr>
          <w:rtl/>
        </w:rPr>
        <w:t xml:space="preserve"> </w:t>
      </w:r>
      <w:r w:rsidRPr="00FE291C">
        <w:rPr>
          <w:rtl/>
        </w:rPr>
        <w:t>غير آب</w:t>
      </w:r>
      <w:r w:rsidR="00461FB8">
        <w:rPr>
          <w:rtl/>
        </w:rPr>
        <w:t xml:space="preserve"> </w:t>
      </w:r>
      <w:r w:rsidRPr="00FE291C">
        <w:rPr>
          <w:rtl/>
        </w:rPr>
        <w:t>به</w:t>
      </w:r>
      <w:r w:rsidR="00461FB8">
        <w:rPr>
          <w:rtl/>
        </w:rPr>
        <w:t xml:space="preserve"> </w:t>
      </w:r>
      <w:r w:rsidRPr="00FE291C">
        <w:rPr>
          <w:rtl/>
        </w:rPr>
        <w:t>من</w:t>
      </w:r>
      <w:r w:rsidR="00461FB8">
        <w:rPr>
          <w:rtl/>
        </w:rPr>
        <w:t xml:space="preserve"> </w:t>
      </w:r>
      <w:r w:rsidRPr="00FE291C">
        <w:rPr>
          <w:rtl/>
        </w:rPr>
        <w:t>نمائيد تا من</w:t>
      </w:r>
      <w:r w:rsidR="00461FB8">
        <w:rPr>
          <w:rtl/>
        </w:rPr>
        <w:t xml:space="preserve"> </w:t>
      </w:r>
      <w:r w:rsidRPr="00FE291C">
        <w:rPr>
          <w:rtl/>
        </w:rPr>
        <w:t>آب</w:t>
      </w:r>
      <w:r w:rsidR="00461FB8">
        <w:rPr>
          <w:rtl/>
        </w:rPr>
        <w:t xml:space="preserve"> </w:t>
      </w:r>
      <w:r w:rsidRPr="00FE291C">
        <w:rPr>
          <w:rtl/>
        </w:rPr>
        <w:t>را به</w:t>
      </w:r>
      <w:r w:rsidR="00461FB8">
        <w:rPr>
          <w:rtl/>
        </w:rPr>
        <w:t xml:space="preserve"> </w:t>
      </w:r>
      <w:r w:rsidRPr="00FE291C">
        <w:rPr>
          <w:rtl/>
        </w:rPr>
        <w:t>شما نمايم.</w:t>
      </w:r>
    </w:p>
    <w:tbl>
      <w:tblPr>
        <w:bidiVisual/>
        <w:tblW w:w="0" w:type="auto"/>
        <w:tblLayout w:type="fixed"/>
        <w:tblLook w:val="01E0" w:firstRow="1" w:lastRow="1" w:firstColumn="1" w:lastColumn="1" w:noHBand="0" w:noVBand="0"/>
      </w:tblPr>
      <w:tblGrid>
        <w:gridCol w:w="2427"/>
        <w:gridCol w:w="1080"/>
        <w:gridCol w:w="2268"/>
      </w:tblGrid>
      <w:tr w:rsidR="00E2348C" w:rsidRPr="00FE291C">
        <w:trPr>
          <w:trHeight w:hRule="exact" w:val="454"/>
        </w:trPr>
        <w:tc>
          <w:tcPr>
            <w:tcW w:w="3507" w:type="dxa"/>
            <w:gridSpan w:val="2"/>
            <w:shd w:val="clear" w:color="auto" w:fill="auto"/>
          </w:tcPr>
          <w:p w:rsidR="00E2348C" w:rsidRPr="00E2348C" w:rsidRDefault="00E2348C" w:rsidP="00E2348C">
            <w:pPr>
              <w:pStyle w:val="a4"/>
              <w:rPr>
                <w:rtl/>
              </w:rPr>
            </w:pPr>
            <w:r w:rsidRPr="00E2348C">
              <w:rPr>
                <w:rtl/>
              </w:rPr>
              <w:t>با دوست</w:t>
            </w:r>
            <w:r w:rsidR="00461FB8">
              <w:rPr>
                <w:rtl/>
              </w:rPr>
              <w:t xml:space="preserve"> </w:t>
            </w:r>
            <w:r w:rsidRPr="00E2348C">
              <w:rPr>
                <w:rtl/>
              </w:rPr>
              <w:t>ما نشسته</w:t>
            </w:r>
            <w:r w:rsidR="00461FB8">
              <w:rPr>
                <w:rtl/>
              </w:rPr>
              <w:t xml:space="preserve"> </w:t>
            </w:r>
            <w:r w:rsidRPr="00E2348C">
              <w:rPr>
                <w:rtl/>
              </w:rPr>
              <w:t>كه</w:t>
            </w:r>
            <w:r w:rsidR="00461FB8">
              <w:rPr>
                <w:rtl/>
              </w:rPr>
              <w:t xml:space="preserve"> </w:t>
            </w:r>
            <w:r w:rsidRPr="00E2348C">
              <w:rPr>
                <w:rtl/>
              </w:rPr>
              <w:t>اي</w:t>
            </w:r>
            <w:r w:rsidR="00461FB8">
              <w:rPr>
                <w:rtl/>
              </w:rPr>
              <w:t xml:space="preserve"> </w:t>
            </w:r>
            <w:r w:rsidRPr="00E2348C">
              <w:rPr>
                <w:rtl/>
              </w:rPr>
              <w:t>دوست</w:t>
            </w:r>
            <w:r w:rsidR="00461FB8">
              <w:rPr>
                <w:rtl/>
              </w:rPr>
              <w:t xml:space="preserve"> </w:t>
            </w:r>
            <w:r w:rsidRPr="00E2348C">
              <w:rPr>
                <w:rtl/>
              </w:rPr>
              <w:t>! دوست</w:t>
            </w:r>
            <w:r w:rsidR="00461FB8">
              <w:rPr>
                <w:rtl/>
              </w:rPr>
              <w:t xml:space="preserve"> </w:t>
            </w:r>
            <w:r w:rsidRPr="00E2348C">
              <w:rPr>
                <w:rtl/>
              </w:rPr>
              <w:t>كو؟</w:t>
            </w:r>
            <w:r>
              <w:rPr>
                <w:rtl/>
              </w:rPr>
              <w:br w:type="textWrapping" w:clear="all"/>
            </w:r>
          </w:p>
        </w:tc>
        <w:tc>
          <w:tcPr>
            <w:tcW w:w="2268" w:type="dxa"/>
            <w:shd w:val="clear" w:color="auto" w:fill="auto"/>
          </w:tcPr>
          <w:p w:rsidR="00E2348C" w:rsidRPr="00FE291C" w:rsidRDefault="00E2348C" w:rsidP="00E2348C">
            <w:pPr>
              <w:pStyle w:val="a4"/>
              <w:rPr>
                <w:rtl/>
              </w:rPr>
            </w:pPr>
          </w:p>
        </w:tc>
      </w:tr>
      <w:tr w:rsidR="00E2348C" w:rsidRPr="00FE291C">
        <w:trPr>
          <w:trHeight w:hRule="exact" w:val="454"/>
        </w:trPr>
        <w:tc>
          <w:tcPr>
            <w:tcW w:w="2427" w:type="dxa"/>
            <w:shd w:val="clear" w:color="auto" w:fill="auto"/>
          </w:tcPr>
          <w:p w:rsidR="00E2348C" w:rsidRPr="00E2348C" w:rsidRDefault="00E2348C" w:rsidP="00C017CB">
            <w:pPr>
              <w:pStyle w:val="a4"/>
              <w:rPr>
                <w:rtl/>
              </w:rPr>
            </w:pPr>
          </w:p>
        </w:tc>
        <w:tc>
          <w:tcPr>
            <w:tcW w:w="3348" w:type="dxa"/>
            <w:gridSpan w:val="2"/>
            <w:shd w:val="clear" w:color="auto" w:fill="auto"/>
          </w:tcPr>
          <w:p w:rsidR="00E2348C" w:rsidRPr="00FE291C" w:rsidRDefault="00E2348C" w:rsidP="00C017CB">
            <w:pPr>
              <w:pStyle w:val="a4"/>
              <w:rPr>
                <w:rtl/>
              </w:rPr>
            </w:pPr>
            <w:r w:rsidRPr="00E2348C">
              <w:rPr>
                <w:rtl/>
              </w:rPr>
              <w:t>كو كو همي</w:t>
            </w:r>
            <w:r w:rsidR="00461FB8">
              <w:rPr>
                <w:rtl/>
              </w:rPr>
              <w:t xml:space="preserve"> </w:t>
            </w:r>
            <w:r w:rsidRPr="00E2348C">
              <w:rPr>
                <w:rtl/>
              </w:rPr>
              <w:t>زنيم</w:t>
            </w:r>
            <w:r w:rsidR="00461FB8">
              <w:rPr>
                <w:rtl/>
              </w:rPr>
              <w:t xml:space="preserve"> </w:t>
            </w:r>
            <w:r w:rsidRPr="00E2348C">
              <w:rPr>
                <w:rtl/>
              </w:rPr>
              <w:t>ز مستي</w:t>
            </w:r>
            <w:r w:rsidR="00461FB8">
              <w:rPr>
                <w:rtl/>
              </w:rPr>
              <w:t xml:space="preserve"> </w:t>
            </w:r>
            <w:r w:rsidRPr="00E2348C">
              <w:rPr>
                <w:rtl/>
              </w:rPr>
              <w:t>به</w:t>
            </w:r>
            <w:r w:rsidR="00461FB8">
              <w:rPr>
                <w:rtl/>
              </w:rPr>
              <w:t xml:space="preserve"> </w:t>
            </w:r>
            <w:r w:rsidRPr="00E2348C">
              <w:rPr>
                <w:rtl/>
              </w:rPr>
              <w:t>كوي</w:t>
            </w:r>
            <w:r w:rsidR="00461FB8">
              <w:rPr>
                <w:rtl/>
              </w:rPr>
              <w:t xml:space="preserve"> </w:t>
            </w:r>
            <w:r w:rsidRPr="00E2348C">
              <w:rPr>
                <w:rtl/>
              </w:rPr>
              <w:t>دوست</w:t>
            </w:r>
            <w:r w:rsidR="00461FB8">
              <w:rPr>
                <w:rtl/>
              </w:rPr>
              <w:t xml:space="preserve"> </w:t>
            </w:r>
            <w:r>
              <w:rPr>
                <w:rtl/>
              </w:rPr>
              <w:br w:type="textWrapping" w:clear="all"/>
            </w:r>
          </w:p>
        </w:tc>
      </w:tr>
    </w:tbl>
    <w:p w:rsidR="00B372AF" w:rsidRPr="00A21583" w:rsidRDefault="00B372AF" w:rsidP="00BB707A">
      <w:pPr>
        <w:pStyle w:val="a9"/>
        <w:rPr>
          <w:rtl/>
        </w:rPr>
      </w:pPr>
      <w:r w:rsidRPr="00A21583">
        <w:rPr>
          <w:rtl/>
        </w:rPr>
        <w:t>* * *</w:t>
      </w:r>
    </w:p>
    <w:tbl>
      <w:tblPr>
        <w:bidiVisual/>
        <w:tblW w:w="0" w:type="auto"/>
        <w:tblLayout w:type="fixed"/>
        <w:tblLook w:val="01E0" w:firstRow="1" w:lastRow="1" w:firstColumn="1" w:lastColumn="1" w:noHBand="0" w:noVBand="0"/>
      </w:tblPr>
      <w:tblGrid>
        <w:gridCol w:w="2887"/>
        <w:gridCol w:w="2888"/>
      </w:tblGrid>
      <w:tr w:rsidR="00E2348C" w:rsidRPr="00FE291C">
        <w:trPr>
          <w:trHeight w:hRule="exact" w:val="454"/>
        </w:trPr>
        <w:tc>
          <w:tcPr>
            <w:tcW w:w="2887" w:type="dxa"/>
            <w:shd w:val="clear" w:color="auto" w:fill="auto"/>
          </w:tcPr>
          <w:p w:rsidR="00E2348C" w:rsidRPr="00E2348C" w:rsidRDefault="00E2348C" w:rsidP="00D2238F">
            <w:pPr>
              <w:pStyle w:val="a4"/>
              <w:ind w:firstLine="0"/>
              <w:rPr>
                <w:rtl/>
              </w:rPr>
            </w:pPr>
            <w:r w:rsidRPr="00E2348C">
              <w:rPr>
                <w:rtl/>
              </w:rPr>
              <w:t>سالها دل</w:t>
            </w:r>
            <w:r w:rsidR="00461FB8">
              <w:rPr>
                <w:rtl/>
              </w:rPr>
              <w:t xml:space="preserve"> </w:t>
            </w:r>
            <w:r w:rsidRPr="00E2348C">
              <w:rPr>
                <w:rtl/>
              </w:rPr>
              <w:t>طلب</w:t>
            </w:r>
            <w:r w:rsidR="00461FB8">
              <w:rPr>
                <w:rtl/>
              </w:rPr>
              <w:t xml:space="preserve"> </w:t>
            </w:r>
            <w:r w:rsidRPr="00E2348C">
              <w:rPr>
                <w:rtl/>
              </w:rPr>
              <w:t>جام</w:t>
            </w:r>
            <w:r w:rsidR="00461FB8">
              <w:rPr>
                <w:rtl/>
              </w:rPr>
              <w:t xml:space="preserve"> </w:t>
            </w:r>
            <w:r w:rsidRPr="00E2348C">
              <w:rPr>
                <w:rtl/>
              </w:rPr>
              <w:t>جم</w:t>
            </w:r>
            <w:r w:rsidR="00461FB8">
              <w:rPr>
                <w:rtl/>
              </w:rPr>
              <w:t xml:space="preserve"> </w:t>
            </w:r>
            <w:r w:rsidRPr="00E2348C">
              <w:rPr>
                <w:rtl/>
              </w:rPr>
              <w:t>از ما</w:t>
            </w:r>
            <w:r w:rsidR="00461FB8">
              <w:rPr>
                <w:rtl/>
              </w:rPr>
              <w:t xml:space="preserve"> مي‌</w:t>
            </w:r>
            <w:r w:rsidRPr="00E2348C">
              <w:rPr>
                <w:rtl/>
              </w:rPr>
              <w:t>كرد</w:t>
            </w:r>
            <w:r>
              <w:rPr>
                <w:rtl/>
              </w:rPr>
              <w:br w:type="textWrapping" w:clear="all"/>
            </w:r>
          </w:p>
        </w:tc>
        <w:tc>
          <w:tcPr>
            <w:tcW w:w="2888" w:type="dxa"/>
            <w:shd w:val="clear" w:color="auto" w:fill="auto"/>
          </w:tcPr>
          <w:p w:rsidR="00E2348C" w:rsidRPr="00FE291C" w:rsidRDefault="00E2348C" w:rsidP="00E2348C">
            <w:pPr>
              <w:pStyle w:val="a4"/>
              <w:rPr>
                <w:rtl/>
              </w:rPr>
            </w:pPr>
            <w:r w:rsidRPr="00E2348C">
              <w:rPr>
                <w:rtl/>
              </w:rPr>
              <w:t>آنچه</w:t>
            </w:r>
            <w:r w:rsidR="00461FB8">
              <w:rPr>
                <w:rtl/>
              </w:rPr>
              <w:t xml:space="preserve"> </w:t>
            </w:r>
            <w:r w:rsidRPr="00E2348C">
              <w:rPr>
                <w:rtl/>
              </w:rPr>
              <w:t>خود داشت</w:t>
            </w:r>
            <w:r w:rsidR="00461FB8">
              <w:rPr>
                <w:rtl/>
              </w:rPr>
              <w:t xml:space="preserve"> </w:t>
            </w:r>
            <w:r w:rsidR="00077880">
              <w:rPr>
                <w:rtl/>
              </w:rPr>
              <w:t>ز</w:t>
            </w:r>
            <w:r w:rsidRPr="00E2348C">
              <w:rPr>
                <w:rtl/>
              </w:rPr>
              <w:t>بيگانه</w:t>
            </w:r>
            <w:r w:rsidR="00461FB8">
              <w:rPr>
                <w:rtl/>
              </w:rPr>
              <w:t xml:space="preserve"> </w:t>
            </w:r>
            <w:r w:rsidRPr="00E2348C">
              <w:rPr>
                <w:rtl/>
              </w:rPr>
              <w:t>تمنّا</w:t>
            </w:r>
            <w:r w:rsidR="00461FB8">
              <w:rPr>
                <w:rtl/>
              </w:rPr>
              <w:t xml:space="preserve"> مي‌</w:t>
            </w:r>
            <w:r w:rsidRPr="00E2348C">
              <w:rPr>
                <w:rtl/>
              </w:rPr>
              <w:t>كرد</w:t>
            </w:r>
            <w:r>
              <w:rPr>
                <w:rtl/>
              </w:rPr>
              <w:br w:type="textWrapping" w:clear="all"/>
            </w:r>
          </w:p>
        </w:tc>
      </w:tr>
      <w:tr w:rsidR="00E2348C" w:rsidRPr="00FE291C">
        <w:trPr>
          <w:trHeight w:hRule="exact" w:val="454"/>
        </w:trPr>
        <w:tc>
          <w:tcPr>
            <w:tcW w:w="2887" w:type="dxa"/>
            <w:shd w:val="clear" w:color="auto" w:fill="auto"/>
          </w:tcPr>
          <w:p w:rsidR="00E2348C" w:rsidRPr="00E2348C" w:rsidRDefault="00E2348C" w:rsidP="00D2238F">
            <w:pPr>
              <w:pStyle w:val="a4"/>
              <w:ind w:firstLine="0"/>
              <w:rPr>
                <w:rtl/>
              </w:rPr>
            </w:pPr>
            <w:r w:rsidRPr="00E2348C">
              <w:rPr>
                <w:rtl/>
              </w:rPr>
              <w:lastRenderedPageBreak/>
              <w:t>گوهري</w:t>
            </w:r>
            <w:r w:rsidR="00461FB8">
              <w:rPr>
                <w:rtl/>
              </w:rPr>
              <w:t xml:space="preserve"> </w:t>
            </w:r>
            <w:r w:rsidRPr="00E2348C">
              <w:rPr>
                <w:rtl/>
              </w:rPr>
              <w:t>كز</w:t>
            </w:r>
            <w:r>
              <w:rPr>
                <w:rFonts w:hint="cs"/>
                <w:rtl/>
              </w:rPr>
              <w:t xml:space="preserve"> </w:t>
            </w:r>
            <w:r w:rsidRPr="00E2348C">
              <w:rPr>
                <w:rtl/>
              </w:rPr>
              <w:t>صدف</w:t>
            </w:r>
            <w:r>
              <w:rPr>
                <w:rFonts w:hint="cs"/>
                <w:rtl/>
              </w:rPr>
              <w:t xml:space="preserve"> </w:t>
            </w:r>
            <w:r w:rsidRPr="00E2348C">
              <w:rPr>
                <w:rtl/>
              </w:rPr>
              <w:t>كون</w:t>
            </w:r>
            <w:r w:rsidR="00461FB8">
              <w:rPr>
                <w:rtl/>
              </w:rPr>
              <w:t xml:space="preserve"> </w:t>
            </w:r>
            <w:r w:rsidRPr="00E2348C">
              <w:rPr>
                <w:rtl/>
              </w:rPr>
              <w:t>ومكان</w:t>
            </w:r>
            <w:r>
              <w:rPr>
                <w:rFonts w:hint="cs"/>
                <w:rtl/>
              </w:rPr>
              <w:t xml:space="preserve"> </w:t>
            </w:r>
            <w:r w:rsidRPr="00E2348C">
              <w:rPr>
                <w:rtl/>
              </w:rPr>
              <w:t>بيرون</w:t>
            </w:r>
            <w:r w:rsidR="00461FB8">
              <w:rPr>
                <w:rtl/>
              </w:rPr>
              <w:t xml:space="preserve"> </w:t>
            </w:r>
            <w:r w:rsidRPr="00E2348C">
              <w:rPr>
                <w:rtl/>
              </w:rPr>
              <w:t>بود</w:t>
            </w:r>
            <w:r>
              <w:rPr>
                <w:rtl/>
              </w:rPr>
              <w:br w:type="textWrapping" w:clear="all"/>
            </w:r>
          </w:p>
        </w:tc>
        <w:tc>
          <w:tcPr>
            <w:tcW w:w="2888" w:type="dxa"/>
            <w:shd w:val="clear" w:color="auto" w:fill="auto"/>
          </w:tcPr>
          <w:p w:rsidR="00E2348C" w:rsidRPr="00FE291C" w:rsidRDefault="00E2348C" w:rsidP="00E2348C">
            <w:pPr>
              <w:pStyle w:val="a4"/>
              <w:rPr>
                <w:rtl/>
              </w:rPr>
            </w:pPr>
            <w:r w:rsidRPr="00E2348C">
              <w:rPr>
                <w:rtl/>
              </w:rPr>
              <w:t>طلب</w:t>
            </w:r>
            <w:r w:rsidR="00461FB8">
              <w:rPr>
                <w:rtl/>
              </w:rPr>
              <w:t xml:space="preserve"> </w:t>
            </w:r>
            <w:r w:rsidRPr="00E2348C">
              <w:rPr>
                <w:rtl/>
              </w:rPr>
              <w:t>از گمشدگان</w:t>
            </w:r>
            <w:r w:rsidR="00461FB8">
              <w:rPr>
                <w:rtl/>
              </w:rPr>
              <w:t xml:space="preserve"> </w:t>
            </w:r>
            <w:r w:rsidRPr="00E2348C">
              <w:rPr>
                <w:rtl/>
              </w:rPr>
              <w:t>لب</w:t>
            </w:r>
            <w:r w:rsidR="00461FB8">
              <w:rPr>
                <w:rtl/>
              </w:rPr>
              <w:t xml:space="preserve"> </w:t>
            </w:r>
            <w:r w:rsidRPr="00E2348C">
              <w:rPr>
                <w:rtl/>
              </w:rPr>
              <w:t>دريا</w:t>
            </w:r>
            <w:r w:rsidR="00461FB8">
              <w:rPr>
                <w:rtl/>
              </w:rPr>
              <w:t xml:space="preserve"> مي‌</w:t>
            </w:r>
            <w:r w:rsidRPr="00E2348C">
              <w:rPr>
                <w:rtl/>
              </w:rPr>
              <w:t>كرد</w:t>
            </w:r>
            <w:r>
              <w:rPr>
                <w:rtl/>
              </w:rPr>
              <w:br w:type="textWrapping" w:clear="all"/>
            </w:r>
          </w:p>
        </w:tc>
      </w:tr>
      <w:tr w:rsidR="00E2348C" w:rsidRPr="00FE291C">
        <w:trPr>
          <w:trHeight w:hRule="exact" w:val="454"/>
        </w:trPr>
        <w:tc>
          <w:tcPr>
            <w:tcW w:w="2887" w:type="dxa"/>
            <w:shd w:val="clear" w:color="auto" w:fill="auto"/>
          </w:tcPr>
          <w:p w:rsidR="00E2348C" w:rsidRPr="00E2348C" w:rsidRDefault="00E2348C" w:rsidP="00D2238F">
            <w:pPr>
              <w:pStyle w:val="a4"/>
              <w:ind w:firstLine="0"/>
              <w:rPr>
                <w:rtl/>
              </w:rPr>
            </w:pPr>
            <w:r w:rsidRPr="00E2348C">
              <w:rPr>
                <w:rtl/>
              </w:rPr>
              <w:t>بيدلي</w:t>
            </w:r>
            <w:r w:rsidR="00461FB8">
              <w:rPr>
                <w:rtl/>
              </w:rPr>
              <w:t xml:space="preserve"> </w:t>
            </w:r>
            <w:r w:rsidRPr="00E2348C">
              <w:rPr>
                <w:rtl/>
              </w:rPr>
              <w:t>در همه</w:t>
            </w:r>
            <w:r w:rsidR="00461FB8">
              <w:rPr>
                <w:rtl/>
              </w:rPr>
              <w:t xml:space="preserve"> </w:t>
            </w:r>
            <w:r w:rsidRPr="00E2348C">
              <w:rPr>
                <w:rtl/>
              </w:rPr>
              <w:t>احوال</w:t>
            </w:r>
            <w:r w:rsidR="00461FB8">
              <w:rPr>
                <w:rtl/>
              </w:rPr>
              <w:t xml:space="preserve"> </w:t>
            </w:r>
            <w:r w:rsidRPr="00E2348C">
              <w:rPr>
                <w:rtl/>
              </w:rPr>
              <w:t>خدا با او بود</w:t>
            </w:r>
            <w:r>
              <w:rPr>
                <w:rtl/>
              </w:rPr>
              <w:br w:type="textWrapping" w:clear="all"/>
            </w:r>
          </w:p>
        </w:tc>
        <w:tc>
          <w:tcPr>
            <w:tcW w:w="2888" w:type="dxa"/>
            <w:shd w:val="clear" w:color="auto" w:fill="auto"/>
          </w:tcPr>
          <w:p w:rsidR="00E2348C" w:rsidRPr="00FE291C" w:rsidRDefault="00E2348C" w:rsidP="00E2348C">
            <w:pPr>
              <w:pStyle w:val="a4"/>
              <w:rPr>
                <w:rtl/>
              </w:rPr>
            </w:pPr>
            <w:r w:rsidRPr="00E2348C">
              <w:rPr>
                <w:rtl/>
              </w:rPr>
              <w:t>او</w:t>
            </w:r>
            <w:r w:rsidR="00461FB8">
              <w:rPr>
                <w:rtl/>
              </w:rPr>
              <w:t xml:space="preserve"> نمي‌</w:t>
            </w:r>
            <w:r w:rsidRPr="00E2348C">
              <w:rPr>
                <w:rtl/>
              </w:rPr>
              <w:t>ديدش</w:t>
            </w:r>
            <w:r w:rsidR="00461FB8">
              <w:rPr>
                <w:rtl/>
              </w:rPr>
              <w:t xml:space="preserve"> </w:t>
            </w:r>
            <w:r w:rsidRPr="00E2348C">
              <w:rPr>
                <w:rtl/>
              </w:rPr>
              <w:t>و از دور خدايا</w:t>
            </w:r>
            <w:r w:rsidR="00461FB8">
              <w:rPr>
                <w:rtl/>
              </w:rPr>
              <w:t xml:space="preserve"> مي‌</w:t>
            </w:r>
            <w:r w:rsidRPr="00E2348C">
              <w:rPr>
                <w:rtl/>
              </w:rPr>
              <w:t>كرد</w:t>
            </w:r>
            <w:r>
              <w:rPr>
                <w:rtl/>
              </w:rPr>
              <w:br w:type="textWrapping" w:clear="all"/>
            </w:r>
          </w:p>
        </w:tc>
      </w:tr>
    </w:tbl>
    <w:p w:rsidR="00B372AF" w:rsidRPr="00A21583" w:rsidRDefault="00826679" w:rsidP="00BB707A">
      <w:pPr>
        <w:pStyle w:val="a9"/>
        <w:rPr>
          <w:rtl/>
        </w:rPr>
      </w:pPr>
      <w:r w:rsidRPr="00A21583">
        <w:rPr>
          <w:rtl/>
        </w:rPr>
        <w:t>**</w:t>
      </w:r>
      <w:r w:rsidR="00B372AF" w:rsidRPr="00A21583">
        <w:rPr>
          <w:rtl/>
        </w:rPr>
        <w:t>*</w:t>
      </w:r>
    </w:p>
    <w:tbl>
      <w:tblPr>
        <w:bidiVisual/>
        <w:tblW w:w="0" w:type="auto"/>
        <w:tblLayout w:type="fixed"/>
        <w:tblLook w:val="01E0" w:firstRow="1" w:lastRow="1" w:firstColumn="1" w:lastColumn="1" w:noHBand="0" w:noVBand="0"/>
      </w:tblPr>
      <w:tblGrid>
        <w:gridCol w:w="2887"/>
        <w:gridCol w:w="2888"/>
      </w:tblGrid>
      <w:tr w:rsidR="00826679" w:rsidRPr="00FE291C">
        <w:trPr>
          <w:trHeight w:hRule="exact" w:val="454"/>
        </w:trPr>
        <w:tc>
          <w:tcPr>
            <w:tcW w:w="2887" w:type="dxa"/>
            <w:shd w:val="clear" w:color="auto" w:fill="auto"/>
          </w:tcPr>
          <w:p w:rsidR="00826679" w:rsidRPr="00826679" w:rsidRDefault="00826679" w:rsidP="00D2238F">
            <w:pPr>
              <w:pStyle w:val="a4"/>
              <w:ind w:firstLine="0"/>
              <w:rPr>
                <w:rtl/>
              </w:rPr>
            </w:pPr>
            <w:r w:rsidRPr="00826679">
              <w:rPr>
                <w:rtl/>
              </w:rPr>
              <w:t>تو ديده</w:t>
            </w:r>
            <w:r w:rsidR="00461FB8">
              <w:rPr>
                <w:rtl/>
              </w:rPr>
              <w:t xml:space="preserve"> </w:t>
            </w:r>
            <w:r w:rsidRPr="00826679">
              <w:rPr>
                <w:rtl/>
              </w:rPr>
              <w:t>نداري</w:t>
            </w:r>
            <w:r w:rsidR="00461FB8">
              <w:rPr>
                <w:rtl/>
              </w:rPr>
              <w:t xml:space="preserve"> </w:t>
            </w:r>
            <w:r w:rsidRPr="00826679">
              <w:rPr>
                <w:rtl/>
              </w:rPr>
              <w:t>كه</w:t>
            </w:r>
            <w:r w:rsidR="00461FB8">
              <w:rPr>
                <w:rtl/>
              </w:rPr>
              <w:t xml:space="preserve"> </w:t>
            </w:r>
            <w:r w:rsidRPr="00826679">
              <w:rPr>
                <w:rtl/>
              </w:rPr>
              <w:t>ببيني</w:t>
            </w:r>
            <w:r w:rsidR="00461FB8">
              <w:rPr>
                <w:rtl/>
              </w:rPr>
              <w:t xml:space="preserve"> </w:t>
            </w:r>
            <w:r w:rsidRPr="00826679">
              <w:rPr>
                <w:rtl/>
              </w:rPr>
              <w:t>او را</w:t>
            </w:r>
            <w:r>
              <w:rPr>
                <w:rtl/>
              </w:rPr>
              <w:br w:type="textWrapping" w:clear="all"/>
            </w:r>
          </w:p>
        </w:tc>
        <w:tc>
          <w:tcPr>
            <w:tcW w:w="2888" w:type="dxa"/>
            <w:shd w:val="clear" w:color="auto" w:fill="auto"/>
          </w:tcPr>
          <w:p w:rsidR="00826679" w:rsidRPr="00FE291C" w:rsidRDefault="00826679" w:rsidP="00826679">
            <w:pPr>
              <w:pStyle w:val="a4"/>
              <w:rPr>
                <w:rtl/>
              </w:rPr>
            </w:pPr>
            <w:r w:rsidRPr="00826679">
              <w:rPr>
                <w:rtl/>
              </w:rPr>
              <w:t>ور نه</w:t>
            </w:r>
            <w:r w:rsidR="00461FB8">
              <w:rPr>
                <w:rtl/>
              </w:rPr>
              <w:t xml:space="preserve"> </w:t>
            </w:r>
            <w:r w:rsidRPr="00826679">
              <w:rPr>
                <w:rtl/>
              </w:rPr>
              <w:t>همه</w:t>
            </w:r>
            <w:r w:rsidR="00461FB8">
              <w:rPr>
                <w:rtl/>
              </w:rPr>
              <w:t xml:space="preserve"> </w:t>
            </w:r>
            <w:r w:rsidRPr="00826679">
              <w:rPr>
                <w:rtl/>
              </w:rPr>
              <w:t>اوست</w:t>
            </w:r>
            <w:r w:rsidR="00461FB8">
              <w:rPr>
                <w:rtl/>
              </w:rPr>
              <w:t xml:space="preserve"> </w:t>
            </w:r>
            <w:r w:rsidRPr="00826679">
              <w:rPr>
                <w:rtl/>
              </w:rPr>
              <w:t>ديده</w:t>
            </w:r>
            <w:r w:rsidR="00461FB8">
              <w:rPr>
                <w:rtl/>
              </w:rPr>
              <w:t xml:space="preserve"> </w:t>
            </w:r>
            <w:r w:rsidRPr="00826679">
              <w:rPr>
                <w:rtl/>
              </w:rPr>
              <w:t>اي</w:t>
            </w:r>
            <w:r w:rsidR="00461FB8">
              <w:rPr>
                <w:rtl/>
              </w:rPr>
              <w:t xml:space="preserve"> مي‌</w:t>
            </w:r>
            <w:r w:rsidRPr="00826679">
              <w:rPr>
                <w:rtl/>
              </w:rPr>
              <w:t>بايد</w:t>
            </w:r>
            <w:r w:rsidR="00077880">
              <w:rPr>
                <w:rStyle w:val="FootnoteReference"/>
                <w:rtl/>
              </w:rPr>
              <w:footnoteReference w:id="40"/>
            </w:r>
            <w:r>
              <w:rPr>
                <w:rtl/>
              </w:rPr>
              <w:br w:type="textWrapping" w:clear="all"/>
            </w:r>
          </w:p>
        </w:tc>
      </w:tr>
    </w:tbl>
    <w:p w:rsidR="00B372AF" w:rsidRDefault="003C1B49" w:rsidP="00077880">
      <w:pPr>
        <w:pStyle w:val="Heading2"/>
        <w:rPr>
          <w:rtl/>
        </w:rPr>
      </w:pPr>
      <w:bookmarkStart w:id="60" w:name="_Toc380679998"/>
      <w:r w:rsidRPr="003C1B49">
        <w:rPr>
          <w:rtl/>
        </w:rPr>
        <w:t>د</w:t>
      </w:r>
      <w:r w:rsidR="00077880">
        <w:rPr>
          <w:rFonts w:hint="cs"/>
          <w:rtl/>
        </w:rPr>
        <w:t>ر</w:t>
      </w:r>
      <w:r>
        <w:rPr>
          <w:rFonts w:hint="cs"/>
          <w:rtl/>
        </w:rPr>
        <w:t xml:space="preserve"> </w:t>
      </w:r>
      <w:r w:rsidRPr="003C1B49">
        <w:rPr>
          <w:rtl/>
        </w:rPr>
        <w:t>آب</w:t>
      </w:r>
      <w:r>
        <w:rPr>
          <w:rFonts w:hint="cs"/>
          <w:rtl/>
        </w:rPr>
        <w:t xml:space="preserve"> </w:t>
      </w:r>
      <w:r w:rsidR="00077880">
        <w:rPr>
          <w:rFonts w:hint="cs"/>
          <w:rtl/>
        </w:rPr>
        <w:t>آسوده</w:t>
      </w:r>
      <w:r>
        <w:rPr>
          <w:rFonts w:hint="cs"/>
          <w:rtl/>
        </w:rPr>
        <w:t xml:space="preserve"> </w:t>
      </w:r>
      <w:r w:rsidRPr="003C1B49">
        <w:rPr>
          <w:rtl/>
        </w:rPr>
        <w:t>و</w:t>
      </w:r>
      <w:r w:rsidR="00077880">
        <w:rPr>
          <w:rFonts w:hint="cs"/>
          <w:rtl/>
        </w:rPr>
        <w:t>ز آبش خبر نه</w:t>
      </w:r>
      <w:bookmarkEnd w:id="60"/>
    </w:p>
    <w:p w:rsidR="00077880" w:rsidRPr="00077880" w:rsidRDefault="00077880" w:rsidP="00077880">
      <w:pPr>
        <w:rPr>
          <w:rtl/>
        </w:rPr>
      </w:pPr>
      <w:r>
        <w:rPr>
          <w:rFonts w:hint="cs"/>
          <w:rtl/>
        </w:rPr>
        <w:t>در رابطه با آن</w:t>
      </w:r>
      <w:r>
        <w:rPr>
          <w:rtl/>
        </w:rPr>
        <w:t>‌</w:t>
      </w:r>
      <w:r>
        <w:rPr>
          <w:rFonts w:hint="cs"/>
          <w:rtl/>
        </w:rPr>
        <w:t>که عالم را حضور و ظهور حق فراگرفته و مردم از آن غافلند هست که:</w:t>
      </w:r>
    </w:p>
    <w:tbl>
      <w:tblPr>
        <w:bidiVisual/>
        <w:tblW w:w="0" w:type="auto"/>
        <w:tblLayout w:type="fixed"/>
        <w:tblLook w:val="01E0" w:firstRow="1" w:lastRow="1" w:firstColumn="1" w:lastColumn="1" w:noHBand="0" w:noVBand="0"/>
      </w:tblPr>
      <w:tblGrid>
        <w:gridCol w:w="2887"/>
        <w:gridCol w:w="2888"/>
      </w:tblGrid>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به</w:t>
            </w:r>
            <w:r w:rsidR="00461FB8">
              <w:rPr>
                <w:rtl/>
              </w:rPr>
              <w:t xml:space="preserve"> </w:t>
            </w:r>
            <w:r w:rsidRPr="00E2348C">
              <w:rPr>
                <w:rtl/>
              </w:rPr>
              <w:t>دريائي</w:t>
            </w:r>
            <w:r w:rsidR="00461FB8">
              <w:rPr>
                <w:rtl/>
              </w:rPr>
              <w:t xml:space="preserve"> </w:t>
            </w:r>
            <w:r w:rsidRPr="00E2348C">
              <w:rPr>
                <w:rtl/>
              </w:rPr>
              <w:t>شناور ماهيي</w:t>
            </w:r>
            <w:r w:rsidR="00461FB8">
              <w:rPr>
                <w:rtl/>
              </w:rPr>
              <w:t xml:space="preserve"> </w:t>
            </w:r>
            <w:r w:rsidRPr="00E2348C">
              <w:rPr>
                <w:rtl/>
              </w:rPr>
              <w:t>بود</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كه</w:t>
            </w:r>
            <w:r w:rsidR="00461FB8">
              <w:rPr>
                <w:rtl/>
              </w:rPr>
              <w:t xml:space="preserve"> </w:t>
            </w:r>
            <w:r w:rsidRPr="00E2348C">
              <w:rPr>
                <w:rtl/>
              </w:rPr>
              <w:t>فكرش</w:t>
            </w:r>
            <w:r w:rsidR="00461FB8">
              <w:rPr>
                <w:rtl/>
              </w:rPr>
              <w:t xml:space="preserve"> </w:t>
            </w:r>
            <w:r w:rsidRPr="00E2348C">
              <w:rPr>
                <w:rtl/>
              </w:rPr>
              <w:t>را چو من</w:t>
            </w:r>
            <w:r w:rsidR="00461FB8">
              <w:rPr>
                <w:rtl/>
              </w:rPr>
              <w:t xml:space="preserve"> </w:t>
            </w:r>
            <w:r w:rsidRPr="00E2348C">
              <w:rPr>
                <w:rtl/>
              </w:rPr>
              <w:t>كوتاهيي</w:t>
            </w:r>
            <w:r w:rsidR="00461FB8">
              <w:rPr>
                <w:rtl/>
              </w:rPr>
              <w:t xml:space="preserve"> </w:t>
            </w:r>
            <w:r w:rsidRPr="00E2348C">
              <w:rPr>
                <w:rtl/>
              </w:rPr>
              <w:t>بود</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نه</w:t>
            </w:r>
            <w:r w:rsidR="00461FB8">
              <w:rPr>
                <w:rtl/>
              </w:rPr>
              <w:t xml:space="preserve"> </w:t>
            </w:r>
            <w:r w:rsidRPr="00E2348C">
              <w:rPr>
                <w:rtl/>
              </w:rPr>
              <w:t>از صيّاد تشويشي</w:t>
            </w:r>
            <w:r w:rsidR="00461FB8">
              <w:rPr>
                <w:rtl/>
              </w:rPr>
              <w:t xml:space="preserve"> </w:t>
            </w:r>
            <w:r w:rsidRPr="00E2348C">
              <w:rPr>
                <w:rtl/>
              </w:rPr>
              <w:t>كشيده</w:t>
            </w:r>
            <w:r w:rsidR="00461FB8">
              <w:rPr>
                <w:rtl/>
              </w:rPr>
              <w:t xml:space="preserve"> </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نه</w:t>
            </w:r>
            <w:r w:rsidR="00461FB8">
              <w:rPr>
                <w:rtl/>
              </w:rPr>
              <w:t xml:space="preserve"> </w:t>
            </w:r>
            <w:r w:rsidRPr="00E2348C">
              <w:rPr>
                <w:rtl/>
              </w:rPr>
              <w:t>رنجي</w:t>
            </w:r>
            <w:r w:rsidR="00461FB8">
              <w:rPr>
                <w:rtl/>
              </w:rPr>
              <w:t xml:space="preserve"> </w:t>
            </w:r>
            <w:r w:rsidRPr="00E2348C">
              <w:rPr>
                <w:rtl/>
              </w:rPr>
              <w:t>از شكنج</w:t>
            </w:r>
            <w:r w:rsidR="00461FB8">
              <w:rPr>
                <w:rtl/>
              </w:rPr>
              <w:t xml:space="preserve"> </w:t>
            </w:r>
            <w:r w:rsidRPr="00E2348C">
              <w:rPr>
                <w:rtl/>
              </w:rPr>
              <w:t>دام</w:t>
            </w:r>
            <w:r w:rsidR="00461FB8">
              <w:rPr>
                <w:rtl/>
              </w:rPr>
              <w:t xml:space="preserve"> </w:t>
            </w:r>
            <w:r w:rsidRPr="00E2348C">
              <w:rPr>
                <w:rtl/>
              </w:rPr>
              <w:t>ديده</w:t>
            </w:r>
            <w:r w:rsidR="00461FB8">
              <w:rPr>
                <w:rtl/>
              </w:rPr>
              <w:t xml:space="preserve"> </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نه</w:t>
            </w:r>
            <w:r w:rsidR="00461FB8">
              <w:rPr>
                <w:rtl/>
              </w:rPr>
              <w:t xml:space="preserve"> </w:t>
            </w:r>
            <w:r w:rsidRPr="00E2348C">
              <w:rPr>
                <w:rtl/>
              </w:rPr>
              <w:t>جان</w:t>
            </w:r>
            <w:r w:rsidR="00461FB8">
              <w:rPr>
                <w:rtl/>
              </w:rPr>
              <w:t xml:space="preserve"> </w:t>
            </w:r>
            <w:r w:rsidRPr="00E2348C">
              <w:rPr>
                <w:rtl/>
              </w:rPr>
              <w:t>از تشنگي</w:t>
            </w:r>
            <w:r w:rsidR="00461FB8">
              <w:rPr>
                <w:rtl/>
              </w:rPr>
              <w:t xml:space="preserve"> </w:t>
            </w:r>
            <w:r w:rsidRPr="00E2348C">
              <w:rPr>
                <w:rtl/>
              </w:rPr>
              <w:t>در اضطرابش</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نه</w:t>
            </w:r>
            <w:r w:rsidR="00461FB8">
              <w:rPr>
                <w:rtl/>
              </w:rPr>
              <w:t xml:space="preserve"> </w:t>
            </w:r>
            <w:r w:rsidRPr="00E2348C">
              <w:rPr>
                <w:rtl/>
              </w:rPr>
              <w:t>دل</w:t>
            </w:r>
            <w:r w:rsidR="00461FB8">
              <w:rPr>
                <w:rtl/>
              </w:rPr>
              <w:t xml:space="preserve"> </w:t>
            </w:r>
            <w:r w:rsidRPr="00E2348C">
              <w:rPr>
                <w:rtl/>
              </w:rPr>
              <w:t>سوزان</w:t>
            </w:r>
            <w:r w:rsidR="00461FB8">
              <w:rPr>
                <w:rtl/>
              </w:rPr>
              <w:t xml:space="preserve"> </w:t>
            </w:r>
            <w:r w:rsidRPr="00E2348C">
              <w:rPr>
                <w:rtl/>
              </w:rPr>
              <w:t>ز داغ</w:t>
            </w:r>
            <w:r w:rsidR="00461FB8">
              <w:rPr>
                <w:rtl/>
              </w:rPr>
              <w:t xml:space="preserve"> </w:t>
            </w:r>
            <w:r w:rsidRPr="00E2348C">
              <w:rPr>
                <w:rtl/>
              </w:rPr>
              <w:t>آفتابش</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Pr>
                <w:rtl/>
              </w:rPr>
              <w:t>در</w:t>
            </w:r>
            <w:r>
              <w:rPr>
                <w:rFonts w:hint="cs"/>
                <w:rtl/>
              </w:rPr>
              <w:t xml:space="preserve"> </w:t>
            </w:r>
            <w:r w:rsidRPr="00E2348C">
              <w:rPr>
                <w:rtl/>
              </w:rPr>
              <w:t>اين</w:t>
            </w:r>
            <w:r>
              <w:rPr>
                <w:rFonts w:hint="cs"/>
                <w:rtl/>
              </w:rPr>
              <w:t xml:space="preserve"> </w:t>
            </w:r>
            <w:r w:rsidRPr="00E2348C">
              <w:rPr>
                <w:rtl/>
              </w:rPr>
              <w:t>انديشه</w:t>
            </w:r>
            <w:r w:rsidR="00461FB8">
              <w:rPr>
                <w:rtl/>
              </w:rPr>
              <w:t xml:space="preserve"> </w:t>
            </w:r>
            <w:r w:rsidRPr="00E2348C">
              <w:rPr>
                <w:rtl/>
              </w:rPr>
              <w:t>روزي</w:t>
            </w:r>
            <w:r w:rsidR="00461FB8">
              <w:rPr>
                <w:rtl/>
              </w:rPr>
              <w:t xml:space="preserve"> </w:t>
            </w:r>
            <w:r w:rsidRPr="00E2348C">
              <w:rPr>
                <w:rtl/>
              </w:rPr>
              <w:t>گشت</w:t>
            </w:r>
            <w:r>
              <w:rPr>
                <w:rFonts w:hint="cs"/>
                <w:rtl/>
              </w:rPr>
              <w:t xml:space="preserve"> </w:t>
            </w:r>
            <w:r w:rsidRPr="00E2348C">
              <w:rPr>
                <w:rtl/>
              </w:rPr>
              <w:t>بي</w:t>
            </w:r>
            <w:r w:rsidR="00461FB8">
              <w:rPr>
                <w:rtl/>
              </w:rPr>
              <w:t xml:space="preserve"> </w:t>
            </w:r>
            <w:r w:rsidRPr="00E2348C">
              <w:rPr>
                <w:rtl/>
              </w:rPr>
              <w:t>تاب</w:t>
            </w:r>
            <w:r w:rsidR="00461FB8">
              <w:rPr>
                <w:rtl/>
              </w:rPr>
              <w:t xml:space="preserve"> </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كه</w:t>
            </w:r>
            <w:r w:rsidR="00461FB8">
              <w:rPr>
                <w:rtl/>
              </w:rPr>
              <w:t xml:space="preserve"> مي‌</w:t>
            </w:r>
            <w:r w:rsidRPr="00E2348C">
              <w:rPr>
                <w:rtl/>
              </w:rPr>
              <w:t>گويند مردم: آب،كو آب؟</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كدام</w:t>
            </w:r>
            <w:r w:rsidR="00461FB8">
              <w:rPr>
                <w:rtl/>
              </w:rPr>
              <w:t xml:space="preserve"> </w:t>
            </w:r>
            <w:r w:rsidRPr="00E2348C">
              <w:rPr>
                <w:rtl/>
              </w:rPr>
              <w:t>است</w:t>
            </w:r>
            <w:r w:rsidR="00461FB8">
              <w:rPr>
                <w:rtl/>
              </w:rPr>
              <w:t xml:space="preserve"> </w:t>
            </w:r>
            <w:r w:rsidRPr="00E2348C">
              <w:rPr>
                <w:rtl/>
              </w:rPr>
              <w:t>آخرآن</w:t>
            </w:r>
            <w:r w:rsidR="00461FB8">
              <w:rPr>
                <w:rtl/>
              </w:rPr>
              <w:t xml:space="preserve"> </w:t>
            </w:r>
            <w:r w:rsidRPr="00E2348C">
              <w:rPr>
                <w:rtl/>
              </w:rPr>
              <w:t>اكسير جان</w:t>
            </w:r>
            <w:r w:rsidR="00461FB8">
              <w:rPr>
                <w:rtl/>
              </w:rPr>
              <w:t xml:space="preserve"> </w:t>
            </w:r>
            <w:r w:rsidRPr="00E2348C">
              <w:rPr>
                <w:rtl/>
              </w:rPr>
              <w:t>بخش</w:t>
            </w:r>
            <w:r w:rsidR="00461FB8">
              <w:rPr>
                <w:rtl/>
              </w:rPr>
              <w:t xml:space="preserve"> </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كه</w:t>
            </w:r>
            <w:r w:rsidR="00461FB8">
              <w:rPr>
                <w:rtl/>
              </w:rPr>
              <w:t xml:space="preserve"> </w:t>
            </w:r>
            <w:r w:rsidRPr="00E2348C">
              <w:rPr>
                <w:rtl/>
              </w:rPr>
              <w:t>باشد مرغ</w:t>
            </w:r>
            <w:r w:rsidR="00461FB8">
              <w:rPr>
                <w:rtl/>
              </w:rPr>
              <w:t xml:space="preserve"> </w:t>
            </w:r>
            <w:r w:rsidRPr="00E2348C">
              <w:rPr>
                <w:rtl/>
              </w:rPr>
              <w:t>و ماهي</w:t>
            </w:r>
            <w:r w:rsidR="00461FB8">
              <w:rPr>
                <w:rtl/>
              </w:rPr>
              <w:t xml:space="preserve"> </w:t>
            </w:r>
            <w:r w:rsidRPr="00E2348C">
              <w:rPr>
                <w:rtl/>
              </w:rPr>
              <w:t>را روان</w:t>
            </w:r>
            <w:r w:rsidR="00461FB8">
              <w:rPr>
                <w:rtl/>
              </w:rPr>
              <w:t xml:space="preserve"> </w:t>
            </w:r>
            <w:r w:rsidRPr="00E2348C">
              <w:rPr>
                <w:rtl/>
              </w:rPr>
              <w:t>بخش</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گر آن</w:t>
            </w:r>
            <w:r w:rsidR="00461FB8">
              <w:rPr>
                <w:rtl/>
              </w:rPr>
              <w:t xml:space="preserve"> </w:t>
            </w:r>
            <w:r w:rsidRPr="00E2348C">
              <w:rPr>
                <w:rtl/>
              </w:rPr>
              <w:t>گوهر متاع</w:t>
            </w:r>
            <w:r w:rsidR="00461FB8">
              <w:rPr>
                <w:rtl/>
              </w:rPr>
              <w:t xml:space="preserve"> </w:t>
            </w:r>
            <w:r w:rsidRPr="00E2348C">
              <w:rPr>
                <w:rtl/>
              </w:rPr>
              <w:t>اين</w:t>
            </w:r>
            <w:r w:rsidR="00461FB8">
              <w:rPr>
                <w:rtl/>
              </w:rPr>
              <w:t xml:space="preserve"> </w:t>
            </w:r>
            <w:r w:rsidRPr="00E2348C">
              <w:rPr>
                <w:rtl/>
              </w:rPr>
              <w:t>جهان</w:t>
            </w:r>
            <w:r w:rsidR="00461FB8">
              <w:rPr>
                <w:rtl/>
              </w:rPr>
              <w:t xml:space="preserve"> </w:t>
            </w:r>
            <w:r w:rsidRPr="00E2348C">
              <w:rPr>
                <w:rtl/>
              </w:rPr>
              <w:t>است</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چرا يا ربّ ز چشم</w:t>
            </w:r>
            <w:r w:rsidR="00461FB8">
              <w:rPr>
                <w:rtl/>
              </w:rPr>
              <w:t xml:space="preserve"> </w:t>
            </w:r>
            <w:r w:rsidRPr="00E2348C">
              <w:rPr>
                <w:rtl/>
              </w:rPr>
              <w:t>ما نهان</w:t>
            </w:r>
            <w:r w:rsidR="00461FB8">
              <w:rPr>
                <w:rtl/>
              </w:rPr>
              <w:t xml:space="preserve"> </w:t>
            </w:r>
            <w:r w:rsidRPr="00E2348C">
              <w:rPr>
                <w:rtl/>
              </w:rPr>
              <w:t>است؟</w:t>
            </w:r>
            <w:r>
              <w:rPr>
                <w:rtl/>
              </w:rPr>
              <w:br w:type="textWrapping" w:clear="all"/>
            </w:r>
          </w:p>
        </w:tc>
      </w:tr>
      <w:tr w:rsidR="00E2348C" w:rsidRPr="00FE291C">
        <w:trPr>
          <w:trHeight w:hRule="exact" w:val="454"/>
        </w:trPr>
        <w:tc>
          <w:tcPr>
            <w:tcW w:w="2887" w:type="dxa"/>
            <w:shd w:val="clear" w:color="auto" w:fill="auto"/>
          </w:tcPr>
          <w:p w:rsidR="00E2348C" w:rsidRPr="00E2348C" w:rsidRDefault="00E2348C" w:rsidP="00E2348C">
            <w:pPr>
              <w:pStyle w:val="a4"/>
              <w:rPr>
                <w:rtl/>
              </w:rPr>
            </w:pPr>
            <w:r w:rsidRPr="00E2348C">
              <w:rPr>
                <w:rtl/>
              </w:rPr>
              <w:t>جز آبش</w:t>
            </w:r>
            <w:r w:rsidR="00461FB8">
              <w:rPr>
                <w:rtl/>
              </w:rPr>
              <w:t xml:space="preserve"> </w:t>
            </w:r>
            <w:r w:rsidRPr="00E2348C">
              <w:rPr>
                <w:rtl/>
              </w:rPr>
              <w:t>در نظر شام</w:t>
            </w:r>
            <w:r w:rsidR="00461FB8">
              <w:rPr>
                <w:rtl/>
              </w:rPr>
              <w:t xml:space="preserve"> </w:t>
            </w:r>
            <w:r w:rsidRPr="00E2348C">
              <w:rPr>
                <w:rtl/>
              </w:rPr>
              <w:t>و سحر نه</w:t>
            </w:r>
            <w:r>
              <w:rPr>
                <w:rtl/>
              </w:rPr>
              <w:br w:type="textWrapping" w:clear="all"/>
            </w:r>
          </w:p>
        </w:tc>
        <w:tc>
          <w:tcPr>
            <w:tcW w:w="2888" w:type="dxa"/>
            <w:shd w:val="clear" w:color="auto" w:fill="auto"/>
          </w:tcPr>
          <w:p w:rsidR="00E2348C" w:rsidRPr="00FE291C" w:rsidRDefault="00461FB8" w:rsidP="00E2348C">
            <w:pPr>
              <w:pStyle w:val="a4"/>
              <w:rPr>
                <w:rtl/>
              </w:rPr>
            </w:pPr>
            <w:r>
              <w:rPr>
                <w:rtl/>
              </w:rPr>
              <w:t xml:space="preserve"> </w:t>
            </w:r>
            <w:r w:rsidR="00E2348C" w:rsidRPr="00E2348C">
              <w:rPr>
                <w:rtl/>
              </w:rPr>
              <w:t>در آب</w:t>
            </w:r>
            <w:r>
              <w:rPr>
                <w:rtl/>
              </w:rPr>
              <w:t xml:space="preserve"> </w:t>
            </w:r>
            <w:r w:rsidR="00E2348C" w:rsidRPr="00E2348C">
              <w:rPr>
                <w:rtl/>
              </w:rPr>
              <w:t>آسوده</w:t>
            </w:r>
            <w:r>
              <w:rPr>
                <w:rtl/>
              </w:rPr>
              <w:t xml:space="preserve"> </w:t>
            </w:r>
            <w:r w:rsidR="00E2348C" w:rsidRPr="00E2348C">
              <w:rPr>
                <w:rtl/>
              </w:rPr>
              <w:t>وز آبش</w:t>
            </w:r>
            <w:r>
              <w:rPr>
                <w:rtl/>
              </w:rPr>
              <w:t xml:space="preserve"> </w:t>
            </w:r>
            <w:r w:rsidR="00E2348C" w:rsidRPr="00E2348C">
              <w:rPr>
                <w:rtl/>
              </w:rPr>
              <w:t>خبر نه</w:t>
            </w:r>
            <w:r>
              <w:rPr>
                <w:rtl/>
              </w:rPr>
              <w:t xml:space="preserve"> </w:t>
            </w:r>
            <w:r w:rsidR="00E2348C">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مگر از شكر نعمت</w:t>
            </w:r>
            <w:r w:rsidR="00461FB8">
              <w:rPr>
                <w:rtl/>
              </w:rPr>
              <w:t xml:space="preserve"> </w:t>
            </w:r>
            <w:r w:rsidRPr="00E2348C">
              <w:rPr>
                <w:rtl/>
              </w:rPr>
              <w:t>گشت</w:t>
            </w:r>
            <w:r w:rsidR="00461FB8">
              <w:rPr>
                <w:rtl/>
              </w:rPr>
              <w:t xml:space="preserve"> </w:t>
            </w:r>
            <w:r w:rsidRPr="00E2348C">
              <w:rPr>
                <w:rtl/>
              </w:rPr>
              <w:t>غافل</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كه</w:t>
            </w:r>
            <w:r w:rsidR="00461FB8">
              <w:rPr>
                <w:rtl/>
              </w:rPr>
              <w:t xml:space="preserve"> </w:t>
            </w:r>
            <w:r w:rsidRPr="00E2348C">
              <w:rPr>
                <w:rtl/>
              </w:rPr>
              <w:t>موج</w:t>
            </w:r>
            <w:r w:rsidR="00461FB8">
              <w:rPr>
                <w:rtl/>
              </w:rPr>
              <w:t xml:space="preserve"> </w:t>
            </w:r>
            <w:r w:rsidRPr="00E2348C">
              <w:rPr>
                <w:rtl/>
              </w:rPr>
              <w:t>افكندش</w:t>
            </w:r>
            <w:r w:rsidR="00461FB8">
              <w:rPr>
                <w:rtl/>
              </w:rPr>
              <w:t xml:space="preserve"> </w:t>
            </w:r>
            <w:r w:rsidRPr="00E2348C">
              <w:rPr>
                <w:rtl/>
              </w:rPr>
              <w:t>از دريا به</w:t>
            </w:r>
            <w:r w:rsidR="00461FB8">
              <w:rPr>
                <w:rtl/>
              </w:rPr>
              <w:t xml:space="preserve"> </w:t>
            </w:r>
            <w:r w:rsidRPr="00E2348C">
              <w:rPr>
                <w:rtl/>
              </w:rPr>
              <w:t>ساحل</w:t>
            </w:r>
            <w:r w:rsidR="00461FB8">
              <w:rPr>
                <w:rtl/>
              </w:rPr>
              <w:t xml:space="preserve"> </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بر او تابيد خورشيد جهانتاب</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فكند آتش</w:t>
            </w:r>
            <w:r w:rsidR="00461FB8">
              <w:rPr>
                <w:rtl/>
              </w:rPr>
              <w:t xml:space="preserve"> </w:t>
            </w:r>
            <w:r w:rsidRPr="00E2348C">
              <w:rPr>
                <w:rtl/>
              </w:rPr>
              <w:t>به</w:t>
            </w:r>
            <w:r w:rsidR="00461FB8">
              <w:rPr>
                <w:rtl/>
              </w:rPr>
              <w:t xml:space="preserve"> </w:t>
            </w:r>
            <w:r w:rsidRPr="00E2348C">
              <w:rPr>
                <w:rtl/>
              </w:rPr>
              <w:t>جانش</w:t>
            </w:r>
            <w:r w:rsidR="00461FB8">
              <w:rPr>
                <w:rtl/>
              </w:rPr>
              <w:t xml:space="preserve"> </w:t>
            </w:r>
            <w:r w:rsidRPr="00E2348C">
              <w:rPr>
                <w:rtl/>
              </w:rPr>
              <w:t>دوري</w:t>
            </w:r>
            <w:r w:rsidR="00461FB8">
              <w:rPr>
                <w:rtl/>
              </w:rPr>
              <w:t xml:space="preserve"> </w:t>
            </w:r>
            <w:r w:rsidRPr="00E2348C">
              <w:rPr>
                <w:rtl/>
              </w:rPr>
              <w:t>آب</w:t>
            </w:r>
            <w:r w:rsidR="00461FB8">
              <w:rPr>
                <w:rtl/>
              </w:rPr>
              <w:t xml:space="preserve"> </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زبان</w:t>
            </w:r>
            <w:r w:rsidR="00461FB8">
              <w:rPr>
                <w:rtl/>
              </w:rPr>
              <w:t xml:space="preserve"> </w:t>
            </w:r>
            <w:r w:rsidRPr="00E2348C">
              <w:rPr>
                <w:rtl/>
              </w:rPr>
              <w:t>از تشنگي</w:t>
            </w:r>
            <w:r w:rsidR="00461FB8">
              <w:rPr>
                <w:rtl/>
              </w:rPr>
              <w:t xml:space="preserve"> </w:t>
            </w:r>
            <w:r w:rsidRPr="00E2348C">
              <w:rPr>
                <w:rtl/>
              </w:rPr>
              <w:t>بر لب</w:t>
            </w:r>
            <w:r w:rsidR="00461FB8">
              <w:rPr>
                <w:rtl/>
              </w:rPr>
              <w:t xml:space="preserve"> </w:t>
            </w:r>
            <w:r w:rsidRPr="00E2348C">
              <w:rPr>
                <w:rtl/>
              </w:rPr>
              <w:t>فتادش</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به</w:t>
            </w:r>
            <w:r w:rsidR="00461FB8">
              <w:rPr>
                <w:rtl/>
              </w:rPr>
              <w:t xml:space="preserve"> </w:t>
            </w:r>
            <w:r w:rsidRPr="00E2348C">
              <w:rPr>
                <w:rtl/>
              </w:rPr>
              <w:t>خاك</w:t>
            </w:r>
            <w:r w:rsidR="00461FB8">
              <w:rPr>
                <w:rtl/>
              </w:rPr>
              <w:t xml:space="preserve"> </w:t>
            </w:r>
            <w:r w:rsidRPr="00E2348C">
              <w:rPr>
                <w:rtl/>
              </w:rPr>
              <w:t>افتاد و آب</w:t>
            </w:r>
            <w:r w:rsidR="00461FB8">
              <w:rPr>
                <w:rtl/>
              </w:rPr>
              <w:t xml:space="preserve"> </w:t>
            </w:r>
            <w:r w:rsidRPr="00E2348C">
              <w:rPr>
                <w:rtl/>
              </w:rPr>
              <w:t>آمد به</w:t>
            </w:r>
            <w:r w:rsidR="00461FB8">
              <w:rPr>
                <w:rtl/>
              </w:rPr>
              <w:t xml:space="preserve"> </w:t>
            </w:r>
            <w:r w:rsidRPr="00E2348C">
              <w:rPr>
                <w:rtl/>
              </w:rPr>
              <w:t>يادش</w:t>
            </w:r>
            <w:r w:rsidR="00461FB8">
              <w:rPr>
                <w:rtl/>
              </w:rPr>
              <w:t xml:space="preserve"> </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t>ز دور آواز دريا چون</w:t>
            </w:r>
            <w:r w:rsidR="00461FB8">
              <w:rPr>
                <w:rtl/>
              </w:rPr>
              <w:t xml:space="preserve"> </w:t>
            </w:r>
            <w:r w:rsidRPr="00E2348C">
              <w:rPr>
                <w:rtl/>
              </w:rPr>
              <w:t>شنفتي</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به</w:t>
            </w:r>
            <w:r w:rsidR="00461FB8">
              <w:rPr>
                <w:rtl/>
              </w:rPr>
              <w:t xml:space="preserve"> </w:t>
            </w:r>
            <w:r w:rsidRPr="00E2348C">
              <w:rPr>
                <w:rtl/>
              </w:rPr>
              <w:t>روي</w:t>
            </w:r>
            <w:r w:rsidR="00461FB8">
              <w:rPr>
                <w:rtl/>
              </w:rPr>
              <w:t xml:space="preserve"> </w:t>
            </w:r>
            <w:r w:rsidRPr="00E2348C">
              <w:rPr>
                <w:rtl/>
              </w:rPr>
              <w:t>خاك</w:t>
            </w:r>
            <w:r w:rsidR="00461FB8">
              <w:rPr>
                <w:rtl/>
              </w:rPr>
              <w:t xml:space="preserve"> </w:t>
            </w:r>
            <w:r w:rsidRPr="00E2348C">
              <w:rPr>
                <w:rtl/>
              </w:rPr>
              <w:t>غلطيدي</w:t>
            </w:r>
            <w:r w:rsidR="00461FB8">
              <w:rPr>
                <w:rtl/>
              </w:rPr>
              <w:t xml:space="preserve"> </w:t>
            </w:r>
            <w:r w:rsidRPr="00E2348C">
              <w:rPr>
                <w:rtl/>
              </w:rPr>
              <w:t>و گفتي</w:t>
            </w:r>
            <w:r w:rsidR="00461FB8">
              <w:rPr>
                <w:rtl/>
              </w:rPr>
              <w:t xml:space="preserve"> </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tl/>
              </w:rPr>
              <w:lastRenderedPageBreak/>
              <w:t>كه</w:t>
            </w:r>
            <w:r w:rsidR="00461FB8">
              <w:rPr>
                <w:rtl/>
              </w:rPr>
              <w:t xml:space="preserve"> </w:t>
            </w:r>
            <w:r w:rsidRPr="00E2348C">
              <w:rPr>
                <w:rtl/>
              </w:rPr>
              <w:t>اكنون</w:t>
            </w:r>
            <w:r w:rsidR="00461FB8">
              <w:rPr>
                <w:rtl/>
              </w:rPr>
              <w:t xml:space="preserve"> </w:t>
            </w:r>
            <w:r w:rsidRPr="00E2348C">
              <w:rPr>
                <w:rtl/>
              </w:rPr>
              <w:t>يافتم</w:t>
            </w:r>
            <w:r w:rsidR="00461FB8">
              <w:rPr>
                <w:rtl/>
              </w:rPr>
              <w:t xml:space="preserve"> </w:t>
            </w:r>
            <w:r w:rsidRPr="00E2348C">
              <w:rPr>
                <w:rtl/>
              </w:rPr>
              <w:t>آن</w:t>
            </w:r>
            <w:r w:rsidR="00461FB8">
              <w:rPr>
                <w:rtl/>
              </w:rPr>
              <w:t xml:space="preserve"> </w:t>
            </w:r>
            <w:r w:rsidRPr="00E2348C">
              <w:rPr>
                <w:rtl/>
              </w:rPr>
              <w:t>كيميا چيست</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كه</w:t>
            </w:r>
            <w:r w:rsidR="00461FB8">
              <w:rPr>
                <w:rtl/>
              </w:rPr>
              <w:t xml:space="preserve"> </w:t>
            </w:r>
            <w:r w:rsidRPr="00E2348C">
              <w:rPr>
                <w:rtl/>
              </w:rPr>
              <w:t>امّيد هستيم</w:t>
            </w:r>
            <w:r w:rsidR="00461FB8">
              <w:rPr>
                <w:rtl/>
              </w:rPr>
              <w:t xml:space="preserve"> </w:t>
            </w:r>
            <w:r w:rsidRPr="00E2348C">
              <w:rPr>
                <w:rtl/>
              </w:rPr>
              <w:t>ب</w:t>
            </w:r>
            <w:r w:rsidR="00E07AE3">
              <w:rPr>
                <w:rFonts w:hint="cs"/>
                <w:rtl/>
              </w:rPr>
              <w:t>ي</w:t>
            </w:r>
            <w:r w:rsidR="00461FB8">
              <w:rPr>
                <w:rFonts w:hint="cs"/>
                <w:rtl/>
              </w:rPr>
              <w:t xml:space="preserve"> </w:t>
            </w:r>
            <w:r w:rsidRPr="00E2348C">
              <w:rPr>
                <w:rFonts w:hint="eastAsia"/>
                <w:rtl/>
              </w:rPr>
              <w:t>او</w:t>
            </w:r>
            <w:r w:rsidRPr="00E2348C">
              <w:rPr>
                <w:rtl/>
              </w:rPr>
              <w:t xml:space="preserve"> دمي</w:t>
            </w:r>
            <w:r w:rsidR="00461FB8">
              <w:rPr>
                <w:rtl/>
              </w:rPr>
              <w:t xml:space="preserve"> </w:t>
            </w:r>
            <w:r w:rsidRPr="00E2348C">
              <w:rPr>
                <w:rtl/>
              </w:rPr>
              <w:t>نيست</w:t>
            </w:r>
            <w:r w:rsidR="00461FB8">
              <w:rPr>
                <w:rtl/>
              </w:rPr>
              <w:t xml:space="preserve"> </w:t>
            </w:r>
            <w:r>
              <w:rPr>
                <w:rtl/>
              </w:rPr>
              <w:br w:type="textWrapping" w:clear="all"/>
            </w:r>
          </w:p>
        </w:tc>
      </w:tr>
      <w:tr w:rsidR="00E2348C" w:rsidRPr="00E2348C">
        <w:trPr>
          <w:trHeight w:hRule="exact" w:val="454"/>
        </w:trPr>
        <w:tc>
          <w:tcPr>
            <w:tcW w:w="2887" w:type="dxa"/>
            <w:shd w:val="clear" w:color="auto" w:fill="auto"/>
          </w:tcPr>
          <w:p w:rsidR="00E2348C" w:rsidRPr="00E2348C" w:rsidRDefault="00E2348C" w:rsidP="00E2348C">
            <w:pPr>
              <w:pStyle w:val="a4"/>
              <w:rPr>
                <w:rtl/>
              </w:rPr>
            </w:pPr>
            <w:r w:rsidRPr="00E2348C">
              <w:rPr>
                <w:rFonts w:hint="eastAsia"/>
                <w:rtl/>
              </w:rPr>
              <w:t>دريغا</w:t>
            </w:r>
            <w:r w:rsidRPr="00E2348C">
              <w:rPr>
                <w:rtl/>
              </w:rPr>
              <w:t xml:space="preserve"> دانم</w:t>
            </w:r>
            <w:r w:rsidR="00461FB8">
              <w:rPr>
                <w:rtl/>
              </w:rPr>
              <w:t xml:space="preserve"> </w:t>
            </w:r>
            <w:r w:rsidRPr="00E2348C">
              <w:rPr>
                <w:rtl/>
              </w:rPr>
              <w:t>امروزش</w:t>
            </w:r>
            <w:r w:rsidR="00461FB8">
              <w:rPr>
                <w:rtl/>
              </w:rPr>
              <w:t xml:space="preserve"> </w:t>
            </w:r>
            <w:r w:rsidRPr="00E2348C">
              <w:rPr>
                <w:rtl/>
              </w:rPr>
              <w:t>ب</w:t>
            </w:r>
            <w:r w:rsidR="00077880">
              <w:rPr>
                <w:rFonts w:hint="cs"/>
                <w:rtl/>
              </w:rPr>
              <w:t>َ</w:t>
            </w:r>
            <w:r w:rsidRPr="00E2348C">
              <w:rPr>
                <w:rtl/>
              </w:rPr>
              <w:t>ها من</w:t>
            </w:r>
            <w:r w:rsidR="00461FB8">
              <w:rPr>
                <w:rtl/>
              </w:rPr>
              <w:t xml:space="preserve"> </w:t>
            </w:r>
            <w:r>
              <w:rPr>
                <w:rtl/>
              </w:rPr>
              <w:br w:type="textWrapping" w:clear="all"/>
            </w:r>
          </w:p>
        </w:tc>
        <w:tc>
          <w:tcPr>
            <w:tcW w:w="2888" w:type="dxa"/>
            <w:shd w:val="clear" w:color="auto" w:fill="auto"/>
          </w:tcPr>
          <w:p w:rsidR="00E2348C" w:rsidRPr="00E2348C" w:rsidRDefault="00E2348C" w:rsidP="00E2348C">
            <w:pPr>
              <w:pStyle w:val="a4"/>
              <w:rPr>
                <w:rtl/>
              </w:rPr>
            </w:pPr>
            <w:r w:rsidRPr="00E2348C">
              <w:rPr>
                <w:rtl/>
              </w:rPr>
              <w:t>كه دستم</w:t>
            </w:r>
            <w:r w:rsidR="00461FB8">
              <w:rPr>
                <w:rtl/>
              </w:rPr>
              <w:t xml:space="preserve"> </w:t>
            </w:r>
            <w:r w:rsidRPr="00E2348C">
              <w:rPr>
                <w:rtl/>
              </w:rPr>
              <w:t>كوته</w:t>
            </w:r>
            <w:r w:rsidR="00461FB8">
              <w:rPr>
                <w:rtl/>
              </w:rPr>
              <w:t xml:space="preserve"> </w:t>
            </w:r>
            <w:r w:rsidRPr="00E2348C">
              <w:rPr>
                <w:rtl/>
              </w:rPr>
              <w:t>است</w:t>
            </w:r>
            <w:r w:rsidR="00461FB8">
              <w:rPr>
                <w:rtl/>
              </w:rPr>
              <w:t xml:space="preserve"> </w:t>
            </w:r>
            <w:r w:rsidRPr="00E2348C">
              <w:rPr>
                <w:rtl/>
              </w:rPr>
              <w:t>او را ز دامن</w:t>
            </w:r>
            <w:r>
              <w:rPr>
                <w:rtl/>
              </w:rPr>
              <w:br w:type="textWrapping" w:clear="all"/>
            </w:r>
          </w:p>
        </w:tc>
      </w:tr>
    </w:tbl>
    <w:p w:rsidR="0048063D" w:rsidRDefault="0048063D" w:rsidP="0048063D">
      <w:pPr>
        <w:pStyle w:val="Heading2"/>
        <w:rPr>
          <w:rtl/>
        </w:rPr>
      </w:pPr>
      <w:bookmarkStart w:id="61" w:name="_Toc380679999"/>
      <w:bookmarkStart w:id="62" w:name="_Toc69353047"/>
      <w:r>
        <w:rPr>
          <w:rFonts w:hint="cs"/>
          <w:rtl/>
        </w:rPr>
        <w:t>لقای انوار تجلّی حق</w:t>
      </w:r>
      <w:bookmarkEnd w:id="61"/>
    </w:p>
    <w:p w:rsidR="00B372AF" w:rsidRPr="00FE291C" w:rsidRDefault="00B372AF" w:rsidP="00C900DB">
      <w:pPr>
        <w:rPr>
          <w:rtl/>
        </w:rPr>
      </w:pPr>
      <w:r w:rsidRPr="00FE291C">
        <w:rPr>
          <w:rFonts w:hint="cs"/>
          <w:rtl/>
        </w:rPr>
        <w:t>آيت</w:t>
      </w:r>
      <w:r w:rsidR="00461FB8">
        <w:rPr>
          <w:rtl/>
        </w:rPr>
        <w:t xml:space="preserve"> </w:t>
      </w:r>
      <w:r w:rsidRPr="00FE291C">
        <w:rPr>
          <w:rFonts w:hint="cs"/>
          <w:rtl/>
        </w:rPr>
        <w:t>الله</w:t>
      </w:r>
      <w:r w:rsidR="00461FB8">
        <w:rPr>
          <w:rtl/>
        </w:rPr>
        <w:t xml:space="preserve"> </w:t>
      </w:r>
      <w:r w:rsidR="0048063D">
        <w:rPr>
          <w:rFonts w:hint="cs"/>
          <w:rtl/>
        </w:rPr>
        <w:t>ملكي</w:t>
      </w:r>
      <w:r w:rsidRPr="00FE291C">
        <w:rPr>
          <w:rtl/>
        </w:rPr>
        <w:t xml:space="preserve"> </w:t>
      </w:r>
      <w:r w:rsidRPr="00FE291C">
        <w:rPr>
          <w:rFonts w:hint="cs"/>
          <w:rtl/>
        </w:rPr>
        <w:t>تبريزي</w:t>
      </w:r>
      <w:r w:rsidRPr="00FE291C">
        <w:rPr>
          <w:rtl/>
        </w:rPr>
        <w:t xml:space="preserve"> </w:t>
      </w:r>
      <w:r w:rsidRPr="00FE291C">
        <w:rPr>
          <w:rFonts w:hint="cs"/>
          <w:rtl/>
        </w:rPr>
        <w:t>رساله</w:t>
      </w:r>
      <w:r w:rsidR="00461FB8">
        <w:rPr>
          <w:rtl/>
        </w:rPr>
        <w:t xml:space="preserve">‌ي </w:t>
      </w:r>
      <w:r w:rsidRPr="00FE291C">
        <w:rPr>
          <w:rtl/>
        </w:rPr>
        <w:t>«</w:t>
      </w:r>
      <w:r w:rsidRPr="00FE291C">
        <w:rPr>
          <w:rFonts w:hint="cs"/>
          <w:rtl/>
        </w:rPr>
        <w:t>لقاء</w:t>
      </w:r>
      <w:r w:rsidRPr="00FE291C">
        <w:rPr>
          <w:rtl/>
        </w:rPr>
        <w:t xml:space="preserve"> </w:t>
      </w:r>
      <w:r w:rsidRPr="00FE291C">
        <w:rPr>
          <w:rFonts w:hint="cs"/>
          <w:rtl/>
        </w:rPr>
        <w:t>الله</w:t>
      </w:r>
      <w:r w:rsidRPr="00FE291C">
        <w:rPr>
          <w:rtl/>
        </w:rPr>
        <w:t>»</w:t>
      </w:r>
      <w:bookmarkEnd w:id="62"/>
      <w:r w:rsidR="00461FB8">
        <w:rPr>
          <w:rtl/>
        </w:rPr>
        <w:t xml:space="preserve"> </w:t>
      </w:r>
      <w:r w:rsidR="0048063D">
        <w:rPr>
          <w:rFonts w:hint="cs"/>
          <w:rtl/>
        </w:rPr>
        <w:t>را این</w:t>
      </w:r>
      <w:r w:rsidR="0048063D">
        <w:rPr>
          <w:rtl/>
        </w:rPr>
        <w:t>‌</w:t>
      </w:r>
      <w:r w:rsidR="0048063D">
        <w:rPr>
          <w:rFonts w:hint="cs"/>
          <w:rtl/>
        </w:rPr>
        <w:t xml:space="preserve">طور شروع </w:t>
      </w:r>
      <w:r w:rsidR="00461FB8">
        <w:rPr>
          <w:rtl/>
        </w:rPr>
        <w:t>مي‌</w:t>
      </w:r>
      <w:r w:rsidR="0048063D">
        <w:rPr>
          <w:rFonts w:hint="cs"/>
          <w:rtl/>
        </w:rPr>
        <w:t>کن</w:t>
      </w:r>
      <w:r w:rsidRPr="00FE291C">
        <w:rPr>
          <w:rFonts w:hint="cs"/>
          <w:rtl/>
        </w:rPr>
        <w:t>ند</w:t>
      </w:r>
      <w:r w:rsidRPr="00FE291C">
        <w:rPr>
          <w:rtl/>
        </w:rPr>
        <w:t xml:space="preserve">: </w:t>
      </w:r>
      <w:r w:rsidRPr="00FE291C">
        <w:rPr>
          <w:rFonts w:hint="cs"/>
          <w:rtl/>
        </w:rPr>
        <w:t>در</w:t>
      </w:r>
      <w:r w:rsidRPr="00FE291C">
        <w:rPr>
          <w:rtl/>
        </w:rPr>
        <w:t xml:space="preserve"> </w:t>
      </w:r>
      <w:r w:rsidRPr="00FE291C">
        <w:rPr>
          <w:rFonts w:hint="cs"/>
          <w:rtl/>
        </w:rPr>
        <w:t>قرآن</w:t>
      </w:r>
      <w:r w:rsidR="00461FB8">
        <w:rPr>
          <w:rtl/>
        </w:rPr>
        <w:t xml:space="preserve"> </w:t>
      </w:r>
      <w:r w:rsidRPr="00FE291C">
        <w:rPr>
          <w:rFonts w:hint="cs"/>
          <w:rtl/>
        </w:rPr>
        <w:t>مجيد</w:t>
      </w:r>
      <w:r w:rsidRPr="00FE291C">
        <w:rPr>
          <w:rtl/>
        </w:rPr>
        <w:t xml:space="preserve"> </w:t>
      </w:r>
      <w:r w:rsidRPr="00FE291C">
        <w:rPr>
          <w:rFonts w:hint="cs"/>
          <w:rtl/>
        </w:rPr>
        <w:t>زياده</w:t>
      </w:r>
      <w:r w:rsidR="00461FB8">
        <w:rPr>
          <w:rtl/>
        </w:rPr>
        <w:t xml:space="preserve"> </w:t>
      </w:r>
      <w:r w:rsidRPr="00FE291C">
        <w:rPr>
          <w:rFonts w:hint="cs"/>
          <w:rtl/>
        </w:rPr>
        <w:t>از</w:t>
      </w:r>
      <w:r w:rsidRPr="00FE291C">
        <w:rPr>
          <w:rtl/>
        </w:rPr>
        <w:t xml:space="preserve"> </w:t>
      </w:r>
      <w:r w:rsidRPr="00FE291C">
        <w:rPr>
          <w:rFonts w:hint="cs"/>
          <w:rtl/>
        </w:rPr>
        <w:t>بيست</w:t>
      </w:r>
      <w:r w:rsidR="00461FB8">
        <w:rPr>
          <w:rtl/>
        </w:rPr>
        <w:t xml:space="preserve"> </w:t>
      </w:r>
      <w:r w:rsidRPr="00FE291C">
        <w:rPr>
          <w:rFonts w:hint="cs"/>
          <w:rtl/>
        </w:rPr>
        <w:t>جا</w:t>
      </w:r>
      <w:r w:rsidRPr="00FE291C">
        <w:rPr>
          <w:rtl/>
        </w:rPr>
        <w:t xml:space="preserve"> </w:t>
      </w:r>
      <w:r w:rsidRPr="00FE291C">
        <w:rPr>
          <w:rFonts w:hint="cs"/>
          <w:rtl/>
        </w:rPr>
        <w:t>عبارت</w:t>
      </w:r>
      <w:r w:rsidR="00461FB8">
        <w:rPr>
          <w:rtl/>
        </w:rPr>
        <w:t xml:space="preserve"> </w:t>
      </w:r>
      <w:r w:rsidRPr="00FE291C">
        <w:rPr>
          <w:rFonts w:hint="cs"/>
          <w:rtl/>
        </w:rPr>
        <w:t>لقاء</w:t>
      </w:r>
      <w:r w:rsidRPr="00FE291C">
        <w:rPr>
          <w:rtl/>
        </w:rPr>
        <w:t xml:space="preserve"> </w:t>
      </w:r>
      <w:r w:rsidRPr="00FE291C">
        <w:rPr>
          <w:rFonts w:hint="cs"/>
          <w:rtl/>
        </w:rPr>
        <w:t>الله</w:t>
      </w:r>
      <w:r w:rsidR="00461FB8">
        <w:rPr>
          <w:rtl/>
        </w:rPr>
        <w:t xml:space="preserve"> </w:t>
      </w:r>
      <w:r w:rsidRPr="00FE291C">
        <w:rPr>
          <w:rFonts w:hint="cs"/>
          <w:rtl/>
        </w:rPr>
        <w:t>و</w:t>
      </w:r>
      <w:r w:rsidRPr="00FE291C">
        <w:rPr>
          <w:rtl/>
        </w:rPr>
        <w:t xml:space="preserve"> </w:t>
      </w:r>
      <w:r w:rsidRPr="00FE291C">
        <w:rPr>
          <w:rFonts w:hint="cs"/>
          <w:rtl/>
        </w:rPr>
        <w:t>نظر</w:t>
      </w:r>
      <w:r w:rsidRPr="00FE291C">
        <w:rPr>
          <w:rtl/>
        </w:rPr>
        <w:t xml:space="preserve"> </w:t>
      </w:r>
      <w:r w:rsidRPr="00FE291C">
        <w:rPr>
          <w:rFonts w:hint="cs"/>
          <w:rtl/>
        </w:rPr>
        <w:t>بر</w:t>
      </w:r>
      <w:r w:rsidRPr="00FE291C">
        <w:rPr>
          <w:rtl/>
        </w:rPr>
        <w:t xml:space="preserve"> </w:t>
      </w:r>
      <w:r w:rsidRPr="00FE291C">
        <w:rPr>
          <w:rFonts w:hint="cs"/>
          <w:rtl/>
        </w:rPr>
        <w:t>خداوند</w:t>
      </w:r>
      <w:r w:rsidRPr="00FE291C">
        <w:rPr>
          <w:rtl/>
        </w:rPr>
        <w:t xml:space="preserve"> </w:t>
      </w:r>
      <w:r w:rsidRPr="00FE291C">
        <w:rPr>
          <w:rFonts w:hint="cs"/>
          <w:rtl/>
        </w:rPr>
        <w:t>وارد</w:t>
      </w:r>
      <w:r w:rsidRPr="00FE291C">
        <w:rPr>
          <w:rtl/>
        </w:rPr>
        <w:t xml:space="preserve"> </w:t>
      </w:r>
      <w:r w:rsidRPr="00FE291C">
        <w:rPr>
          <w:rFonts w:hint="cs"/>
          <w:rtl/>
        </w:rPr>
        <w:t>شده،</w:t>
      </w:r>
      <w:r w:rsidRPr="00FE291C">
        <w:rPr>
          <w:rtl/>
        </w:rPr>
        <w:t xml:space="preserve"> </w:t>
      </w:r>
      <w:r w:rsidRPr="00FE291C">
        <w:rPr>
          <w:rFonts w:hint="cs"/>
          <w:rtl/>
        </w:rPr>
        <w:t>و</w:t>
      </w:r>
      <w:r w:rsidRPr="00FE291C">
        <w:rPr>
          <w:rtl/>
        </w:rPr>
        <w:t xml:space="preserve"> </w:t>
      </w:r>
      <w:r w:rsidRPr="00FE291C">
        <w:rPr>
          <w:rFonts w:hint="cs"/>
          <w:rtl/>
        </w:rPr>
        <w:t>هكذا</w:t>
      </w:r>
      <w:r w:rsidRPr="00FE291C">
        <w:rPr>
          <w:rtl/>
        </w:rPr>
        <w:t xml:space="preserve"> </w:t>
      </w:r>
      <w:r w:rsidRPr="00FE291C">
        <w:rPr>
          <w:rFonts w:hint="cs"/>
          <w:rtl/>
        </w:rPr>
        <w:t>در</w:t>
      </w:r>
      <w:r w:rsidRPr="00FE291C">
        <w:rPr>
          <w:rtl/>
        </w:rPr>
        <w:t xml:space="preserve"> </w:t>
      </w:r>
      <w:r w:rsidRPr="00FE291C">
        <w:rPr>
          <w:rFonts w:hint="cs"/>
          <w:rtl/>
        </w:rPr>
        <w:t>تعبيرات</w:t>
      </w:r>
      <w:r w:rsidR="00461FB8">
        <w:rPr>
          <w:rtl/>
        </w:rPr>
        <w:t xml:space="preserve"> </w:t>
      </w:r>
      <w:r w:rsidRPr="00FE291C">
        <w:rPr>
          <w:rFonts w:hint="cs"/>
          <w:rtl/>
        </w:rPr>
        <w:t>انبياء</w:t>
      </w:r>
      <w:r w:rsidRPr="00FE291C">
        <w:rPr>
          <w:rtl/>
        </w:rPr>
        <w:t xml:space="preserve"> </w:t>
      </w:r>
      <w:r w:rsidRPr="00FE291C">
        <w:rPr>
          <w:rFonts w:hint="cs"/>
          <w:rtl/>
        </w:rPr>
        <w:t>و</w:t>
      </w:r>
      <w:r w:rsidRPr="00FE291C">
        <w:rPr>
          <w:rtl/>
        </w:rPr>
        <w:t xml:space="preserve"> </w:t>
      </w:r>
      <w:r w:rsidRPr="00FE291C">
        <w:rPr>
          <w:rFonts w:hint="cs"/>
          <w:rtl/>
        </w:rPr>
        <w:t>ائمّه</w:t>
      </w:r>
      <w:r w:rsidRPr="00FE291C">
        <w:sym w:font="Almizan" w:char="F068"/>
      </w:r>
      <w:r w:rsidRPr="00FE291C">
        <w:rPr>
          <w:rtl/>
        </w:rPr>
        <w:t xml:space="preserve">. </w:t>
      </w:r>
      <w:r w:rsidRPr="00FE291C">
        <w:rPr>
          <w:rFonts w:hint="cs"/>
          <w:rtl/>
        </w:rPr>
        <w:t>و</w:t>
      </w:r>
      <w:r w:rsidRPr="00FE291C">
        <w:rPr>
          <w:rtl/>
        </w:rPr>
        <w:t xml:space="preserve"> </w:t>
      </w:r>
      <w:r w:rsidRPr="00FE291C">
        <w:rPr>
          <w:rFonts w:hint="cs"/>
          <w:rtl/>
        </w:rPr>
        <w:t>از</w:t>
      </w:r>
      <w:r w:rsidRPr="00FE291C">
        <w:rPr>
          <w:rtl/>
        </w:rPr>
        <w:t xml:space="preserve"> </w:t>
      </w:r>
      <w:r w:rsidRPr="00FE291C">
        <w:rPr>
          <w:rFonts w:hint="cs"/>
          <w:rtl/>
        </w:rPr>
        <w:t>اين</w:t>
      </w:r>
      <w:r w:rsidR="00461FB8">
        <w:rPr>
          <w:rtl/>
        </w:rPr>
        <w:t xml:space="preserve"> </w:t>
      </w:r>
      <w:r w:rsidRPr="00FE291C">
        <w:rPr>
          <w:rFonts w:hint="cs"/>
          <w:rtl/>
        </w:rPr>
        <w:t>طرف</w:t>
      </w:r>
      <w:r w:rsidR="00461FB8">
        <w:rPr>
          <w:rtl/>
        </w:rPr>
        <w:t xml:space="preserve"> </w:t>
      </w:r>
      <w:r w:rsidRPr="00FE291C">
        <w:rPr>
          <w:rFonts w:hint="cs"/>
          <w:rtl/>
        </w:rPr>
        <w:t>هم</w:t>
      </w:r>
      <w:r w:rsidR="00461FB8">
        <w:rPr>
          <w:rtl/>
        </w:rPr>
        <w:t xml:space="preserve"> </w:t>
      </w:r>
      <w:r w:rsidRPr="00FE291C">
        <w:rPr>
          <w:rFonts w:hint="cs"/>
          <w:rtl/>
        </w:rPr>
        <w:t>در</w:t>
      </w:r>
      <w:r w:rsidRPr="00FE291C">
        <w:rPr>
          <w:rtl/>
        </w:rPr>
        <w:t xml:space="preserve"> </w:t>
      </w:r>
      <w:r w:rsidRPr="00FE291C">
        <w:rPr>
          <w:rFonts w:hint="cs"/>
          <w:rtl/>
        </w:rPr>
        <w:t>اخبار،</w:t>
      </w:r>
      <w:r w:rsidRPr="00FE291C">
        <w:rPr>
          <w:rtl/>
        </w:rPr>
        <w:t xml:space="preserve"> </w:t>
      </w:r>
      <w:r w:rsidRPr="00FE291C">
        <w:rPr>
          <w:rFonts w:hint="cs"/>
          <w:rtl/>
        </w:rPr>
        <w:t>در</w:t>
      </w:r>
      <w:r w:rsidRPr="00FE291C">
        <w:rPr>
          <w:rtl/>
        </w:rPr>
        <w:t xml:space="preserve"> </w:t>
      </w:r>
      <w:r w:rsidRPr="00FE291C">
        <w:rPr>
          <w:rFonts w:hint="cs"/>
          <w:rtl/>
        </w:rPr>
        <w:t>تنزيه</w:t>
      </w:r>
      <w:r w:rsidR="00461FB8">
        <w:rPr>
          <w:rtl/>
        </w:rPr>
        <w:t xml:space="preserve"> </w:t>
      </w:r>
      <w:r w:rsidRPr="00FE291C">
        <w:rPr>
          <w:rFonts w:hint="cs"/>
          <w:rtl/>
        </w:rPr>
        <w:t>حقّ</w:t>
      </w:r>
      <w:r w:rsidRPr="00FE291C">
        <w:rPr>
          <w:rtl/>
        </w:rPr>
        <w:t xml:space="preserve"> </w:t>
      </w:r>
      <w:r w:rsidRPr="00FE291C">
        <w:rPr>
          <w:rFonts w:hint="cs"/>
          <w:rtl/>
        </w:rPr>
        <w:t>جلّ</w:t>
      </w:r>
      <w:r w:rsidRPr="00FE291C">
        <w:rPr>
          <w:rtl/>
        </w:rPr>
        <w:t xml:space="preserve"> </w:t>
      </w:r>
      <w:r w:rsidRPr="00FE291C">
        <w:rPr>
          <w:rFonts w:hint="cs"/>
          <w:rtl/>
        </w:rPr>
        <w:t>و</w:t>
      </w:r>
      <w:r w:rsidRPr="00FE291C">
        <w:rPr>
          <w:rtl/>
        </w:rPr>
        <w:t xml:space="preserve"> </w:t>
      </w:r>
      <w:r w:rsidRPr="00FE291C">
        <w:rPr>
          <w:rFonts w:hint="cs"/>
          <w:rtl/>
        </w:rPr>
        <w:t>علا</w:t>
      </w:r>
      <w:r w:rsidRPr="00FE291C">
        <w:rPr>
          <w:rtl/>
        </w:rPr>
        <w:t xml:space="preserve"> </w:t>
      </w:r>
      <w:r w:rsidRPr="00FE291C">
        <w:rPr>
          <w:rFonts w:hint="cs"/>
          <w:rtl/>
        </w:rPr>
        <w:t>كلماتي</w:t>
      </w:r>
      <w:r w:rsidR="00E2348C">
        <w:rPr>
          <w:rFonts w:hint="cs"/>
          <w:rtl/>
        </w:rPr>
        <w:t xml:space="preserve"> </w:t>
      </w:r>
      <w:r w:rsidRPr="00FE291C">
        <w:rPr>
          <w:rFonts w:hint="cs"/>
          <w:rtl/>
        </w:rPr>
        <w:t>وارد</w:t>
      </w:r>
      <w:r w:rsidRPr="00FE291C">
        <w:rPr>
          <w:rtl/>
        </w:rPr>
        <w:t xml:space="preserve"> </w:t>
      </w:r>
      <w:r w:rsidRPr="00FE291C">
        <w:rPr>
          <w:rFonts w:hint="cs"/>
          <w:rtl/>
        </w:rPr>
        <w:t>شده</w:t>
      </w:r>
      <w:r w:rsidR="00E2348C">
        <w:rPr>
          <w:rFonts w:hint="cs"/>
          <w:rtl/>
        </w:rPr>
        <w:t xml:space="preserve"> </w:t>
      </w:r>
      <w:r w:rsidRPr="00FE291C">
        <w:rPr>
          <w:rFonts w:hint="cs"/>
          <w:rtl/>
        </w:rPr>
        <w:t>كه</w:t>
      </w:r>
      <w:r w:rsidR="00E2348C">
        <w:rPr>
          <w:rFonts w:hint="cs"/>
          <w:rtl/>
        </w:rPr>
        <w:t xml:space="preserve"> </w:t>
      </w:r>
      <w:r w:rsidRPr="00FE291C">
        <w:rPr>
          <w:rFonts w:hint="cs"/>
          <w:rtl/>
        </w:rPr>
        <w:t>ظاهرش</w:t>
      </w:r>
      <w:r w:rsidR="00E2348C">
        <w:rPr>
          <w:rFonts w:hint="cs"/>
          <w:rtl/>
        </w:rPr>
        <w:t xml:space="preserve"> </w:t>
      </w:r>
      <w:r w:rsidRPr="00FE291C">
        <w:rPr>
          <w:rFonts w:hint="cs"/>
          <w:rtl/>
        </w:rPr>
        <w:t>تنزيه</w:t>
      </w:r>
      <w:r w:rsidR="00E2348C">
        <w:rPr>
          <w:rFonts w:hint="cs"/>
          <w:rtl/>
        </w:rPr>
        <w:t xml:space="preserve"> </w:t>
      </w:r>
      <w:r w:rsidRPr="00FE291C">
        <w:rPr>
          <w:rFonts w:hint="cs"/>
          <w:rtl/>
        </w:rPr>
        <w:t>صرف</w:t>
      </w:r>
      <w:r w:rsidR="00E2348C">
        <w:rPr>
          <w:rFonts w:hint="cs"/>
          <w:rtl/>
        </w:rPr>
        <w:t xml:space="preserve"> </w:t>
      </w:r>
      <w:r w:rsidRPr="00FE291C">
        <w:rPr>
          <w:rFonts w:hint="cs"/>
          <w:rtl/>
        </w:rPr>
        <w:t>است</w:t>
      </w:r>
      <w:r w:rsidR="00E2348C">
        <w:rPr>
          <w:rFonts w:hint="cs"/>
          <w:rtl/>
        </w:rPr>
        <w:t xml:space="preserve"> </w:t>
      </w:r>
      <w:r w:rsidRPr="00FE291C">
        <w:rPr>
          <w:rFonts w:hint="cs"/>
          <w:rtl/>
        </w:rPr>
        <w:t>از</w:t>
      </w:r>
      <w:r w:rsidRPr="00FE291C">
        <w:rPr>
          <w:rtl/>
        </w:rPr>
        <w:t xml:space="preserve"> </w:t>
      </w:r>
      <w:r w:rsidRPr="00FE291C">
        <w:rPr>
          <w:rFonts w:hint="cs"/>
          <w:rtl/>
        </w:rPr>
        <w:t>همه</w:t>
      </w:r>
      <w:r w:rsidR="00461FB8">
        <w:rPr>
          <w:rtl/>
        </w:rPr>
        <w:t xml:space="preserve">‌ي </w:t>
      </w:r>
      <w:r w:rsidRPr="00FE291C">
        <w:rPr>
          <w:rFonts w:hint="cs"/>
          <w:rtl/>
        </w:rPr>
        <w:t>مراتب</w:t>
      </w:r>
      <w:r w:rsidR="00E2348C">
        <w:rPr>
          <w:rFonts w:hint="cs"/>
          <w:rtl/>
        </w:rPr>
        <w:t xml:space="preserve"> </w:t>
      </w:r>
      <w:r w:rsidRPr="00FE291C">
        <w:rPr>
          <w:rFonts w:hint="cs"/>
          <w:rtl/>
        </w:rPr>
        <w:t>معرفت</w:t>
      </w:r>
      <w:r w:rsidRPr="00FE291C">
        <w:rPr>
          <w:rtl/>
        </w:rPr>
        <w:t xml:space="preserve">. </w:t>
      </w:r>
      <w:r w:rsidRPr="00FE291C">
        <w:rPr>
          <w:rFonts w:hint="cs"/>
          <w:rtl/>
        </w:rPr>
        <w:t>علماي</w:t>
      </w:r>
      <w:r w:rsidR="00461FB8">
        <w:rPr>
          <w:rtl/>
        </w:rPr>
        <w:t xml:space="preserve"> </w:t>
      </w:r>
      <w:r w:rsidRPr="00FE291C">
        <w:rPr>
          <w:rFonts w:hint="cs"/>
          <w:rtl/>
        </w:rPr>
        <w:t>شيعه</w:t>
      </w:r>
      <w:r w:rsidRPr="00E2348C">
        <w:rPr>
          <w:rStyle w:val="SalamhaChar"/>
          <w:rtl/>
        </w:rPr>
        <w:t>«</w:t>
      </w:r>
      <w:r w:rsidRPr="00E2348C">
        <w:rPr>
          <w:rStyle w:val="SalamhaChar"/>
          <w:rFonts w:hint="cs"/>
          <w:rtl/>
        </w:rPr>
        <w:t>رضوان</w:t>
      </w:r>
      <w:r w:rsidR="00461FB8">
        <w:rPr>
          <w:rStyle w:val="SalamhaChar"/>
          <w:rtl/>
        </w:rPr>
        <w:t xml:space="preserve"> </w:t>
      </w:r>
      <w:r w:rsidRPr="00E2348C">
        <w:rPr>
          <w:rStyle w:val="SalamhaChar"/>
          <w:rFonts w:hint="cs"/>
          <w:rtl/>
        </w:rPr>
        <w:t>الله</w:t>
      </w:r>
      <w:r w:rsidR="00461FB8">
        <w:rPr>
          <w:rStyle w:val="SalamhaChar"/>
          <w:rtl/>
        </w:rPr>
        <w:t xml:space="preserve"> </w:t>
      </w:r>
      <w:r w:rsidRPr="00E2348C">
        <w:rPr>
          <w:rStyle w:val="SalamhaChar"/>
          <w:rFonts w:hint="cs"/>
          <w:rtl/>
        </w:rPr>
        <w:t>عليهم</w:t>
      </w:r>
      <w:r w:rsidRPr="00E2348C">
        <w:rPr>
          <w:rStyle w:val="SalamhaChar"/>
          <w:rtl/>
        </w:rPr>
        <w:t>»</w:t>
      </w:r>
      <w:r w:rsidRPr="00FE291C">
        <w:rPr>
          <w:rtl/>
        </w:rPr>
        <w:t xml:space="preserve"> </w:t>
      </w:r>
      <w:r w:rsidRPr="00FE291C">
        <w:rPr>
          <w:rFonts w:hint="cs"/>
          <w:rtl/>
        </w:rPr>
        <w:t>را</w:t>
      </w:r>
      <w:r w:rsidRPr="00FE291C">
        <w:rPr>
          <w:rtl/>
        </w:rPr>
        <w:t xml:space="preserve"> </w:t>
      </w:r>
      <w:r w:rsidRPr="00FE291C">
        <w:rPr>
          <w:rFonts w:hint="cs"/>
          <w:rtl/>
        </w:rPr>
        <w:t>هم</w:t>
      </w:r>
      <w:r w:rsidRPr="00FE291C">
        <w:rPr>
          <w:rtl/>
        </w:rPr>
        <w:t xml:space="preserve"> </w:t>
      </w:r>
      <w:r w:rsidRPr="00FE291C">
        <w:rPr>
          <w:rFonts w:hint="cs"/>
          <w:rtl/>
        </w:rPr>
        <w:t>در</w:t>
      </w:r>
      <w:r w:rsidRPr="00FE291C">
        <w:rPr>
          <w:rtl/>
        </w:rPr>
        <w:t xml:space="preserve"> </w:t>
      </w:r>
      <w:r w:rsidRPr="00FE291C">
        <w:rPr>
          <w:rFonts w:hint="cs"/>
          <w:rtl/>
        </w:rPr>
        <w:t>اين</w:t>
      </w:r>
      <w:r w:rsidRPr="00FE291C">
        <w:rPr>
          <w:rtl/>
        </w:rPr>
        <w:t xml:space="preserve"> </w:t>
      </w:r>
      <w:r w:rsidRPr="00FE291C">
        <w:rPr>
          <w:rFonts w:hint="cs"/>
          <w:rtl/>
        </w:rPr>
        <w:t>باب</w:t>
      </w:r>
      <w:r w:rsidR="00461FB8">
        <w:rPr>
          <w:rtl/>
        </w:rPr>
        <w:t xml:space="preserve"> </w:t>
      </w:r>
      <w:r w:rsidRPr="00FE291C">
        <w:rPr>
          <w:rFonts w:hint="cs"/>
          <w:rtl/>
        </w:rPr>
        <w:t>مذاق</w:t>
      </w:r>
      <w:r w:rsidR="00461FB8">
        <w:rPr>
          <w:rtl/>
        </w:rPr>
        <w:t xml:space="preserve">‌هاي </w:t>
      </w:r>
      <w:r w:rsidRPr="00FE291C">
        <w:rPr>
          <w:rFonts w:hint="cs"/>
          <w:rtl/>
        </w:rPr>
        <w:t>مختلفه</w:t>
      </w:r>
      <w:r w:rsidR="00461FB8">
        <w:rPr>
          <w:rtl/>
        </w:rPr>
        <w:t xml:space="preserve"> </w:t>
      </w:r>
      <w:r w:rsidRPr="00FE291C">
        <w:rPr>
          <w:rFonts w:hint="cs"/>
          <w:rtl/>
        </w:rPr>
        <w:t>است؛</w:t>
      </w:r>
      <w:r w:rsidRPr="00FE291C">
        <w:rPr>
          <w:rtl/>
        </w:rPr>
        <w:t xml:space="preserve"> </w:t>
      </w:r>
      <w:r w:rsidRPr="00FE291C">
        <w:rPr>
          <w:rFonts w:hint="cs"/>
          <w:rtl/>
        </w:rPr>
        <w:t>عمده</w:t>
      </w:r>
      <w:r w:rsidR="00461FB8">
        <w:rPr>
          <w:rtl/>
        </w:rPr>
        <w:t xml:space="preserve"> </w:t>
      </w:r>
      <w:r w:rsidRPr="00FE291C">
        <w:rPr>
          <w:rFonts w:hint="cs"/>
          <w:rtl/>
        </w:rPr>
        <w:t>آن</w:t>
      </w:r>
      <w:r w:rsidR="00461FB8">
        <w:rPr>
          <w:rtl/>
        </w:rPr>
        <w:t xml:space="preserve"> </w:t>
      </w:r>
      <w:r w:rsidRPr="00FE291C">
        <w:rPr>
          <w:rFonts w:hint="cs"/>
          <w:rtl/>
        </w:rPr>
        <w:t>دو</w:t>
      </w:r>
      <w:r w:rsidRPr="00FE291C">
        <w:rPr>
          <w:rtl/>
        </w:rPr>
        <w:t xml:space="preserve"> </w:t>
      </w:r>
      <w:r w:rsidRPr="00FE291C">
        <w:rPr>
          <w:rFonts w:hint="cs"/>
          <w:rtl/>
        </w:rPr>
        <w:t>مذاق</w:t>
      </w:r>
      <w:r w:rsidR="00461FB8">
        <w:rPr>
          <w:rtl/>
        </w:rPr>
        <w:t xml:space="preserve"> </w:t>
      </w:r>
      <w:r w:rsidRPr="00FE291C">
        <w:rPr>
          <w:rFonts w:hint="cs"/>
          <w:rtl/>
        </w:rPr>
        <w:t>است</w:t>
      </w:r>
      <w:r w:rsidRPr="00FE291C">
        <w:rPr>
          <w:rtl/>
        </w:rPr>
        <w:t xml:space="preserve">: </w:t>
      </w:r>
      <w:r w:rsidRPr="00FE291C">
        <w:rPr>
          <w:rFonts w:hint="cs"/>
          <w:rtl/>
        </w:rPr>
        <w:t>تنزيه</w:t>
      </w:r>
      <w:r w:rsidR="00E2348C">
        <w:rPr>
          <w:rFonts w:hint="cs"/>
          <w:rtl/>
        </w:rPr>
        <w:t xml:space="preserve"> </w:t>
      </w:r>
      <w:r w:rsidRPr="00FE291C">
        <w:rPr>
          <w:rFonts w:hint="cs"/>
          <w:rtl/>
        </w:rPr>
        <w:t>صرف</w:t>
      </w:r>
      <w:r w:rsidR="00E2348C">
        <w:rPr>
          <w:rFonts w:hint="cs"/>
          <w:rtl/>
        </w:rPr>
        <w:t xml:space="preserve"> </w:t>
      </w:r>
      <w:r w:rsidRPr="00FE291C">
        <w:rPr>
          <w:rFonts w:hint="cs"/>
          <w:rtl/>
        </w:rPr>
        <w:t>حتّي</w:t>
      </w:r>
      <w:r w:rsidR="00E2348C">
        <w:rPr>
          <w:rFonts w:hint="cs"/>
          <w:rtl/>
        </w:rPr>
        <w:t xml:space="preserve"> </w:t>
      </w:r>
      <w:r w:rsidRPr="00FE291C">
        <w:rPr>
          <w:rFonts w:hint="cs"/>
          <w:rtl/>
        </w:rPr>
        <w:t>اين</w:t>
      </w:r>
      <w:r w:rsidR="00E2348C">
        <w:rPr>
          <w:rFonts w:hint="cs"/>
          <w:rtl/>
        </w:rPr>
        <w:t xml:space="preserve"> </w:t>
      </w:r>
      <w:r w:rsidRPr="00FE291C">
        <w:rPr>
          <w:rFonts w:hint="cs"/>
          <w:rtl/>
        </w:rPr>
        <w:t>كه</w:t>
      </w:r>
      <w:r w:rsidR="00E2348C">
        <w:rPr>
          <w:rFonts w:hint="cs"/>
          <w:rtl/>
        </w:rPr>
        <w:t xml:space="preserve"> </w:t>
      </w:r>
      <w:r w:rsidRPr="00FE291C">
        <w:rPr>
          <w:rFonts w:hint="cs"/>
          <w:rtl/>
        </w:rPr>
        <w:t>منتهاي</w:t>
      </w:r>
      <w:r w:rsidR="00E2348C">
        <w:rPr>
          <w:rFonts w:hint="cs"/>
          <w:rtl/>
        </w:rPr>
        <w:t xml:space="preserve"> </w:t>
      </w:r>
      <w:r w:rsidRPr="00FE291C">
        <w:rPr>
          <w:rFonts w:hint="cs"/>
          <w:rtl/>
        </w:rPr>
        <w:t>معرفت</w:t>
      </w:r>
      <w:r w:rsidR="00E2348C">
        <w:rPr>
          <w:rFonts w:hint="cs"/>
          <w:rtl/>
        </w:rPr>
        <w:t xml:space="preserve"> </w:t>
      </w:r>
      <w:r w:rsidRPr="00FE291C">
        <w:rPr>
          <w:rFonts w:hint="cs"/>
          <w:rtl/>
        </w:rPr>
        <w:t>همان</w:t>
      </w:r>
      <w:r w:rsidR="00E2348C">
        <w:rPr>
          <w:rFonts w:hint="cs"/>
          <w:rtl/>
        </w:rPr>
        <w:t xml:space="preserve"> </w:t>
      </w:r>
      <w:r w:rsidRPr="00FE291C">
        <w:rPr>
          <w:rFonts w:hint="cs"/>
          <w:rtl/>
        </w:rPr>
        <w:t>فهميدن</w:t>
      </w:r>
      <w:r w:rsidR="00E2348C">
        <w:rPr>
          <w:rFonts w:hint="cs"/>
          <w:rtl/>
        </w:rPr>
        <w:t xml:space="preserve"> </w:t>
      </w:r>
      <w:r w:rsidRPr="00FE291C">
        <w:rPr>
          <w:rFonts w:hint="cs"/>
          <w:rtl/>
        </w:rPr>
        <w:t>اين</w:t>
      </w:r>
      <w:r w:rsidRPr="00FE291C">
        <w:rPr>
          <w:rtl/>
        </w:rPr>
        <w:t xml:space="preserve"> </w:t>
      </w:r>
      <w:r w:rsidRPr="00FE291C">
        <w:rPr>
          <w:rFonts w:hint="cs"/>
          <w:rtl/>
        </w:rPr>
        <w:t>است</w:t>
      </w:r>
      <w:r w:rsidR="00461FB8">
        <w:rPr>
          <w:rtl/>
        </w:rPr>
        <w:t xml:space="preserve"> </w:t>
      </w:r>
      <w:r w:rsidRPr="00FE291C">
        <w:rPr>
          <w:rFonts w:hint="cs"/>
          <w:rtl/>
        </w:rPr>
        <w:t>كه</w:t>
      </w:r>
      <w:r w:rsidR="00461FB8">
        <w:rPr>
          <w:rtl/>
        </w:rPr>
        <w:t xml:space="preserve"> </w:t>
      </w:r>
      <w:r w:rsidRPr="00FE291C">
        <w:rPr>
          <w:rFonts w:hint="cs"/>
          <w:rtl/>
        </w:rPr>
        <w:t>بايد</w:t>
      </w:r>
      <w:r w:rsidRPr="00FE291C">
        <w:rPr>
          <w:rtl/>
        </w:rPr>
        <w:t xml:space="preserve"> </w:t>
      </w:r>
      <w:r w:rsidRPr="00FE291C">
        <w:rPr>
          <w:rFonts w:hint="cs"/>
          <w:rtl/>
        </w:rPr>
        <w:t>خداوند</w:t>
      </w:r>
      <w:r w:rsidRPr="00FE291C">
        <w:rPr>
          <w:rtl/>
        </w:rPr>
        <w:t xml:space="preserve"> </w:t>
      </w:r>
      <w:r w:rsidRPr="00FE291C">
        <w:rPr>
          <w:rFonts w:hint="cs"/>
          <w:rtl/>
        </w:rPr>
        <w:t>را</w:t>
      </w:r>
      <w:r w:rsidRPr="00FE291C">
        <w:rPr>
          <w:rtl/>
        </w:rPr>
        <w:t xml:space="preserve"> </w:t>
      </w:r>
      <w:r w:rsidRPr="00FE291C">
        <w:rPr>
          <w:rFonts w:hint="cs"/>
          <w:rtl/>
        </w:rPr>
        <w:t>تنزيه</w:t>
      </w:r>
      <w:r w:rsidR="00461FB8">
        <w:rPr>
          <w:rtl/>
        </w:rPr>
        <w:t xml:space="preserve"> </w:t>
      </w:r>
      <w:r w:rsidRPr="00FE291C">
        <w:rPr>
          <w:rFonts w:hint="cs"/>
          <w:rtl/>
        </w:rPr>
        <w:t>صرف</w:t>
      </w:r>
      <w:r w:rsidR="00461FB8">
        <w:rPr>
          <w:rtl/>
        </w:rPr>
        <w:t xml:space="preserve"> </w:t>
      </w:r>
      <w:r w:rsidRPr="00FE291C">
        <w:rPr>
          <w:rFonts w:hint="cs"/>
          <w:rtl/>
        </w:rPr>
        <w:t>نمود</w:t>
      </w:r>
      <w:r w:rsidRPr="00FE291C">
        <w:rPr>
          <w:rtl/>
        </w:rPr>
        <w:t xml:space="preserve">. </w:t>
      </w:r>
      <w:r w:rsidRPr="00FE291C">
        <w:rPr>
          <w:rFonts w:hint="cs"/>
          <w:rtl/>
        </w:rPr>
        <w:t>و</w:t>
      </w:r>
      <w:r w:rsidRPr="00FE291C">
        <w:rPr>
          <w:rtl/>
        </w:rPr>
        <w:t xml:space="preserve"> </w:t>
      </w:r>
      <w:r w:rsidRPr="00FE291C">
        <w:rPr>
          <w:rFonts w:hint="cs"/>
          <w:rtl/>
        </w:rPr>
        <w:t>آيات</w:t>
      </w:r>
      <w:r w:rsidR="00461FB8">
        <w:rPr>
          <w:rtl/>
        </w:rPr>
        <w:t xml:space="preserve"> </w:t>
      </w:r>
      <w:r w:rsidRPr="00FE291C">
        <w:rPr>
          <w:rFonts w:hint="cs"/>
          <w:rtl/>
        </w:rPr>
        <w:t>و</w:t>
      </w:r>
      <w:r w:rsidRPr="00FE291C">
        <w:rPr>
          <w:rtl/>
        </w:rPr>
        <w:t xml:space="preserve"> </w:t>
      </w:r>
      <w:r w:rsidRPr="00FE291C">
        <w:rPr>
          <w:rFonts w:hint="cs"/>
          <w:rtl/>
        </w:rPr>
        <w:t>اخباري</w:t>
      </w:r>
      <w:r w:rsidR="00461FB8">
        <w:rPr>
          <w:rtl/>
        </w:rPr>
        <w:t xml:space="preserve"> </w:t>
      </w:r>
      <w:r w:rsidRPr="00FE291C">
        <w:rPr>
          <w:rFonts w:hint="cs"/>
          <w:rtl/>
        </w:rPr>
        <w:t>كه</w:t>
      </w:r>
      <w:r w:rsidR="00461FB8">
        <w:rPr>
          <w:rtl/>
        </w:rPr>
        <w:t xml:space="preserve"> </w:t>
      </w:r>
      <w:r w:rsidRPr="00FE291C">
        <w:rPr>
          <w:rFonts w:hint="cs"/>
          <w:rtl/>
        </w:rPr>
        <w:t>در</w:t>
      </w:r>
      <w:r w:rsidRPr="00FE291C">
        <w:rPr>
          <w:rtl/>
        </w:rPr>
        <w:t xml:space="preserve"> </w:t>
      </w:r>
      <w:r w:rsidRPr="00FE291C">
        <w:rPr>
          <w:rFonts w:hint="cs"/>
          <w:rtl/>
        </w:rPr>
        <w:t>معرفت</w:t>
      </w:r>
      <w:r w:rsidR="00461FB8">
        <w:rPr>
          <w:rtl/>
        </w:rPr>
        <w:t xml:space="preserve"> </w:t>
      </w:r>
      <w:r w:rsidRPr="00FE291C">
        <w:rPr>
          <w:rFonts w:hint="cs"/>
          <w:rtl/>
        </w:rPr>
        <w:t>و</w:t>
      </w:r>
      <w:r w:rsidRPr="00FE291C">
        <w:rPr>
          <w:rtl/>
        </w:rPr>
        <w:t xml:space="preserve"> </w:t>
      </w:r>
      <w:r w:rsidRPr="00FE291C">
        <w:rPr>
          <w:rFonts w:hint="cs"/>
          <w:rtl/>
        </w:rPr>
        <w:t>لقاءالله</w:t>
      </w:r>
      <w:r w:rsidR="00461FB8">
        <w:rPr>
          <w:rtl/>
        </w:rPr>
        <w:t xml:space="preserve"> </w:t>
      </w:r>
      <w:r w:rsidRPr="00FE291C">
        <w:rPr>
          <w:rFonts w:hint="cs"/>
          <w:rtl/>
        </w:rPr>
        <w:t>وارد</w:t>
      </w:r>
      <w:r w:rsidRPr="00FE291C">
        <w:rPr>
          <w:rtl/>
        </w:rPr>
        <w:t xml:space="preserve"> </w:t>
      </w:r>
      <w:r w:rsidRPr="00FE291C">
        <w:rPr>
          <w:rFonts w:hint="cs"/>
          <w:rtl/>
        </w:rPr>
        <w:t>شده</w:t>
      </w:r>
      <w:r w:rsidR="00461FB8">
        <w:rPr>
          <w:rtl/>
        </w:rPr>
        <w:t xml:space="preserve"> </w:t>
      </w:r>
      <w:r w:rsidRPr="00FE291C">
        <w:rPr>
          <w:rFonts w:hint="cs"/>
          <w:rtl/>
        </w:rPr>
        <w:t>است،</w:t>
      </w:r>
      <w:r w:rsidRPr="00FE291C">
        <w:rPr>
          <w:rtl/>
        </w:rPr>
        <w:t xml:space="preserve"> </w:t>
      </w:r>
      <w:r w:rsidRPr="00FE291C">
        <w:rPr>
          <w:rFonts w:hint="cs"/>
          <w:rtl/>
        </w:rPr>
        <w:t>آ</w:t>
      </w:r>
      <w:r w:rsidR="00156896">
        <w:rPr>
          <w:rFonts w:hint="cs"/>
          <w:rtl/>
        </w:rPr>
        <w:t>ن</w:t>
      </w:r>
      <w:r w:rsidR="00156896">
        <w:rPr>
          <w:rtl/>
        </w:rPr>
        <w:t>‌</w:t>
      </w:r>
      <w:r w:rsidR="00461FB8">
        <w:rPr>
          <w:rFonts w:hint="cs"/>
          <w:rtl/>
        </w:rPr>
        <w:t>ها</w:t>
      </w:r>
      <w:r w:rsidRPr="00FE291C">
        <w:rPr>
          <w:rtl/>
        </w:rPr>
        <w:t xml:space="preserve"> </w:t>
      </w:r>
      <w:r w:rsidRPr="00FE291C">
        <w:rPr>
          <w:rFonts w:hint="cs"/>
          <w:rtl/>
        </w:rPr>
        <w:t>را</w:t>
      </w:r>
      <w:r w:rsidRPr="00FE291C">
        <w:rPr>
          <w:rtl/>
        </w:rPr>
        <w:t xml:space="preserve"> </w:t>
      </w:r>
      <w:r w:rsidRPr="00FE291C">
        <w:rPr>
          <w:rFonts w:hint="cs"/>
          <w:rtl/>
        </w:rPr>
        <w:t>تأويل</w:t>
      </w:r>
      <w:r w:rsidR="00461FB8">
        <w:rPr>
          <w:rtl/>
        </w:rPr>
        <w:t xml:space="preserve"> </w:t>
      </w:r>
      <w:r w:rsidRPr="00FE291C">
        <w:rPr>
          <w:rFonts w:hint="cs"/>
          <w:rtl/>
        </w:rPr>
        <w:t>نمود</w:t>
      </w:r>
      <w:r w:rsidRPr="00FE291C">
        <w:rPr>
          <w:rtl/>
        </w:rPr>
        <w:t xml:space="preserve">. </w:t>
      </w:r>
      <w:r w:rsidRPr="00FE291C">
        <w:rPr>
          <w:rFonts w:hint="cs"/>
          <w:rtl/>
        </w:rPr>
        <w:t>مثلاً</w:t>
      </w:r>
      <w:r w:rsidRPr="00FE291C">
        <w:rPr>
          <w:rtl/>
        </w:rPr>
        <w:t xml:space="preserve"> </w:t>
      </w:r>
      <w:r w:rsidRPr="00FE291C">
        <w:rPr>
          <w:rFonts w:hint="cs"/>
          <w:rtl/>
        </w:rPr>
        <w:t>تمام</w:t>
      </w:r>
      <w:r w:rsidR="00461FB8">
        <w:rPr>
          <w:rtl/>
        </w:rPr>
        <w:t xml:space="preserve"> </w:t>
      </w:r>
      <w:r w:rsidRPr="00FE291C">
        <w:rPr>
          <w:rFonts w:hint="cs"/>
          <w:rtl/>
        </w:rPr>
        <w:t>آيات</w:t>
      </w:r>
      <w:r w:rsidR="00461FB8">
        <w:rPr>
          <w:rtl/>
        </w:rPr>
        <w:t xml:space="preserve"> </w:t>
      </w:r>
      <w:r w:rsidRPr="00FE291C">
        <w:rPr>
          <w:rFonts w:hint="cs"/>
          <w:rtl/>
        </w:rPr>
        <w:t>و</w:t>
      </w:r>
      <w:r w:rsidRPr="00FE291C">
        <w:rPr>
          <w:rtl/>
        </w:rPr>
        <w:t xml:space="preserve"> </w:t>
      </w:r>
      <w:r w:rsidRPr="00FE291C">
        <w:rPr>
          <w:rFonts w:hint="cs"/>
          <w:rtl/>
        </w:rPr>
        <w:t>اخبار</w:t>
      </w:r>
      <w:r w:rsidRPr="00FE291C">
        <w:rPr>
          <w:rtl/>
        </w:rPr>
        <w:t xml:space="preserve"> </w:t>
      </w:r>
      <w:r w:rsidRPr="00FE291C">
        <w:rPr>
          <w:rFonts w:hint="cs"/>
          <w:rtl/>
        </w:rPr>
        <w:t>لقاءالله</w:t>
      </w:r>
      <w:r w:rsidR="00461FB8">
        <w:rPr>
          <w:rtl/>
        </w:rPr>
        <w:t xml:space="preserve"> </w:t>
      </w:r>
      <w:r w:rsidRPr="00FE291C">
        <w:rPr>
          <w:rFonts w:hint="cs"/>
          <w:rtl/>
        </w:rPr>
        <w:t>را</w:t>
      </w:r>
      <w:r w:rsidRPr="00FE291C">
        <w:rPr>
          <w:rtl/>
        </w:rPr>
        <w:t xml:space="preserve"> </w:t>
      </w:r>
      <w:r w:rsidRPr="00FE291C">
        <w:rPr>
          <w:rFonts w:hint="cs"/>
          <w:rtl/>
        </w:rPr>
        <w:t>معني</w:t>
      </w:r>
      <w:r w:rsidR="00461FB8">
        <w:rPr>
          <w:rtl/>
        </w:rPr>
        <w:t xml:space="preserve"> مي‌</w:t>
      </w:r>
      <w:r w:rsidRPr="00FE291C">
        <w:rPr>
          <w:rFonts w:hint="cs"/>
          <w:rtl/>
        </w:rPr>
        <w:t>كنند</w:t>
      </w:r>
      <w:r w:rsidRPr="00FE291C">
        <w:rPr>
          <w:rtl/>
        </w:rPr>
        <w:t xml:space="preserve"> </w:t>
      </w:r>
      <w:r w:rsidRPr="00FE291C">
        <w:rPr>
          <w:rFonts w:hint="cs"/>
          <w:rtl/>
        </w:rPr>
        <w:t>بر</w:t>
      </w:r>
      <w:r w:rsidRPr="00FE291C">
        <w:rPr>
          <w:rtl/>
        </w:rPr>
        <w:t xml:space="preserve"> </w:t>
      </w:r>
      <w:r w:rsidRPr="00FE291C">
        <w:rPr>
          <w:rFonts w:hint="cs"/>
          <w:rtl/>
        </w:rPr>
        <w:t>مرگ</w:t>
      </w:r>
      <w:r w:rsidR="00461FB8">
        <w:rPr>
          <w:rtl/>
        </w:rPr>
        <w:t xml:space="preserve"> </w:t>
      </w:r>
      <w:r w:rsidRPr="00FE291C">
        <w:rPr>
          <w:rFonts w:hint="cs"/>
          <w:rtl/>
        </w:rPr>
        <w:t>و</w:t>
      </w:r>
      <w:r w:rsidRPr="00FE291C">
        <w:rPr>
          <w:rtl/>
        </w:rPr>
        <w:t xml:space="preserve"> </w:t>
      </w:r>
      <w:r w:rsidRPr="00FE291C">
        <w:rPr>
          <w:rFonts w:hint="cs"/>
          <w:rtl/>
        </w:rPr>
        <w:t>لقاء</w:t>
      </w:r>
      <w:r w:rsidRPr="00FE291C">
        <w:rPr>
          <w:rtl/>
        </w:rPr>
        <w:t xml:space="preserve"> </w:t>
      </w:r>
      <w:r w:rsidRPr="00FE291C">
        <w:rPr>
          <w:rFonts w:hint="cs"/>
          <w:rtl/>
        </w:rPr>
        <w:t>ثواب</w:t>
      </w:r>
      <w:r w:rsidR="00461FB8">
        <w:rPr>
          <w:rtl/>
        </w:rPr>
        <w:t xml:space="preserve"> </w:t>
      </w:r>
      <w:r w:rsidRPr="00FE291C">
        <w:rPr>
          <w:rFonts w:hint="cs"/>
          <w:rtl/>
        </w:rPr>
        <w:t>و</w:t>
      </w:r>
      <w:r w:rsidRPr="00FE291C">
        <w:rPr>
          <w:rtl/>
        </w:rPr>
        <w:t xml:space="preserve"> </w:t>
      </w:r>
      <w:r w:rsidRPr="00FE291C">
        <w:rPr>
          <w:rFonts w:hint="cs"/>
          <w:rtl/>
        </w:rPr>
        <w:t>عقاب</w:t>
      </w:r>
      <w:r w:rsidRPr="00FE291C">
        <w:rPr>
          <w:rtl/>
        </w:rPr>
        <w:t xml:space="preserve">. </w:t>
      </w:r>
      <w:r w:rsidRPr="00FE291C">
        <w:rPr>
          <w:rFonts w:hint="cs"/>
          <w:rtl/>
        </w:rPr>
        <w:t>و</w:t>
      </w:r>
      <w:r w:rsidRPr="00FE291C">
        <w:rPr>
          <w:rtl/>
        </w:rPr>
        <w:t xml:space="preserve"> </w:t>
      </w:r>
      <w:r w:rsidRPr="00FE291C">
        <w:rPr>
          <w:rFonts w:hint="cs"/>
          <w:rtl/>
        </w:rPr>
        <w:t>فرقه</w:t>
      </w:r>
      <w:r w:rsidR="00461FB8">
        <w:rPr>
          <w:rtl/>
        </w:rPr>
        <w:t xml:space="preserve">‌ي </w:t>
      </w:r>
      <w:r w:rsidRPr="00FE291C">
        <w:rPr>
          <w:rFonts w:hint="cs"/>
          <w:rtl/>
        </w:rPr>
        <w:t>ديگر</w:t>
      </w:r>
      <w:r w:rsidRPr="00FE291C">
        <w:rPr>
          <w:rtl/>
        </w:rPr>
        <w:t xml:space="preserve"> </w:t>
      </w:r>
      <w:r w:rsidRPr="00FE291C">
        <w:rPr>
          <w:rFonts w:hint="cs"/>
          <w:rtl/>
        </w:rPr>
        <w:t>را</w:t>
      </w:r>
      <w:r w:rsidRPr="00FE291C">
        <w:rPr>
          <w:rtl/>
        </w:rPr>
        <w:t xml:space="preserve"> </w:t>
      </w:r>
      <w:r w:rsidRPr="00FE291C">
        <w:rPr>
          <w:rFonts w:hint="cs"/>
          <w:rtl/>
        </w:rPr>
        <w:t>مذاق</w:t>
      </w:r>
      <w:r w:rsidR="00461FB8">
        <w:rPr>
          <w:rtl/>
        </w:rPr>
        <w:t xml:space="preserve"> </w:t>
      </w:r>
      <w:r w:rsidRPr="00FE291C">
        <w:rPr>
          <w:rFonts w:hint="cs"/>
          <w:rtl/>
        </w:rPr>
        <w:t>اين</w:t>
      </w:r>
      <w:r w:rsidRPr="00FE291C">
        <w:rPr>
          <w:rtl/>
        </w:rPr>
        <w:t xml:space="preserve"> </w:t>
      </w:r>
      <w:r w:rsidRPr="00FE291C">
        <w:rPr>
          <w:rFonts w:hint="cs"/>
          <w:rtl/>
        </w:rPr>
        <w:t>است</w:t>
      </w:r>
      <w:r w:rsidR="00461FB8">
        <w:rPr>
          <w:rtl/>
        </w:rPr>
        <w:t xml:space="preserve"> </w:t>
      </w:r>
      <w:r w:rsidRPr="00FE291C">
        <w:rPr>
          <w:rFonts w:hint="cs"/>
          <w:rtl/>
        </w:rPr>
        <w:t>كه</w:t>
      </w:r>
      <w:r w:rsidRPr="00FE291C">
        <w:rPr>
          <w:rtl/>
        </w:rPr>
        <w:t xml:space="preserve">: </w:t>
      </w:r>
      <w:r w:rsidRPr="00FE291C">
        <w:rPr>
          <w:rFonts w:hint="cs"/>
          <w:rtl/>
        </w:rPr>
        <w:t>اخباري</w:t>
      </w:r>
      <w:r w:rsidR="00461FB8">
        <w:rPr>
          <w:rtl/>
        </w:rPr>
        <w:t xml:space="preserve"> </w:t>
      </w:r>
      <w:r w:rsidRPr="00FE291C">
        <w:rPr>
          <w:rFonts w:hint="cs"/>
          <w:rtl/>
        </w:rPr>
        <w:t>كه</w:t>
      </w:r>
      <w:r w:rsidR="00461FB8">
        <w:rPr>
          <w:rtl/>
        </w:rPr>
        <w:t xml:space="preserve"> </w:t>
      </w:r>
      <w:r w:rsidRPr="00FE291C">
        <w:rPr>
          <w:rFonts w:hint="cs"/>
          <w:rtl/>
        </w:rPr>
        <w:t>در</w:t>
      </w:r>
      <w:r w:rsidRPr="00FE291C">
        <w:rPr>
          <w:rtl/>
        </w:rPr>
        <w:t xml:space="preserve"> </w:t>
      </w:r>
      <w:r w:rsidRPr="00FE291C">
        <w:rPr>
          <w:rFonts w:hint="cs"/>
          <w:rtl/>
        </w:rPr>
        <w:t>تنزيه</w:t>
      </w:r>
      <w:r w:rsidR="00461FB8">
        <w:rPr>
          <w:rtl/>
        </w:rPr>
        <w:t xml:space="preserve"> </w:t>
      </w:r>
      <w:r w:rsidRPr="00FE291C">
        <w:rPr>
          <w:rFonts w:hint="cs"/>
          <w:rtl/>
        </w:rPr>
        <w:t>صرف</w:t>
      </w:r>
      <w:r w:rsidR="00461FB8">
        <w:rPr>
          <w:rtl/>
        </w:rPr>
        <w:t xml:space="preserve"> </w:t>
      </w:r>
      <w:r w:rsidRPr="00FE291C">
        <w:rPr>
          <w:rFonts w:hint="cs"/>
          <w:rtl/>
        </w:rPr>
        <w:t>وارد</w:t>
      </w:r>
      <w:r w:rsidRPr="00FE291C">
        <w:rPr>
          <w:rtl/>
        </w:rPr>
        <w:t xml:space="preserve"> </w:t>
      </w:r>
      <w:r w:rsidRPr="00FE291C">
        <w:rPr>
          <w:rFonts w:hint="cs"/>
          <w:rtl/>
        </w:rPr>
        <w:t>شده</w:t>
      </w:r>
      <w:r w:rsidR="00461FB8">
        <w:rPr>
          <w:rtl/>
        </w:rPr>
        <w:t xml:space="preserve"> </w:t>
      </w:r>
      <w:r w:rsidRPr="00FE291C">
        <w:rPr>
          <w:rFonts w:hint="cs"/>
          <w:rtl/>
        </w:rPr>
        <w:t>است</w:t>
      </w:r>
      <w:r w:rsidR="00461FB8">
        <w:rPr>
          <w:rtl/>
        </w:rPr>
        <w:t xml:space="preserve"> </w:t>
      </w:r>
      <w:r w:rsidRPr="00FE291C">
        <w:rPr>
          <w:rFonts w:hint="cs"/>
          <w:rtl/>
        </w:rPr>
        <w:t>بايد</w:t>
      </w:r>
      <w:r w:rsidRPr="00FE291C">
        <w:rPr>
          <w:rtl/>
        </w:rPr>
        <w:t xml:space="preserve"> </w:t>
      </w:r>
      <w:r w:rsidRPr="00FE291C">
        <w:rPr>
          <w:rFonts w:hint="cs"/>
          <w:rtl/>
        </w:rPr>
        <w:t>جمع</w:t>
      </w:r>
      <w:r w:rsidR="00461FB8">
        <w:rPr>
          <w:rtl/>
        </w:rPr>
        <w:t xml:space="preserve"> </w:t>
      </w:r>
      <w:r w:rsidRPr="00FE291C">
        <w:rPr>
          <w:rFonts w:hint="cs"/>
          <w:rtl/>
        </w:rPr>
        <w:t>ميان</w:t>
      </w:r>
      <w:r w:rsidR="00461FB8">
        <w:rPr>
          <w:rtl/>
        </w:rPr>
        <w:t xml:space="preserve"> </w:t>
      </w:r>
      <w:r w:rsidRPr="00FE291C">
        <w:rPr>
          <w:rFonts w:hint="cs"/>
          <w:rtl/>
        </w:rPr>
        <w:t>آ</w:t>
      </w:r>
      <w:r w:rsidR="0048063D">
        <w:rPr>
          <w:rFonts w:hint="cs"/>
          <w:rtl/>
        </w:rPr>
        <w:t>ن</w:t>
      </w:r>
      <w:r w:rsidR="0048063D">
        <w:rPr>
          <w:rtl/>
        </w:rPr>
        <w:t>‌</w:t>
      </w:r>
      <w:r w:rsidR="00461FB8">
        <w:rPr>
          <w:rFonts w:hint="cs"/>
          <w:rtl/>
        </w:rPr>
        <w:t>ها</w:t>
      </w:r>
      <w:r w:rsidRPr="00FE291C">
        <w:rPr>
          <w:rtl/>
        </w:rPr>
        <w:t xml:space="preserve"> </w:t>
      </w:r>
      <w:r w:rsidRPr="00FE291C">
        <w:rPr>
          <w:rFonts w:hint="cs"/>
          <w:rtl/>
        </w:rPr>
        <w:t>و</w:t>
      </w:r>
      <w:r w:rsidRPr="00FE291C">
        <w:rPr>
          <w:rtl/>
        </w:rPr>
        <w:t xml:space="preserve"> </w:t>
      </w:r>
      <w:r w:rsidRPr="00FE291C">
        <w:rPr>
          <w:rFonts w:hint="cs"/>
          <w:rtl/>
        </w:rPr>
        <w:t>اخبار</w:t>
      </w:r>
      <w:r w:rsidRPr="00FE291C">
        <w:rPr>
          <w:rtl/>
        </w:rPr>
        <w:t xml:space="preserve"> </w:t>
      </w:r>
      <w:r w:rsidRPr="00FE291C">
        <w:rPr>
          <w:rFonts w:hint="cs"/>
          <w:rtl/>
        </w:rPr>
        <w:t>تشبيه</w:t>
      </w:r>
      <w:r w:rsidR="00461FB8">
        <w:rPr>
          <w:rtl/>
        </w:rPr>
        <w:t xml:space="preserve"> </w:t>
      </w:r>
      <w:r w:rsidRPr="00FE291C">
        <w:rPr>
          <w:rFonts w:hint="cs"/>
          <w:rtl/>
        </w:rPr>
        <w:t>و</w:t>
      </w:r>
      <w:r w:rsidRPr="00FE291C">
        <w:rPr>
          <w:rtl/>
        </w:rPr>
        <w:t xml:space="preserve"> </w:t>
      </w:r>
      <w:r w:rsidRPr="00FE291C">
        <w:rPr>
          <w:rFonts w:hint="cs"/>
          <w:rtl/>
        </w:rPr>
        <w:t>اخباري</w:t>
      </w:r>
      <w:r w:rsidR="00461FB8">
        <w:rPr>
          <w:rtl/>
        </w:rPr>
        <w:t xml:space="preserve"> </w:t>
      </w:r>
      <w:r w:rsidRPr="00FE291C">
        <w:rPr>
          <w:rFonts w:hint="cs"/>
          <w:rtl/>
        </w:rPr>
        <w:t>كه</w:t>
      </w:r>
      <w:r w:rsidR="00461FB8">
        <w:rPr>
          <w:rtl/>
        </w:rPr>
        <w:t xml:space="preserve"> </w:t>
      </w:r>
      <w:r w:rsidRPr="00FE291C">
        <w:rPr>
          <w:rFonts w:hint="cs"/>
          <w:rtl/>
        </w:rPr>
        <w:t>ظاهر</w:t>
      </w:r>
      <w:r w:rsidRPr="00FE291C">
        <w:rPr>
          <w:rtl/>
        </w:rPr>
        <w:t xml:space="preserve"> </w:t>
      </w:r>
      <w:r w:rsidRPr="00FE291C">
        <w:rPr>
          <w:rFonts w:hint="cs"/>
          <w:rtl/>
        </w:rPr>
        <w:t>در</w:t>
      </w:r>
      <w:r w:rsidRPr="00FE291C">
        <w:rPr>
          <w:rtl/>
        </w:rPr>
        <w:t xml:space="preserve"> </w:t>
      </w:r>
      <w:r w:rsidRPr="00FE291C">
        <w:rPr>
          <w:rFonts w:hint="cs"/>
          <w:rtl/>
        </w:rPr>
        <w:t>امكان</w:t>
      </w:r>
      <w:r w:rsidR="00461FB8">
        <w:rPr>
          <w:rtl/>
        </w:rPr>
        <w:t xml:space="preserve"> </w:t>
      </w:r>
      <w:r w:rsidRPr="00FE291C">
        <w:rPr>
          <w:rFonts w:hint="cs"/>
          <w:rtl/>
        </w:rPr>
        <w:t>معرفت</w:t>
      </w:r>
      <w:r w:rsidR="00461FB8">
        <w:rPr>
          <w:rtl/>
        </w:rPr>
        <w:t xml:space="preserve"> </w:t>
      </w:r>
      <w:r w:rsidRPr="00FE291C">
        <w:rPr>
          <w:rFonts w:hint="cs"/>
          <w:rtl/>
        </w:rPr>
        <w:t>و</w:t>
      </w:r>
      <w:r w:rsidRPr="00FE291C">
        <w:rPr>
          <w:rtl/>
        </w:rPr>
        <w:t xml:space="preserve"> </w:t>
      </w:r>
      <w:r w:rsidRPr="00FE291C">
        <w:rPr>
          <w:rFonts w:hint="cs"/>
          <w:rtl/>
        </w:rPr>
        <w:t>وصول</w:t>
      </w:r>
      <w:r w:rsidR="00461FB8">
        <w:rPr>
          <w:rtl/>
        </w:rPr>
        <w:t xml:space="preserve"> </w:t>
      </w:r>
      <w:r w:rsidRPr="00FE291C">
        <w:rPr>
          <w:rFonts w:hint="cs"/>
          <w:rtl/>
        </w:rPr>
        <w:t>است،</w:t>
      </w:r>
      <w:r w:rsidRPr="00FE291C">
        <w:rPr>
          <w:rtl/>
        </w:rPr>
        <w:t xml:space="preserve"> </w:t>
      </w:r>
      <w:r w:rsidRPr="00FE291C">
        <w:rPr>
          <w:rFonts w:hint="cs"/>
          <w:rtl/>
        </w:rPr>
        <w:t>به</w:t>
      </w:r>
      <w:r w:rsidR="00461FB8">
        <w:rPr>
          <w:rtl/>
        </w:rPr>
        <w:t xml:space="preserve"> </w:t>
      </w:r>
      <w:r w:rsidRPr="00FE291C">
        <w:rPr>
          <w:rFonts w:hint="cs"/>
          <w:rtl/>
        </w:rPr>
        <w:t>اين</w:t>
      </w:r>
      <w:r w:rsidR="0048063D">
        <w:rPr>
          <w:rtl/>
        </w:rPr>
        <w:t>‌</w:t>
      </w:r>
      <w:r w:rsidRPr="00FE291C">
        <w:rPr>
          <w:rFonts w:hint="cs"/>
          <w:rtl/>
        </w:rPr>
        <w:t>طور</w:t>
      </w:r>
      <w:r w:rsidRPr="00FE291C">
        <w:rPr>
          <w:rtl/>
        </w:rPr>
        <w:t xml:space="preserve"> </w:t>
      </w:r>
      <w:r w:rsidRPr="00FE291C">
        <w:rPr>
          <w:rFonts w:hint="cs"/>
          <w:rtl/>
        </w:rPr>
        <w:t>نمود</w:t>
      </w:r>
      <w:r w:rsidRPr="00FE291C">
        <w:rPr>
          <w:rtl/>
        </w:rPr>
        <w:t xml:space="preserve"> </w:t>
      </w:r>
      <w:r w:rsidRPr="00FE291C">
        <w:rPr>
          <w:rFonts w:hint="cs"/>
          <w:rtl/>
        </w:rPr>
        <w:t>كه</w:t>
      </w:r>
      <w:r w:rsidRPr="00FE291C">
        <w:rPr>
          <w:rtl/>
        </w:rPr>
        <w:t xml:space="preserve">: </w:t>
      </w:r>
      <w:r w:rsidRPr="00FE291C">
        <w:rPr>
          <w:rFonts w:hint="cs"/>
          <w:rtl/>
        </w:rPr>
        <w:t>اخبار</w:t>
      </w:r>
      <w:r w:rsidRPr="00FE291C">
        <w:rPr>
          <w:rtl/>
        </w:rPr>
        <w:t xml:space="preserve"> </w:t>
      </w:r>
      <w:r w:rsidRPr="00FE291C">
        <w:rPr>
          <w:rFonts w:hint="cs"/>
          <w:rtl/>
        </w:rPr>
        <w:t>تنزيه</w:t>
      </w:r>
      <w:r w:rsidR="00461FB8">
        <w:rPr>
          <w:rtl/>
        </w:rPr>
        <w:t xml:space="preserve"> </w:t>
      </w:r>
      <w:r w:rsidRPr="00FE291C">
        <w:rPr>
          <w:rFonts w:hint="cs"/>
          <w:rtl/>
        </w:rPr>
        <w:t>صرف</w:t>
      </w:r>
      <w:r w:rsidR="00461FB8">
        <w:rPr>
          <w:rtl/>
        </w:rPr>
        <w:t xml:space="preserve"> </w:t>
      </w:r>
      <w:r w:rsidRPr="00FE291C">
        <w:rPr>
          <w:rFonts w:hint="cs"/>
          <w:rtl/>
        </w:rPr>
        <w:t>را</w:t>
      </w:r>
      <w:r w:rsidRPr="00FE291C">
        <w:rPr>
          <w:rtl/>
        </w:rPr>
        <w:t xml:space="preserve"> </w:t>
      </w:r>
      <w:r w:rsidRPr="00FE291C">
        <w:rPr>
          <w:rFonts w:hint="cs"/>
          <w:rtl/>
        </w:rPr>
        <w:t>حمل</w:t>
      </w:r>
      <w:r w:rsidR="00461FB8">
        <w:rPr>
          <w:rtl/>
        </w:rPr>
        <w:t xml:space="preserve"> </w:t>
      </w:r>
      <w:r w:rsidRPr="00FE291C">
        <w:rPr>
          <w:rFonts w:hint="cs"/>
          <w:rtl/>
        </w:rPr>
        <w:t>كرد</w:t>
      </w:r>
      <w:r w:rsidRPr="00FE291C">
        <w:rPr>
          <w:rtl/>
        </w:rPr>
        <w:t xml:space="preserve"> </w:t>
      </w:r>
      <w:r w:rsidRPr="00FE291C">
        <w:rPr>
          <w:rFonts w:hint="cs"/>
          <w:rtl/>
        </w:rPr>
        <w:t>به</w:t>
      </w:r>
      <w:r w:rsidR="00E2348C">
        <w:rPr>
          <w:rFonts w:hint="cs"/>
          <w:rtl/>
        </w:rPr>
        <w:t xml:space="preserve"> </w:t>
      </w:r>
      <w:r w:rsidRPr="00FE291C">
        <w:rPr>
          <w:rFonts w:hint="cs"/>
          <w:rtl/>
        </w:rPr>
        <w:t>معرفت</w:t>
      </w:r>
      <w:r w:rsidR="00E2348C">
        <w:rPr>
          <w:rFonts w:hint="cs"/>
          <w:rtl/>
        </w:rPr>
        <w:t xml:space="preserve"> </w:t>
      </w:r>
      <w:r w:rsidRPr="00FE291C">
        <w:rPr>
          <w:rFonts w:hint="cs"/>
          <w:rtl/>
        </w:rPr>
        <w:t>به</w:t>
      </w:r>
      <w:r w:rsidR="00E2348C">
        <w:rPr>
          <w:rFonts w:hint="cs"/>
          <w:rtl/>
        </w:rPr>
        <w:t xml:space="preserve"> </w:t>
      </w:r>
      <w:r w:rsidRPr="00FE291C">
        <w:rPr>
          <w:rFonts w:hint="cs"/>
          <w:rtl/>
        </w:rPr>
        <w:t>طريق</w:t>
      </w:r>
      <w:r w:rsidR="00E2348C">
        <w:rPr>
          <w:rFonts w:hint="cs"/>
          <w:rtl/>
        </w:rPr>
        <w:t xml:space="preserve"> </w:t>
      </w:r>
      <w:r w:rsidRPr="00FE291C">
        <w:rPr>
          <w:rFonts w:hint="cs"/>
          <w:rtl/>
        </w:rPr>
        <w:t>رؤيت</w:t>
      </w:r>
      <w:r w:rsidR="00E2348C">
        <w:rPr>
          <w:rFonts w:hint="cs"/>
          <w:rtl/>
        </w:rPr>
        <w:t xml:space="preserve"> </w:t>
      </w:r>
      <w:r w:rsidRPr="00FE291C">
        <w:rPr>
          <w:rFonts w:hint="cs"/>
          <w:rtl/>
        </w:rPr>
        <w:t>به</w:t>
      </w:r>
      <w:r w:rsidR="00E2348C">
        <w:rPr>
          <w:rFonts w:hint="cs"/>
          <w:rtl/>
        </w:rPr>
        <w:t xml:space="preserve"> </w:t>
      </w:r>
      <w:r w:rsidRPr="00FE291C">
        <w:rPr>
          <w:rFonts w:hint="cs"/>
          <w:rtl/>
        </w:rPr>
        <w:t>اين</w:t>
      </w:r>
      <w:r w:rsidR="00E2348C">
        <w:rPr>
          <w:rFonts w:hint="cs"/>
          <w:rtl/>
        </w:rPr>
        <w:t xml:space="preserve"> </w:t>
      </w:r>
      <w:r w:rsidRPr="00FE291C">
        <w:rPr>
          <w:rFonts w:hint="cs"/>
          <w:rtl/>
        </w:rPr>
        <w:t>چشم</w:t>
      </w:r>
      <w:r w:rsidR="00E2348C">
        <w:rPr>
          <w:rFonts w:hint="cs"/>
          <w:rtl/>
        </w:rPr>
        <w:t xml:space="preserve"> </w:t>
      </w:r>
      <w:r w:rsidRPr="00FE291C">
        <w:rPr>
          <w:rFonts w:hint="cs"/>
          <w:rtl/>
        </w:rPr>
        <w:t>ظاهر،</w:t>
      </w:r>
      <w:r w:rsidR="00E2348C">
        <w:rPr>
          <w:rFonts w:hint="cs"/>
          <w:rtl/>
        </w:rPr>
        <w:t xml:space="preserve"> </w:t>
      </w:r>
      <w:r w:rsidRPr="00FE291C">
        <w:rPr>
          <w:rFonts w:hint="cs"/>
          <w:rtl/>
        </w:rPr>
        <w:t>و</w:t>
      </w:r>
      <w:r w:rsidRPr="00FE291C">
        <w:rPr>
          <w:rtl/>
        </w:rPr>
        <w:t xml:space="preserve"> </w:t>
      </w:r>
      <w:r w:rsidRPr="00FE291C">
        <w:rPr>
          <w:rFonts w:hint="cs"/>
          <w:rtl/>
        </w:rPr>
        <w:t>به</w:t>
      </w:r>
      <w:r w:rsidR="00E2348C">
        <w:rPr>
          <w:rFonts w:hint="cs"/>
          <w:rtl/>
        </w:rPr>
        <w:t xml:space="preserve"> </w:t>
      </w:r>
      <w:r w:rsidRPr="00FE291C">
        <w:rPr>
          <w:rFonts w:hint="cs"/>
          <w:rtl/>
        </w:rPr>
        <w:t>معرفت</w:t>
      </w:r>
      <w:r w:rsidR="00461FB8">
        <w:rPr>
          <w:rtl/>
        </w:rPr>
        <w:t xml:space="preserve"> </w:t>
      </w:r>
      <w:r w:rsidRPr="00FE291C">
        <w:rPr>
          <w:rFonts w:hint="cs"/>
          <w:rtl/>
        </w:rPr>
        <w:t>به</w:t>
      </w:r>
      <w:r w:rsidR="00461FB8">
        <w:rPr>
          <w:rtl/>
        </w:rPr>
        <w:t xml:space="preserve"> </w:t>
      </w:r>
      <w:r w:rsidRPr="00FE291C">
        <w:rPr>
          <w:rFonts w:hint="cs"/>
          <w:rtl/>
        </w:rPr>
        <w:t>كُنه</w:t>
      </w:r>
      <w:r w:rsidR="00461FB8">
        <w:rPr>
          <w:rtl/>
        </w:rPr>
        <w:t xml:space="preserve"> </w:t>
      </w:r>
      <w:r w:rsidRPr="00FE291C">
        <w:rPr>
          <w:rFonts w:hint="cs"/>
          <w:rtl/>
        </w:rPr>
        <w:t>ذات</w:t>
      </w:r>
      <w:r w:rsidR="00461FB8">
        <w:rPr>
          <w:rtl/>
        </w:rPr>
        <w:t xml:space="preserve"> </w:t>
      </w:r>
      <w:r w:rsidRPr="00FE291C">
        <w:rPr>
          <w:rFonts w:hint="cs"/>
          <w:rtl/>
        </w:rPr>
        <w:t>اقدس</w:t>
      </w:r>
      <w:r w:rsidR="00461FB8">
        <w:rPr>
          <w:rtl/>
        </w:rPr>
        <w:t xml:space="preserve"> </w:t>
      </w:r>
      <w:r w:rsidRPr="00FE291C">
        <w:rPr>
          <w:rFonts w:hint="cs"/>
          <w:rtl/>
        </w:rPr>
        <w:t>الهي؛</w:t>
      </w:r>
      <w:r w:rsidRPr="00FE291C">
        <w:rPr>
          <w:rtl/>
        </w:rPr>
        <w:t xml:space="preserve"> </w:t>
      </w:r>
      <w:r w:rsidRPr="00FE291C">
        <w:rPr>
          <w:rFonts w:hint="cs"/>
          <w:rtl/>
        </w:rPr>
        <w:t>و</w:t>
      </w:r>
      <w:r w:rsidRPr="00FE291C">
        <w:rPr>
          <w:rtl/>
        </w:rPr>
        <w:t xml:space="preserve"> </w:t>
      </w:r>
      <w:r w:rsidRPr="00FE291C">
        <w:rPr>
          <w:rFonts w:hint="cs"/>
          <w:rtl/>
        </w:rPr>
        <w:t>اخبار</w:t>
      </w:r>
      <w:r w:rsidRPr="00FE291C">
        <w:rPr>
          <w:rtl/>
        </w:rPr>
        <w:t xml:space="preserve"> </w:t>
      </w:r>
      <w:r w:rsidRPr="00FE291C">
        <w:rPr>
          <w:rFonts w:hint="cs"/>
          <w:rtl/>
        </w:rPr>
        <w:t>تشبيه</w:t>
      </w:r>
      <w:r w:rsidR="00461FB8">
        <w:rPr>
          <w:rtl/>
        </w:rPr>
        <w:t xml:space="preserve"> </w:t>
      </w:r>
      <w:r w:rsidRPr="00FE291C">
        <w:rPr>
          <w:rFonts w:hint="cs"/>
          <w:rtl/>
        </w:rPr>
        <w:t>و</w:t>
      </w:r>
      <w:r w:rsidRPr="00FE291C">
        <w:rPr>
          <w:rtl/>
        </w:rPr>
        <w:t xml:space="preserve"> </w:t>
      </w:r>
      <w:r w:rsidRPr="00FE291C">
        <w:rPr>
          <w:rFonts w:hint="cs"/>
          <w:rtl/>
        </w:rPr>
        <w:t>لقاء</w:t>
      </w:r>
      <w:r w:rsidRPr="00FE291C">
        <w:rPr>
          <w:rtl/>
        </w:rPr>
        <w:t xml:space="preserve"> </w:t>
      </w:r>
      <w:r w:rsidRPr="00FE291C">
        <w:rPr>
          <w:rFonts w:hint="cs"/>
          <w:rtl/>
        </w:rPr>
        <w:t>و</w:t>
      </w:r>
      <w:r w:rsidRPr="00FE291C">
        <w:rPr>
          <w:rtl/>
        </w:rPr>
        <w:t xml:space="preserve"> </w:t>
      </w:r>
      <w:r w:rsidRPr="00FE291C">
        <w:rPr>
          <w:rFonts w:hint="cs"/>
          <w:rtl/>
        </w:rPr>
        <w:t>وصول</w:t>
      </w:r>
      <w:r w:rsidR="00461FB8">
        <w:rPr>
          <w:rtl/>
        </w:rPr>
        <w:t xml:space="preserve"> </w:t>
      </w:r>
      <w:r w:rsidRPr="00FE291C">
        <w:rPr>
          <w:rFonts w:hint="cs"/>
          <w:rtl/>
        </w:rPr>
        <w:t>و</w:t>
      </w:r>
      <w:r w:rsidRPr="00FE291C">
        <w:rPr>
          <w:rtl/>
        </w:rPr>
        <w:t xml:space="preserve"> </w:t>
      </w:r>
      <w:r w:rsidRPr="00FE291C">
        <w:rPr>
          <w:rFonts w:hint="cs"/>
          <w:rtl/>
        </w:rPr>
        <w:t>معرفت</w:t>
      </w:r>
      <w:r w:rsidR="00461FB8">
        <w:rPr>
          <w:rtl/>
        </w:rPr>
        <w:t xml:space="preserve"> </w:t>
      </w:r>
      <w:r w:rsidRPr="00FE291C">
        <w:rPr>
          <w:rFonts w:hint="cs"/>
          <w:rtl/>
        </w:rPr>
        <w:t>را</w:t>
      </w:r>
      <w:r w:rsidRPr="00FE291C">
        <w:rPr>
          <w:rtl/>
        </w:rPr>
        <w:t xml:space="preserve"> </w:t>
      </w:r>
      <w:r w:rsidRPr="00FE291C">
        <w:rPr>
          <w:rFonts w:hint="cs"/>
          <w:rtl/>
        </w:rPr>
        <w:t>حمل</w:t>
      </w:r>
      <w:r w:rsidR="00461FB8">
        <w:rPr>
          <w:rtl/>
        </w:rPr>
        <w:t xml:space="preserve"> </w:t>
      </w:r>
      <w:r w:rsidRPr="00FE291C">
        <w:rPr>
          <w:rFonts w:hint="cs"/>
          <w:rtl/>
        </w:rPr>
        <w:t>كرد</w:t>
      </w:r>
      <w:r w:rsidRPr="00FE291C">
        <w:rPr>
          <w:rtl/>
        </w:rPr>
        <w:t xml:space="preserve"> </w:t>
      </w:r>
      <w:r w:rsidRPr="00FE291C">
        <w:rPr>
          <w:rFonts w:hint="cs"/>
          <w:rtl/>
        </w:rPr>
        <w:t>به</w:t>
      </w:r>
      <w:r w:rsidR="00461FB8">
        <w:rPr>
          <w:rtl/>
        </w:rPr>
        <w:t xml:space="preserve"> </w:t>
      </w:r>
      <w:r w:rsidRPr="00FE291C">
        <w:rPr>
          <w:rFonts w:hint="cs"/>
          <w:rtl/>
        </w:rPr>
        <w:t>معرفت</w:t>
      </w:r>
      <w:r w:rsidR="00461FB8">
        <w:rPr>
          <w:rtl/>
        </w:rPr>
        <w:t xml:space="preserve"> </w:t>
      </w:r>
      <w:r w:rsidRPr="00FE291C">
        <w:rPr>
          <w:rFonts w:hint="cs"/>
          <w:rtl/>
        </w:rPr>
        <w:t>اجمالي</w:t>
      </w:r>
      <w:r w:rsidR="00461FB8">
        <w:rPr>
          <w:rtl/>
        </w:rPr>
        <w:t xml:space="preserve"> </w:t>
      </w:r>
      <w:r w:rsidRPr="00FE291C">
        <w:rPr>
          <w:rFonts w:hint="cs"/>
          <w:rtl/>
        </w:rPr>
        <w:t>و</w:t>
      </w:r>
      <w:r w:rsidRPr="00FE291C">
        <w:rPr>
          <w:rtl/>
        </w:rPr>
        <w:t xml:space="preserve"> </w:t>
      </w:r>
      <w:r w:rsidRPr="00FE291C">
        <w:rPr>
          <w:rFonts w:hint="cs"/>
          <w:rtl/>
        </w:rPr>
        <w:t>معرفت</w:t>
      </w:r>
      <w:r w:rsidR="00461FB8">
        <w:rPr>
          <w:rtl/>
        </w:rPr>
        <w:t xml:space="preserve"> </w:t>
      </w:r>
      <w:r w:rsidRPr="00FE291C">
        <w:rPr>
          <w:rFonts w:hint="cs"/>
          <w:rtl/>
        </w:rPr>
        <w:t>اسماء</w:t>
      </w:r>
      <w:r w:rsidRPr="00FE291C">
        <w:rPr>
          <w:rtl/>
        </w:rPr>
        <w:t xml:space="preserve"> </w:t>
      </w:r>
      <w:r w:rsidRPr="00FE291C">
        <w:rPr>
          <w:rFonts w:hint="cs"/>
          <w:rtl/>
        </w:rPr>
        <w:t>و</w:t>
      </w:r>
      <w:r w:rsidRPr="00FE291C">
        <w:rPr>
          <w:rtl/>
        </w:rPr>
        <w:t xml:space="preserve"> </w:t>
      </w:r>
      <w:r w:rsidRPr="00FE291C">
        <w:rPr>
          <w:rFonts w:hint="cs"/>
          <w:rtl/>
        </w:rPr>
        <w:t>صفات</w:t>
      </w:r>
      <w:r w:rsidR="00461FB8">
        <w:rPr>
          <w:rtl/>
        </w:rPr>
        <w:t xml:space="preserve"> </w:t>
      </w:r>
      <w:r w:rsidRPr="00FE291C">
        <w:rPr>
          <w:rFonts w:hint="cs"/>
          <w:rtl/>
        </w:rPr>
        <w:t>الهي</w:t>
      </w:r>
      <w:r w:rsidR="00461FB8">
        <w:rPr>
          <w:rtl/>
        </w:rPr>
        <w:t xml:space="preserve"> </w:t>
      </w:r>
      <w:r w:rsidRPr="00FE291C">
        <w:rPr>
          <w:rFonts w:hint="cs"/>
          <w:rtl/>
        </w:rPr>
        <w:t>و</w:t>
      </w:r>
      <w:r w:rsidRPr="00FE291C">
        <w:rPr>
          <w:rtl/>
        </w:rPr>
        <w:t xml:space="preserve"> </w:t>
      </w:r>
      <w:r w:rsidRPr="00FE291C">
        <w:rPr>
          <w:rFonts w:hint="cs"/>
          <w:rtl/>
        </w:rPr>
        <w:t>تجلّي</w:t>
      </w:r>
      <w:r w:rsidR="00461FB8">
        <w:rPr>
          <w:rtl/>
        </w:rPr>
        <w:t xml:space="preserve"> </w:t>
      </w:r>
      <w:r w:rsidRPr="00FE291C">
        <w:rPr>
          <w:rFonts w:hint="cs"/>
          <w:rtl/>
        </w:rPr>
        <w:t>مراتب</w:t>
      </w:r>
      <w:r w:rsidR="00461FB8">
        <w:rPr>
          <w:rtl/>
        </w:rPr>
        <w:t xml:space="preserve"> </w:t>
      </w:r>
      <w:r w:rsidRPr="00FE291C">
        <w:rPr>
          <w:rFonts w:hint="cs"/>
          <w:rtl/>
        </w:rPr>
        <w:t>ذات</w:t>
      </w:r>
      <w:r w:rsidR="00461FB8">
        <w:rPr>
          <w:rtl/>
        </w:rPr>
        <w:t xml:space="preserve"> </w:t>
      </w:r>
      <w:r w:rsidRPr="00FE291C">
        <w:rPr>
          <w:rFonts w:hint="cs"/>
          <w:rtl/>
        </w:rPr>
        <w:t>و</w:t>
      </w:r>
      <w:r w:rsidRPr="00FE291C">
        <w:rPr>
          <w:rtl/>
        </w:rPr>
        <w:t xml:space="preserve"> </w:t>
      </w:r>
      <w:r w:rsidRPr="00FE291C">
        <w:rPr>
          <w:rFonts w:hint="cs"/>
          <w:rtl/>
        </w:rPr>
        <w:t>اسماء</w:t>
      </w:r>
      <w:r w:rsidRPr="00FE291C">
        <w:rPr>
          <w:rtl/>
        </w:rPr>
        <w:t xml:space="preserve"> </w:t>
      </w:r>
      <w:r w:rsidRPr="00FE291C">
        <w:rPr>
          <w:rFonts w:hint="cs"/>
          <w:rtl/>
        </w:rPr>
        <w:t>و</w:t>
      </w:r>
      <w:r w:rsidRPr="00FE291C">
        <w:rPr>
          <w:rtl/>
        </w:rPr>
        <w:t xml:space="preserve"> </w:t>
      </w:r>
      <w:r w:rsidRPr="00FE291C">
        <w:rPr>
          <w:rFonts w:hint="cs"/>
          <w:rtl/>
        </w:rPr>
        <w:t>صفات</w:t>
      </w:r>
      <w:r w:rsidR="00461FB8">
        <w:rPr>
          <w:rtl/>
        </w:rPr>
        <w:t xml:space="preserve"> </w:t>
      </w:r>
      <w:r w:rsidRPr="00FE291C">
        <w:rPr>
          <w:rFonts w:hint="cs"/>
          <w:rtl/>
        </w:rPr>
        <w:t>حقّ</w:t>
      </w:r>
      <w:r w:rsidRPr="00FE291C">
        <w:rPr>
          <w:rtl/>
        </w:rPr>
        <w:t xml:space="preserve"> </w:t>
      </w:r>
      <w:r w:rsidRPr="00FE291C">
        <w:rPr>
          <w:rFonts w:hint="cs"/>
          <w:rtl/>
        </w:rPr>
        <w:t>تعالي،</w:t>
      </w:r>
      <w:r w:rsidRPr="00FE291C">
        <w:rPr>
          <w:rtl/>
        </w:rPr>
        <w:t xml:space="preserve"> </w:t>
      </w:r>
      <w:r w:rsidRPr="00FE291C">
        <w:rPr>
          <w:rFonts w:hint="cs"/>
          <w:rtl/>
        </w:rPr>
        <w:t>به</w:t>
      </w:r>
      <w:r w:rsidR="00461FB8">
        <w:rPr>
          <w:rtl/>
        </w:rPr>
        <w:t xml:space="preserve"> </w:t>
      </w:r>
      <w:r w:rsidRPr="00FE291C">
        <w:rPr>
          <w:rFonts w:hint="cs"/>
          <w:rtl/>
        </w:rPr>
        <w:t>آن</w:t>
      </w:r>
      <w:r w:rsidR="00461FB8">
        <w:rPr>
          <w:rtl/>
        </w:rPr>
        <w:t xml:space="preserve"> </w:t>
      </w:r>
      <w:r w:rsidRPr="00FE291C">
        <w:rPr>
          <w:rFonts w:hint="cs"/>
          <w:rtl/>
        </w:rPr>
        <w:t>ميزان</w:t>
      </w:r>
      <w:r w:rsidR="00461FB8">
        <w:rPr>
          <w:rtl/>
        </w:rPr>
        <w:t xml:space="preserve"> </w:t>
      </w:r>
      <w:r w:rsidRPr="00FE291C">
        <w:rPr>
          <w:rFonts w:hint="cs"/>
          <w:rtl/>
        </w:rPr>
        <w:t>كه</w:t>
      </w:r>
      <w:r w:rsidR="00461FB8">
        <w:rPr>
          <w:rtl/>
        </w:rPr>
        <w:t xml:space="preserve"> </w:t>
      </w:r>
      <w:r w:rsidRPr="00FE291C">
        <w:rPr>
          <w:rFonts w:hint="cs"/>
          <w:rtl/>
        </w:rPr>
        <w:t>براي</w:t>
      </w:r>
      <w:r w:rsidR="00461FB8">
        <w:rPr>
          <w:rtl/>
        </w:rPr>
        <w:t xml:space="preserve"> </w:t>
      </w:r>
      <w:r w:rsidRPr="00FE291C">
        <w:rPr>
          <w:rFonts w:hint="cs"/>
          <w:rtl/>
        </w:rPr>
        <w:t>ممكن،</w:t>
      </w:r>
      <w:r w:rsidRPr="00FE291C">
        <w:rPr>
          <w:rtl/>
        </w:rPr>
        <w:t xml:space="preserve"> </w:t>
      </w:r>
      <w:r w:rsidRPr="00FE291C">
        <w:rPr>
          <w:rFonts w:hint="cs"/>
          <w:rtl/>
        </w:rPr>
        <w:t>ممكن</w:t>
      </w:r>
      <w:r w:rsidR="00461FB8">
        <w:rPr>
          <w:rtl/>
        </w:rPr>
        <w:t xml:space="preserve"> </w:t>
      </w:r>
      <w:r w:rsidRPr="00FE291C">
        <w:rPr>
          <w:rFonts w:hint="cs"/>
          <w:rtl/>
        </w:rPr>
        <w:t>است</w:t>
      </w:r>
      <w:r w:rsidRPr="00FE291C">
        <w:rPr>
          <w:rtl/>
        </w:rPr>
        <w:t xml:space="preserve">. </w:t>
      </w:r>
      <w:r w:rsidRPr="00FE291C">
        <w:rPr>
          <w:rFonts w:hint="cs"/>
          <w:rtl/>
        </w:rPr>
        <w:t>و</w:t>
      </w:r>
      <w:r w:rsidRPr="00FE291C">
        <w:rPr>
          <w:rtl/>
        </w:rPr>
        <w:t xml:space="preserve"> </w:t>
      </w:r>
      <w:r w:rsidRPr="0048063D">
        <w:rPr>
          <w:rStyle w:val="Char1"/>
          <w:rFonts w:hint="cs"/>
          <w:rtl/>
        </w:rPr>
        <w:t>بعبارةٍ</w:t>
      </w:r>
      <w:r w:rsidRPr="00FE291C">
        <w:rPr>
          <w:rtl/>
        </w:rPr>
        <w:t xml:space="preserve"> </w:t>
      </w:r>
      <w:r w:rsidRPr="00FE291C">
        <w:rPr>
          <w:rFonts w:hint="cs"/>
          <w:rtl/>
        </w:rPr>
        <w:t>اخري،</w:t>
      </w:r>
      <w:r w:rsidRPr="00FE291C">
        <w:rPr>
          <w:rtl/>
        </w:rPr>
        <w:t xml:space="preserve"> </w:t>
      </w:r>
      <w:r w:rsidRPr="00FE291C">
        <w:rPr>
          <w:rFonts w:hint="cs"/>
          <w:rtl/>
        </w:rPr>
        <w:t>كشف</w:t>
      </w:r>
      <w:r w:rsidR="00461FB8">
        <w:rPr>
          <w:rtl/>
        </w:rPr>
        <w:t xml:space="preserve"> </w:t>
      </w:r>
      <w:r w:rsidRPr="00FE291C">
        <w:rPr>
          <w:rFonts w:hint="cs"/>
          <w:rtl/>
        </w:rPr>
        <w:t>حُجُب</w:t>
      </w:r>
      <w:r w:rsidR="00461FB8">
        <w:rPr>
          <w:rtl/>
        </w:rPr>
        <w:t xml:space="preserve"> </w:t>
      </w:r>
      <w:r w:rsidRPr="00FE291C">
        <w:rPr>
          <w:rFonts w:hint="cs"/>
          <w:rtl/>
        </w:rPr>
        <w:t>ظلمانيّه</w:t>
      </w:r>
      <w:r w:rsidR="00461FB8">
        <w:rPr>
          <w:rtl/>
        </w:rPr>
        <w:t xml:space="preserve"> </w:t>
      </w:r>
      <w:r w:rsidRPr="00FE291C">
        <w:rPr>
          <w:rFonts w:hint="cs"/>
          <w:rtl/>
        </w:rPr>
        <w:t>و</w:t>
      </w:r>
      <w:r w:rsidRPr="00FE291C">
        <w:rPr>
          <w:rtl/>
        </w:rPr>
        <w:t xml:space="preserve"> </w:t>
      </w:r>
      <w:r w:rsidRPr="00FE291C">
        <w:rPr>
          <w:rFonts w:hint="cs"/>
          <w:rtl/>
        </w:rPr>
        <w:t>نورانيّه</w:t>
      </w:r>
      <w:r w:rsidR="00461FB8">
        <w:rPr>
          <w:rtl/>
        </w:rPr>
        <w:t xml:space="preserve"> </w:t>
      </w:r>
      <w:r w:rsidRPr="00FE291C">
        <w:rPr>
          <w:rFonts w:hint="cs"/>
          <w:rtl/>
        </w:rPr>
        <w:t>كه</w:t>
      </w:r>
      <w:r w:rsidR="00461FB8">
        <w:rPr>
          <w:rtl/>
        </w:rPr>
        <w:t xml:space="preserve"> </w:t>
      </w:r>
      <w:r w:rsidRPr="00FE291C">
        <w:rPr>
          <w:rFonts w:hint="cs"/>
          <w:rtl/>
        </w:rPr>
        <w:t>براي</w:t>
      </w:r>
      <w:r w:rsidR="00461FB8">
        <w:rPr>
          <w:rtl/>
        </w:rPr>
        <w:t xml:space="preserve"> </w:t>
      </w:r>
      <w:r w:rsidRPr="00FE291C">
        <w:rPr>
          <w:rFonts w:hint="cs"/>
          <w:rtl/>
        </w:rPr>
        <w:t>عبد</w:t>
      </w:r>
      <w:r w:rsidRPr="00FE291C">
        <w:rPr>
          <w:rtl/>
        </w:rPr>
        <w:t xml:space="preserve"> </w:t>
      </w:r>
      <w:r w:rsidRPr="00FE291C">
        <w:rPr>
          <w:rFonts w:hint="cs"/>
          <w:rtl/>
        </w:rPr>
        <w:t>شد؛</w:t>
      </w:r>
      <w:r w:rsidRPr="00FE291C">
        <w:rPr>
          <w:rtl/>
        </w:rPr>
        <w:t xml:space="preserve"> </w:t>
      </w:r>
      <w:r w:rsidRPr="00FE291C">
        <w:rPr>
          <w:rFonts w:hint="cs"/>
          <w:rtl/>
        </w:rPr>
        <w:t>آن</w:t>
      </w:r>
      <w:r w:rsidR="00461FB8">
        <w:rPr>
          <w:rtl/>
        </w:rPr>
        <w:t xml:space="preserve"> </w:t>
      </w:r>
      <w:r w:rsidRPr="00FE291C">
        <w:rPr>
          <w:rFonts w:hint="cs"/>
          <w:rtl/>
        </w:rPr>
        <w:t>وقت</w:t>
      </w:r>
      <w:r w:rsidR="00461FB8">
        <w:rPr>
          <w:rtl/>
        </w:rPr>
        <w:t xml:space="preserve"> </w:t>
      </w:r>
      <w:r w:rsidRPr="00FE291C">
        <w:rPr>
          <w:rFonts w:hint="cs"/>
          <w:rtl/>
        </w:rPr>
        <w:lastRenderedPageBreak/>
        <w:t>معرفت</w:t>
      </w:r>
      <w:r w:rsidR="00461FB8">
        <w:rPr>
          <w:rtl/>
        </w:rPr>
        <w:t xml:space="preserve"> </w:t>
      </w:r>
      <w:r w:rsidRPr="00FE291C">
        <w:rPr>
          <w:rFonts w:hint="cs"/>
          <w:rtl/>
        </w:rPr>
        <w:t>بر</w:t>
      </w:r>
      <w:r w:rsidRPr="00FE291C">
        <w:rPr>
          <w:rtl/>
        </w:rPr>
        <w:t xml:space="preserve"> </w:t>
      </w:r>
      <w:r w:rsidRPr="00FE291C">
        <w:rPr>
          <w:rFonts w:hint="cs"/>
          <w:rtl/>
        </w:rPr>
        <w:t>ذات</w:t>
      </w:r>
      <w:r w:rsidR="00461FB8">
        <w:rPr>
          <w:rtl/>
        </w:rPr>
        <w:t xml:space="preserve"> </w:t>
      </w:r>
      <w:r w:rsidRPr="00FE291C">
        <w:rPr>
          <w:rFonts w:hint="cs"/>
          <w:rtl/>
        </w:rPr>
        <w:t>حقّ</w:t>
      </w:r>
      <w:r w:rsidRPr="00FE291C">
        <w:rPr>
          <w:rtl/>
        </w:rPr>
        <w:t xml:space="preserve"> </w:t>
      </w:r>
      <w:r w:rsidRPr="00FE291C">
        <w:rPr>
          <w:rFonts w:hint="cs"/>
          <w:rtl/>
        </w:rPr>
        <w:t>تعالي</w:t>
      </w:r>
      <w:r w:rsidR="00461FB8">
        <w:rPr>
          <w:rtl/>
        </w:rPr>
        <w:t xml:space="preserve"> </w:t>
      </w:r>
      <w:r w:rsidRPr="00FE291C">
        <w:rPr>
          <w:rFonts w:hint="cs"/>
          <w:rtl/>
        </w:rPr>
        <w:t>و</w:t>
      </w:r>
      <w:r w:rsidRPr="00FE291C">
        <w:rPr>
          <w:rtl/>
        </w:rPr>
        <w:t xml:space="preserve"> </w:t>
      </w:r>
      <w:r w:rsidRPr="00FE291C">
        <w:rPr>
          <w:rFonts w:hint="cs"/>
          <w:rtl/>
        </w:rPr>
        <w:t>اسماء</w:t>
      </w:r>
      <w:r w:rsidRPr="00FE291C">
        <w:rPr>
          <w:rtl/>
        </w:rPr>
        <w:t xml:space="preserve"> </w:t>
      </w:r>
      <w:r w:rsidRPr="00FE291C">
        <w:rPr>
          <w:rFonts w:hint="cs"/>
          <w:rtl/>
        </w:rPr>
        <w:t>و</w:t>
      </w:r>
      <w:r w:rsidRPr="00FE291C">
        <w:rPr>
          <w:rtl/>
        </w:rPr>
        <w:t xml:space="preserve"> </w:t>
      </w:r>
      <w:r w:rsidRPr="00FE291C">
        <w:rPr>
          <w:rFonts w:hint="cs"/>
          <w:rtl/>
        </w:rPr>
        <w:t>صفات</w:t>
      </w:r>
      <w:r w:rsidR="00461FB8">
        <w:rPr>
          <w:rtl/>
        </w:rPr>
        <w:t xml:space="preserve"> </w:t>
      </w:r>
      <w:r w:rsidRPr="00FE291C">
        <w:rPr>
          <w:rFonts w:hint="cs"/>
          <w:rtl/>
        </w:rPr>
        <w:t>او</w:t>
      </w:r>
      <w:r w:rsidRPr="00FE291C">
        <w:rPr>
          <w:rtl/>
        </w:rPr>
        <w:t xml:space="preserve"> </w:t>
      </w:r>
      <w:r w:rsidRPr="00FE291C">
        <w:rPr>
          <w:rFonts w:hint="cs"/>
          <w:rtl/>
        </w:rPr>
        <w:t>پيدا</w:t>
      </w:r>
      <w:r w:rsidR="00461FB8">
        <w:rPr>
          <w:rtl/>
        </w:rPr>
        <w:t xml:space="preserve"> مي‌</w:t>
      </w:r>
      <w:r w:rsidRPr="00FE291C">
        <w:rPr>
          <w:rFonts w:hint="cs"/>
          <w:rtl/>
        </w:rPr>
        <w:t>كند،كه</w:t>
      </w:r>
      <w:r w:rsidR="00461FB8">
        <w:rPr>
          <w:rtl/>
        </w:rPr>
        <w:t xml:space="preserve"> </w:t>
      </w:r>
      <w:r w:rsidRPr="00FE291C">
        <w:rPr>
          <w:rFonts w:hint="cs"/>
          <w:rtl/>
        </w:rPr>
        <w:t>آن</w:t>
      </w:r>
      <w:r w:rsidR="00461FB8">
        <w:rPr>
          <w:rtl/>
        </w:rPr>
        <w:t xml:space="preserve"> </w:t>
      </w:r>
      <w:r w:rsidRPr="00FE291C">
        <w:rPr>
          <w:rFonts w:hint="cs"/>
          <w:rtl/>
        </w:rPr>
        <w:t>معرفت</w:t>
      </w:r>
      <w:r w:rsidR="00461FB8">
        <w:rPr>
          <w:rtl/>
        </w:rPr>
        <w:t xml:space="preserve"> </w:t>
      </w:r>
      <w:r w:rsidRPr="00FE291C">
        <w:rPr>
          <w:rFonts w:hint="cs"/>
          <w:rtl/>
        </w:rPr>
        <w:t>از</w:t>
      </w:r>
      <w:r w:rsidRPr="00FE291C">
        <w:rPr>
          <w:rtl/>
        </w:rPr>
        <w:t xml:space="preserve"> </w:t>
      </w:r>
      <w:r w:rsidRPr="00FE291C">
        <w:rPr>
          <w:rFonts w:hint="cs"/>
          <w:rtl/>
        </w:rPr>
        <w:t>جنس</w:t>
      </w:r>
      <w:r w:rsidR="00461FB8">
        <w:rPr>
          <w:rtl/>
        </w:rPr>
        <w:t xml:space="preserve"> </w:t>
      </w:r>
      <w:r w:rsidRPr="00FE291C">
        <w:rPr>
          <w:rFonts w:hint="cs"/>
          <w:rtl/>
        </w:rPr>
        <w:t>معرفت</w:t>
      </w:r>
      <w:r w:rsidR="00461FB8">
        <w:rPr>
          <w:rtl/>
        </w:rPr>
        <w:t xml:space="preserve"> </w:t>
      </w:r>
      <w:r w:rsidRPr="00FE291C">
        <w:rPr>
          <w:rFonts w:hint="cs"/>
          <w:rtl/>
        </w:rPr>
        <w:t>قبل</w:t>
      </w:r>
      <w:r w:rsidR="00461FB8">
        <w:rPr>
          <w:rtl/>
        </w:rPr>
        <w:t xml:space="preserve"> </w:t>
      </w:r>
      <w:r w:rsidRPr="00FE291C">
        <w:rPr>
          <w:rFonts w:hint="cs"/>
          <w:rtl/>
        </w:rPr>
        <w:t>از</w:t>
      </w:r>
      <w:r w:rsidRPr="00FE291C">
        <w:rPr>
          <w:rtl/>
        </w:rPr>
        <w:t xml:space="preserve"> </w:t>
      </w:r>
      <w:r w:rsidRPr="00FE291C">
        <w:rPr>
          <w:rFonts w:hint="cs"/>
          <w:rtl/>
        </w:rPr>
        <w:t>آن</w:t>
      </w:r>
      <w:r w:rsidR="00461FB8">
        <w:rPr>
          <w:rtl/>
        </w:rPr>
        <w:t xml:space="preserve"> </w:t>
      </w:r>
      <w:r w:rsidRPr="00FE291C">
        <w:rPr>
          <w:rFonts w:hint="cs"/>
          <w:rtl/>
        </w:rPr>
        <w:t>كشف</w:t>
      </w:r>
      <w:r w:rsidR="00461FB8">
        <w:rPr>
          <w:rtl/>
        </w:rPr>
        <w:t xml:space="preserve"> </w:t>
      </w:r>
      <w:r w:rsidRPr="00FE291C">
        <w:rPr>
          <w:rFonts w:hint="cs"/>
          <w:rtl/>
        </w:rPr>
        <w:t>نيست</w:t>
      </w:r>
      <w:r w:rsidRPr="00FE291C">
        <w:rPr>
          <w:rtl/>
        </w:rPr>
        <w:t>.</w:t>
      </w:r>
    </w:p>
    <w:p w:rsidR="00B372AF" w:rsidRPr="00FE291C" w:rsidRDefault="00B372AF" w:rsidP="00E2348C">
      <w:pPr>
        <w:rPr>
          <w:rtl/>
        </w:rPr>
      </w:pPr>
      <w:r w:rsidRPr="00FE291C">
        <w:rPr>
          <w:rtl/>
        </w:rPr>
        <w:t xml:space="preserve">و </w:t>
      </w:r>
      <w:r w:rsidRPr="0048063D">
        <w:rPr>
          <w:rStyle w:val="Char1"/>
          <w:rtl/>
        </w:rPr>
        <w:t>بعبارةٍ</w:t>
      </w:r>
      <w:r w:rsidRPr="00FE291C">
        <w:rPr>
          <w:rtl/>
        </w:rPr>
        <w:t xml:space="preserve"> اخري، انوار جمال</w:t>
      </w:r>
      <w:r w:rsidR="00461FB8">
        <w:rPr>
          <w:rtl/>
        </w:rPr>
        <w:t xml:space="preserve"> </w:t>
      </w:r>
      <w:r w:rsidRPr="00FE291C">
        <w:rPr>
          <w:rtl/>
        </w:rPr>
        <w:t>و جلال</w:t>
      </w:r>
      <w:r w:rsidR="00461FB8">
        <w:rPr>
          <w:rtl/>
        </w:rPr>
        <w:t xml:space="preserve"> </w:t>
      </w:r>
      <w:r w:rsidRPr="00FE291C">
        <w:rPr>
          <w:rtl/>
        </w:rPr>
        <w:t>الهي</w:t>
      </w:r>
      <w:r w:rsidR="00461FB8">
        <w:rPr>
          <w:rtl/>
        </w:rPr>
        <w:t xml:space="preserve"> </w:t>
      </w:r>
      <w:r w:rsidRPr="00FE291C">
        <w:rPr>
          <w:rtl/>
        </w:rPr>
        <w:t>در قلب</w:t>
      </w:r>
      <w:r w:rsidR="00461FB8">
        <w:rPr>
          <w:rtl/>
        </w:rPr>
        <w:t xml:space="preserve"> </w:t>
      </w:r>
      <w:r w:rsidRPr="00FE291C">
        <w:rPr>
          <w:rtl/>
        </w:rPr>
        <w:t>و عقل</w:t>
      </w:r>
      <w:r w:rsidR="00461FB8">
        <w:rPr>
          <w:rtl/>
        </w:rPr>
        <w:t xml:space="preserve"> </w:t>
      </w:r>
      <w:r w:rsidRPr="00FE291C">
        <w:rPr>
          <w:rtl/>
        </w:rPr>
        <w:t>و سرّ خواصّ اولياي</w:t>
      </w:r>
      <w:r w:rsidR="00461FB8">
        <w:rPr>
          <w:rtl/>
        </w:rPr>
        <w:t xml:space="preserve"> </w:t>
      </w:r>
      <w:r w:rsidRPr="00FE291C">
        <w:rPr>
          <w:rtl/>
        </w:rPr>
        <w:t>او تجلّي</w:t>
      </w:r>
      <w:r w:rsidR="00461FB8">
        <w:rPr>
          <w:rtl/>
        </w:rPr>
        <w:t xml:space="preserve"> مي‌</w:t>
      </w:r>
      <w:r w:rsidRPr="00FE291C">
        <w:rPr>
          <w:rtl/>
        </w:rPr>
        <w:t>كند، به</w:t>
      </w:r>
      <w:r w:rsidR="00461FB8">
        <w:rPr>
          <w:rtl/>
        </w:rPr>
        <w:t xml:space="preserve"> </w:t>
      </w:r>
      <w:r w:rsidRPr="00FE291C">
        <w:rPr>
          <w:rtl/>
        </w:rPr>
        <w:t>درجه</w:t>
      </w:r>
      <w:r w:rsidR="0048063D">
        <w:rPr>
          <w:rtl/>
        </w:rPr>
        <w:t>‌</w:t>
      </w:r>
      <w:r w:rsidRPr="00FE291C">
        <w:rPr>
          <w:rtl/>
        </w:rPr>
        <w:t>اي</w:t>
      </w:r>
      <w:r w:rsidR="00461FB8">
        <w:rPr>
          <w:rtl/>
        </w:rPr>
        <w:t xml:space="preserve"> </w:t>
      </w:r>
      <w:r w:rsidRPr="00FE291C">
        <w:rPr>
          <w:rtl/>
        </w:rPr>
        <w:t>كه</w:t>
      </w:r>
      <w:r w:rsidR="00461FB8">
        <w:rPr>
          <w:rtl/>
        </w:rPr>
        <w:t xml:space="preserve"> </w:t>
      </w:r>
      <w:r w:rsidRPr="00FE291C">
        <w:rPr>
          <w:rtl/>
        </w:rPr>
        <w:t>او را از خود فاني</w:t>
      </w:r>
      <w:r w:rsidR="00461FB8">
        <w:rPr>
          <w:rtl/>
        </w:rPr>
        <w:t xml:space="preserve"> مي‌</w:t>
      </w:r>
      <w:r w:rsidRPr="00FE291C">
        <w:rPr>
          <w:rtl/>
        </w:rPr>
        <w:t>نمايد و به</w:t>
      </w:r>
      <w:r w:rsidR="00461FB8">
        <w:rPr>
          <w:rtl/>
        </w:rPr>
        <w:t xml:space="preserve"> </w:t>
      </w:r>
      <w:r w:rsidRPr="00FE291C">
        <w:rPr>
          <w:rtl/>
        </w:rPr>
        <w:t>خود باقي</w:t>
      </w:r>
      <w:r w:rsidR="00461FB8">
        <w:rPr>
          <w:rtl/>
        </w:rPr>
        <w:t xml:space="preserve"> مي‌</w:t>
      </w:r>
      <w:r w:rsidRPr="00FE291C">
        <w:rPr>
          <w:rtl/>
        </w:rPr>
        <w:t>دارد؛</w:t>
      </w:r>
      <w:r w:rsidR="0048063D">
        <w:rPr>
          <w:rFonts w:hint="cs"/>
          <w:rtl/>
        </w:rPr>
        <w:t xml:space="preserve"> </w:t>
      </w:r>
      <w:r w:rsidRPr="00FE291C">
        <w:rPr>
          <w:rtl/>
        </w:rPr>
        <w:t>آن</w:t>
      </w:r>
      <w:r w:rsidR="00461FB8">
        <w:rPr>
          <w:rtl/>
        </w:rPr>
        <w:t xml:space="preserve"> </w:t>
      </w:r>
      <w:r w:rsidRPr="00FE291C">
        <w:rPr>
          <w:rtl/>
        </w:rPr>
        <w:t>وقت</w:t>
      </w:r>
      <w:r w:rsidR="00461FB8">
        <w:rPr>
          <w:rtl/>
        </w:rPr>
        <w:t xml:space="preserve"> </w:t>
      </w:r>
      <w:r w:rsidRPr="00FE291C">
        <w:rPr>
          <w:rtl/>
        </w:rPr>
        <w:t>محو جمال</w:t>
      </w:r>
      <w:r w:rsidR="00461FB8">
        <w:rPr>
          <w:rtl/>
        </w:rPr>
        <w:t xml:space="preserve"> </w:t>
      </w:r>
      <w:r w:rsidRPr="00FE291C">
        <w:rPr>
          <w:rtl/>
        </w:rPr>
        <w:t>خود نموده</w:t>
      </w:r>
      <w:r w:rsidR="00461FB8">
        <w:rPr>
          <w:rtl/>
        </w:rPr>
        <w:t xml:space="preserve"> </w:t>
      </w:r>
      <w:r w:rsidRPr="00FE291C">
        <w:rPr>
          <w:rtl/>
        </w:rPr>
        <w:t>و عقل</w:t>
      </w:r>
      <w:r w:rsidR="00461FB8">
        <w:rPr>
          <w:rtl/>
        </w:rPr>
        <w:t xml:space="preserve"> </w:t>
      </w:r>
      <w:r w:rsidRPr="00FE291C">
        <w:rPr>
          <w:rtl/>
        </w:rPr>
        <w:t>او را مستغرق</w:t>
      </w:r>
      <w:r w:rsidR="00461FB8">
        <w:rPr>
          <w:rtl/>
        </w:rPr>
        <w:t xml:space="preserve"> </w:t>
      </w:r>
      <w:r w:rsidRPr="00FE291C">
        <w:rPr>
          <w:rtl/>
        </w:rPr>
        <w:t>معرفت</w:t>
      </w:r>
      <w:r w:rsidR="00461FB8">
        <w:rPr>
          <w:rtl/>
        </w:rPr>
        <w:t xml:space="preserve"> </w:t>
      </w:r>
      <w:r w:rsidRPr="00FE291C">
        <w:rPr>
          <w:rtl/>
        </w:rPr>
        <w:t>خود كرده، و به</w:t>
      </w:r>
      <w:r w:rsidR="0048063D">
        <w:rPr>
          <w:rtl/>
        </w:rPr>
        <w:t>‌</w:t>
      </w:r>
      <w:r w:rsidRPr="00FE291C">
        <w:rPr>
          <w:rtl/>
        </w:rPr>
        <w:t>جاي</w:t>
      </w:r>
      <w:r w:rsidR="00461FB8">
        <w:rPr>
          <w:rtl/>
        </w:rPr>
        <w:t xml:space="preserve"> </w:t>
      </w:r>
      <w:r w:rsidRPr="00FE291C">
        <w:rPr>
          <w:rtl/>
        </w:rPr>
        <w:t>عقل</w:t>
      </w:r>
      <w:r w:rsidR="00461FB8">
        <w:rPr>
          <w:rtl/>
        </w:rPr>
        <w:t xml:space="preserve"> </w:t>
      </w:r>
      <w:r w:rsidRPr="00FE291C">
        <w:rPr>
          <w:rtl/>
        </w:rPr>
        <w:t>او</w:t>
      </w:r>
      <w:r w:rsidR="0048063D">
        <w:rPr>
          <w:rFonts w:hint="cs"/>
          <w:rtl/>
        </w:rPr>
        <w:t>،</w:t>
      </w:r>
      <w:r w:rsidRPr="00FE291C">
        <w:rPr>
          <w:rtl/>
        </w:rPr>
        <w:t xml:space="preserve"> خود تدبير امور او را</w:t>
      </w:r>
      <w:r w:rsidR="00461FB8">
        <w:rPr>
          <w:rtl/>
        </w:rPr>
        <w:t xml:space="preserve"> مي‌</w:t>
      </w:r>
      <w:r w:rsidRPr="00FE291C">
        <w:rPr>
          <w:rtl/>
        </w:rPr>
        <w:t>نمايد. اگر چه</w:t>
      </w:r>
      <w:r w:rsidR="00461FB8">
        <w:rPr>
          <w:rtl/>
        </w:rPr>
        <w:t xml:space="preserve"> </w:t>
      </w:r>
      <w:r w:rsidRPr="00FE291C">
        <w:rPr>
          <w:rtl/>
        </w:rPr>
        <w:t>بعد از اين</w:t>
      </w:r>
      <w:r w:rsidR="00461FB8">
        <w:rPr>
          <w:rtl/>
        </w:rPr>
        <w:t xml:space="preserve"> </w:t>
      </w:r>
      <w:r w:rsidRPr="00FE291C">
        <w:rPr>
          <w:rtl/>
        </w:rPr>
        <w:t>همه</w:t>
      </w:r>
      <w:r w:rsidR="00461FB8">
        <w:rPr>
          <w:rtl/>
        </w:rPr>
        <w:t xml:space="preserve"> </w:t>
      </w:r>
      <w:r w:rsidRPr="00FE291C">
        <w:rPr>
          <w:rtl/>
        </w:rPr>
        <w:t>مراتب</w:t>
      </w:r>
      <w:r w:rsidR="0048063D">
        <w:rPr>
          <w:rFonts w:hint="cs"/>
          <w:rtl/>
        </w:rPr>
        <w:t>ِ</w:t>
      </w:r>
      <w:r w:rsidR="00461FB8">
        <w:rPr>
          <w:rtl/>
        </w:rPr>
        <w:t xml:space="preserve"> </w:t>
      </w:r>
      <w:r w:rsidRPr="00FE291C">
        <w:rPr>
          <w:rtl/>
        </w:rPr>
        <w:t>كشف</w:t>
      </w:r>
      <w:r w:rsidR="00461FB8">
        <w:rPr>
          <w:rtl/>
        </w:rPr>
        <w:t xml:space="preserve"> </w:t>
      </w:r>
      <w:r w:rsidRPr="00FE291C">
        <w:rPr>
          <w:rtl/>
        </w:rPr>
        <w:t>سُبُحات</w:t>
      </w:r>
      <w:r w:rsidR="00461FB8">
        <w:rPr>
          <w:rtl/>
        </w:rPr>
        <w:t xml:space="preserve"> </w:t>
      </w:r>
      <w:r w:rsidRPr="00FE291C">
        <w:rPr>
          <w:rtl/>
        </w:rPr>
        <w:t>جلال</w:t>
      </w:r>
      <w:r w:rsidR="00461FB8">
        <w:rPr>
          <w:rtl/>
        </w:rPr>
        <w:t xml:space="preserve"> </w:t>
      </w:r>
      <w:r w:rsidRPr="00FE291C">
        <w:rPr>
          <w:rtl/>
        </w:rPr>
        <w:t>و تجلّي</w:t>
      </w:r>
      <w:r w:rsidR="00461FB8">
        <w:rPr>
          <w:rtl/>
        </w:rPr>
        <w:t xml:space="preserve"> </w:t>
      </w:r>
      <w:r w:rsidRPr="00FE291C">
        <w:rPr>
          <w:rtl/>
        </w:rPr>
        <w:t>انوار جمال</w:t>
      </w:r>
      <w:r w:rsidR="00461FB8">
        <w:rPr>
          <w:rtl/>
        </w:rPr>
        <w:t xml:space="preserve"> </w:t>
      </w:r>
      <w:r w:rsidRPr="00FE291C">
        <w:rPr>
          <w:rtl/>
        </w:rPr>
        <w:t>و فناي</w:t>
      </w:r>
      <w:r w:rsidR="00461FB8">
        <w:rPr>
          <w:rtl/>
        </w:rPr>
        <w:t xml:space="preserve"> </w:t>
      </w:r>
      <w:r w:rsidRPr="00FE291C">
        <w:rPr>
          <w:rtl/>
        </w:rPr>
        <w:t>في</w:t>
      </w:r>
      <w:r w:rsidR="00461FB8">
        <w:rPr>
          <w:rtl/>
        </w:rPr>
        <w:t xml:space="preserve"> </w:t>
      </w:r>
      <w:r w:rsidRPr="00FE291C">
        <w:rPr>
          <w:rtl/>
        </w:rPr>
        <w:t>الله</w:t>
      </w:r>
      <w:r w:rsidR="00461FB8">
        <w:rPr>
          <w:rtl/>
        </w:rPr>
        <w:t xml:space="preserve"> </w:t>
      </w:r>
      <w:r w:rsidRPr="00FE291C">
        <w:rPr>
          <w:rtl/>
        </w:rPr>
        <w:t>و بقاي</w:t>
      </w:r>
      <w:r w:rsidR="00461FB8">
        <w:rPr>
          <w:rtl/>
        </w:rPr>
        <w:t xml:space="preserve"> </w:t>
      </w:r>
      <w:r w:rsidRPr="00FE291C">
        <w:rPr>
          <w:rtl/>
        </w:rPr>
        <w:t>بالله، باز حاصل</w:t>
      </w:r>
      <w:r w:rsidR="00461FB8">
        <w:rPr>
          <w:rtl/>
        </w:rPr>
        <w:t xml:space="preserve"> </w:t>
      </w:r>
      <w:r w:rsidRPr="00FE291C">
        <w:rPr>
          <w:rtl/>
        </w:rPr>
        <w:t>اين</w:t>
      </w:r>
      <w:r w:rsidR="00461FB8">
        <w:rPr>
          <w:rtl/>
        </w:rPr>
        <w:t xml:space="preserve"> </w:t>
      </w:r>
      <w:r w:rsidRPr="00FE291C">
        <w:rPr>
          <w:rtl/>
        </w:rPr>
        <w:t>معرفت،</w:t>
      </w:r>
      <w:r w:rsidR="00156896">
        <w:rPr>
          <w:rFonts w:hint="cs"/>
          <w:rtl/>
        </w:rPr>
        <w:t xml:space="preserve"> </w:t>
      </w:r>
      <w:r w:rsidRPr="00FE291C">
        <w:rPr>
          <w:rtl/>
        </w:rPr>
        <w:t>اين</w:t>
      </w:r>
      <w:r w:rsidR="00461FB8">
        <w:rPr>
          <w:rtl/>
        </w:rPr>
        <w:t xml:space="preserve"> </w:t>
      </w:r>
      <w:r w:rsidRPr="00FE291C">
        <w:rPr>
          <w:rtl/>
        </w:rPr>
        <w:t>خواهد شد كه</w:t>
      </w:r>
      <w:r w:rsidR="00461FB8">
        <w:rPr>
          <w:rtl/>
        </w:rPr>
        <w:t xml:space="preserve"> </w:t>
      </w:r>
      <w:r w:rsidRPr="00FE291C">
        <w:rPr>
          <w:rtl/>
        </w:rPr>
        <w:t>از روي</w:t>
      </w:r>
      <w:r w:rsidR="00461FB8">
        <w:rPr>
          <w:rtl/>
        </w:rPr>
        <w:t xml:space="preserve"> </w:t>
      </w:r>
      <w:r w:rsidRPr="00FE291C">
        <w:rPr>
          <w:rtl/>
        </w:rPr>
        <w:t>حقيقت</w:t>
      </w:r>
      <w:r w:rsidR="00461FB8">
        <w:rPr>
          <w:rtl/>
        </w:rPr>
        <w:t xml:space="preserve"> </w:t>
      </w:r>
      <w:r w:rsidRPr="00FE291C">
        <w:rPr>
          <w:rtl/>
        </w:rPr>
        <w:t>از وصول</w:t>
      </w:r>
      <w:r w:rsidR="00461FB8">
        <w:rPr>
          <w:rtl/>
        </w:rPr>
        <w:t xml:space="preserve"> </w:t>
      </w:r>
      <w:r w:rsidRPr="00FE291C">
        <w:rPr>
          <w:rtl/>
        </w:rPr>
        <w:t>به</w:t>
      </w:r>
      <w:r w:rsidR="00461FB8">
        <w:rPr>
          <w:rtl/>
        </w:rPr>
        <w:t xml:space="preserve"> </w:t>
      </w:r>
      <w:r w:rsidRPr="00FE291C">
        <w:rPr>
          <w:rtl/>
        </w:rPr>
        <w:t>كنه</w:t>
      </w:r>
      <w:r w:rsidR="00461FB8">
        <w:rPr>
          <w:rtl/>
        </w:rPr>
        <w:t xml:space="preserve"> </w:t>
      </w:r>
      <w:r w:rsidRPr="00FE291C">
        <w:rPr>
          <w:rtl/>
        </w:rPr>
        <w:t>معرفت</w:t>
      </w:r>
      <w:r w:rsidR="00461FB8">
        <w:rPr>
          <w:rtl/>
        </w:rPr>
        <w:t xml:space="preserve"> </w:t>
      </w:r>
      <w:r w:rsidRPr="00FE291C">
        <w:rPr>
          <w:rtl/>
        </w:rPr>
        <w:t>ذات،</w:t>
      </w:r>
      <w:r w:rsidR="00156896">
        <w:rPr>
          <w:rFonts w:hint="cs"/>
          <w:rtl/>
        </w:rPr>
        <w:t xml:space="preserve"> </w:t>
      </w:r>
      <w:r w:rsidRPr="00FE291C">
        <w:rPr>
          <w:rtl/>
        </w:rPr>
        <w:t>عجز خود را بالعيان</w:t>
      </w:r>
      <w:r w:rsidR="00461FB8">
        <w:rPr>
          <w:rtl/>
        </w:rPr>
        <w:t xml:space="preserve"> </w:t>
      </w:r>
      <w:r w:rsidRPr="00FE291C">
        <w:rPr>
          <w:rtl/>
        </w:rPr>
        <w:t>والكشف</w:t>
      </w:r>
      <w:r w:rsidR="00461FB8">
        <w:rPr>
          <w:rtl/>
        </w:rPr>
        <w:t xml:space="preserve"> </w:t>
      </w:r>
      <w:r w:rsidRPr="00FE291C">
        <w:rPr>
          <w:rtl/>
        </w:rPr>
        <w:t>خواهد ديد.</w:t>
      </w:r>
    </w:p>
    <w:p w:rsidR="00B372AF" w:rsidRPr="00FE291C" w:rsidRDefault="00B372AF" w:rsidP="00E2348C">
      <w:pPr>
        <w:rPr>
          <w:rtl/>
        </w:rPr>
      </w:pPr>
      <w:r w:rsidRPr="00FE291C">
        <w:rPr>
          <w:rtl/>
        </w:rPr>
        <w:t>بلي</w:t>
      </w:r>
      <w:r w:rsidR="00461FB8">
        <w:rPr>
          <w:rtl/>
        </w:rPr>
        <w:t xml:space="preserve"> </w:t>
      </w:r>
      <w:r w:rsidRPr="00FE291C">
        <w:rPr>
          <w:rtl/>
        </w:rPr>
        <w:t>اين هم</w:t>
      </w:r>
      <w:r w:rsidR="00461FB8">
        <w:rPr>
          <w:rtl/>
        </w:rPr>
        <w:t xml:space="preserve"> </w:t>
      </w:r>
      <w:r w:rsidRPr="00FE291C">
        <w:rPr>
          <w:rtl/>
        </w:rPr>
        <w:t>عجز از معرفت</w:t>
      </w:r>
      <w:r w:rsidR="00461FB8">
        <w:rPr>
          <w:rtl/>
        </w:rPr>
        <w:t xml:space="preserve"> </w:t>
      </w:r>
      <w:r w:rsidRPr="00FE291C">
        <w:rPr>
          <w:rtl/>
        </w:rPr>
        <w:t>است</w:t>
      </w:r>
      <w:r w:rsidR="00461FB8">
        <w:rPr>
          <w:rtl/>
        </w:rPr>
        <w:t xml:space="preserve"> </w:t>
      </w:r>
      <w:r w:rsidRPr="00FE291C">
        <w:rPr>
          <w:rtl/>
        </w:rPr>
        <w:t>و عجز ساير ناس</w:t>
      </w:r>
      <w:r w:rsidR="00461FB8">
        <w:rPr>
          <w:rtl/>
        </w:rPr>
        <w:t xml:space="preserve"> </w:t>
      </w:r>
      <w:r w:rsidRPr="00FE291C">
        <w:rPr>
          <w:rtl/>
        </w:rPr>
        <w:t>هم</w:t>
      </w:r>
      <w:r w:rsidR="00461FB8">
        <w:rPr>
          <w:rtl/>
        </w:rPr>
        <w:t xml:space="preserve"> </w:t>
      </w:r>
      <w:r w:rsidRPr="00FE291C">
        <w:rPr>
          <w:rtl/>
        </w:rPr>
        <w:t>عجز از معرفت</w:t>
      </w:r>
      <w:r w:rsidR="00461FB8">
        <w:rPr>
          <w:rtl/>
        </w:rPr>
        <w:t xml:space="preserve"> </w:t>
      </w:r>
      <w:r w:rsidRPr="00FE291C">
        <w:rPr>
          <w:rtl/>
        </w:rPr>
        <w:t>است؛ ليكن</w:t>
      </w:r>
      <w:r w:rsidR="00461FB8">
        <w:rPr>
          <w:rtl/>
        </w:rPr>
        <w:t xml:space="preserve"> </w:t>
      </w:r>
      <w:r w:rsidRPr="00FE291C">
        <w:rPr>
          <w:rtl/>
        </w:rPr>
        <w:t>اين</w:t>
      </w:r>
      <w:r w:rsidR="00461FB8">
        <w:rPr>
          <w:rtl/>
        </w:rPr>
        <w:t xml:space="preserve"> </w:t>
      </w:r>
      <w:r w:rsidRPr="00FE291C">
        <w:rPr>
          <w:rtl/>
        </w:rPr>
        <w:t>كجا و آن</w:t>
      </w:r>
      <w:r w:rsidR="00461FB8">
        <w:rPr>
          <w:rtl/>
        </w:rPr>
        <w:t xml:space="preserve"> </w:t>
      </w:r>
      <w:r w:rsidR="0048063D">
        <w:rPr>
          <w:rtl/>
        </w:rPr>
        <w:t>كجا</w:t>
      </w:r>
      <w:r w:rsidRPr="00FE291C">
        <w:rPr>
          <w:rtl/>
        </w:rPr>
        <w:t>؟ بلي</w:t>
      </w:r>
      <w:r w:rsidR="00461FB8">
        <w:rPr>
          <w:rtl/>
        </w:rPr>
        <w:t xml:space="preserve"> </w:t>
      </w:r>
      <w:r w:rsidRPr="00FE291C">
        <w:rPr>
          <w:rtl/>
        </w:rPr>
        <w:t>جماد هم</w:t>
      </w:r>
      <w:r w:rsidR="00461FB8">
        <w:rPr>
          <w:rtl/>
        </w:rPr>
        <w:t xml:space="preserve"> </w:t>
      </w:r>
      <w:r w:rsidRPr="00FE291C">
        <w:rPr>
          <w:rtl/>
        </w:rPr>
        <w:t>عاجز از معرفت</w:t>
      </w:r>
      <w:r w:rsidR="00461FB8">
        <w:rPr>
          <w:rtl/>
        </w:rPr>
        <w:t xml:space="preserve"> </w:t>
      </w:r>
      <w:r w:rsidRPr="00FE291C">
        <w:rPr>
          <w:rtl/>
        </w:rPr>
        <w:t>است، انسان</w:t>
      </w:r>
      <w:r w:rsidR="00461FB8">
        <w:rPr>
          <w:rtl/>
        </w:rPr>
        <w:t xml:space="preserve"> </w:t>
      </w:r>
      <w:r w:rsidRPr="00FE291C">
        <w:rPr>
          <w:rtl/>
        </w:rPr>
        <w:t>هم. ولي</w:t>
      </w:r>
      <w:r w:rsidR="00461FB8">
        <w:rPr>
          <w:rtl/>
        </w:rPr>
        <w:t xml:space="preserve"> </w:t>
      </w:r>
      <w:r w:rsidRPr="00FE291C">
        <w:rPr>
          <w:rtl/>
        </w:rPr>
        <w:t>قطعاً تفاوت</w:t>
      </w:r>
      <w:r w:rsidR="00461FB8">
        <w:rPr>
          <w:rtl/>
        </w:rPr>
        <w:t xml:space="preserve"> </w:t>
      </w:r>
      <w:r w:rsidRPr="00FE291C">
        <w:rPr>
          <w:rtl/>
        </w:rPr>
        <w:t>مراتب</w:t>
      </w:r>
      <w:r w:rsidR="00461FB8">
        <w:rPr>
          <w:rtl/>
        </w:rPr>
        <w:t xml:space="preserve"> </w:t>
      </w:r>
      <w:r w:rsidRPr="00FE291C">
        <w:rPr>
          <w:rtl/>
        </w:rPr>
        <w:t>عجز حضرت</w:t>
      </w:r>
      <w:r w:rsidR="00461FB8">
        <w:rPr>
          <w:rtl/>
        </w:rPr>
        <w:t xml:space="preserve"> </w:t>
      </w:r>
      <w:r w:rsidRPr="00FE291C">
        <w:rPr>
          <w:rtl/>
        </w:rPr>
        <w:t>ا</w:t>
      </w:r>
      <w:r w:rsidR="0048063D">
        <w:rPr>
          <w:rFonts w:hint="cs"/>
          <w:rtl/>
        </w:rPr>
        <w:t>َ</w:t>
      </w:r>
      <w:r w:rsidRPr="00FE291C">
        <w:rPr>
          <w:rtl/>
        </w:rPr>
        <w:t>عل</w:t>
      </w:r>
      <w:r w:rsidR="0048063D">
        <w:rPr>
          <w:rFonts w:hint="cs"/>
          <w:rtl/>
        </w:rPr>
        <w:t>َ</w:t>
      </w:r>
      <w:r w:rsidRPr="00FE291C">
        <w:rPr>
          <w:rtl/>
        </w:rPr>
        <w:t>م</w:t>
      </w:r>
      <w:r w:rsidR="0048063D">
        <w:rPr>
          <w:rFonts w:hint="cs"/>
          <w:rtl/>
        </w:rPr>
        <w:t>ِ</w:t>
      </w:r>
      <w:r w:rsidR="00461FB8">
        <w:rPr>
          <w:rtl/>
        </w:rPr>
        <w:t xml:space="preserve"> </w:t>
      </w:r>
      <w:r w:rsidRPr="00FE291C">
        <w:rPr>
          <w:rtl/>
        </w:rPr>
        <w:t>خلق</w:t>
      </w:r>
      <w:r w:rsidR="00461FB8">
        <w:rPr>
          <w:rtl/>
        </w:rPr>
        <w:t xml:space="preserve"> </w:t>
      </w:r>
      <w:r w:rsidRPr="00FE291C">
        <w:rPr>
          <w:rtl/>
        </w:rPr>
        <w:t>الله</w:t>
      </w:r>
      <w:r w:rsidR="00461FB8">
        <w:rPr>
          <w:rtl/>
        </w:rPr>
        <w:t xml:space="preserve"> </w:t>
      </w:r>
      <w:r w:rsidRPr="00FE291C">
        <w:rPr>
          <w:rtl/>
        </w:rPr>
        <w:t>محمّد بن</w:t>
      </w:r>
      <w:r w:rsidR="00461FB8">
        <w:rPr>
          <w:rtl/>
        </w:rPr>
        <w:t xml:space="preserve"> </w:t>
      </w:r>
      <w:r w:rsidRPr="00FE291C">
        <w:rPr>
          <w:rtl/>
        </w:rPr>
        <w:t>عبدالله</w:t>
      </w:r>
      <w:r w:rsidRPr="00FE291C">
        <w:sym w:font="Almizan" w:char="F066"/>
      </w:r>
      <w:r w:rsidR="00461FB8">
        <w:rPr>
          <w:rtl/>
        </w:rPr>
        <w:t xml:space="preserve"> </w:t>
      </w:r>
      <w:r w:rsidRPr="00FE291C">
        <w:rPr>
          <w:rtl/>
        </w:rPr>
        <w:t>با ساير ناس</w:t>
      </w:r>
      <w:r w:rsidR="00461FB8">
        <w:rPr>
          <w:rtl/>
        </w:rPr>
        <w:t xml:space="preserve"> </w:t>
      </w:r>
      <w:r w:rsidRPr="00FE291C">
        <w:rPr>
          <w:rtl/>
        </w:rPr>
        <w:t>بلكه</w:t>
      </w:r>
      <w:r w:rsidR="00461FB8">
        <w:rPr>
          <w:rtl/>
        </w:rPr>
        <w:t xml:space="preserve"> </w:t>
      </w:r>
      <w:r w:rsidRPr="00FE291C">
        <w:rPr>
          <w:rtl/>
        </w:rPr>
        <w:t>با علماي</w:t>
      </w:r>
      <w:r w:rsidR="00461FB8">
        <w:rPr>
          <w:rtl/>
        </w:rPr>
        <w:t xml:space="preserve"> </w:t>
      </w:r>
      <w:r w:rsidRPr="00FE291C">
        <w:rPr>
          <w:rtl/>
        </w:rPr>
        <w:t>امّت، زيادتر از عجز جماد يا انسان</w:t>
      </w:r>
      <w:r w:rsidR="00461FB8">
        <w:rPr>
          <w:rtl/>
        </w:rPr>
        <w:t xml:space="preserve"> </w:t>
      </w:r>
      <w:r w:rsidRPr="00FE291C">
        <w:rPr>
          <w:rtl/>
        </w:rPr>
        <w:t>است.</w:t>
      </w:r>
    </w:p>
    <w:p w:rsidR="00B372AF" w:rsidRPr="00C017CB" w:rsidRDefault="00B372AF" w:rsidP="00E2348C">
      <w:pPr>
        <w:rPr>
          <w:rtl/>
        </w:rPr>
      </w:pPr>
      <w:r w:rsidRPr="00FE291C">
        <w:rPr>
          <w:rtl/>
        </w:rPr>
        <w:t>اجمالاً مذاق</w:t>
      </w:r>
      <w:r w:rsidR="00461FB8">
        <w:rPr>
          <w:rtl/>
        </w:rPr>
        <w:t xml:space="preserve"> </w:t>
      </w:r>
      <w:r w:rsidRPr="00FE291C">
        <w:rPr>
          <w:rtl/>
        </w:rPr>
        <w:t>طائفه</w:t>
      </w:r>
      <w:r w:rsidR="0048063D">
        <w:rPr>
          <w:rtl/>
        </w:rPr>
        <w:t>‌</w:t>
      </w:r>
      <w:r w:rsidRPr="00FE291C">
        <w:rPr>
          <w:rtl/>
        </w:rPr>
        <w:t>اي</w:t>
      </w:r>
      <w:r w:rsidR="00461FB8">
        <w:rPr>
          <w:rtl/>
        </w:rPr>
        <w:t xml:space="preserve"> </w:t>
      </w:r>
      <w:r w:rsidRPr="00FE291C">
        <w:rPr>
          <w:rtl/>
        </w:rPr>
        <w:t>از متكلّمين</w:t>
      </w:r>
      <w:r w:rsidR="00461FB8">
        <w:rPr>
          <w:rtl/>
        </w:rPr>
        <w:t xml:space="preserve"> </w:t>
      </w:r>
      <w:r w:rsidRPr="00FE291C">
        <w:rPr>
          <w:rtl/>
        </w:rPr>
        <w:t>علماي</w:t>
      </w:r>
      <w:r w:rsidR="00461FB8">
        <w:rPr>
          <w:rtl/>
        </w:rPr>
        <w:t xml:space="preserve"> </w:t>
      </w:r>
      <w:r w:rsidRPr="00FE291C">
        <w:rPr>
          <w:rtl/>
        </w:rPr>
        <w:t>اعلام</w:t>
      </w:r>
      <w:r w:rsidR="00461FB8">
        <w:rPr>
          <w:rtl/>
        </w:rPr>
        <w:t xml:space="preserve"> </w:t>
      </w:r>
      <w:r w:rsidRPr="00FE291C">
        <w:rPr>
          <w:rtl/>
        </w:rPr>
        <w:t>مذاق</w:t>
      </w:r>
      <w:r w:rsidR="00461FB8">
        <w:rPr>
          <w:rtl/>
        </w:rPr>
        <w:t xml:space="preserve"> </w:t>
      </w:r>
      <w:r w:rsidRPr="00FE291C">
        <w:rPr>
          <w:rtl/>
        </w:rPr>
        <w:t>اوّل</w:t>
      </w:r>
      <w:r w:rsidR="00461FB8">
        <w:rPr>
          <w:rtl/>
        </w:rPr>
        <w:t xml:space="preserve"> </w:t>
      </w:r>
      <w:r w:rsidRPr="00FE291C">
        <w:rPr>
          <w:rtl/>
        </w:rPr>
        <w:t>است؛ مستدلاّ</w:t>
      </w:r>
      <w:r w:rsidRPr="00997465">
        <w:rPr>
          <w:rtl/>
        </w:rPr>
        <w:t xml:space="preserve"> </w:t>
      </w:r>
      <w:r w:rsidRPr="00FE291C">
        <w:rPr>
          <w:rtl/>
        </w:rPr>
        <w:t>به</w:t>
      </w:r>
      <w:r w:rsidR="00461FB8">
        <w:rPr>
          <w:rtl/>
        </w:rPr>
        <w:t xml:space="preserve"> </w:t>
      </w:r>
      <w:r w:rsidRPr="00FE291C">
        <w:rPr>
          <w:rtl/>
        </w:rPr>
        <w:t>ظواهر بعضي</w:t>
      </w:r>
      <w:r w:rsidR="00461FB8">
        <w:rPr>
          <w:rtl/>
        </w:rPr>
        <w:t xml:space="preserve"> </w:t>
      </w:r>
      <w:r w:rsidRPr="00FE291C">
        <w:rPr>
          <w:rtl/>
        </w:rPr>
        <w:t>از اخبار و</w:t>
      </w:r>
      <w:r w:rsidRPr="00997465">
        <w:rPr>
          <w:rtl/>
        </w:rPr>
        <w:t xml:space="preserve"> </w:t>
      </w:r>
      <w:r w:rsidR="0048063D">
        <w:rPr>
          <w:rStyle w:val="ArabiChar"/>
          <w:rtl/>
        </w:rPr>
        <w:t>تأويلاً للآ</w:t>
      </w:r>
      <w:r w:rsidRPr="00C017CB">
        <w:rPr>
          <w:rStyle w:val="ArabiChar"/>
          <w:rtl/>
        </w:rPr>
        <w:t>يات</w:t>
      </w:r>
      <w:r w:rsidR="00461FB8">
        <w:rPr>
          <w:rStyle w:val="ArabiChar"/>
          <w:rtl/>
        </w:rPr>
        <w:t xml:space="preserve"> </w:t>
      </w:r>
      <w:r w:rsidRPr="00C017CB">
        <w:rPr>
          <w:rStyle w:val="ArabiChar"/>
          <w:rtl/>
        </w:rPr>
        <w:t>و الاخبار و الادعية</w:t>
      </w:r>
      <w:r w:rsidR="00461FB8">
        <w:rPr>
          <w:rStyle w:val="ArabiChar"/>
          <w:rtl/>
        </w:rPr>
        <w:t xml:space="preserve"> </w:t>
      </w:r>
      <w:r w:rsidRPr="00C017CB">
        <w:rPr>
          <w:rStyle w:val="ArabiChar"/>
          <w:rtl/>
        </w:rPr>
        <w:t>الواردة</w:t>
      </w:r>
      <w:r w:rsidR="00461FB8">
        <w:rPr>
          <w:rStyle w:val="ArabiChar"/>
          <w:rtl/>
        </w:rPr>
        <w:t xml:space="preserve"> </w:t>
      </w:r>
      <w:r w:rsidRPr="00C017CB">
        <w:rPr>
          <w:rStyle w:val="ArabiChar"/>
          <w:rtl/>
        </w:rPr>
        <w:t xml:space="preserve">في ذلك. </w:t>
      </w:r>
    </w:p>
    <w:p w:rsidR="001C38C6" w:rsidRDefault="00B372AF" w:rsidP="001C38C6">
      <w:pPr>
        <w:rPr>
          <w:rtl/>
        </w:rPr>
      </w:pPr>
      <w:bookmarkStart w:id="63" w:name="_Toc69353048"/>
      <w:r w:rsidRPr="00C017CB">
        <w:rPr>
          <w:rtl/>
        </w:rPr>
        <w:t>آ</w:t>
      </w:r>
      <w:r w:rsidR="00E07AE3">
        <w:rPr>
          <w:rtl/>
        </w:rPr>
        <w:t>ي</w:t>
      </w:r>
      <w:r w:rsidRPr="00C017CB">
        <w:rPr>
          <w:rtl/>
        </w:rPr>
        <w:t>ت الله ملک</w:t>
      </w:r>
      <w:r w:rsidR="00E07AE3">
        <w:rPr>
          <w:rtl/>
        </w:rPr>
        <w:t>ي</w:t>
      </w:r>
      <w:r w:rsidRPr="00C017CB">
        <w:rPr>
          <w:rtl/>
        </w:rPr>
        <w:t xml:space="preserve"> تبر</w:t>
      </w:r>
      <w:r w:rsidR="00E07AE3">
        <w:rPr>
          <w:rtl/>
        </w:rPr>
        <w:t>ي</w:t>
      </w:r>
      <w:r w:rsidRPr="00C017CB">
        <w:rPr>
          <w:rtl/>
        </w:rPr>
        <w:t>ز</w:t>
      </w:r>
      <w:r w:rsidR="00E07AE3">
        <w:rPr>
          <w:rtl/>
        </w:rPr>
        <w:t>ي</w:t>
      </w:r>
      <w:r w:rsidRPr="00C017CB">
        <w:rPr>
          <w:rtl/>
        </w:rPr>
        <w:t xml:space="preserve"> در رابطه با</w:t>
      </w:r>
      <w:r w:rsidR="00461FB8">
        <w:rPr>
          <w:rtl/>
        </w:rPr>
        <w:t xml:space="preserve"> </w:t>
      </w:r>
      <w:r w:rsidRPr="00C017CB">
        <w:rPr>
          <w:rtl/>
        </w:rPr>
        <w:t>آيات</w:t>
      </w:r>
      <w:r w:rsidR="00461FB8">
        <w:rPr>
          <w:rtl/>
        </w:rPr>
        <w:t xml:space="preserve"> </w:t>
      </w:r>
      <w:r w:rsidRPr="00C017CB">
        <w:rPr>
          <w:rtl/>
        </w:rPr>
        <w:t>و ادعيه</w:t>
      </w:r>
      <w:r w:rsidR="0048063D">
        <w:rPr>
          <w:rtl/>
        </w:rPr>
        <w:t>‌</w:t>
      </w:r>
      <w:r w:rsidRPr="00C017CB">
        <w:rPr>
          <w:rtl/>
        </w:rPr>
        <w:t>ا</w:t>
      </w:r>
      <w:r w:rsidR="00E07AE3">
        <w:rPr>
          <w:rtl/>
        </w:rPr>
        <w:t>ي</w:t>
      </w:r>
      <w:r w:rsidRPr="00C017CB">
        <w:rPr>
          <w:rtl/>
        </w:rPr>
        <w:t xml:space="preserve"> که بر لقاي</w:t>
      </w:r>
      <w:r w:rsidR="00461FB8">
        <w:rPr>
          <w:rtl/>
        </w:rPr>
        <w:t xml:space="preserve"> </w:t>
      </w:r>
      <w:r w:rsidRPr="00C017CB">
        <w:rPr>
          <w:rtl/>
        </w:rPr>
        <w:t>خداوند</w:t>
      </w:r>
      <w:bookmarkEnd w:id="63"/>
      <w:r w:rsidR="0001094C">
        <w:rPr>
          <w:rtl/>
        </w:rPr>
        <w:t xml:space="preserve"> </w:t>
      </w:r>
      <w:r w:rsidRPr="00C017CB">
        <w:rPr>
          <w:rtl/>
        </w:rPr>
        <w:t>دلالت دارد</w:t>
      </w:r>
      <w:r w:rsidR="00461FB8">
        <w:rPr>
          <w:rtl/>
        </w:rPr>
        <w:t xml:space="preserve"> مي‌</w:t>
      </w:r>
      <w:r w:rsidRPr="00C017CB">
        <w:rPr>
          <w:rtl/>
        </w:rPr>
        <w:t>فرما</w:t>
      </w:r>
      <w:r w:rsidR="00E07AE3">
        <w:rPr>
          <w:rtl/>
        </w:rPr>
        <w:t>ي</w:t>
      </w:r>
      <w:r w:rsidRPr="00C017CB">
        <w:rPr>
          <w:rtl/>
        </w:rPr>
        <w:t>د:</w:t>
      </w:r>
    </w:p>
    <w:p w:rsidR="00B372AF" w:rsidRPr="00C017CB" w:rsidRDefault="00B372AF" w:rsidP="005F4FD8">
      <w:pPr>
        <w:pStyle w:val="a1"/>
        <w:rPr>
          <w:rtl/>
        </w:rPr>
      </w:pPr>
      <w:r w:rsidRPr="00C017CB">
        <w:rPr>
          <w:rtl/>
        </w:rPr>
        <w:lastRenderedPageBreak/>
        <w:t xml:space="preserve"> اين</w:t>
      </w:r>
      <w:r w:rsidR="00461FB8">
        <w:rPr>
          <w:rtl/>
        </w:rPr>
        <w:t xml:space="preserve"> </w:t>
      </w:r>
      <w:r w:rsidRPr="00C017CB">
        <w:rPr>
          <w:rtl/>
        </w:rPr>
        <w:t>حقير بي</w:t>
      </w:r>
      <w:r w:rsidR="00461FB8">
        <w:rPr>
          <w:rtl/>
        </w:rPr>
        <w:t xml:space="preserve"> </w:t>
      </w:r>
      <w:r w:rsidRPr="00C017CB">
        <w:rPr>
          <w:rtl/>
        </w:rPr>
        <w:t>بضاعت</w:t>
      </w:r>
      <w:r w:rsidR="00461FB8">
        <w:rPr>
          <w:rtl/>
        </w:rPr>
        <w:t xml:space="preserve"> مي‌</w:t>
      </w:r>
      <w:r w:rsidRPr="00C017CB">
        <w:rPr>
          <w:rtl/>
        </w:rPr>
        <w:t>خواهم</w:t>
      </w:r>
      <w:r w:rsidR="00461FB8">
        <w:rPr>
          <w:rtl/>
        </w:rPr>
        <w:t xml:space="preserve"> </w:t>
      </w:r>
      <w:r w:rsidRPr="00C017CB">
        <w:rPr>
          <w:rtl/>
        </w:rPr>
        <w:t>بعضي</w:t>
      </w:r>
      <w:r w:rsidR="00461FB8">
        <w:rPr>
          <w:rtl/>
        </w:rPr>
        <w:t xml:space="preserve"> </w:t>
      </w:r>
      <w:r w:rsidRPr="00C017CB">
        <w:rPr>
          <w:rtl/>
        </w:rPr>
        <w:t>از آيات</w:t>
      </w:r>
      <w:r w:rsidR="00461FB8">
        <w:rPr>
          <w:rtl/>
        </w:rPr>
        <w:t xml:space="preserve"> </w:t>
      </w:r>
      <w:r w:rsidRPr="00C017CB">
        <w:rPr>
          <w:rtl/>
        </w:rPr>
        <w:t>و اخبار وارده در اين</w:t>
      </w:r>
      <w:r w:rsidR="00461FB8">
        <w:rPr>
          <w:rtl/>
        </w:rPr>
        <w:t xml:space="preserve"> </w:t>
      </w:r>
      <w:r w:rsidRPr="00C017CB">
        <w:rPr>
          <w:rtl/>
        </w:rPr>
        <w:t>معني</w:t>
      </w:r>
      <w:r w:rsidR="00461FB8">
        <w:rPr>
          <w:rtl/>
        </w:rPr>
        <w:t xml:space="preserve"> </w:t>
      </w:r>
      <w:r w:rsidRPr="00C017CB">
        <w:rPr>
          <w:rtl/>
        </w:rPr>
        <w:t>را با تأويلات</w:t>
      </w:r>
      <w:r w:rsidR="00461FB8">
        <w:rPr>
          <w:rtl/>
        </w:rPr>
        <w:t xml:space="preserve"> </w:t>
      </w:r>
      <w:r w:rsidRPr="00C017CB">
        <w:rPr>
          <w:rtl/>
        </w:rPr>
        <w:t>حضرات</w:t>
      </w:r>
      <w:r w:rsidR="00461FB8">
        <w:rPr>
          <w:rtl/>
        </w:rPr>
        <w:t xml:space="preserve"> </w:t>
      </w:r>
      <w:r w:rsidRPr="00C017CB">
        <w:rPr>
          <w:rtl/>
        </w:rPr>
        <w:t>ذكر نمايم، تا حقّ از باطل</w:t>
      </w:r>
      <w:r w:rsidR="00461FB8">
        <w:rPr>
          <w:rtl/>
        </w:rPr>
        <w:t xml:space="preserve"> </w:t>
      </w:r>
      <w:r w:rsidRPr="00C017CB">
        <w:rPr>
          <w:rtl/>
        </w:rPr>
        <w:t>معلوم</w:t>
      </w:r>
      <w:r w:rsidR="00461FB8">
        <w:rPr>
          <w:rtl/>
        </w:rPr>
        <w:t xml:space="preserve"> </w:t>
      </w:r>
      <w:r w:rsidRPr="00C017CB">
        <w:rPr>
          <w:rtl/>
        </w:rPr>
        <w:t>شود.</w:t>
      </w:r>
    </w:p>
    <w:p w:rsidR="00B372AF" w:rsidRPr="00FE291C" w:rsidRDefault="00B372AF" w:rsidP="005F4FD8">
      <w:pPr>
        <w:pStyle w:val="a1"/>
        <w:rPr>
          <w:rtl/>
        </w:rPr>
      </w:pPr>
      <w:r w:rsidRPr="00FE291C">
        <w:rPr>
          <w:rtl/>
        </w:rPr>
        <w:t>از جمله</w:t>
      </w:r>
      <w:r w:rsidR="00461FB8">
        <w:rPr>
          <w:rtl/>
        </w:rPr>
        <w:t xml:space="preserve">‌ي </w:t>
      </w:r>
      <w:r w:rsidRPr="00FE291C">
        <w:rPr>
          <w:rtl/>
        </w:rPr>
        <w:t>آيات: آيات</w:t>
      </w:r>
      <w:r w:rsidR="00461FB8">
        <w:rPr>
          <w:rtl/>
        </w:rPr>
        <w:t xml:space="preserve"> </w:t>
      </w:r>
      <w:r w:rsidRPr="00FE291C">
        <w:rPr>
          <w:rtl/>
        </w:rPr>
        <w:t>لقاء الله</w:t>
      </w:r>
      <w:r w:rsidR="00461FB8">
        <w:rPr>
          <w:rtl/>
        </w:rPr>
        <w:t xml:space="preserve"> </w:t>
      </w:r>
      <w:r w:rsidRPr="00FE291C">
        <w:rPr>
          <w:rtl/>
        </w:rPr>
        <w:t>است. جواب</w:t>
      </w:r>
      <w:r w:rsidR="00461FB8">
        <w:rPr>
          <w:rtl/>
        </w:rPr>
        <w:t xml:space="preserve"> </w:t>
      </w:r>
      <w:r w:rsidRPr="00FE291C">
        <w:rPr>
          <w:rtl/>
        </w:rPr>
        <w:t>داده</w:t>
      </w:r>
      <w:r w:rsidR="0048063D">
        <w:rPr>
          <w:rtl/>
        </w:rPr>
        <w:t>‌</w:t>
      </w:r>
      <w:r w:rsidRPr="00FE291C">
        <w:rPr>
          <w:rtl/>
        </w:rPr>
        <w:t>اند طائفه</w:t>
      </w:r>
      <w:r w:rsidR="00461FB8">
        <w:rPr>
          <w:rtl/>
        </w:rPr>
        <w:t xml:space="preserve">‌ي </w:t>
      </w:r>
      <w:r w:rsidRPr="00FE291C">
        <w:rPr>
          <w:rtl/>
        </w:rPr>
        <w:t>اولي</w:t>
      </w:r>
      <w:r w:rsidR="00461FB8">
        <w:rPr>
          <w:rtl/>
        </w:rPr>
        <w:t xml:space="preserve"> </w:t>
      </w:r>
      <w:r w:rsidRPr="00FE291C">
        <w:rPr>
          <w:rtl/>
        </w:rPr>
        <w:t>از اين</w:t>
      </w:r>
      <w:r w:rsidR="00461FB8">
        <w:rPr>
          <w:rtl/>
        </w:rPr>
        <w:t xml:space="preserve"> </w:t>
      </w:r>
      <w:r w:rsidRPr="00FE291C">
        <w:rPr>
          <w:rtl/>
        </w:rPr>
        <w:t>آيات</w:t>
      </w:r>
      <w:r w:rsidR="00461FB8">
        <w:rPr>
          <w:rtl/>
        </w:rPr>
        <w:t xml:space="preserve"> </w:t>
      </w:r>
      <w:r w:rsidRPr="00FE291C">
        <w:rPr>
          <w:rtl/>
        </w:rPr>
        <w:t>به</w:t>
      </w:r>
      <w:r w:rsidR="00461FB8">
        <w:rPr>
          <w:rtl/>
        </w:rPr>
        <w:t xml:space="preserve"> </w:t>
      </w:r>
      <w:r w:rsidRPr="00FE291C">
        <w:rPr>
          <w:rtl/>
        </w:rPr>
        <w:t>آن</w:t>
      </w:r>
      <w:r w:rsidR="00461FB8">
        <w:rPr>
          <w:rtl/>
        </w:rPr>
        <w:t xml:space="preserve"> </w:t>
      </w:r>
      <w:r w:rsidRPr="00FE291C">
        <w:rPr>
          <w:rtl/>
        </w:rPr>
        <w:t>كه: مراد، مرگ</w:t>
      </w:r>
      <w:r w:rsidR="00461FB8">
        <w:rPr>
          <w:rtl/>
        </w:rPr>
        <w:t xml:space="preserve"> </w:t>
      </w:r>
      <w:r w:rsidRPr="00FE291C">
        <w:rPr>
          <w:rtl/>
        </w:rPr>
        <w:t>و لقاي</w:t>
      </w:r>
      <w:r w:rsidR="00461FB8">
        <w:rPr>
          <w:rtl/>
        </w:rPr>
        <w:t xml:space="preserve"> </w:t>
      </w:r>
      <w:r w:rsidRPr="00FE291C">
        <w:rPr>
          <w:rtl/>
        </w:rPr>
        <w:t>ثواب</w:t>
      </w:r>
      <w:r w:rsidR="00461FB8">
        <w:rPr>
          <w:rtl/>
        </w:rPr>
        <w:t xml:space="preserve"> </w:t>
      </w:r>
      <w:r w:rsidRPr="00FE291C">
        <w:rPr>
          <w:rtl/>
        </w:rPr>
        <w:t>الهي</w:t>
      </w:r>
      <w:r w:rsidR="00461FB8">
        <w:rPr>
          <w:rtl/>
        </w:rPr>
        <w:t xml:space="preserve"> </w:t>
      </w:r>
      <w:r w:rsidRPr="00FE291C">
        <w:rPr>
          <w:rtl/>
        </w:rPr>
        <w:t>است.</w:t>
      </w:r>
    </w:p>
    <w:p w:rsidR="00B372AF" w:rsidRPr="00FE291C" w:rsidRDefault="00B372AF" w:rsidP="005F4FD8">
      <w:pPr>
        <w:pStyle w:val="a1"/>
        <w:rPr>
          <w:rtl/>
        </w:rPr>
      </w:pPr>
      <w:r w:rsidRPr="00FE291C">
        <w:rPr>
          <w:rtl/>
        </w:rPr>
        <w:t>و حال</w:t>
      </w:r>
      <w:r w:rsidR="00461FB8">
        <w:rPr>
          <w:rtl/>
        </w:rPr>
        <w:t xml:space="preserve"> </w:t>
      </w:r>
      <w:r w:rsidRPr="00FE291C">
        <w:rPr>
          <w:rtl/>
        </w:rPr>
        <w:t>آن</w:t>
      </w:r>
      <w:r w:rsidR="0048063D">
        <w:rPr>
          <w:rtl/>
        </w:rPr>
        <w:t>‌</w:t>
      </w:r>
      <w:r w:rsidRPr="00FE291C">
        <w:rPr>
          <w:rtl/>
        </w:rPr>
        <w:t>كه</w:t>
      </w:r>
      <w:r w:rsidR="00461FB8">
        <w:rPr>
          <w:rtl/>
        </w:rPr>
        <w:t xml:space="preserve"> </w:t>
      </w:r>
      <w:r w:rsidRPr="00FE291C">
        <w:rPr>
          <w:rtl/>
        </w:rPr>
        <w:t>ملاقات</w:t>
      </w:r>
      <w:r w:rsidR="00461FB8">
        <w:rPr>
          <w:rtl/>
        </w:rPr>
        <w:t xml:space="preserve"> </w:t>
      </w:r>
      <w:r w:rsidRPr="00FE291C">
        <w:rPr>
          <w:rtl/>
        </w:rPr>
        <w:t>اجسام</w:t>
      </w:r>
      <w:r w:rsidR="00461FB8">
        <w:rPr>
          <w:rtl/>
        </w:rPr>
        <w:t xml:space="preserve"> </w:t>
      </w:r>
      <w:r w:rsidRPr="00FE291C">
        <w:rPr>
          <w:rtl/>
        </w:rPr>
        <w:t>و ملاقات</w:t>
      </w:r>
      <w:r w:rsidR="00461FB8">
        <w:rPr>
          <w:rtl/>
        </w:rPr>
        <w:t xml:space="preserve"> </w:t>
      </w:r>
      <w:r w:rsidRPr="00FE291C">
        <w:rPr>
          <w:rtl/>
        </w:rPr>
        <w:t>ارواح حقيقت</w:t>
      </w:r>
      <w:r w:rsidR="00461FB8">
        <w:rPr>
          <w:rtl/>
        </w:rPr>
        <w:t xml:space="preserve"> </w:t>
      </w:r>
      <w:r w:rsidRPr="00FE291C">
        <w:rPr>
          <w:rtl/>
        </w:rPr>
        <w:t>است</w:t>
      </w:r>
      <w:r w:rsidR="00461FB8">
        <w:rPr>
          <w:rtl/>
        </w:rPr>
        <w:t xml:space="preserve"> </w:t>
      </w:r>
      <w:r w:rsidRPr="00FE291C">
        <w:rPr>
          <w:rtl/>
        </w:rPr>
        <w:t>و ملاقات</w:t>
      </w:r>
      <w:r w:rsidR="00461FB8">
        <w:rPr>
          <w:rtl/>
        </w:rPr>
        <w:t xml:space="preserve"> </w:t>
      </w:r>
      <w:r w:rsidRPr="00FE291C">
        <w:rPr>
          <w:rtl/>
        </w:rPr>
        <w:t>معاني</w:t>
      </w:r>
      <w:r w:rsidR="00461FB8">
        <w:rPr>
          <w:rtl/>
        </w:rPr>
        <w:t xml:space="preserve"> </w:t>
      </w:r>
      <w:r w:rsidRPr="00FE291C">
        <w:rPr>
          <w:rtl/>
        </w:rPr>
        <w:t>هم</w:t>
      </w:r>
      <w:r w:rsidR="00461FB8">
        <w:rPr>
          <w:rtl/>
        </w:rPr>
        <w:t xml:space="preserve"> </w:t>
      </w:r>
      <w:r w:rsidRPr="00FE291C">
        <w:rPr>
          <w:rtl/>
        </w:rPr>
        <w:t>حقيقت</w:t>
      </w:r>
      <w:r w:rsidR="00461FB8">
        <w:rPr>
          <w:rtl/>
        </w:rPr>
        <w:t xml:space="preserve"> </w:t>
      </w:r>
      <w:r w:rsidRPr="00FE291C">
        <w:rPr>
          <w:rtl/>
        </w:rPr>
        <w:t>است. و ملاقات</w:t>
      </w:r>
      <w:r w:rsidR="00461FB8">
        <w:rPr>
          <w:rtl/>
        </w:rPr>
        <w:t xml:space="preserve"> </w:t>
      </w:r>
      <w:r w:rsidRPr="00FE291C">
        <w:rPr>
          <w:rtl/>
        </w:rPr>
        <w:t>هر كدام</w:t>
      </w:r>
      <w:r w:rsidR="00C017CB">
        <w:rPr>
          <w:rFonts w:hint="cs"/>
          <w:rtl/>
        </w:rPr>
        <w:t xml:space="preserve"> </w:t>
      </w:r>
      <w:r w:rsidRPr="00FE291C">
        <w:rPr>
          <w:rtl/>
        </w:rPr>
        <w:t>به</w:t>
      </w:r>
      <w:r w:rsidR="00C017CB">
        <w:rPr>
          <w:rFonts w:hint="cs"/>
          <w:rtl/>
        </w:rPr>
        <w:t xml:space="preserve"> </w:t>
      </w:r>
      <w:r w:rsidRPr="00FE291C">
        <w:rPr>
          <w:rtl/>
        </w:rPr>
        <w:t>نحوي</w:t>
      </w:r>
      <w:r w:rsidR="00C017CB">
        <w:rPr>
          <w:rFonts w:hint="cs"/>
          <w:rtl/>
        </w:rPr>
        <w:t xml:space="preserve"> </w:t>
      </w:r>
      <w:r w:rsidRPr="00FE291C">
        <w:rPr>
          <w:rtl/>
        </w:rPr>
        <w:t>است</w:t>
      </w:r>
      <w:r w:rsidR="00C017CB">
        <w:rPr>
          <w:rFonts w:hint="cs"/>
          <w:rtl/>
        </w:rPr>
        <w:t xml:space="preserve"> </w:t>
      </w:r>
      <w:r w:rsidRPr="00FE291C">
        <w:rPr>
          <w:rtl/>
        </w:rPr>
        <w:t>كه</w:t>
      </w:r>
      <w:r w:rsidR="00C017CB">
        <w:rPr>
          <w:rFonts w:hint="cs"/>
          <w:rtl/>
        </w:rPr>
        <w:t xml:space="preserve"> </w:t>
      </w:r>
      <w:r w:rsidRPr="00FE291C">
        <w:rPr>
          <w:rtl/>
        </w:rPr>
        <w:t>روح</w:t>
      </w:r>
      <w:r w:rsidR="0048063D">
        <w:rPr>
          <w:rFonts w:hint="cs"/>
          <w:rtl/>
        </w:rPr>
        <w:t>ِ</w:t>
      </w:r>
      <w:r w:rsidR="00C017CB">
        <w:rPr>
          <w:rFonts w:hint="cs"/>
          <w:rtl/>
        </w:rPr>
        <w:t xml:space="preserve"> </w:t>
      </w:r>
      <w:r w:rsidRPr="00FE291C">
        <w:rPr>
          <w:rtl/>
        </w:rPr>
        <w:t>معني</w:t>
      </w:r>
      <w:r w:rsidR="00C017CB">
        <w:rPr>
          <w:rFonts w:hint="cs"/>
          <w:rtl/>
        </w:rPr>
        <w:t xml:space="preserve"> </w:t>
      </w:r>
      <w:r w:rsidRPr="00FE291C">
        <w:rPr>
          <w:rtl/>
        </w:rPr>
        <w:t>ملاقات</w:t>
      </w:r>
      <w:r w:rsidR="00C017CB">
        <w:rPr>
          <w:rFonts w:hint="cs"/>
          <w:rtl/>
        </w:rPr>
        <w:t xml:space="preserve"> </w:t>
      </w:r>
      <w:r w:rsidRPr="00FE291C">
        <w:rPr>
          <w:rtl/>
        </w:rPr>
        <w:t>در او هست؛ وليكن</w:t>
      </w:r>
      <w:r w:rsidR="00461FB8">
        <w:rPr>
          <w:rtl/>
        </w:rPr>
        <w:t xml:space="preserve"> </w:t>
      </w:r>
      <w:r w:rsidRPr="00FE291C">
        <w:rPr>
          <w:rtl/>
        </w:rPr>
        <w:t>در هر يك</w:t>
      </w:r>
      <w:r w:rsidR="00461FB8">
        <w:rPr>
          <w:rtl/>
        </w:rPr>
        <w:t xml:space="preserve"> </w:t>
      </w:r>
      <w:r w:rsidRPr="00FE291C">
        <w:rPr>
          <w:rtl/>
        </w:rPr>
        <w:t>به</w:t>
      </w:r>
      <w:r w:rsidR="00461FB8">
        <w:rPr>
          <w:rtl/>
        </w:rPr>
        <w:t xml:space="preserve"> </w:t>
      </w:r>
      <w:r w:rsidRPr="00FE291C">
        <w:rPr>
          <w:rtl/>
        </w:rPr>
        <w:t>نحوه</w:t>
      </w:r>
      <w:r w:rsidR="00461FB8">
        <w:rPr>
          <w:rtl/>
        </w:rPr>
        <w:t xml:space="preserve">‌ي </w:t>
      </w:r>
      <w:r w:rsidRPr="00FE291C">
        <w:rPr>
          <w:rtl/>
        </w:rPr>
        <w:t>لايق</w:t>
      </w:r>
      <w:r w:rsidR="00461FB8">
        <w:rPr>
          <w:rtl/>
        </w:rPr>
        <w:t xml:space="preserve"> </w:t>
      </w:r>
      <w:r w:rsidRPr="00FE291C">
        <w:rPr>
          <w:rtl/>
        </w:rPr>
        <w:t>حال</w:t>
      </w:r>
      <w:r w:rsidR="00461FB8">
        <w:rPr>
          <w:rtl/>
        </w:rPr>
        <w:t xml:space="preserve"> </w:t>
      </w:r>
      <w:r w:rsidRPr="00FE291C">
        <w:rPr>
          <w:rtl/>
        </w:rPr>
        <w:t>ملاقِي</w:t>
      </w:r>
      <w:r w:rsidR="00461FB8">
        <w:rPr>
          <w:rtl/>
        </w:rPr>
        <w:t xml:space="preserve"> </w:t>
      </w:r>
      <w:r w:rsidRPr="00FE291C">
        <w:rPr>
          <w:rtl/>
        </w:rPr>
        <w:t>و ملاقَي</w:t>
      </w:r>
      <w:r w:rsidR="00461FB8">
        <w:rPr>
          <w:rtl/>
        </w:rPr>
        <w:t xml:space="preserve"> </w:t>
      </w:r>
      <w:r w:rsidRPr="00FE291C">
        <w:rPr>
          <w:rtl/>
        </w:rPr>
        <w:t>است.</w:t>
      </w:r>
    </w:p>
    <w:p w:rsidR="00B372AF" w:rsidRPr="00997465" w:rsidRDefault="00B372AF" w:rsidP="00C900DB">
      <w:pPr>
        <w:pStyle w:val="a1"/>
        <w:rPr>
          <w:rtl/>
        </w:rPr>
      </w:pPr>
      <w:r w:rsidRPr="00FE291C">
        <w:rPr>
          <w:rtl/>
        </w:rPr>
        <w:t>پس</w:t>
      </w:r>
      <w:r w:rsidR="00461FB8">
        <w:rPr>
          <w:rtl/>
        </w:rPr>
        <w:t xml:space="preserve"> </w:t>
      </w:r>
      <w:r w:rsidRPr="00FE291C">
        <w:rPr>
          <w:rtl/>
        </w:rPr>
        <w:t>حالا كه</w:t>
      </w:r>
      <w:r w:rsidR="00461FB8">
        <w:rPr>
          <w:rtl/>
        </w:rPr>
        <w:t xml:space="preserve"> </w:t>
      </w:r>
      <w:r w:rsidRPr="00FE291C">
        <w:rPr>
          <w:rtl/>
        </w:rPr>
        <w:t>اين</w:t>
      </w:r>
      <w:r w:rsidR="0048063D">
        <w:rPr>
          <w:rtl/>
        </w:rPr>
        <w:t>‌</w:t>
      </w:r>
      <w:r w:rsidRPr="00FE291C">
        <w:rPr>
          <w:rtl/>
        </w:rPr>
        <w:t>طور شد،</w:t>
      </w:r>
      <w:r w:rsidR="00461FB8">
        <w:rPr>
          <w:rtl/>
        </w:rPr>
        <w:t xml:space="preserve"> مي‌</w:t>
      </w:r>
      <w:r w:rsidRPr="00FE291C">
        <w:rPr>
          <w:rtl/>
        </w:rPr>
        <w:t>توان</w:t>
      </w:r>
      <w:r w:rsidR="00461FB8">
        <w:rPr>
          <w:rtl/>
        </w:rPr>
        <w:t xml:space="preserve"> </w:t>
      </w:r>
      <w:r w:rsidRPr="00FE291C">
        <w:rPr>
          <w:rtl/>
        </w:rPr>
        <w:t>گفت</w:t>
      </w:r>
      <w:r w:rsidR="00461FB8">
        <w:rPr>
          <w:rtl/>
        </w:rPr>
        <w:t xml:space="preserve"> </w:t>
      </w:r>
      <w:r w:rsidRPr="00FE291C">
        <w:rPr>
          <w:rtl/>
        </w:rPr>
        <w:t>كه</w:t>
      </w:r>
      <w:r w:rsidR="00461FB8">
        <w:rPr>
          <w:rtl/>
        </w:rPr>
        <w:t xml:space="preserve"> </w:t>
      </w:r>
      <w:r w:rsidRPr="00FE291C">
        <w:rPr>
          <w:rtl/>
        </w:rPr>
        <w:t>معني</w:t>
      </w:r>
      <w:r w:rsidR="00461FB8">
        <w:rPr>
          <w:rtl/>
        </w:rPr>
        <w:t xml:space="preserve"> </w:t>
      </w:r>
      <w:r w:rsidRPr="00FE291C">
        <w:rPr>
          <w:rtl/>
        </w:rPr>
        <w:t>ملاقات</w:t>
      </w:r>
      <w:r w:rsidR="0048063D">
        <w:rPr>
          <w:rFonts w:hint="cs"/>
          <w:rtl/>
        </w:rPr>
        <w:t>ِ</w:t>
      </w:r>
      <w:r w:rsidR="00461FB8">
        <w:rPr>
          <w:rtl/>
        </w:rPr>
        <w:t xml:space="preserve"> </w:t>
      </w:r>
      <w:r w:rsidRPr="00FE291C">
        <w:rPr>
          <w:rtl/>
        </w:rPr>
        <w:t>ممكن</w:t>
      </w:r>
      <w:r w:rsidR="00461FB8">
        <w:rPr>
          <w:rtl/>
        </w:rPr>
        <w:t xml:space="preserve"> </w:t>
      </w:r>
      <w:r w:rsidRPr="00FE291C">
        <w:rPr>
          <w:rtl/>
        </w:rPr>
        <w:t>با خداوند جليل</w:t>
      </w:r>
      <w:r w:rsidR="00461FB8">
        <w:rPr>
          <w:rtl/>
        </w:rPr>
        <w:t xml:space="preserve"> </w:t>
      </w:r>
      <w:r w:rsidRPr="00FE291C">
        <w:rPr>
          <w:rtl/>
        </w:rPr>
        <w:t>هم</w:t>
      </w:r>
      <w:r w:rsidR="00461FB8">
        <w:rPr>
          <w:rtl/>
        </w:rPr>
        <w:t xml:space="preserve"> </w:t>
      </w:r>
      <w:r w:rsidRPr="00FE291C">
        <w:rPr>
          <w:rtl/>
        </w:rPr>
        <w:t>روح</w:t>
      </w:r>
      <w:r w:rsidR="00461FB8">
        <w:rPr>
          <w:rtl/>
        </w:rPr>
        <w:t xml:space="preserve"> </w:t>
      </w:r>
      <w:r w:rsidRPr="00FE291C">
        <w:rPr>
          <w:rtl/>
        </w:rPr>
        <w:t>ملاقات</w:t>
      </w:r>
      <w:r w:rsidR="00461FB8">
        <w:rPr>
          <w:rtl/>
        </w:rPr>
        <w:t xml:space="preserve"> </w:t>
      </w:r>
      <w:r w:rsidRPr="00FE291C">
        <w:rPr>
          <w:rtl/>
        </w:rPr>
        <w:t xml:space="preserve">در او </w:t>
      </w:r>
      <w:r w:rsidRPr="0048063D">
        <w:rPr>
          <w:rStyle w:val="Char1"/>
          <w:rtl/>
        </w:rPr>
        <w:t>حقيقةً</w:t>
      </w:r>
      <w:r w:rsidRPr="00997465">
        <w:rPr>
          <w:rtl/>
        </w:rPr>
        <w:t xml:space="preserve"> </w:t>
      </w:r>
      <w:r w:rsidRPr="00FE291C">
        <w:rPr>
          <w:rtl/>
        </w:rPr>
        <w:t>هست؛ وليكن</w:t>
      </w:r>
      <w:r w:rsidR="00461FB8">
        <w:rPr>
          <w:rtl/>
        </w:rPr>
        <w:t xml:space="preserve"> </w:t>
      </w:r>
      <w:r w:rsidRPr="00FE291C">
        <w:rPr>
          <w:rtl/>
        </w:rPr>
        <w:t>نحوه</w:t>
      </w:r>
      <w:r w:rsidR="00461FB8">
        <w:rPr>
          <w:rtl/>
        </w:rPr>
        <w:t xml:space="preserve">‌ي </w:t>
      </w:r>
      <w:r w:rsidRPr="00FE291C">
        <w:rPr>
          <w:rtl/>
        </w:rPr>
        <w:t>آن</w:t>
      </w:r>
      <w:r w:rsidR="001C38C6">
        <w:rPr>
          <w:rFonts w:hint="cs"/>
          <w:rtl/>
        </w:rPr>
        <w:t xml:space="preserve"> </w:t>
      </w:r>
      <w:r w:rsidRPr="00FE291C">
        <w:rPr>
          <w:rtl/>
        </w:rPr>
        <w:t>هم</w:t>
      </w:r>
      <w:r w:rsidR="00461FB8">
        <w:rPr>
          <w:rtl/>
        </w:rPr>
        <w:t xml:space="preserve"> </w:t>
      </w:r>
      <w:r w:rsidRPr="00FE291C">
        <w:rPr>
          <w:rtl/>
        </w:rPr>
        <w:t>لايق</w:t>
      </w:r>
      <w:r w:rsidR="00461FB8">
        <w:rPr>
          <w:rtl/>
        </w:rPr>
        <w:t xml:space="preserve"> </w:t>
      </w:r>
      <w:r w:rsidRPr="00FE291C">
        <w:rPr>
          <w:rtl/>
        </w:rPr>
        <w:t>اين</w:t>
      </w:r>
      <w:r w:rsidR="00461FB8">
        <w:rPr>
          <w:rtl/>
        </w:rPr>
        <w:t xml:space="preserve"> </w:t>
      </w:r>
      <w:r w:rsidRPr="00FE291C">
        <w:rPr>
          <w:rtl/>
        </w:rPr>
        <w:t>ملاقي</w:t>
      </w:r>
      <w:r w:rsidR="00461FB8">
        <w:rPr>
          <w:rtl/>
        </w:rPr>
        <w:t xml:space="preserve"> </w:t>
      </w:r>
      <w:r w:rsidRPr="00FE291C">
        <w:rPr>
          <w:rtl/>
        </w:rPr>
        <w:t>و ملاقَي</w:t>
      </w:r>
      <w:r w:rsidR="00461FB8">
        <w:rPr>
          <w:rtl/>
        </w:rPr>
        <w:t xml:space="preserve"> </w:t>
      </w:r>
      <w:r w:rsidRPr="00FE291C">
        <w:rPr>
          <w:rtl/>
        </w:rPr>
        <w:t>است. و آن</w:t>
      </w:r>
      <w:r w:rsidR="00461FB8">
        <w:rPr>
          <w:rtl/>
        </w:rPr>
        <w:t xml:space="preserve"> </w:t>
      </w:r>
      <w:r w:rsidRPr="00FE291C">
        <w:rPr>
          <w:rtl/>
        </w:rPr>
        <w:t>عبارت</w:t>
      </w:r>
      <w:r w:rsidR="00461FB8">
        <w:rPr>
          <w:rtl/>
        </w:rPr>
        <w:t xml:space="preserve"> </w:t>
      </w:r>
      <w:r w:rsidRPr="00FE291C">
        <w:rPr>
          <w:rtl/>
        </w:rPr>
        <w:t>از همان</w:t>
      </w:r>
      <w:r w:rsidR="00461FB8">
        <w:rPr>
          <w:rtl/>
        </w:rPr>
        <w:t xml:space="preserve"> </w:t>
      </w:r>
      <w:r w:rsidRPr="00FE291C">
        <w:rPr>
          <w:rtl/>
        </w:rPr>
        <w:t>معني</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در ادعيه</w:t>
      </w:r>
      <w:r w:rsidR="00461FB8">
        <w:rPr>
          <w:rtl/>
        </w:rPr>
        <w:t xml:space="preserve"> </w:t>
      </w:r>
      <w:r w:rsidRPr="00FE291C">
        <w:rPr>
          <w:rtl/>
        </w:rPr>
        <w:t>و اخبار از او به</w:t>
      </w:r>
      <w:r w:rsidR="00461FB8">
        <w:rPr>
          <w:rtl/>
        </w:rPr>
        <w:t xml:space="preserve"> </w:t>
      </w:r>
      <w:r w:rsidRPr="00FE291C">
        <w:rPr>
          <w:rtl/>
        </w:rPr>
        <w:t>تعبيرات</w:t>
      </w:r>
      <w:r w:rsidR="00461FB8">
        <w:rPr>
          <w:rtl/>
        </w:rPr>
        <w:t xml:space="preserve"> </w:t>
      </w:r>
      <w:r w:rsidRPr="00FE291C">
        <w:rPr>
          <w:rtl/>
        </w:rPr>
        <w:t>مختلفه، به</w:t>
      </w:r>
      <w:r w:rsidR="00461FB8">
        <w:rPr>
          <w:rtl/>
        </w:rPr>
        <w:t xml:space="preserve"> </w:t>
      </w:r>
      <w:r w:rsidRPr="00FE291C">
        <w:rPr>
          <w:rtl/>
        </w:rPr>
        <w:t>لفظ</w:t>
      </w:r>
      <w:r w:rsidR="00461FB8">
        <w:rPr>
          <w:rtl/>
        </w:rPr>
        <w:t xml:space="preserve"> </w:t>
      </w:r>
      <w:r w:rsidRPr="00FE291C">
        <w:rPr>
          <w:rtl/>
        </w:rPr>
        <w:t>وصول</w:t>
      </w:r>
      <w:r w:rsidR="00461FB8">
        <w:rPr>
          <w:rtl/>
        </w:rPr>
        <w:t xml:space="preserve"> </w:t>
      </w:r>
      <w:r w:rsidRPr="00FE291C">
        <w:rPr>
          <w:rtl/>
        </w:rPr>
        <w:t>و زيارت</w:t>
      </w:r>
      <w:r w:rsidR="00461FB8">
        <w:rPr>
          <w:rtl/>
        </w:rPr>
        <w:t xml:space="preserve"> </w:t>
      </w:r>
      <w:r w:rsidRPr="00FE291C">
        <w:rPr>
          <w:rtl/>
        </w:rPr>
        <w:t>و نظر بر وجه</w:t>
      </w:r>
      <w:r w:rsidR="00461FB8">
        <w:rPr>
          <w:rtl/>
        </w:rPr>
        <w:t xml:space="preserve"> </w:t>
      </w:r>
      <w:r w:rsidRPr="00FE291C">
        <w:rPr>
          <w:rtl/>
        </w:rPr>
        <w:t>و تجلّي</w:t>
      </w:r>
      <w:r w:rsidR="00461FB8">
        <w:rPr>
          <w:rtl/>
        </w:rPr>
        <w:t xml:space="preserve"> </w:t>
      </w:r>
      <w:r w:rsidRPr="00FE291C">
        <w:rPr>
          <w:rtl/>
        </w:rPr>
        <w:t>و ديدن</w:t>
      </w:r>
      <w:r w:rsidR="00461FB8">
        <w:rPr>
          <w:rtl/>
        </w:rPr>
        <w:t xml:space="preserve"> </w:t>
      </w:r>
      <w:r w:rsidRPr="00FE291C">
        <w:rPr>
          <w:rtl/>
        </w:rPr>
        <w:t>قلب</w:t>
      </w:r>
      <w:r w:rsidR="00461FB8">
        <w:rPr>
          <w:rtl/>
        </w:rPr>
        <w:t xml:space="preserve"> </w:t>
      </w:r>
      <w:r w:rsidRPr="00FE291C">
        <w:rPr>
          <w:rtl/>
        </w:rPr>
        <w:t>و تعلّق</w:t>
      </w:r>
      <w:r w:rsidR="00461FB8">
        <w:rPr>
          <w:rtl/>
        </w:rPr>
        <w:t xml:space="preserve"> </w:t>
      </w:r>
      <w:r w:rsidRPr="00FE291C">
        <w:rPr>
          <w:rtl/>
        </w:rPr>
        <w:t>روح، تعبير شده</w:t>
      </w:r>
      <w:r w:rsidR="00461FB8">
        <w:rPr>
          <w:rtl/>
        </w:rPr>
        <w:t xml:space="preserve"> </w:t>
      </w:r>
      <w:r w:rsidRPr="00FE291C">
        <w:rPr>
          <w:rtl/>
        </w:rPr>
        <w:t>است. و از ضدّ آن</w:t>
      </w:r>
      <w:r w:rsidR="00461FB8">
        <w:rPr>
          <w:rtl/>
        </w:rPr>
        <w:t xml:space="preserve"> </w:t>
      </w:r>
      <w:r w:rsidRPr="00FE291C">
        <w:rPr>
          <w:rtl/>
        </w:rPr>
        <w:t>به</w:t>
      </w:r>
      <w:r w:rsidR="00461FB8">
        <w:rPr>
          <w:rtl/>
        </w:rPr>
        <w:t xml:space="preserve"> </w:t>
      </w:r>
      <w:r w:rsidRPr="00FE291C">
        <w:rPr>
          <w:rtl/>
        </w:rPr>
        <w:t>فراق</w:t>
      </w:r>
      <w:r w:rsidR="00461FB8">
        <w:rPr>
          <w:rtl/>
        </w:rPr>
        <w:t xml:space="preserve"> </w:t>
      </w:r>
      <w:r w:rsidRPr="00FE291C">
        <w:rPr>
          <w:rtl/>
        </w:rPr>
        <w:t>و حرمان</w:t>
      </w:r>
      <w:r w:rsidR="00461FB8">
        <w:rPr>
          <w:rtl/>
        </w:rPr>
        <w:t xml:space="preserve"> </w:t>
      </w:r>
      <w:r w:rsidRPr="00FE291C">
        <w:rPr>
          <w:rtl/>
        </w:rPr>
        <w:t>تعبير</w:t>
      </w:r>
      <w:r w:rsidR="00461FB8">
        <w:rPr>
          <w:rtl/>
        </w:rPr>
        <w:t xml:space="preserve"> مي‌</w:t>
      </w:r>
      <w:r w:rsidRPr="00FE291C">
        <w:rPr>
          <w:rtl/>
        </w:rPr>
        <w:t xml:space="preserve">شود. و در تفسير </w:t>
      </w:r>
      <w:r w:rsidRPr="0048063D">
        <w:rPr>
          <w:rStyle w:val="Char1"/>
          <w:rtl/>
        </w:rPr>
        <w:t>قَدْ قامَتِ الصَّلَوة</w:t>
      </w:r>
      <w:r w:rsidRPr="00FE291C">
        <w:rPr>
          <w:rtl/>
        </w:rPr>
        <w:t xml:space="preserve"> از أمير</w:t>
      </w:r>
      <w:r w:rsidRPr="00FE291C">
        <w:sym w:font="Almizan" w:char="F075"/>
      </w:r>
      <w:r w:rsidRPr="00FE291C">
        <w:rPr>
          <w:rtl/>
        </w:rPr>
        <w:t xml:space="preserve"> روايت</w:t>
      </w:r>
      <w:r w:rsidR="00461FB8">
        <w:rPr>
          <w:rtl/>
        </w:rPr>
        <w:t xml:space="preserve"> </w:t>
      </w:r>
      <w:r w:rsidRPr="00FE291C">
        <w:rPr>
          <w:rtl/>
        </w:rPr>
        <w:t>است: يعني</w:t>
      </w:r>
      <w:r w:rsidR="00461FB8">
        <w:rPr>
          <w:rtl/>
        </w:rPr>
        <w:t xml:space="preserve"> </w:t>
      </w:r>
      <w:r w:rsidRPr="00FE291C">
        <w:rPr>
          <w:rtl/>
        </w:rPr>
        <w:t>نزديك</w:t>
      </w:r>
      <w:r w:rsidR="00461FB8">
        <w:rPr>
          <w:rtl/>
        </w:rPr>
        <w:t xml:space="preserve"> </w:t>
      </w:r>
      <w:r w:rsidRPr="00FE291C">
        <w:rPr>
          <w:rtl/>
        </w:rPr>
        <w:t>شد وقت</w:t>
      </w:r>
      <w:r w:rsidR="00461FB8">
        <w:rPr>
          <w:rtl/>
        </w:rPr>
        <w:t xml:space="preserve"> </w:t>
      </w:r>
      <w:r w:rsidRPr="00FE291C">
        <w:rPr>
          <w:rtl/>
        </w:rPr>
        <w:t xml:space="preserve">زيارت. و در دعاها مكرّراً وارد است: </w:t>
      </w:r>
      <w:r w:rsidRPr="00997465">
        <w:rPr>
          <w:rtl/>
        </w:rPr>
        <w:t>وَ لَا تَحْرِمْنِي</w:t>
      </w:r>
      <w:r w:rsidR="00461FB8">
        <w:rPr>
          <w:rtl/>
        </w:rPr>
        <w:t xml:space="preserve"> </w:t>
      </w:r>
      <w:r w:rsidRPr="00997465">
        <w:rPr>
          <w:rtl/>
        </w:rPr>
        <w:t>النَّظَرَ إلَي</w:t>
      </w:r>
      <w:r w:rsidR="00461FB8">
        <w:rPr>
          <w:rtl/>
        </w:rPr>
        <w:t xml:space="preserve"> </w:t>
      </w:r>
      <w:r w:rsidRPr="00997465">
        <w:rPr>
          <w:rtl/>
        </w:rPr>
        <w:t>وَجْهِكَ</w:t>
      </w:r>
      <w:r w:rsidRPr="00FE291C">
        <w:rPr>
          <w:rtl/>
        </w:rPr>
        <w:t>. «و مرا محروم</w:t>
      </w:r>
      <w:r w:rsidR="00461FB8">
        <w:rPr>
          <w:rtl/>
        </w:rPr>
        <w:t xml:space="preserve"> </w:t>
      </w:r>
      <w:r w:rsidRPr="00FE291C">
        <w:rPr>
          <w:rtl/>
        </w:rPr>
        <w:t>مگردان</w:t>
      </w:r>
      <w:r w:rsidR="00461FB8">
        <w:rPr>
          <w:rtl/>
        </w:rPr>
        <w:t xml:space="preserve"> </w:t>
      </w:r>
      <w:r w:rsidRPr="00FE291C">
        <w:rPr>
          <w:rtl/>
        </w:rPr>
        <w:t>از نظر به</w:t>
      </w:r>
      <w:r w:rsidR="00461FB8">
        <w:rPr>
          <w:rtl/>
        </w:rPr>
        <w:t xml:space="preserve"> </w:t>
      </w:r>
      <w:r w:rsidRPr="00FE291C">
        <w:rPr>
          <w:rtl/>
        </w:rPr>
        <w:t>سوي</w:t>
      </w:r>
      <w:r w:rsidR="00461FB8">
        <w:rPr>
          <w:rtl/>
        </w:rPr>
        <w:t xml:space="preserve"> </w:t>
      </w:r>
      <w:r w:rsidRPr="00FE291C">
        <w:rPr>
          <w:rtl/>
        </w:rPr>
        <w:t>وجه</w:t>
      </w:r>
      <w:r w:rsidR="00461FB8">
        <w:rPr>
          <w:rtl/>
        </w:rPr>
        <w:t xml:space="preserve"> </w:t>
      </w:r>
      <w:r w:rsidRPr="00FE291C">
        <w:rPr>
          <w:rtl/>
        </w:rPr>
        <w:t>خودت!» و در كلمات</w:t>
      </w:r>
      <w:r w:rsidR="00461FB8">
        <w:rPr>
          <w:rtl/>
        </w:rPr>
        <w:t xml:space="preserve"> </w:t>
      </w:r>
      <w:r w:rsidRPr="00FE291C">
        <w:rPr>
          <w:rtl/>
        </w:rPr>
        <w:t>آن</w:t>
      </w:r>
      <w:r w:rsidR="00461FB8">
        <w:rPr>
          <w:rtl/>
        </w:rPr>
        <w:t xml:space="preserve"> </w:t>
      </w:r>
      <w:r w:rsidRPr="00FE291C">
        <w:rPr>
          <w:rtl/>
        </w:rPr>
        <w:t>حضرت</w:t>
      </w:r>
      <w:r w:rsidR="00461FB8">
        <w:rPr>
          <w:rtl/>
        </w:rPr>
        <w:t xml:space="preserve"> </w:t>
      </w:r>
      <w:r w:rsidRPr="00FE291C">
        <w:rPr>
          <w:rtl/>
        </w:rPr>
        <w:t xml:space="preserve">است: </w:t>
      </w:r>
      <w:r w:rsidRPr="00C017CB">
        <w:rPr>
          <w:rStyle w:val="ArabiChar"/>
          <w:rtl/>
        </w:rPr>
        <w:t>وَلَكِنْ تَرَاهُ ا</w:t>
      </w:r>
      <w:r w:rsidR="005F4FD8">
        <w:rPr>
          <w:rStyle w:val="ArabiChar"/>
          <w:rtl/>
        </w:rPr>
        <w:t>لْقُلُوبُ بِحَقَآئِقِ الإيمَانِ</w:t>
      </w:r>
      <w:r w:rsidRPr="00C017CB">
        <w:rPr>
          <w:rStyle w:val="ArabiChar"/>
          <w:rtl/>
        </w:rPr>
        <w:t>.</w:t>
      </w:r>
      <w:r w:rsidRPr="00FE291C">
        <w:rPr>
          <w:rtl/>
        </w:rPr>
        <w:t xml:space="preserve"> «وليكن</w:t>
      </w:r>
      <w:r w:rsidR="00461FB8">
        <w:rPr>
          <w:rtl/>
        </w:rPr>
        <w:t xml:space="preserve"> </w:t>
      </w:r>
      <w:r w:rsidRPr="00FE291C">
        <w:rPr>
          <w:rtl/>
        </w:rPr>
        <w:t>او را</w:t>
      </w:r>
      <w:r w:rsidR="00461FB8">
        <w:rPr>
          <w:rtl/>
        </w:rPr>
        <w:t xml:space="preserve"> مي‌</w:t>
      </w:r>
      <w:r w:rsidRPr="00FE291C">
        <w:rPr>
          <w:rtl/>
        </w:rPr>
        <w:t>بينند دل</w:t>
      </w:r>
      <w:r w:rsidR="00461FB8">
        <w:rPr>
          <w:rtl/>
        </w:rPr>
        <w:t xml:space="preserve">‌هاي </w:t>
      </w:r>
      <w:r w:rsidRPr="00FE291C">
        <w:rPr>
          <w:rtl/>
        </w:rPr>
        <w:t>آدميان، به</w:t>
      </w:r>
      <w:r w:rsidR="00461FB8">
        <w:rPr>
          <w:rtl/>
        </w:rPr>
        <w:t xml:space="preserve"> </w:t>
      </w:r>
      <w:r w:rsidRPr="00FE291C">
        <w:rPr>
          <w:rtl/>
        </w:rPr>
        <w:t>واسطه</w:t>
      </w:r>
      <w:r w:rsidR="00461FB8">
        <w:rPr>
          <w:rtl/>
        </w:rPr>
        <w:t xml:space="preserve">‌ي </w:t>
      </w:r>
      <w:r w:rsidRPr="00FE291C">
        <w:rPr>
          <w:rtl/>
        </w:rPr>
        <w:t>حقيقت</w:t>
      </w:r>
      <w:r w:rsidR="00461FB8">
        <w:rPr>
          <w:rtl/>
        </w:rPr>
        <w:t xml:space="preserve">‌هاي </w:t>
      </w:r>
      <w:r w:rsidRPr="00FE291C">
        <w:rPr>
          <w:rtl/>
        </w:rPr>
        <w:t>ايمان.» و در مناجات</w:t>
      </w:r>
      <w:r w:rsidR="00461FB8">
        <w:rPr>
          <w:rtl/>
        </w:rPr>
        <w:t xml:space="preserve"> </w:t>
      </w:r>
      <w:r w:rsidRPr="00FE291C">
        <w:rPr>
          <w:rtl/>
        </w:rPr>
        <w:t>شعبانيّه</w:t>
      </w:r>
      <w:r w:rsidR="00461FB8">
        <w:rPr>
          <w:rtl/>
        </w:rPr>
        <w:t xml:space="preserve"> </w:t>
      </w:r>
      <w:r w:rsidRPr="00FE291C">
        <w:rPr>
          <w:rtl/>
        </w:rPr>
        <w:t xml:space="preserve">است: </w:t>
      </w:r>
      <w:r w:rsidRPr="00C017CB">
        <w:rPr>
          <w:rStyle w:val="ArabiChar"/>
          <w:rtl/>
        </w:rPr>
        <w:t>وَ أَلْحِقْنِي</w:t>
      </w:r>
      <w:r w:rsidR="00461FB8">
        <w:rPr>
          <w:rStyle w:val="ArabiChar"/>
          <w:rtl/>
        </w:rPr>
        <w:t xml:space="preserve"> </w:t>
      </w:r>
      <w:r w:rsidRPr="00C017CB">
        <w:rPr>
          <w:rStyle w:val="ArabiChar"/>
          <w:rtl/>
        </w:rPr>
        <w:t>بِنُورِ عِزِّكَ الابْهَجِ فَأَكُونَ لَكَ عَارِفًا</w:t>
      </w:r>
      <w:r w:rsidRPr="00FE291C">
        <w:rPr>
          <w:rtl/>
        </w:rPr>
        <w:t xml:space="preserve"> «و مرا ملحق</w:t>
      </w:r>
      <w:r w:rsidR="00461FB8">
        <w:rPr>
          <w:rtl/>
        </w:rPr>
        <w:t xml:space="preserve"> </w:t>
      </w:r>
      <w:r w:rsidRPr="00FE291C">
        <w:rPr>
          <w:rtl/>
        </w:rPr>
        <w:t>كن</w:t>
      </w:r>
      <w:r w:rsidR="00461FB8">
        <w:rPr>
          <w:rtl/>
        </w:rPr>
        <w:t xml:space="preserve"> </w:t>
      </w:r>
      <w:r w:rsidRPr="00FE291C">
        <w:rPr>
          <w:rtl/>
        </w:rPr>
        <w:t>به</w:t>
      </w:r>
      <w:r w:rsidR="00461FB8">
        <w:rPr>
          <w:rtl/>
        </w:rPr>
        <w:t xml:space="preserve"> </w:t>
      </w:r>
      <w:r w:rsidRPr="00FE291C">
        <w:rPr>
          <w:rtl/>
        </w:rPr>
        <w:t>نور عزّتت</w:t>
      </w:r>
      <w:r w:rsidR="00461FB8">
        <w:rPr>
          <w:rtl/>
        </w:rPr>
        <w:t xml:space="preserve"> </w:t>
      </w:r>
      <w:r w:rsidRPr="00FE291C">
        <w:rPr>
          <w:rtl/>
        </w:rPr>
        <w:t>كه</w:t>
      </w:r>
      <w:r w:rsidR="00461FB8">
        <w:rPr>
          <w:rtl/>
        </w:rPr>
        <w:t xml:space="preserve"> </w:t>
      </w:r>
      <w:r w:rsidRPr="00FE291C">
        <w:rPr>
          <w:rtl/>
        </w:rPr>
        <w:t>بهجت</w:t>
      </w:r>
      <w:r w:rsidR="00461FB8">
        <w:rPr>
          <w:rtl/>
        </w:rPr>
        <w:t xml:space="preserve"> </w:t>
      </w:r>
      <w:r w:rsidRPr="00FE291C">
        <w:rPr>
          <w:rtl/>
        </w:rPr>
        <w:t>انگيزترين</w:t>
      </w:r>
      <w:r w:rsidR="00461FB8">
        <w:rPr>
          <w:rtl/>
        </w:rPr>
        <w:t xml:space="preserve"> </w:t>
      </w:r>
      <w:r w:rsidRPr="00FE291C">
        <w:rPr>
          <w:rtl/>
        </w:rPr>
        <w:t>است؛ تا اين</w:t>
      </w:r>
      <w:r w:rsidR="005F4FD8">
        <w:rPr>
          <w:rtl/>
        </w:rPr>
        <w:t>‌</w:t>
      </w:r>
      <w:r w:rsidRPr="00FE291C">
        <w:rPr>
          <w:rtl/>
        </w:rPr>
        <w:t>كه</w:t>
      </w:r>
      <w:r w:rsidR="00461FB8">
        <w:rPr>
          <w:rtl/>
        </w:rPr>
        <w:t xml:space="preserve"> </w:t>
      </w:r>
      <w:r w:rsidRPr="00FE291C">
        <w:rPr>
          <w:rtl/>
        </w:rPr>
        <w:t>عارف</w:t>
      </w:r>
      <w:r w:rsidR="00461FB8">
        <w:rPr>
          <w:rtl/>
        </w:rPr>
        <w:t xml:space="preserve"> </w:t>
      </w:r>
      <w:r w:rsidRPr="00FE291C">
        <w:rPr>
          <w:rtl/>
        </w:rPr>
        <w:t>تو گردم!»</w:t>
      </w:r>
      <w:r w:rsidR="0001094C">
        <w:rPr>
          <w:rtl/>
        </w:rPr>
        <w:t xml:space="preserve"> </w:t>
      </w:r>
      <w:r w:rsidRPr="00FE291C">
        <w:rPr>
          <w:rtl/>
        </w:rPr>
        <w:t>و هم</w:t>
      </w:r>
      <w:r w:rsidR="00461FB8">
        <w:rPr>
          <w:rtl/>
        </w:rPr>
        <w:t xml:space="preserve"> </w:t>
      </w:r>
      <w:r w:rsidRPr="00FE291C">
        <w:rPr>
          <w:rtl/>
        </w:rPr>
        <w:t>در آن</w:t>
      </w:r>
      <w:r w:rsidR="00461FB8">
        <w:rPr>
          <w:rtl/>
        </w:rPr>
        <w:t xml:space="preserve"> </w:t>
      </w:r>
      <w:r w:rsidRPr="00FE291C">
        <w:rPr>
          <w:rtl/>
        </w:rPr>
        <w:t>مناجات</w:t>
      </w:r>
      <w:r w:rsidR="00461FB8">
        <w:rPr>
          <w:rtl/>
        </w:rPr>
        <w:t xml:space="preserve"> </w:t>
      </w:r>
      <w:r w:rsidRPr="00FE291C">
        <w:rPr>
          <w:rtl/>
        </w:rPr>
        <w:t>است</w:t>
      </w:r>
      <w:r w:rsidRPr="00997465">
        <w:rPr>
          <w:rtl/>
        </w:rPr>
        <w:t xml:space="preserve">: </w:t>
      </w:r>
      <w:r w:rsidRPr="00C017CB">
        <w:rPr>
          <w:rStyle w:val="ArabiChar"/>
          <w:rtl/>
        </w:rPr>
        <w:t>وَ أَنِرْ أَبْصَارَ قُلُوبِنَا بِضِيَآءِ نَظَرِهَا إلَيْكَ حَتَّي</w:t>
      </w:r>
      <w:r w:rsidR="00461FB8">
        <w:rPr>
          <w:rStyle w:val="ArabiChar"/>
          <w:rtl/>
        </w:rPr>
        <w:t xml:space="preserve"> </w:t>
      </w:r>
      <w:r w:rsidRPr="00C017CB">
        <w:rPr>
          <w:rStyle w:val="ArabiChar"/>
          <w:rtl/>
        </w:rPr>
        <w:lastRenderedPageBreak/>
        <w:t>تَخْرِقَ أَبْصَارُ الْقُلُوبِ حُجُبَ النُّورِ فَتَصِلَ إلَي</w:t>
      </w:r>
      <w:r w:rsidR="00461FB8">
        <w:rPr>
          <w:rStyle w:val="ArabiChar"/>
          <w:rtl/>
        </w:rPr>
        <w:t xml:space="preserve"> </w:t>
      </w:r>
      <w:r w:rsidRPr="00C017CB">
        <w:rPr>
          <w:rStyle w:val="ArabiChar"/>
          <w:rtl/>
        </w:rPr>
        <w:t>مَعْدِنِ الْعَظَمَةِ وَ تَصيِرَ أَرْوَاحُنَا مُعَلَّقَةً بِعِزِّ قُدْسِكَ!</w:t>
      </w:r>
      <w:r w:rsidRPr="00FE291C">
        <w:rPr>
          <w:rtl/>
        </w:rPr>
        <w:t xml:space="preserve"> «و ديدگان</w:t>
      </w:r>
      <w:r w:rsidR="00461FB8">
        <w:rPr>
          <w:rtl/>
        </w:rPr>
        <w:t xml:space="preserve"> </w:t>
      </w:r>
      <w:r w:rsidRPr="00FE291C">
        <w:rPr>
          <w:rtl/>
        </w:rPr>
        <w:t>بصيرت</w:t>
      </w:r>
      <w:r w:rsidR="00461FB8">
        <w:rPr>
          <w:rtl/>
        </w:rPr>
        <w:t xml:space="preserve"> </w:t>
      </w:r>
      <w:r w:rsidRPr="00FE291C">
        <w:rPr>
          <w:rtl/>
        </w:rPr>
        <w:t>دل</w:t>
      </w:r>
      <w:r w:rsidR="00461FB8">
        <w:rPr>
          <w:rtl/>
        </w:rPr>
        <w:t xml:space="preserve">‌هاي </w:t>
      </w:r>
      <w:r w:rsidRPr="00FE291C">
        <w:rPr>
          <w:rtl/>
        </w:rPr>
        <w:t>ما را به</w:t>
      </w:r>
      <w:r w:rsidR="00461FB8">
        <w:rPr>
          <w:rtl/>
        </w:rPr>
        <w:t xml:space="preserve"> </w:t>
      </w:r>
      <w:r w:rsidRPr="00FE291C">
        <w:rPr>
          <w:rtl/>
        </w:rPr>
        <w:t>درخشش</w:t>
      </w:r>
      <w:r w:rsidR="00461FB8">
        <w:rPr>
          <w:rtl/>
        </w:rPr>
        <w:t xml:space="preserve"> </w:t>
      </w:r>
      <w:r w:rsidRPr="00FE291C">
        <w:rPr>
          <w:rtl/>
        </w:rPr>
        <w:t>نظرشان</w:t>
      </w:r>
      <w:r w:rsidR="00461FB8">
        <w:rPr>
          <w:rtl/>
        </w:rPr>
        <w:t xml:space="preserve"> </w:t>
      </w:r>
      <w:r w:rsidRPr="00FE291C">
        <w:rPr>
          <w:rtl/>
        </w:rPr>
        <w:t>به</w:t>
      </w:r>
      <w:r w:rsidR="00461FB8">
        <w:rPr>
          <w:rtl/>
        </w:rPr>
        <w:t xml:space="preserve"> </w:t>
      </w:r>
      <w:r w:rsidRPr="00FE291C">
        <w:rPr>
          <w:rtl/>
        </w:rPr>
        <w:t>سويت</w:t>
      </w:r>
      <w:r w:rsidR="00461FB8">
        <w:rPr>
          <w:rtl/>
        </w:rPr>
        <w:t xml:space="preserve"> </w:t>
      </w:r>
      <w:r w:rsidRPr="00FE291C">
        <w:rPr>
          <w:rtl/>
        </w:rPr>
        <w:t>نوراني</w:t>
      </w:r>
      <w:r w:rsidR="00461FB8">
        <w:rPr>
          <w:rtl/>
        </w:rPr>
        <w:t xml:space="preserve"> </w:t>
      </w:r>
      <w:r w:rsidRPr="00FE291C">
        <w:rPr>
          <w:rtl/>
        </w:rPr>
        <w:t>نما؛ تا آن</w:t>
      </w:r>
      <w:r w:rsidR="005F4FD8">
        <w:rPr>
          <w:rtl/>
        </w:rPr>
        <w:t>‌</w:t>
      </w:r>
      <w:r w:rsidRPr="00FE291C">
        <w:rPr>
          <w:rtl/>
        </w:rPr>
        <w:t>كه</w:t>
      </w:r>
      <w:r w:rsidR="00461FB8">
        <w:rPr>
          <w:rtl/>
        </w:rPr>
        <w:t xml:space="preserve"> </w:t>
      </w:r>
      <w:r w:rsidRPr="00FE291C">
        <w:rPr>
          <w:rtl/>
        </w:rPr>
        <w:t>چشمان</w:t>
      </w:r>
      <w:r w:rsidR="00461FB8">
        <w:rPr>
          <w:rtl/>
        </w:rPr>
        <w:t xml:space="preserve"> </w:t>
      </w:r>
      <w:r w:rsidRPr="00FE291C">
        <w:rPr>
          <w:rtl/>
        </w:rPr>
        <w:t>دل</w:t>
      </w:r>
      <w:r w:rsidR="005F4FD8">
        <w:rPr>
          <w:rtl/>
        </w:rPr>
        <w:t>‌</w:t>
      </w:r>
      <w:r w:rsidRPr="00FE291C">
        <w:rPr>
          <w:rtl/>
        </w:rPr>
        <w:t>هايمان</w:t>
      </w:r>
      <w:r w:rsidR="00461FB8">
        <w:rPr>
          <w:rtl/>
        </w:rPr>
        <w:t xml:space="preserve"> </w:t>
      </w:r>
      <w:r w:rsidRPr="00FE291C">
        <w:rPr>
          <w:rtl/>
        </w:rPr>
        <w:t>حجاب</w:t>
      </w:r>
      <w:r w:rsidR="00461FB8">
        <w:rPr>
          <w:rtl/>
        </w:rPr>
        <w:t xml:space="preserve">‌هاي </w:t>
      </w:r>
      <w:r w:rsidRPr="00FE291C">
        <w:rPr>
          <w:rtl/>
        </w:rPr>
        <w:t>نور را پاره</w:t>
      </w:r>
      <w:r w:rsidR="00461FB8">
        <w:rPr>
          <w:rtl/>
        </w:rPr>
        <w:t xml:space="preserve"> </w:t>
      </w:r>
      <w:r w:rsidRPr="00FE291C">
        <w:rPr>
          <w:rtl/>
        </w:rPr>
        <w:t>كند، و به</w:t>
      </w:r>
      <w:r w:rsidR="00C017CB">
        <w:rPr>
          <w:rFonts w:hint="cs"/>
          <w:rtl/>
        </w:rPr>
        <w:t xml:space="preserve"> </w:t>
      </w:r>
      <w:r w:rsidRPr="00FE291C">
        <w:rPr>
          <w:rtl/>
        </w:rPr>
        <w:t>معدن</w:t>
      </w:r>
      <w:r w:rsidR="00C017CB">
        <w:rPr>
          <w:rFonts w:hint="cs"/>
          <w:rtl/>
        </w:rPr>
        <w:t xml:space="preserve"> </w:t>
      </w:r>
      <w:r w:rsidRPr="00FE291C">
        <w:rPr>
          <w:rtl/>
        </w:rPr>
        <w:t>عظمت</w:t>
      </w:r>
      <w:r w:rsidR="00C017CB">
        <w:rPr>
          <w:rFonts w:hint="cs"/>
          <w:rtl/>
        </w:rPr>
        <w:t xml:space="preserve"> </w:t>
      </w:r>
      <w:r w:rsidRPr="00FE291C">
        <w:rPr>
          <w:rtl/>
        </w:rPr>
        <w:t>واصل</w:t>
      </w:r>
      <w:r w:rsidR="00C017CB">
        <w:rPr>
          <w:rFonts w:hint="cs"/>
          <w:rtl/>
        </w:rPr>
        <w:t xml:space="preserve"> </w:t>
      </w:r>
      <w:r w:rsidRPr="00FE291C">
        <w:rPr>
          <w:rtl/>
        </w:rPr>
        <w:t>گردد، و ارواح</w:t>
      </w:r>
      <w:r w:rsidR="00C017CB">
        <w:rPr>
          <w:rFonts w:hint="cs"/>
          <w:rtl/>
        </w:rPr>
        <w:t xml:space="preserve"> </w:t>
      </w:r>
      <w:r w:rsidRPr="00FE291C">
        <w:rPr>
          <w:rtl/>
        </w:rPr>
        <w:t>ما به</w:t>
      </w:r>
      <w:r w:rsidR="00461FB8">
        <w:rPr>
          <w:rtl/>
        </w:rPr>
        <w:t xml:space="preserve"> </w:t>
      </w:r>
      <w:r w:rsidRPr="00FE291C">
        <w:rPr>
          <w:rtl/>
        </w:rPr>
        <w:t>مقام</w:t>
      </w:r>
      <w:r w:rsidR="00C017CB">
        <w:rPr>
          <w:rFonts w:hint="cs"/>
          <w:rtl/>
        </w:rPr>
        <w:t xml:space="preserve"> </w:t>
      </w:r>
      <w:r w:rsidRPr="00FE291C">
        <w:rPr>
          <w:rtl/>
        </w:rPr>
        <w:t>عزّ قدست</w:t>
      </w:r>
      <w:r w:rsidR="00C017CB">
        <w:rPr>
          <w:rFonts w:hint="cs"/>
          <w:rtl/>
        </w:rPr>
        <w:t xml:space="preserve"> </w:t>
      </w:r>
      <w:r w:rsidRPr="00FE291C">
        <w:rPr>
          <w:rtl/>
        </w:rPr>
        <w:t>بسته</w:t>
      </w:r>
      <w:r w:rsidR="00C017CB">
        <w:rPr>
          <w:rFonts w:hint="cs"/>
          <w:rtl/>
        </w:rPr>
        <w:t xml:space="preserve"> </w:t>
      </w:r>
      <w:r w:rsidRPr="00FE291C">
        <w:rPr>
          <w:rtl/>
        </w:rPr>
        <w:t>و پيوسته</w:t>
      </w:r>
      <w:r w:rsidR="00C017CB">
        <w:rPr>
          <w:rFonts w:hint="cs"/>
          <w:rtl/>
        </w:rPr>
        <w:t xml:space="preserve"> </w:t>
      </w:r>
      <w:r w:rsidRPr="00FE291C">
        <w:rPr>
          <w:rtl/>
        </w:rPr>
        <w:t>شود!» و در دعاي</w:t>
      </w:r>
      <w:r w:rsidR="00461FB8">
        <w:rPr>
          <w:rtl/>
        </w:rPr>
        <w:t xml:space="preserve"> </w:t>
      </w:r>
      <w:r w:rsidRPr="00FE291C">
        <w:rPr>
          <w:rtl/>
        </w:rPr>
        <w:t>كميل</w:t>
      </w:r>
      <w:r w:rsidR="00461FB8">
        <w:rPr>
          <w:rtl/>
        </w:rPr>
        <w:t xml:space="preserve"> </w:t>
      </w:r>
      <w:r w:rsidR="00C017CB">
        <w:rPr>
          <w:rStyle w:val="SalamhaChar"/>
          <w:rFonts w:hint="cs"/>
          <w:rtl/>
        </w:rPr>
        <w:t>«</w:t>
      </w:r>
      <w:r w:rsidRPr="00C017CB">
        <w:rPr>
          <w:rStyle w:val="SalamhaChar"/>
          <w:rtl/>
        </w:rPr>
        <w:t>عليه</w:t>
      </w:r>
      <w:r w:rsidR="00461FB8">
        <w:rPr>
          <w:rStyle w:val="SalamhaChar"/>
          <w:rtl/>
        </w:rPr>
        <w:t xml:space="preserve"> </w:t>
      </w:r>
      <w:r w:rsidRPr="00C017CB">
        <w:rPr>
          <w:rStyle w:val="SalamhaChar"/>
          <w:rtl/>
        </w:rPr>
        <w:t>الرّحمة»</w:t>
      </w:r>
      <w:r w:rsidR="00C017CB">
        <w:rPr>
          <w:rFonts w:hint="cs"/>
          <w:rtl/>
        </w:rPr>
        <w:t xml:space="preserve"> </w:t>
      </w:r>
      <w:r w:rsidRPr="00FE291C">
        <w:rPr>
          <w:rtl/>
        </w:rPr>
        <w:t>عرض</w:t>
      </w:r>
      <w:r w:rsidR="00461FB8">
        <w:rPr>
          <w:rtl/>
        </w:rPr>
        <w:t xml:space="preserve"> مي‌</w:t>
      </w:r>
      <w:r w:rsidRPr="00FE291C">
        <w:rPr>
          <w:rtl/>
        </w:rPr>
        <w:t xml:space="preserve">كند: </w:t>
      </w:r>
      <w:r w:rsidRPr="00C017CB">
        <w:rPr>
          <w:rStyle w:val="ArabiChar"/>
          <w:rtl/>
        </w:rPr>
        <w:t>وَ هَبْنِي</w:t>
      </w:r>
      <w:r w:rsidR="00461FB8">
        <w:rPr>
          <w:rStyle w:val="ArabiChar"/>
          <w:rtl/>
        </w:rPr>
        <w:t xml:space="preserve"> </w:t>
      </w:r>
      <w:r w:rsidRPr="00C017CB">
        <w:rPr>
          <w:rStyle w:val="ArabiChar"/>
          <w:rtl/>
        </w:rPr>
        <w:t>صَبَرْتُ عَلَي</w:t>
      </w:r>
      <w:r w:rsidR="00461FB8">
        <w:rPr>
          <w:rStyle w:val="ArabiChar"/>
          <w:rtl/>
        </w:rPr>
        <w:t xml:space="preserve"> </w:t>
      </w:r>
      <w:r w:rsidRPr="00C017CB">
        <w:rPr>
          <w:rStyle w:val="ArabiChar"/>
          <w:rtl/>
        </w:rPr>
        <w:t>عَذَابِكَ،</w:t>
      </w:r>
      <w:r w:rsidR="005F4FD8">
        <w:rPr>
          <w:rStyle w:val="ArabiChar"/>
          <w:rFonts w:hint="cs"/>
          <w:rtl/>
        </w:rPr>
        <w:t xml:space="preserve"> </w:t>
      </w:r>
      <w:r w:rsidRPr="00C017CB">
        <w:rPr>
          <w:rStyle w:val="ArabiChar"/>
          <w:rtl/>
        </w:rPr>
        <w:t>فَكَيْفَ أَصْبِرُ عَلَي</w:t>
      </w:r>
      <w:r w:rsidR="00461FB8">
        <w:rPr>
          <w:rStyle w:val="ArabiChar"/>
          <w:rtl/>
        </w:rPr>
        <w:t xml:space="preserve"> </w:t>
      </w:r>
      <w:r w:rsidR="005F4FD8">
        <w:rPr>
          <w:rStyle w:val="ArabiChar"/>
          <w:rtl/>
        </w:rPr>
        <w:t>فِرَاقِكَ</w:t>
      </w:r>
      <w:r w:rsidRPr="00C017CB">
        <w:rPr>
          <w:rStyle w:val="ArabiChar"/>
          <w:rtl/>
        </w:rPr>
        <w:t>؟!</w:t>
      </w:r>
      <w:r w:rsidRPr="00FE291C">
        <w:rPr>
          <w:rtl/>
        </w:rPr>
        <w:t xml:space="preserve"> «و مرا چنان</w:t>
      </w:r>
      <w:r w:rsidR="00461FB8">
        <w:rPr>
          <w:rtl/>
        </w:rPr>
        <w:t xml:space="preserve"> </w:t>
      </w:r>
      <w:r w:rsidRPr="00FE291C">
        <w:rPr>
          <w:rtl/>
        </w:rPr>
        <w:t>پندار كه</w:t>
      </w:r>
      <w:r w:rsidR="00461FB8">
        <w:rPr>
          <w:rtl/>
        </w:rPr>
        <w:t xml:space="preserve"> </w:t>
      </w:r>
      <w:r w:rsidRPr="00FE291C">
        <w:rPr>
          <w:rtl/>
        </w:rPr>
        <w:t>قدرت</w:t>
      </w:r>
      <w:r w:rsidR="00461FB8">
        <w:rPr>
          <w:rtl/>
        </w:rPr>
        <w:t xml:space="preserve"> </w:t>
      </w:r>
      <w:r w:rsidRPr="00FE291C">
        <w:rPr>
          <w:rtl/>
        </w:rPr>
        <w:t>صبر و شكيبائي</w:t>
      </w:r>
      <w:r w:rsidR="00461FB8">
        <w:rPr>
          <w:rtl/>
        </w:rPr>
        <w:t xml:space="preserve"> </w:t>
      </w:r>
      <w:r w:rsidRPr="00FE291C">
        <w:rPr>
          <w:rtl/>
        </w:rPr>
        <w:t>بر عذابت</w:t>
      </w:r>
      <w:r w:rsidR="00461FB8">
        <w:rPr>
          <w:rtl/>
        </w:rPr>
        <w:t xml:space="preserve"> </w:t>
      </w:r>
      <w:r w:rsidRPr="00FE291C">
        <w:rPr>
          <w:rtl/>
        </w:rPr>
        <w:t>را داشته</w:t>
      </w:r>
      <w:r w:rsidR="00461FB8">
        <w:rPr>
          <w:rtl/>
        </w:rPr>
        <w:t xml:space="preserve"> </w:t>
      </w:r>
      <w:r w:rsidRPr="00FE291C">
        <w:rPr>
          <w:rtl/>
        </w:rPr>
        <w:t>باشم، پس</w:t>
      </w:r>
      <w:r w:rsidR="00461FB8">
        <w:rPr>
          <w:rtl/>
        </w:rPr>
        <w:t xml:space="preserve"> </w:t>
      </w:r>
      <w:r w:rsidRPr="00FE291C">
        <w:rPr>
          <w:rtl/>
        </w:rPr>
        <w:t>چگونه</w:t>
      </w:r>
      <w:r w:rsidR="00461FB8">
        <w:rPr>
          <w:rtl/>
        </w:rPr>
        <w:t xml:space="preserve"> مي‌</w:t>
      </w:r>
      <w:r w:rsidRPr="00FE291C">
        <w:rPr>
          <w:rtl/>
        </w:rPr>
        <w:t>توانم</w:t>
      </w:r>
      <w:r w:rsidR="00461FB8">
        <w:rPr>
          <w:rtl/>
        </w:rPr>
        <w:t xml:space="preserve"> </w:t>
      </w:r>
      <w:r w:rsidRPr="00FE291C">
        <w:rPr>
          <w:rtl/>
        </w:rPr>
        <w:t>بر فراقت</w:t>
      </w:r>
      <w:r w:rsidR="00461FB8">
        <w:rPr>
          <w:rtl/>
        </w:rPr>
        <w:t xml:space="preserve"> </w:t>
      </w:r>
      <w:r w:rsidRPr="00FE291C">
        <w:rPr>
          <w:rtl/>
        </w:rPr>
        <w:t>شكيبا باشم؟!» مرد با فهم</w:t>
      </w:r>
      <w:r w:rsidR="005F4FD8">
        <w:rPr>
          <w:rFonts w:hint="cs"/>
          <w:rtl/>
        </w:rPr>
        <w:t>ِ</w:t>
      </w:r>
      <w:r w:rsidR="00461FB8">
        <w:rPr>
          <w:rtl/>
        </w:rPr>
        <w:t xml:space="preserve"> </w:t>
      </w:r>
      <w:r w:rsidRPr="00FE291C">
        <w:rPr>
          <w:rtl/>
        </w:rPr>
        <w:t>صافي</w:t>
      </w:r>
      <w:r w:rsidR="00461FB8">
        <w:rPr>
          <w:rtl/>
        </w:rPr>
        <w:t xml:space="preserve"> </w:t>
      </w:r>
      <w:r w:rsidRPr="00FE291C">
        <w:rPr>
          <w:rtl/>
        </w:rPr>
        <w:t>از شبهات</w:t>
      </w:r>
      <w:r w:rsidR="00461FB8">
        <w:rPr>
          <w:rtl/>
        </w:rPr>
        <w:t xml:space="preserve"> </w:t>
      </w:r>
      <w:r w:rsidRPr="00FE291C">
        <w:rPr>
          <w:rtl/>
        </w:rPr>
        <w:t>خارجيّه</w:t>
      </w:r>
      <w:r w:rsidR="00461FB8">
        <w:rPr>
          <w:rtl/>
        </w:rPr>
        <w:t xml:space="preserve"> </w:t>
      </w:r>
      <w:r w:rsidRPr="00FE291C">
        <w:rPr>
          <w:rtl/>
        </w:rPr>
        <w:t>بعد از ملاحظه</w:t>
      </w:r>
      <w:r w:rsidR="00461FB8">
        <w:rPr>
          <w:rtl/>
        </w:rPr>
        <w:t xml:space="preserve">‌ي </w:t>
      </w:r>
      <w:r w:rsidRPr="00FE291C">
        <w:rPr>
          <w:rtl/>
        </w:rPr>
        <w:t>اين</w:t>
      </w:r>
      <w:r w:rsidR="00461FB8">
        <w:rPr>
          <w:rtl/>
        </w:rPr>
        <w:t xml:space="preserve"> </w:t>
      </w:r>
      <w:r w:rsidRPr="00FE291C">
        <w:rPr>
          <w:rtl/>
        </w:rPr>
        <w:t>تعبيرات</w:t>
      </w:r>
      <w:r w:rsidR="00461FB8">
        <w:rPr>
          <w:rtl/>
        </w:rPr>
        <w:t xml:space="preserve"> </w:t>
      </w:r>
      <w:r w:rsidRPr="00FE291C">
        <w:rPr>
          <w:rtl/>
        </w:rPr>
        <w:t>مختلفه</w:t>
      </w:r>
      <w:r w:rsidR="00461FB8">
        <w:rPr>
          <w:rtl/>
        </w:rPr>
        <w:t xml:space="preserve"> </w:t>
      </w:r>
      <w:r w:rsidRPr="00FE291C">
        <w:rPr>
          <w:rtl/>
        </w:rPr>
        <w:t>قطع</w:t>
      </w:r>
      <w:r w:rsidR="00461FB8">
        <w:rPr>
          <w:rtl/>
        </w:rPr>
        <w:t xml:space="preserve"> </w:t>
      </w:r>
      <w:r w:rsidRPr="00FE291C">
        <w:rPr>
          <w:rtl/>
        </w:rPr>
        <w:t>خواهد كرد بر اين</w:t>
      </w:r>
      <w:r w:rsidR="005F4FD8">
        <w:rPr>
          <w:rtl/>
        </w:rPr>
        <w:t>‌</w:t>
      </w:r>
      <w:r w:rsidRPr="00FE291C">
        <w:rPr>
          <w:rtl/>
        </w:rPr>
        <w:t>كه</w:t>
      </w:r>
      <w:r w:rsidR="00461FB8">
        <w:rPr>
          <w:rtl/>
        </w:rPr>
        <w:t xml:space="preserve"> </w:t>
      </w:r>
      <w:r w:rsidRPr="00FE291C">
        <w:rPr>
          <w:rtl/>
        </w:rPr>
        <w:t>مراد از لقاي</w:t>
      </w:r>
      <w:r w:rsidR="00461FB8">
        <w:rPr>
          <w:rtl/>
        </w:rPr>
        <w:t xml:space="preserve"> </w:t>
      </w:r>
      <w:r w:rsidRPr="00FE291C">
        <w:rPr>
          <w:rtl/>
        </w:rPr>
        <w:t>خداوند،</w:t>
      </w:r>
      <w:r w:rsidR="005F4FD8">
        <w:rPr>
          <w:rFonts w:hint="cs"/>
          <w:rtl/>
        </w:rPr>
        <w:t xml:space="preserve"> </w:t>
      </w:r>
      <w:r w:rsidRPr="00FE291C">
        <w:rPr>
          <w:rtl/>
        </w:rPr>
        <w:t>لقاي</w:t>
      </w:r>
      <w:r w:rsidR="00461FB8">
        <w:rPr>
          <w:rtl/>
        </w:rPr>
        <w:t xml:space="preserve"> </w:t>
      </w:r>
      <w:r w:rsidRPr="00FE291C">
        <w:rPr>
          <w:rtl/>
        </w:rPr>
        <w:t>ثواب</w:t>
      </w:r>
      <w:r w:rsidR="00461FB8">
        <w:rPr>
          <w:rtl/>
        </w:rPr>
        <w:t xml:space="preserve"> </w:t>
      </w:r>
      <w:r w:rsidRPr="00FE291C">
        <w:rPr>
          <w:rtl/>
        </w:rPr>
        <w:t>او كه</w:t>
      </w:r>
      <w:r w:rsidR="00461FB8">
        <w:rPr>
          <w:rtl/>
        </w:rPr>
        <w:t xml:space="preserve"> </w:t>
      </w:r>
      <w:r w:rsidRPr="00FE291C">
        <w:rPr>
          <w:rtl/>
        </w:rPr>
        <w:t>مثلاً بهشت</w:t>
      </w:r>
      <w:r w:rsidRPr="00997465">
        <w:rPr>
          <w:rtl/>
        </w:rPr>
        <w:t xml:space="preserve"> </w:t>
      </w:r>
      <w:r w:rsidRPr="00FE291C">
        <w:rPr>
          <w:rtl/>
        </w:rPr>
        <w:t>رفتن، و سيب</w:t>
      </w:r>
      <w:r w:rsidR="00461FB8">
        <w:rPr>
          <w:rtl/>
        </w:rPr>
        <w:t xml:space="preserve"> </w:t>
      </w:r>
      <w:r w:rsidRPr="00FE291C">
        <w:rPr>
          <w:rtl/>
        </w:rPr>
        <w:t>خوردن</w:t>
      </w:r>
      <w:r w:rsidR="00461FB8">
        <w:rPr>
          <w:rtl/>
        </w:rPr>
        <w:t xml:space="preserve"> </w:t>
      </w:r>
      <w:r w:rsidRPr="00FE291C">
        <w:rPr>
          <w:rtl/>
        </w:rPr>
        <w:t>و حورالعين</w:t>
      </w:r>
      <w:r w:rsidR="00461FB8">
        <w:rPr>
          <w:rtl/>
        </w:rPr>
        <w:t xml:space="preserve"> </w:t>
      </w:r>
      <w:r w:rsidRPr="00FE291C">
        <w:rPr>
          <w:rtl/>
        </w:rPr>
        <w:t>ديدن</w:t>
      </w:r>
      <w:r w:rsidR="00461FB8">
        <w:rPr>
          <w:rtl/>
        </w:rPr>
        <w:t xml:space="preserve"> </w:t>
      </w:r>
      <w:r w:rsidRPr="00FE291C">
        <w:rPr>
          <w:rtl/>
        </w:rPr>
        <w:t>باشد نيست. چه</w:t>
      </w:r>
      <w:r w:rsidR="00461FB8">
        <w:rPr>
          <w:rtl/>
        </w:rPr>
        <w:t xml:space="preserve"> </w:t>
      </w:r>
      <w:r w:rsidRPr="00FE291C">
        <w:rPr>
          <w:rtl/>
        </w:rPr>
        <w:t>مناسبت</w:t>
      </w:r>
      <w:r w:rsidR="00461FB8">
        <w:rPr>
          <w:rtl/>
        </w:rPr>
        <w:t xml:space="preserve"> </w:t>
      </w:r>
      <w:r w:rsidRPr="00FE291C">
        <w:rPr>
          <w:rtl/>
        </w:rPr>
        <w:t>دارد اين</w:t>
      </w:r>
      <w:r w:rsidR="00461FB8">
        <w:rPr>
          <w:rtl/>
        </w:rPr>
        <w:t xml:space="preserve"> </w:t>
      </w:r>
      <w:r w:rsidRPr="00FE291C">
        <w:rPr>
          <w:rtl/>
        </w:rPr>
        <w:t>معني</w:t>
      </w:r>
      <w:r w:rsidR="00461FB8">
        <w:rPr>
          <w:rtl/>
        </w:rPr>
        <w:t xml:space="preserve"> </w:t>
      </w:r>
      <w:r w:rsidRPr="00FE291C">
        <w:rPr>
          <w:rtl/>
        </w:rPr>
        <w:t>با اين</w:t>
      </w:r>
      <w:r w:rsidR="00461FB8">
        <w:rPr>
          <w:rtl/>
        </w:rPr>
        <w:t xml:space="preserve"> </w:t>
      </w:r>
      <w:r w:rsidRPr="00FE291C">
        <w:rPr>
          <w:rtl/>
        </w:rPr>
        <w:t>تعبيرات؟!</w:t>
      </w:r>
    </w:p>
    <w:p w:rsidR="00B372AF" w:rsidRPr="00FE291C" w:rsidRDefault="00B372AF" w:rsidP="005F4FD8">
      <w:pPr>
        <w:pStyle w:val="a1"/>
        <w:rPr>
          <w:rtl/>
        </w:rPr>
      </w:pPr>
      <w:r w:rsidRPr="00FE291C">
        <w:rPr>
          <w:rtl/>
        </w:rPr>
        <w:t>مثلاً اگر لقاي</w:t>
      </w:r>
      <w:r w:rsidR="00461FB8">
        <w:rPr>
          <w:rtl/>
        </w:rPr>
        <w:t xml:space="preserve"> </w:t>
      </w:r>
      <w:r w:rsidRPr="00FE291C">
        <w:rPr>
          <w:rtl/>
        </w:rPr>
        <w:t>مطلق</w:t>
      </w:r>
      <w:r w:rsidR="00461FB8">
        <w:rPr>
          <w:rtl/>
        </w:rPr>
        <w:t xml:space="preserve"> </w:t>
      </w:r>
      <w:r w:rsidRPr="00FE291C">
        <w:rPr>
          <w:rtl/>
        </w:rPr>
        <w:t>را كسي</w:t>
      </w:r>
      <w:r w:rsidR="00461FB8">
        <w:rPr>
          <w:rtl/>
        </w:rPr>
        <w:t xml:space="preserve"> </w:t>
      </w:r>
      <w:r w:rsidRPr="00FE291C">
        <w:rPr>
          <w:rtl/>
        </w:rPr>
        <w:t>تواند به</w:t>
      </w:r>
      <w:r w:rsidR="00461FB8">
        <w:rPr>
          <w:rtl/>
        </w:rPr>
        <w:t xml:space="preserve"> </w:t>
      </w:r>
      <w:r w:rsidRPr="00FE291C">
        <w:rPr>
          <w:rtl/>
        </w:rPr>
        <w:t>يك</w:t>
      </w:r>
      <w:r w:rsidR="00461FB8">
        <w:rPr>
          <w:rtl/>
        </w:rPr>
        <w:t xml:space="preserve"> </w:t>
      </w:r>
      <w:r w:rsidRPr="00FE291C">
        <w:rPr>
          <w:rtl/>
        </w:rPr>
        <w:t>معني</w:t>
      </w:r>
      <w:r w:rsidR="00461FB8">
        <w:rPr>
          <w:rtl/>
        </w:rPr>
        <w:t xml:space="preserve"> </w:t>
      </w:r>
      <w:r w:rsidRPr="00FE291C">
        <w:rPr>
          <w:rtl/>
        </w:rPr>
        <w:t>دور از معاني</w:t>
      </w:r>
      <w:r w:rsidR="00461FB8">
        <w:rPr>
          <w:rtl/>
        </w:rPr>
        <w:t xml:space="preserve"> </w:t>
      </w:r>
      <w:r w:rsidRPr="00FE291C">
        <w:rPr>
          <w:rtl/>
        </w:rPr>
        <w:t>لقاء حمل</w:t>
      </w:r>
      <w:r w:rsidR="00461FB8">
        <w:rPr>
          <w:rtl/>
        </w:rPr>
        <w:t xml:space="preserve"> </w:t>
      </w:r>
      <w:r w:rsidRPr="00FE291C">
        <w:rPr>
          <w:rtl/>
        </w:rPr>
        <w:t>نمايد،</w:t>
      </w:r>
      <w:r w:rsidR="005F4FD8">
        <w:rPr>
          <w:rFonts w:hint="cs"/>
          <w:rtl/>
        </w:rPr>
        <w:t xml:space="preserve"> </w:t>
      </w:r>
      <w:r w:rsidRPr="00FE291C">
        <w:rPr>
          <w:rtl/>
        </w:rPr>
        <w:t>آخر الفاظ</w:t>
      </w:r>
      <w:r w:rsidR="00461FB8">
        <w:rPr>
          <w:rtl/>
        </w:rPr>
        <w:t xml:space="preserve"> </w:t>
      </w:r>
      <w:r w:rsidRPr="00FE291C">
        <w:rPr>
          <w:rtl/>
        </w:rPr>
        <w:t>ديگر را چه</w:t>
      </w:r>
      <w:r w:rsidR="00461FB8">
        <w:rPr>
          <w:rtl/>
        </w:rPr>
        <w:t xml:space="preserve"> مي‌</w:t>
      </w:r>
      <w:r w:rsidR="005F4FD8">
        <w:rPr>
          <w:rtl/>
        </w:rPr>
        <w:t>كند</w:t>
      </w:r>
      <w:r w:rsidRPr="00FE291C">
        <w:rPr>
          <w:rtl/>
        </w:rPr>
        <w:t>؟ مثلاً نظر بر وجه</w:t>
      </w:r>
      <w:r w:rsidR="00461FB8">
        <w:rPr>
          <w:rtl/>
        </w:rPr>
        <w:t xml:space="preserve"> </w:t>
      </w:r>
      <w:r w:rsidRPr="00FE291C">
        <w:rPr>
          <w:rtl/>
        </w:rPr>
        <w:t>را چه</w:t>
      </w:r>
      <w:r w:rsidR="00461FB8">
        <w:rPr>
          <w:rtl/>
        </w:rPr>
        <w:t xml:space="preserve"> </w:t>
      </w:r>
      <w:r w:rsidRPr="00FE291C">
        <w:rPr>
          <w:rtl/>
        </w:rPr>
        <w:t xml:space="preserve">بايد كرد؟! </w:t>
      </w:r>
      <w:r w:rsidRPr="00C017CB">
        <w:rPr>
          <w:rStyle w:val="ArabiChar"/>
          <w:rtl/>
        </w:rPr>
        <w:t>«أَلْحِقْنِي</w:t>
      </w:r>
      <w:r w:rsidR="00461FB8">
        <w:rPr>
          <w:rStyle w:val="ArabiChar"/>
          <w:rtl/>
        </w:rPr>
        <w:t xml:space="preserve"> </w:t>
      </w:r>
      <w:r w:rsidRPr="00C017CB">
        <w:rPr>
          <w:rStyle w:val="ArabiChar"/>
          <w:rtl/>
        </w:rPr>
        <w:t>بِنُورِ عِزِّكَ الابْهَجِ فَأَكُونَ لَكَ عَارِفًا»</w:t>
      </w:r>
      <w:r w:rsidRPr="00C017CB">
        <w:rPr>
          <w:rtl/>
        </w:rPr>
        <w:t xml:space="preserve"> را چه</w:t>
      </w:r>
      <w:r w:rsidR="00461FB8">
        <w:rPr>
          <w:rtl/>
        </w:rPr>
        <w:t xml:space="preserve"> </w:t>
      </w:r>
      <w:r w:rsidRPr="00C017CB">
        <w:rPr>
          <w:rtl/>
        </w:rPr>
        <w:t xml:space="preserve">بكنيم؟! </w:t>
      </w:r>
      <w:r w:rsidRPr="00C017CB">
        <w:rPr>
          <w:rStyle w:val="ArabiChar"/>
          <w:rtl/>
        </w:rPr>
        <w:t>«أَنِرْ أَبْصَارَ قُلُوبِنَا بِضِيَآءِ نَظَرِهَا إلَيْكَ»</w:t>
      </w:r>
      <w:r w:rsidRPr="00FE291C">
        <w:rPr>
          <w:rtl/>
        </w:rPr>
        <w:t xml:space="preserve"> را هم</w:t>
      </w:r>
      <w:r w:rsidR="00461FB8">
        <w:rPr>
          <w:rtl/>
        </w:rPr>
        <w:t xml:space="preserve"> مي‌</w:t>
      </w:r>
      <w:r w:rsidRPr="00FE291C">
        <w:rPr>
          <w:rtl/>
        </w:rPr>
        <w:t>ش</w:t>
      </w:r>
      <w:r w:rsidR="00C017CB">
        <w:rPr>
          <w:rtl/>
        </w:rPr>
        <w:t>ود كه</w:t>
      </w:r>
      <w:r w:rsidR="00461FB8">
        <w:rPr>
          <w:rtl/>
        </w:rPr>
        <w:t xml:space="preserve"> </w:t>
      </w:r>
      <w:r w:rsidR="00C017CB">
        <w:rPr>
          <w:rtl/>
        </w:rPr>
        <w:t>بگويد: گلابي</w:t>
      </w:r>
      <w:r w:rsidR="00461FB8">
        <w:rPr>
          <w:rtl/>
        </w:rPr>
        <w:t xml:space="preserve"> </w:t>
      </w:r>
      <w:r w:rsidR="00C017CB">
        <w:rPr>
          <w:rtl/>
        </w:rPr>
        <w:t>خوردن</w:t>
      </w:r>
      <w:r w:rsidR="00461FB8">
        <w:rPr>
          <w:rtl/>
        </w:rPr>
        <w:t xml:space="preserve"> </w:t>
      </w:r>
      <w:r w:rsidR="00C017CB">
        <w:rPr>
          <w:rtl/>
        </w:rPr>
        <w:t>است؟!</w:t>
      </w:r>
    </w:p>
    <w:p w:rsidR="00B372AF" w:rsidRPr="00FE291C" w:rsidRDefault="00B372AF" w:rsidP="005F4FD8">
      <w:pPr>
        <w:pStyle w:val="a1"/>
        <w:rPr>
          <w:rtl/>
        </w:rPr>
      </w:pPr>
      <w:r w:rsidRPr="00FE291C">
        <w:rPr>
          <w:rtl/>
        </w:rPr>
        <w:t>و اگر كسي</w:t>
      </w:r>
      <w:r w:rsidR="00461FB8">
        <w:rPr>
          <w:rtl/>
        </w:rPr>
        <w:t xml:space="preserve"> </w:t>
      </w:r>
      <w:r w:rsidRPr="00FE291C">
        <w:rPr>
          <w:rtl/>
        </w:rPr>
        <w:t>بگويد كه: قبول</w:t>
      </w:r>
      <w:r w:rsidR="00461FB8">
        <w:rPr>
          <w:rtl/>
        </w:rPr>
        <w:t xml:space="preserve"> </w:t>
      </w:r>
      <w:r w:rsidRPr="00FE291C">
        <w:rPr>
          <w:rtl/>
        </w:rPr>
        <w:t>دارم</w:t>
      </w:r>
      <w:r w:rsidR="00461FB8">
        <w:rPr>
          <w:rtl/>
        </w:rPr>
        <w:t xml:space="preserve"> </w:t>
      </w:r>
      <w:r w:rsidRPr="00FE291C">
        <w:rPr>
          <w:rtl/>
        </w:rPr>
        <w:t>مراد از لقاء الله</w:t>
      </w:r>
      <w:r w:rsidR="00461FB8">
        <w:rPr>
          <w:rtl/>
        </w:rPr>
        <w:t xml:space="preserve"> </w:t>
      </w:r>
      <w:r w:rsidRPr="00FE291C">
        <w:rPr>
          <w:rtl/>
        </w:rPr>
        <w:t>اين</w:t>
      </w:r>
      <w:r w:rsidR="005F4FD8">
        <w:rPr>
          <w:rtl/>
        </w:rPr>
        <w:t>‌</w:t>
      </w:r>
      <w:r w:rsidRPr="00FE291C">
        <w:rPr>
          <w:rtl/>
        </w:rPr>
        <w:t>ها نيست؛ ليكن</w:t>
      </w:r>
      <w:r w:rsidR="00461FB8">
        <w:rPr>
          <w:rtl/>
        </w:rPr>
        <w:t xml:space="preserve"> </w:t>
      </w:r>
      <w:r w:rsidRPr="00FE291C">
        <w:rPr>
          <w:rtl/>
        </w:rPr>
        <w:t>مراد از لقاي</w:t>
      </w:r>
      <w:r w:rsidR="00461FB8">
        <w:rPr>
          <w:rtl/>
        </w:rPr>
        <w:t xml:space="preserve"> </w:t>
      </w:r>
      <w:r w:rsidRPr="00FE291C">
        <w:rPr>
          <w:rtl/>
        </w:rPr>
        <w:t>او،</w:t>
      </w:r>
      <w:r w:rsidR="005F4FD8">
        <w:rPr>
          <w:rFonts w:hint="cs"/>
          <w:rtl/>
        </w:rPr>
        <w:t xml:space="preserve"> </w:t>
      </w:r>
      <w:r w:rsidRPr="00FE291C">
        <w:rPr>
          <w:rtl/>
        </w:rPr>
        <w:t>لقاي</w:t>
      </w:r>
      <w:r w:rsidR="00461FB8">
        <w:rPr>
          <w:rtl/>
        </w:rPr>
        <w:t xml:space="preserve"> </w:t>
      </w:r>
      <w:r w:rsidRPr="00FE291C">
        <w:rPr>
          <w:rtl/>
        </w:rPr>
        <w:t>اولياي</w:t>
      </w:r>
      <w:r w:rsidR="00461FB8">
        <w:rPr>
          <w:rtl/>
        </w:rPr>
        <w:t xml:space="preserve"> </w:t>
      </w:r>
      <w:r w:rsidRPr="00FE291C">
        <w:rPr>
          <w:rtl/>
        </w:rPr>
        <w:t>او از انبياء و ائمّه</w:t>
      </w:r>
      <w:r w:rsidRPr="00FE291C">
        <w:sym w:font="Almizan" w:char="F068"/>
      </w:r>
      <w:r w:rsidR="00461FB8">
        <w:rPr>
          <w:rtl/>
        </w:rPr>
        <w:t xml:space="preserve"> </w:t>
      </w:r>
      <w:r w:rsidRPr="00FE291C">
        <w:rPr>
          <w:rtl/>
        </w:rPr>
        <w:t>است. براي</w:t>
      </w:r>
      <w:r w:rsidR="00461FB8">
        <w:rPr>
          <w:rtl/>
        </w:rPr>
        <w:t xml:space="preserve"> </w:t>
      </w:r>
      <w:r w:rsidRPr="00FE291C">
        <w:rPr>
          <w:rtl/>
        </w:rPr>
        <w:t>ماها مثلاً كسي</w:t>
      </w:r>
      <w:r w:rsidR="00461FB8">
        <w:rPr>
          <w:rtl/>
        </w:rPr>
        <w:t xml:space="preserve"> </w:t>
      </w:r>
      <w:r w:rsidRPr="00FE291C">
        <w:rPr>
          <w:rtl/>
        </w:rPr>
        <w:t>به</w:t>
      </w:r>
      <w:r w:rsidR="00461FB8">
        <w:rPr>
          <w:rtl/>
        </w:rPr>
        <w:t xml:space="preserve"> </w:t>
      </w:r>
      <w:r w:rsidRPr="00FE291C">
        <w:rPr>
          <w:rtl/>
        </w:rPr>
        <w:t>صدر اعظم</w:t>
      </w:r>
      <w:r w:rsidR="00461FB8">
        <w:rPr>
          <w:rtl/>
        </w:rPr>
        <w:t xml:space="preserve"> </w:t>
      </w:r>
      <w:r w:rsidRPr="00FE291C">
        <w:rPr>
          <w:rtl/>
        </w:rPr>
        <w:t>عرض</w:t>
      </w:r>
      <w:r w:rsidR="00461FB8">
        <w:rPr>
          <w:rtl/>
        </w:rPr>
        <w:t xml:space="preserve"> </w:t>
      </w:r>
      <w:r w:rsidRPr="00FE291C">
        <w:rPr>
          <w:rtl/>
        </w:rPr>
        <w:t>بكند، تجوّزاً</w:t>
      </w:r>
      <w:r w:rsidR="00461FB8">
        <w:rPr>
          <w:rtl/>
        </w:rPr>
        <w:t xml:space="preserve"> مي‌</w:t>
      </w:r>
      <w:r w:rsidRPr="00FE291C">
        <w:rPr>
          <w:rtl/>
        </w:rPr>
        <w:t>شود بگويد: به</w:t>
      </w:r>
      <w:r w:rsidR="00461FB8">
        <w:rPr>
          <w:rtl/>
        </w:rPr>
        <w:t xml:space="preserve"> </w:t>
      </w:r>
      <w:r w:rsidRPr="00FE291C">
        <w:rPr>
          <w:rtl/>
        </w:rPr>
        <w:t>شاه</w:t>
      </w:r>
      <w:r w:rsidR="00461FB8">
        <w:rPr>
          <w:rtl/>
        </w:rPr>
        <w:t xml:space="preserve"> </w:t>
      </w:r>
      <w:r w:rsidRPr="00FE291C">
        <w:rPr>
          <w:rtl/>
        </w:rPr>
        <w:t>عرض</w:t>
      </w:r>
      <w:r w:rsidR="00461FB8">
        <w:rPr>
          <w:rtl/>
        </w:rPr>
        <w:t xml:space="preserve"> </w:t>
      </w:r>
      <w:r w:rsidRPr="00FE291C">
        <w:rPr>
          <w:rtl/>
        </w:rPr>
        <w:t>كردم. چنانچه</w:t>
      </w:r>
      <w:r w:rsidR="00461FB8">
        <w:rPr>
          <w:rtl/>
        </w:rPr>
        <w:t xml:space="preserve"> </w:t>
      </w:r>
      <w:r w:rsidRPr="00FE291C">
        <w:rPr>
          <w:rtl/>
        </w:rPr>
        <w:t>در اخبار اطلاق</w:t>
      </w:r>
      <w:r w:rsidR="00461FB8">
        <w:rPr>
          <w:rtl/>
        </w:rPr>
        <w:t xml:space="preserve"> </w:t>
      </w:r>
      <w:r w:rsidRPr="00FE291C">
        <w:rPr>
          <w:rtl/>
        </w:rPr>
        <w:t>«وجه</w:t>
      </w:r>
      <w:r w:rsidR="00461FB8">
        <w:rPr>
          <w:rtl/>
        </w:rPr>
        <w:t xml:space="preserve"> </w:t>
      </w:r>
      <w:r w:rsidRPr="00FE291C">
        <w:rPr>
          <w:rtl/>
        </w:rPr>
        <w:t>الله</w:t>
      </w:r>
      <w:r w:rsidR="00461FB8">
        <w:rPr>
          <w:rtl/>
        </w:rPr>
        <w:t xml:space="preserve"> </w:t>
      </w:r>
      <w:r w:rsidRPr="00FE291C">
        <w:rPr>
          <w:rtl/>
        </w:rPr>
        <w:t>» بر ائمّه</w:t>
      </w:r>
      <w:r w:rsidR="00461FB8">
        <w:rPr>
          <w:rtl/>
        </w:rPr>
        <w:t xml:space="preserve"> </w:t>
      </w:r>
      <w:r w:rsidRPr="00FE291C">
        <w:sym w:font="Almizan" w:char="F068"/>
      </w:r>
      <w:r w:rsidRPr="00FE291C">
        <w:rPr>
          <w:rtl/>
        </w:rPr>
        <w:t xml:space="preserve"> و انبياء شده</w:t>
      </w:r>
      <w:r w:rsidR="00461FB8">
        <w:rPr>
          <w:rtl/>
        </w:rPr>
        <w:t xml:space="preserve"> </w:t>
      </w:r>
      <w:r w:rsidRPr="00FE291C">
        <w:rPr>
          <w:rtl/>
        </w:rPr>
        <w:lastRenderedPageBreak/>
        <w:t>است؛</w:t>
      </w:r>
      <w:r w:rsidR="005F4FD8">
        <w:rPr>
          <w:rFonts w:hint="cs"/>
          <w:rtl/>
        </w:rPr>
        <w:t xml:space="preserve"> </w:t>
      </w:r>
      <w:r w:rsidRPr="00FE291C">
        <w:rPr>
          <w:rtl/>
        </w:rPr>
        <w:t>مثلاً پيغمبر</w:t>
      </w:r>
      <w:r w:rsidR="00C017CB" w:rsidRPr="00A21583">
        <w:sym w:font="Almizan" w:char="F066"/>
      </w:r>
      <w:r w:rsidRPr="00FE291C">
        <w:rPr>
          <w:rtl/>
        </w:rPr>
        <w:t xml:space="preserve"> وجه</w:t>
      </w:r>
      <w:r w:rsidR="00C017CB">
        <w:rPr>
          <w:rFonts w:hint="cs"/>
          <w:rtl/>
        </w:rPr>
        <w:t xml:space="preserve"> </w:t>
      </w:r>
      <w:r w:rsidRPr="00FE291C">
        <w:rPr>
          <w:rtl/>
        </w:rPr>
        <w:t>خداست</w:t>
      </w:r>
      <w:r w:rsidR="00C017CB">
        <w:rPr>
          <w:rFonts w:hint="cs"/>
          <w:rtl/>
        </w:rPr>
        <w:t xml:space="preserve"> </w:t>
      </w:r>
      <w:r w:rsidRPr="00FE291C">
        <w:rPr>
          <w:rtl/>
        </w:rPr>
        <w:t>نسبت</w:t>
      </w:r>
      <w:r w:rsidR="00C017CB">
        <w:rPr>
          <w:rFonts w:hint="cs"/>
          <w:rtl/>
        </w:rPr>
        <w:t xml:space="preserve"> </w:t>
      </w:r>
      <w:r w:rsidRPr="00FE291C">
        <w:rPr>
          <w:rtl/>
        </w:rPr>
        <w:t>به</w:t>
      </w:r>
      <w:r w:rsidR="00C017CB">
        <w:rPr>
          <w:rFonts w:hint="cs"/>
          <w:rtl/>
        </w:rPr>
        <w:t xml:space="preserve"> </w:t>
      </w:r>
      <w:r w:rsidRPr="00FE291C">
        <w:rPr>
          <w:rtl/>
        </w:rPr>
        <w:t>ائمّه</w:t>
      </w:r>
      <w:r w:rsidRPr="00FE291C">
        <w:sym w:font="Almizan" w:char="F068"/>
      </w:r>
      <w:r w:rsidRPr="00FE291C">
        <w:rPr>
          <w:rtl/>
        </w:rPr>
        <w:t>. و ائمّه</w:t>
      </w:r>
      <w:r w:rsidR="00461FB8">
        <w:rPr>
          <w:rtl/>
        </w:rPr>
        <w:t xml:space="preserve"> </w:t>
      </w:r>
      <w:r w:rsidRPr="00FE291C">
        <w:sym w:font="Almizan" w:char="F068"/>
      </w:r>
      <w:r w:rsidRPr="00FE291C">
        <w:rPr>
          <w:rtl/>
        </w:rPr>
        <w:t xml:space="preserve"> وجه</w:t>
      </w:r>
      <w:r w:rsidR="00461FB8">
        <w:rPr>
          <w:rtl/>
        </w:rPr>
        <w:t xml:space="preserve"> </w:t>
      </w:r>
      <w:r w:rsidRPr="00FE291C">
        <w:rPr>
          <w:rtl/>
        </w:rPr>
        <w:t>خدا هستند نسبت</w:t>
      </w:r>
      <w:r w:rsidR="00461FB8">
        <w:rPr>
          <w:rtl/>
        </w:rPr>
        <w:t xml:space="preserve"> </w:t>
      </w:r>
      <w:r w:rsidRPr="00FE291C">
        <w:rPr>
          <w:rtl/>
        </w:rPr>
        <w:t>به</w:t>
      </w:r>
      <w:r w:rsidR="00461FB8">
        <w:rPr>
          <w:rtl/>
        </w:rPr>
        <w:t xml:space="preserve"> </w:t>
      </w:r>
      <w:r w:rsidRPr="00FE291C">
        <w:rPr>
          <w:rtl/>
        </w:rPr>
        <w:t>ماها.</w:t>
      </w:r>
    </w:p>
    <w:p w:rsidR="00B372AF" w:rsidRPr="00FE291C" w:rsidRDefault="00B372AF" w:rsidP="005F4FD8">
      <w:pPr>
        <w:pStyle w:val="a1"/>
        <w:rPr>
          <w:rtl/>
        </w:rPr>
      </w:pPr>
      <w:r w:rsidRPr="00FE291C">
        <w:rPr>
          <w:rtl/>
        </w:rPr>
        <w:t>جواب</w:t>
      </w:r>
      <w:r w:rsidR="00461FB8">
        <w:rPr>
          <w:rFonts w:hint="cs"/>
          <w:rtl/>
        </w:rPr>
        <w:t xml:space="preserve"> مي‌</w:t>
      </w:r>
      <w:r w:rsidRPr="00FE291C">
        <w:rPr>
          <w:rtl/>
        </w:rPr>
        <w:t>گوئيم: اوّلاً: اين</w:t>
      </w:r>
      <w:r w:rsidR="005F4FD8">
        <w:rPr>
          <w:rtl/>
        </w:rPr>
        <w:t>‌</w:t>
      </w:r>
      <w:r w:rsidRPr="00FE291C">
        <w:rPr>
          <w:rtl/>
        </w:rPr>
        <w:t>كه</w:t>
      </w:r>
      <w:r w:rsidR="00461FB8">
        <w:rPr>
          <w:rtl/>
        </w:rPr>
        <w:t xml:space="preserve"> </w:t>
      </w:r>
      <w:r w:rsidRPr="00FE291C">
        <w:rPr>
          <w:rtl/>
        </w:rPr>
        <w:t>اين</w:t>
      </w:r>
      <w:r w:rsidR="00461FB8">
        <w:rPr>
          <w:rtl/>
        </w:rPr>
        <w:t xml:space="preserve"> </w:t>
      </w:r>
      <w:r w:rsidRPr="00FE291C">
        <w:rPr>
          <w:rtl/>
        </w:rPr>
        <w:t>دعاها را انبياء و اولياء حتّي</w:t>
      </w:r>
      <w:r w:rsidR="00461FB8">
        <w:rPr>
          <w:rtl/>
        </w:rPr>
        <w:t xml:space="preserve"> </w:t>
      </w:r>
      <w:r w:rsidRPr="00FE291C">
        <w:rPr>
          <w:rtl/>
        </w:rPr>
        <w:t>نفس</w:t>
      </w:r>
      <w:r w:rsidR="00461FB8">
        <w:rPr>
          <w:rtl/>
        </w:rPr>
        <w:t xml:space="preserve"> </w:t>
      </w:r>
      <w:r w:rsidRPr="00FE291C">
        <w:rPr>
          <w:rtl/>
        </w:rPr>
        <w:t>مقدّس</w:t>
      </w:r>
      <w:r w:rsidR="00461FB8">
        <w:rPr>
          <w:rtl/>
        </w:rPr>
        <w:t xml:space="preserve"> </w:t>
      </w:r>
      <w:r w:rsidRPr="00FE291C">
        <w:rPr>
          <w:rtl/>
        </w:rPr>
        <w:t>حضرت</w:t>
      </w:r>
      <w:r w:rsidR="00461FB8">
        <w:rPr>
          <w:rtl/>
        </w:rPr>
        <w:t xml:space="preserve"> </w:t>
      </w:r>
      <w:r w:rsidRPr="00FE291C">
        <w:rPr>
          <w:rtl/>
        </w:rPr>
        <w:t>نبوي</w:t>
      </w:r>
      <w:r w:rsidRPr="00FE291C">
        <w:sym w:font="Almizan" w:char="F066"/>
      </w:r>
      <w:r w:rsidR="00461FB8">
        <w:rPr>
          <w:rtl/>
        </w:rPr>
        <w:t xml:space="preserve"> مي‌</w:t>
      </w:r>
      <w:r w:rsidRPr="00FE291C">
        <w:rPr>
          <w:rtl/>
        </w:rPr>
        <w:t>خواندند. و خود وجود مبارك</w:t>
      </w:r>
      <w:r w:rsidR="00461FB8">
        <w:rPr>
          <w:rtl/>
        </w:rPr>
        <w:t xml:space="preserve"> </w:t>
      </w:r>
      <w:r w:rsidRPr="00FE291C">
        <w:rPr>
          <w:rtl/>
        </w:rPr>
        <w:t>آن</w:t>
      </w:r>
      <w:r w:rsidR="00461FB8">
        <w:rPr>
          <w:rtl/>
        </w:rPr>
        <w:t xml:space="preserve"> </w:t>
      </w:r>
      <w:r w:rsidRPr="00FE291C">
        <w:rPr>
          <w:rtl/>
        </w:rPr>
        <w:t>حضرت</w:t>
      </w:r>
      <w:r w:rsidR="00461FB8">
        <w:rPr>
          <w:rtl/>
        </w:rPr>
        <w:t xml:space="preserve"> </w:t>
      </w:r>
      <w:r w:rsidRPr="00FE291C">
        <w:rPr>
          <w:rtl/>
        </w:rPr>
        <w:t>كه</w:t>
      </w:r>
      <w:r w:rsidR="00461FB8">
        <w:rPr>
          <w:rtl/>
        </w:rPr>
        <w:t xml:space="preserve"> </w:t>
      </w:r>
      <w:r w:rsidRPr="00FE291C">
        <w:rPr>
          <w:rtl/>
        </w:rPr>
        <w:t>اسم</w:t>
      </w:r>
      <w:r w:rsidR="00461FB8">
        <w:rPr>
          <w:rtl/>
        </w:rPr>
        <w:t xml:space="preserve"> </w:t>
      </w:r>
      <w:r w:rsidRPr="00FE291C">
        <w:rPr>
          <w:rtl/>
        </w:rPr>
        <w:t>اعظم</w:t>
      </w:r>
      <w:r w:rsidR="00461FB8">
        <w:rPr>
          <w:rtl/>
        </w:rPr>
        <w:t xml:space="preserve"> </w:t>
      </w:r>
      <w:r w:rsidRPr="00FE291C">
        <w:rPr>
          <w:rtl/>
        </w:rPr>
        <w:t>و وجه</w:t>
      </w:r>
      <w:r w:rsidR="00461FB8">
        <w:rPr>
          <w:rtl/>
        </w:rPr>
        <w:t xml:space="preserve"> </w:t>
      </w:r>
      <w:r w:rsidRPr="00FE291C">
        <w:rPr>
          <w:rtl/>
        </w:rPr>
        <w:t>خداست، پس</w:t>
      </w:r>
      <w:r w:rsidR="00461FB8">
        <w:rPr>
          <w:rtl/>
        </w:rPr>
        <w:t xml:space="preserve"> </w:t>
      </w:r>
      <w:r w:rsidRPr="00FE291C">
        <w:rPr>
          <w:rtl/>
        </w:rPr>
        <w:t>او چه</w:t>
      </w:r>
      <w:r w:rsidR="00461FB8">
        <w:rPr>
          <w:rtl/>
        </w:rPr>
        <w:t xml:space="preserve"> </w:t>
      </w:r>
      <w:r w:rsidRPr="00FE291C">
        <w:rPr>
          <w:rtl/>
        </w:rPr>
        <w:t>قصد</w:t>
      </w:r>
      <w:r w:rsidR="00461FB8">
        <w:rPr>
          <w:rtl/>
        </w:rPr>
        <w:t xml:space="preserve"> مي‌</w:t>
      </w:r>
      <w:r w:rsidRPr="00FE291C">
        <w:rPr>
          <w:rtl/>
        </w:rPr>
        <w:t>كرد؟!</w:t>
      </w:r>
    </w:p>
    <w:p w:rsidR="00B372AF" w:rsidRPr="00FE291C" w:rsidRDefault="00B372AF" w:rsidP="005F4FD8">
      <w:pPr>
        <w:pStyle w:val="a1"/>
        <w:rPr>
          <w:rtl/>
        </w:rPr>
      </w:pPr>
      <w:r w:rsidRPr="00FE291C">
        <w:rPr>
          <w:rtl/>
        </w:rPr>
        <w:t>مثلاً در خبر معراج</w:t>
      </w:r>
      <w:r w:rsidR="00461FB8">
        <w:rPr>
          <w:rtl/>
        </w:rPr>
        <w:t xml:space="preserve"> </w:t>
      </w:r>
      <w:r w:rsidRPr="00FE291C">
        <w:rPr>
          <w:rtl/>
        </w:rPr>
        <w:t>كه</w:t>
      </w:r>
      <w:r w:rsidR="00461FB8">
        <w:rPr>
          <w:rtl/>
        </w:rPr>
        <w:t xml:space="preserve"> مي‌</w:t>
      </w:r>
      <w:r w:rsidRPr="00FE291C">
        <w:rPr>
          <w:rtl/>
        </w:rPr>
        <w:t>فرمايد: آن</w:t>
      </w:r>
      <w:r w:rsidR="00461FB8">
        <w:rPr>
          <w:rtl/>
        </w:rPr>
        <w:t xml:space="preserve"> </w:t>
      </w:r>
      <w:r w:rsidRPr="00FE291C">
        <w:rPr>
          <w:rtl/>
        </w:rPr>
        <w:t>حضرت</w:t>
      </w:r>
      <w:r w:rsidR="00461FB8">
        <w:rPr>
          <w:rtl/>
        </w:rPr>
        <w:t xml:space="preserve"> </w:t>
      </w:r>
      <w:r w:rsidRPr="00FE291C">
        <w:rPr>
          <w:rtl/>
        </w:rPr>
        <w:t>ذرّه</w:t>
      </w:r>
      <w:r w:rsidR="005F4FD8">
        <w:rPr>
          <w:rtl/>
        </w:rPr>
        <w:t>‌</w:t>
      </w:r>
      <w:r w:rsidRPr="00FE291C">
        <w:rPr>
          <w:rtl/>
        </w:rPr>
        <w:t>اي</w:t>
      </w:r>
      <w:r w:rsidR="00461FB8">
        <w:rPr>
          <w:rtl/>
        </w:rPr>
        <w:t xml:space="preserve"> </w:t>
      </w:r>
      <w:r w:rsidRPr="00FE291C">
        <w:rPr>
          <w:rtl/>
        </w:rPr>
        <w:t>از نور عظمت</w:t>
      </w:r>
      <w:r w:rsidR="00461FB8">
        <w:rPr>
          <w:rtl/>
        </w:rPr>
        <w:t xml:space="preserve"> </w:t>
      </w:r>
      <w:r w:rsidRPr="00FE291C">
        <w:rPr>
          <w:rtl/>
        </w:rPr>
        <w:t>را ديد از حال رفت، اين</w:t>
      </w:r>
      <w:r w:rsidR="00461FB8">
        <w:rPr>
          <w:rtl/>
        </w:rPr>
        <w:t xml:space="preserve"> </w:t>
      </w:r>
      <w:r w:rsidRPr="00FE291C">
        <w:rPr>
          <w:rtl/>
        </w:rPr>
        <w:t>را چه</w:t>
      </w:r>
      <w:r w:rsidR="00461FB8">
        <w:rPr>
          <w:rtl/>
        </w:rPr>
        <w:t xml:space="preserve"> </w:t>
      </w:r>
      <w:r w:rsidRPr="00FE291C">
        <w:rPr>
          <w:rtl/>
        </w:rPr>
        <w:t xml:space="preserve">بايد كرد؟! </w:t>
      </w:r>
    </w:p>
    <w:p w:rsidR="00B372AF" w:rsidRPr="00FE291C" w:rsidRDefault="00B372AF" w:rsidP="005F4FD8">
      <w:pPr>
        <w:pStyle w:val="a1"/>
        <w:rPr>
          <w:rtl/>
        </w:rPr>
      </w:pPr>
      <w:r w:rsidRPr="00FE291C">
        <w:rPr>
          <w:rtl/>
        </w:rPr>
        <w:t>وانگهي</w:t>
      </w:r>
      <w:r w:rsidR="00C017CB">
        <w:rPr>
          <w:rFonts w:hint="cs"/>
          <w:rtl/>
        </w:rPr>
        <w:t xml:space="preserve"> </w:t>
      </w:r>
      <w:r w:rsidRPr="00FE291C">
        <w:rPr>
          <w:rtl/>
        </w:rPr>
        <w:t>اين</w:t>
      </w:r>
      <w:r w:rsidR="00C017CB">
        <w:rPr>
          <w:rFonts w:hint="cs"/>
          <w:rtl/>
        </w:rPr>
        <w:t xml:space="preserve"> </w:t>
      </w:r>
      <w:r w:rsidRPr="00FE291C">
        <w:rPr>
          <w:rtl/>
        </w:rPr>
        <w:t>معني</w:t>
      </w:r>
      <w:r w:rsidR="00C017CB">
        <w:rPr>
          <w:rFonts w:hint="cs"/>
          <w:rtl/>
        </w:rPr>
        <w:t xml:space="preserve"> </w:t>
      </w:r>
      <w:r w:rsidRPr="00FE291C">
        <w:rPr>
          <w:rtl/>
        </w:rPr>
        <w:t>هم</w:t>
      </w:r>
      <w:r w:rsidR="00C017CB">
        <w:rPr>
          <w:rFonts w:hint="cs"/>
          <w:rtl/>
        </w:rPr>
        <w:t xml:space="preserve"> </w:t>
      </w:r>
      <w:r w:rsidRPr="00FE291C">
        <w:rPr>
          <w:rtl/>
        </w:rPr>
        <w:t>كه</w:t>
      </w:r>
      <w:r w:rsidR="00C017CB">
        <w:rPr>
          <w:rFonts w:hint="cs"/>
          <w:rtl/>
        </w:rPr>
        <w:t xml:space="preserve"> </w:t>
      </w:r>
      <w:r w:rsidRPr="00FE291C">
        <w:rPr>
          <w:rtl/>
        </w:rPr>
        <w:t>بر بعضي</w:t>
      </w:r>
      <w:r w:rsidR="00C017CB">
        <w:rPr>
          <w:rFonts w:hint="cs"/>
          <w:rtl/>
        </w:rPr>
        <w:t xml:space="preserve"> </w:t>
      </w:r>
      <w:r w:rsidRPr="00FE291C">
        <w:rPr>
          <w:rtl/>
        </w:rPr>
        <w:t>از مقامات</w:t>
      </w:r>
      <w:r w:rsidR="00C017CB">
        <w:rPr>
          <w:rFonts w:hint="cs"/>
          <w:rtl/>
        </w:rPr>
        <w:t xml:space="preserve"> </w:t>
      </w:r>
      <w:r w:rsidRPr="00FE291C">
        <w:rPr>
          <w:rtl/>
        </w:rPr>
        <w:t>انبياء و ائمّه</w:t>
      </w:r>
      <w:r w:rsidRPr="00FE291C">
        <w:sym w:font="Almizan" w:char="F068"/>
      </w:r>
      <w:r w:rsidR="00461FB8">
        <w:rPr>
          <w:rtl/>
        </w:rPr>
        <w:t xml:space="preserve"> </w:t>
      </w:r>
      <w:r w:rsidRPr="00FE291C">
        <w:rPr>
          <w:rtl/>
        </w:rPr>
        <w:t>اطلاق</w:t>
      </w:r>
      <w:r w:rsidR="00461FB8">
        <w:rPr>
          <w:rFonts w:hint="cs"/>
          <w:rtl/>
        </w:rPr>
        <w:t xml:space="preserve"> مي‌</w:t>
      </w:r>
      <w:r w:rsidRPr="00FE291C">
        <w:rPr>
          <w:rtl/>
        </w:rPr>
        <w:t>شود،</w:t>
      </w:r>
      <w:r w:rsidR="00C017CB">
        <w:rPr>
          <w:rFonts w:hint="cs"/>
          <w:rtl/>
        </w:rPr>
        <w:t xml:space="preserve"> ب</w:t>
      </w:r>
      <w:r w:rsidRPr="00FE291C">
        <w:rPr>
          <w:rtl/>
        </w:rPr>
        <w:t>عد از اين</w:t>
      </w:r>
      <w:r w:rsidR="00C017CB">
        <w:rPr>
          <w:rFonts w:hint="cs"/>
          <w:rtl/>
        </w:rPr>
        <w:t xml:space="preserve"> </w:t>
      </w:r>
      <w:r w:rsidRPr="00FE291C">
        <w:rPr>
          <w:rtl/>
        </w:rPr>
        <w:t>است</w:t>
      </w:r>
      <w:r w:rsidR="00C017CB">
        <w:rPr>
          <w:rFonts w:hint="cs"/>
          <w:rtl/>
        </w:rPr>
        <w:t xml:space="preserve"> </w:t>
      </w:r>
      <w:r w:rsidRPr="00FE291C">
        <w:rPr>
          <w:rtl/>
        </w:rPr>
        <w:t>كه</w:t>
      </w:r>
      <w:r w:rsidR="00C017CB">
        <w:rPr>
          <w:rFonts w:hint="cs"/>
          <w:rtl/>
        </w:rPr>
        <w:t xml:space="preserve"> </w:t>
      </w:r>
      <w:r w:rsidRPr="00FE291C">
        <w:rPr>
          <w:rtl/>
        </w:rPr>
        <w:t>ايشان</w:t>
      </w:r>
      <w:r w:rsidR="00C017CB">
        <w:rPr>
          <w:rFonts w:hint="cs"/>
          <w:rtl/>
        </w:rPr>
        <w:t xml:space="preserve"> </w:t>
      </w:r>
      <w:r w:rsidRPr="00FE291C">
        <w:rPr>
          <w:rtl/>
        </w:rPr>
        <w:t>به</w:t>
      </w:r>
      <w:r w:rsidR="00C017CB">
        <w:rPr>
          <w:rFonts w:hint="cs"/>
          <w:rtl/>
        </w:rPr>
        <w:t xml:space="preserve"> </w:t>
      </w:r>
      <w:r w:rsidRPr="00FE291C">
        <w:rPr>
          <w:rtl/>
        </w:rPr>
        <w:t>درجه</w:t>
      </w:r>
      <w:r w:rsidR="00461FB8">
        <w:rPr>
          <w:rtl/>
        </w:rPr>
        <w:t xml:space="preserve">‌ي </w:t>
      </w:r>
      <w:r w:rsidRPr="00FE291C">
        <w:rPr>
          <w:rtl/>
        </w:rPr>
        <w:t>قرب</w:t>
      </w:r>
      <w:r w:rsidR="00C017CB">
        <w:rPr>
          <w:rFonts w:hint="cs"/>
          <w:rtl/>
        </w:rPr>
        <w:t xml:space="preserve"> </w:t>
      </w:r>
      <w:r w:rsidRPr="00FE291C">
        <w:rPr>
          <w:rtl/>
        </w:rPr>
        <w:t>رسيده</w:t>
      </w:r>
      <w:r w:rsidR="00C017CB">
        <w:rPr>
          <w:rFonts w:hint="cs"/>
          <w:rtl/>
        </w:rPr>
        <w:t xml:space="preserve"> </w:t>
      </w:r>
      <w:r w:rsidRPr="00FE291C">
        <w:rPr>
          <w:rtl/>
        </w:rPr>
        <w:t>باشند و فاني</w:t>
      </w:r>
      <w:r w:rsidR="00461FB8">
        <w:rPr>
          <w:rtl/>
        </w:rPr>
        <w:t xml:space="preserve"> </w:t>
      </w:r>
      <w:r w:rsidRPr="00FE291C">
        <w:rPr>
          <w:rtl/>
        </w:rPr>
        <w:t>في</w:t>
      </w:r>
      <w:r w:rsidR="00461FB8">
        <w:rPr>
          <w:rtl/>
        </w:rPr>
        <w:t xml:space="preserve"> </w:t>
      </w:r>
      <w:r w:rsidRPr="00FE291C">
        <w:rPr>
          <w:rtl/>
        </w:rPr>
        <w:t>الله</w:t>
      </w:r>
      <w:r w:rsidR="00461FB8">
        <w:rPr>
          <w:rtl/>
        </w:rPr>
        <w:t xml:space="preserve"> </w:t>
      </w:r>
      <w:r w:rsidRPr="00FE291C">
        <w:rPr>
          <w:rtl/>
        </w:rPr>
        <w:t>شده</w:t>
      </w:r>
      <w:r w:rsidR="005F4FD8">
        <w:rPr>
          <w:rtl/>
        </w:rPr>
        <w:t>‌</w:t>
      </w:r>
      <w:r w:rsidRPr="00FE291C">
        <w:rPr>
          <w:rtl/>
        </w:rPr>
        <w:t>اند و به</w:t>
      </w:r>
      <w:r w:rsidR="00461FB8">
        <w:rPr>
          <w:rtl/>
        </w:rPr>
        <w:t xml:space="preserve"> </w:t>
      </w:r>
      <w:r w:rsidRPr="00FE291C">
        <w:rPr>
          <w:rtl/>
        </w:rPr>
        <w:t>صفات</w:t>
      </w:r>
      <w:r w:rsidR="00461FB8">
        <w:rPr>
          <w:rtl/>
        </w:rPr>
        <w:t xml:space="preserve"> </w:t>
      </w:r>
      <w:r w:rsidRPr="00FE291C">
        <w:rPr>
          <w:rtl/>
        </w:rPr>
        <w:t>الله</w:t>
      </w:r>
      <w:r w:rsidR="00461FB8">
        <w:rPr>
          <w:rtl/>
        </w:rPr>
        <w:t xml:space="preserve"> </w:t>
      </w:r>
      <w:r w:rsidRPr="00FE291C">
        <w:rPr>
          <w:rtl/>
        </w:rPr>
        <w:t>متّصف</w:t>
      </w:r>
      <w:r w:rsidR="00461FB8">
        <w:rPr>
          <w:rtl/>
        </w:rPr>
        <w:t xml:space="preserve"> </w:t>
      </w:r>
      <w:r w:rsidRPr="00FE291C">
        <w:rPr>
          <w:rtl/>
        </w:rPr>
        <w:t>شده</w:t>
      </w:r>
      <w:r w:rsidR="005F4FD8">
        <w:rPr>
          <w:rtl/>
        </w:rPr>
        <w:t>‌</w:t>
      </w:r>
      <w:r w:rsidRPr="00FE291C">
        <w:rPr>
          <w:rtl/>
        </w:rPr>
        <w:t>اند. آن</w:t>
      </w:r>
      <w:r w:rsidR="00C017CB">
        <w:rPr>
          <w:rFonts w:hint="cs"/>
          <w:rtl/>
        </w:rPr>
        <w:t xml:space="preserve"> </w:t>
      </w:r>
      <w:r w:rsidRPr="00FE291C">
        <w:rPr>
          <w:rtl/>
        </w:rPr>
        <w:t>وقت</w:t>
      </w:r>
      <w:r w:rsidR="00C017CB">
        <w:rPr>
          <w:rFonts w:hint="cs"/>
          <w:rtl/>
        </w:rPr>
        <w:t xml:space="preserve"> </w:t>
      </w:r>
      <w:r w:rsidRPr="00FE291C">
        <w:rPr>
          <w:rtl/>
        </w:rPr>
        <w:t>اطلاق</w:t>
      </w:r>
      <w:r w:rsidR="00C017CB">
        <w:rPr>
          <w:rFonts w:hint="cs"/>
          <w:rtl/>
        </w:rPr>
        <w:t xml:space="preserve"> </w:t>
      </w:r>
      <w:r w:rsidRPr="00FE291C">
        <w:rPr>
          <w:rtl/>
        </w:rPr>
        <w:t>وجه</w:t>
      </w:r>
      <w:r w:rsidR="00461FB8">
        <w:rPr>
          <w:rtl/>
        </w:rPr>
        <w:t xml:space="preserve"> </w:t>
      </w:r>
      <w:r w:rsidRPr="00FE291C">
        <w:rPr>
          <w:rtl/>
        </w:rPr>
        <w:t>الله</w:t>
      </w:r>
      <w:r w:rsidR="00C017CB">
        <w:rPr>
          <w:rFonts w:hint="cs"/>
          <w:rtl/>
        </w:rPr>
        <w:t xml:space="preserve"> </w:t>
      </w:r>
      <w:r w:rsidRPr="00FE291C">
        <w:rPr>
          <w:rtl/>
        </w:rPr>
        <w:t>و جنب</w:t>
      </w:r>
      <w:r w:rsidR="00461FB8">
        <w:rPr>
          <w:rtl/>
        </w:rPr>
        <w:t xml:space="preserve"> </w:t>
      </w:r>
      <w:r w:rsidRPr="00FE291C">
        <w:rPr>
          <w:rtl/>
        </w:rPr>
        <w:t>الله</w:t>
      </w:r>
      <w:r w:rsidR="00C017CB">
        <w:rPr>
          <w:rFonts w:hint="cs"/>
          <w:rtl/>
        </w:rPr>
        <w:t xml:space="preserve"> </w:t>
      </w:r>
      <w:r w:rsidRPr="00FE291C">
        <w:rPr>
          <w:rtl/>
        </w:rPr>
        <w:t>و اسم</w:t>
      </w:r>
      <w:r w:rsidR="00461FB8">
        <w:rPr>
          <w:rtl/>
        </w:rPr>
        <w:t xml:space="preserve"> </w:t>
      </w:r>
      <w:r w:rsidRPr="00FE291C">
        <w:rPr>
          <w:rtl/>
        </w:rPr>
        <w:t>الله</w:t>
      </w:r>
      <w:r w:rsidR="00461FB8">
        <w:rPr>
          <w:rtl/>
        </w:rPr>
        <w:t xml:space="preserve"> </w:t>
      </w:r>
      <w:r w:rsidRPr="00FE291C">
        <w:rPr>
          <w:rtl/>
        </w:rPr>
        <w:t>براي</w:t>
      </w:r>
      <w:r w:rsidR="00461FB8">
        <w:rPr>
          <w:rtl/>
        </w:rPr>
        <w:t xml:space="preserve"> </w:t>
      </w:r>
      <w:r w:rsidRPr="00FE291C">
        <w:rPr>
          <w:rtl/>
        </w:rPr>
        <w:t>آ</w:t>
      </w:r>
      <w:r w:rsidR="00461FB8">
        <w:rPr>
          <w:rtl/>
        </w:rPr>
        <w:t>ن‌ها</w:t>
      </w:r>
      <w:r w:rsidRPr="00FE291C">
        <w:rPr>
          <w:rtl/>
        </w:rPr>
        <w:t xml:space="preserve"> جايز</w:t>
      </w:r>
      <w:r w:rsidR="00461FB8">
        <w:rPr>
          <w:rtl/>
        </w:rPr>
        <w:t xml:space="preserve"> مي‌</w:t>
      </w:r>
      <w:r w:rsidRPr="00FE291C">
        <w:rPr>
          <w:rtl/>
        </w:rPr>
        <w:t>شود. و قول</w:t>
      </w:r>
      <w:r w:rsidR="00C017CB">
        <w:rPr>
          <w:rFonts w:hint="cs"/>
          <w:rtl/>
        </w:rPr>
        <w:t xml:space="preserve"> </w:t>
      </w:r>
      <w:r w:rsidRPr="00FE291C">
        <w:rPr>
          <w:rtl/>
        </w:rPr>
        <w:t>به</w:t>
      </w:r>
      <w:r w:rsidR="00C017CB">
        <w:rPr>
          <w:rFonts w:hint="cs"/>
          <w:rtl/>
        </w:rPr>
        <w:t xml:space="preserve"> </w:t>
      </w:r>
      <w:r w:rsidRPr="00FE291C">
        <w:rPr>
          <w:rtl/>
        </w:rPr>
        <w:t>اين</w:t>
      </w:r>
      <w:r w:rsidR="00C017CB">
        <w:rPr>
          <w:rFonts w:hint="cs"/>
          <w:rtl/>
        </w:rPr>
        <w:t xml:space="preserve"> </w:t>
      </w:r>
      <w:r w:rsidRPr="00FE291C">
        <w:rPr>
          <w:rtl/>
        </w:rPr>
        <w:t>معني</w:t>
      </w:r>
      <w:r w:rsidR="00C017CB">
        <w:rPr>
          <w:rFonts w:hint="cs"/>
          <w:rtl/>
        </w:rPr>
        <w:t xml:space="preserve"> </w:t>
      </w:r>
      <w:r w:rsidRPr="00C017CB">
        <w:rPr>
          <w:rStyle w:val="ArabiChar"/>
          <w:rtl/>
        </w:rPr>
        <w:t>في</w:t>
      </w:r>
      <w:r w:rsidR="00461FB8">
        <w:rPr>
          <w:rStyle w:val="ArabiChar"/>
          <w:rtl/>
        </w:rPr>
        <w:t xml:space="preserve"> </w:t>
      </w:r>
      <w:r w:rsidRPr="00C017CB">
        <w:rPr>
          <w:rStyle w:val="ArabiChar"/>
          <w:rtl/>
        </w:rPr>
        <w:t>الحقيقة</w:t>
      </w:r>
      <w:r w:rsidR="00C017CB">
        <w:rPr>
          <w:rFonts w:hint="cs"/>
          <w:rtl/>
        </w:rPr>
        <w:t xml:space="preserve"> </w:t>
      </w:r>
      <w:r w:rsidRPr="00FE291C">
        <w:rPr>
          <w:rtl/>
        </w:rPr>
        <w:t>قبول</w:t>
      </w:r>
      <w:r w:rsidR="00C017CB">
        <w:rPr>
          <w:rFonts w:hint="cs"/>
          <w:rtl/>
        </w:rPr>
        <w:t xml:space="preserve"> </w:t>
      </w:r>
      <w:r w:rsidRPr="00FE291C">
        <w:rPr>
          <w:rtl/>
        </w:rPr>
        <w:t>مطلب</w:t>
      </w:r>
      <w:r w:rsidR="00C017CB">
        <w:rPr>
          <w:rFonts w:hint="cs"/>
          <w:rtl/>
        </w:rPr>
        <w:t xml:space="preserve"> </w:t>
      </w:r>
      <w:r w:rsidRPr="00FE291C">
        <w:rPr>
          <w:rtl/>
        </w:rPr>
        <w:t>خصم</w:t>
      </w:r>
      <w:r w:rsidR="00C017CB">
        <w:rPr>
          <w:rFonts w:hint="cs"/>
          <w:rtl/>
        </w:rPr>
        <w:t xml:space="preserve"> </w:t>
      </w:r>
      <w:r w:rsidRPr="00FE291C">
        <w:rPr>
          <w:rtl/>
        </w:rPr>
        <w:t>است</w:t>
      </w:r>
      <w:r w:rsidR="00C017CB">
        <w:rPr>
          <w:rFonts w:hint="cs"/>
          <w:rtl/>
        </w:rPr>
        <w:t xml:space="preserve"> </w:t>
      </w:r>
      <w:r w:rsidRPr="00FE291C">
        <w:rPr>
          <w:rtl/>
        </w:rPr>
        <w:t>نه</w:t>
      </w:r>
      <w:r w:rsidR="00C017CB">
        <w:rPr>
          <w:rFonts w:hint="cs"/>
          <w:rtl/>
        </w:rPr>
        <w:t xml:space="preserve"> </w:t>
      </w:r>
      <w:r w:rsidRPr="00FE291C">
        <w:rPr>
          <w:rtl/>
        </w:rPr>
        <w:t>ردّ.</w:t>
      </w:r>
    </w:p>
    <w:p w:rsidR="00B372AF" w:rsidRPr="00A21583" w:rsidRDefault="00B372AF" w:rsidP="00C900DB">
      <w:pPr>
        <w:pStyle w:val="a1"/>
        <w:rPr>
          <w:rtl/>
        </w:rPr>
      </w:pPr>
      <w:r w:rsidRPr="00A21583">
        <w:rPr>
          <w:rtl/>
        </w:rPr>
        <w:t>تفصيل</w:t>
      </w:r>
      <w:r w:rsidR="00461FB8">
        <w:rPr>
          <w:rtl/>
        </w:rPr>
        <w:t xml:space="preserve"> </w:t>
      </w:r>
      <w:r w:rsidRPr="00A21583">
        <w:rPr>
          <w:rtl/>
        </w:rPr>
        <w:t>اين</w:t>
      </w:r>
      <w:r w:rsidR="00461FB8">
        <w:rPr>
          <w:rtl/>
        </w:rPr>
        <w:t xml:space="preserve"> </w:t>
      </w:r>
      <w:r w:rsidRPr="00A21583">
        <w:rPr>
          <w:rtl/>
        </w:rPr>
        <w:t>اجمال</w:t>
      </w:r>
      <w:r w:rsidR="00461FB8">
        <w:rPr>
          <w:rtl/>
        </w:rPr>
        <w:t xml:space="preserve"> </w:t>
      </w:r>
      <w:r w:rsidRPr="00A21583">
        <w:rPr>
          <w:rtl/>
        </w:rPr>
        <w:t>تا يك</w:t>
      </w:r>
      <w:r w:rsidR="00461FB8">
        <w:rPr>
          <w:rtl/>
        </w:rPr>
        <w:t xml:space="preserve"> </w:t>
      </w:r>
      <w:r w:rsidRPr="00A21583">
        <w:rPr>
          <w:rtl/>
        </w:rPr>
        <w:t>درجه</w:t>
      </w:r>
      <w:r w:rsidR="00461FB8">
        <w:rPr>
          <w:rtl/>
        </w:rPr>
        <w:t xml:space="preserve"> </w:t>
      </w:r>
      <w:r w:rsidRPr="00A21583">
        <w:rPr>
          <w:rtl/>
        </w:rPr>
        <w:t>اين است</w:t>
      </w:r>
      <w:r w:rsidR="00461FB8">
        <w:rPr>
          <w:rtl/>
        </w:rPr>
        <w:t xml:space="preserve"> </w:t>
      </w:r>
      <w:r w:rsidRPr="00A21583">
        <w:rPr>
          <w:rtl/>
        </w:rPr>
        <w:t>كه</w:t>
      </w:r>
      <w:r w:rsidR="00461FB8">
        <w:rPr>
          <w:rtl/>
        </w:rPr>
        <w:t xml:space="preserve"> </w:t>
      </w:r>
      <w:r w:rsidRPr="00A21583">
        <w:rPr>
          <w:rtl/>
        </w:rPr>
        <w:t>در اخبار معتبره</w:t>
      </w:r>
      <w:r w:rsidR="00461FB8">
        <w:rPr>
          <w:rtl/>
        </w:rPr>
        <w:t xml:space="preserve"> </w:t>
      </w:r>
      <w:r w:rsidRPr="00A21583">
        <w:rPr>
          <w:rtl/>
        </w:rPr>
        <w:t>وارد شده</w:t>
      </w:r>
      <w:r w:rsidR="00461FB8">
        <w:rPr>
          <w:rtl/>
        </w:rPr>
        <w:t xml:space="preserve"> </w:t>
      </w:r>
      <w:r w:rsidRPr="00A21583">
        <w:rPr>
          <w:rtl/>
        </w:rPr>
        <w:t>است</w:t>
      </w:r>
      <w:r w:rsidR="00461FB8">
        <w:rPr>
          <w:rtl/>
        </w:rPr>
        <w:t xml:space="preserve"> </w:t>
      </w:r>
      <w:r w:rsidRPr="00A21583">
        <w:rPr>
          <w:rtl/>
        </w:rPr>
        <w:t>كه</w:t>
      </w:r>
      <w:r w:rsidR="00461FB8">
        <w:rPr>
          <w:rtl/>
        </w:rPr>
        <w:t xml:space="preserve"> </w:t>
      </w:r>
      <w:r w:rsidRPr="00A21583">
        <w:rPr>
          <w:rtl/>
        </w:rPr>
        <w:t>فرموده</w:t>
      </w:r>
      <w:r w:rsidR="00461FB8">
        <w:rPr>
          <w:rtl/>
        </w:rPr>
        <w:t xml:space="preserve"> </w:t>
      </w:r>
      <w:r w:rsidRPr="00A21583">
        <w:rPr>
          <w:rtl/>
        </w:rPr>
        <w:t xml:space="preserve">اند: </w:t>
      </w:r>
      <w:r w:rsidRPr="00C017CB">
        <w:rPr>
          <w:rStyle w:val="ArabiChar"/>
          <w:rtl/>
        </w:rPr>
        <w:t>نَحْنُ الاسْمَآءُ الْحُسْنَي</w:t>
      </w:r>
      <w:r w:rsidRPr="00A21583">
        <w:rPr>
          <w:rtl/>
        </w:rPr>
        <w:t>. و مراد از اين</w:t>
      </w:r>
      <w:r w:rsidR="00461FB8">
        <w:rPr>
          <w:rtl/>
        </w:rPr>
        <w:t xml:space="preserve"> </w:t>
      </w:r>
      <w:r w:rsidRPr="00A21583">
        <w:rPr>
          <w:rtl/>
        </w:rPr>
        <w:t>اسماء قطعاً اسم</w:t>
      </w:r>
      <w:r w:rsidR="00461FB8">
        <w:rPr>
          <w:rtl/>
        </w:rPr>
        <w:t xml:space="preserve"> </w:t>
      </w:r>
      <w:r w:rsidRPr="00A21583">
        <w:rPr>
          <w:rtl/>
        </w:rPr>
        <w:t>لفظي</w:t>
      </w:r>
      <w:r w:rsidR="00461FB8">
        <w:rPr>
          <w:rtl/>
        </w:rPr>
        <w:t xml:space="preserve"> </w:t>
      </w:r>
      <w:r w:rsidRPr="00A21583">
        <w:rPr>
          <w:rtl/>
        </w:rPr>
        <w:t>كه</w:t>
      </w:r>
      <w:r w:rsidR="00461FB8">
        <w:rPr>
          <w:rtl/>
        </w:rPr>
        <w:t xml:space="preserve"> </w:t>
      </w:r>
      <w:r w:rsidRPr="00A21583">
        <w:rPr>
          <w:rtl/>
        </w:rPr>
        <w:t>نيست؛ اسم</w:t>
      </w:r>
      <w:r w:rsidR="00461FB8">
        <w:rPr>
          <w:rtl/>
        </w:rPr>
        <w:t xml:space="preserve"> </w:t>
      </w:r>
      <w:r w:rsidRPr="00A21583">
        <w:rPr>
          <w:rtl/>
        </w:rPr>
        <w:t>عيني</w:t>
      </w:r>
      <w:r w:rsidR="00461FB8">
        <w:rPr>
          <w:rtl/>
        </w:rPr>
        <w:t xml:space="preserve"> </w:t>
      </w:r>
      <w:r w:rsidR="005F4FD8">
        <w:rPr>
          <w:rtl/>
        </w:rPr>
        <w:t>خواهد بود</w:t>
      </w:r>
      <w:r w:rsidRPr="00A21583">
        <w:rPr>
          <w:rtl/>
        </w:rPr>
        <w:t>. چنان</w:t>
      </w:r>
      <w:r w:rsidR="005F4FD8">
        <w:rPr>
          <w:rtl/>
        </w:rPr>
        <w:t>‌</w:t>
      </w:r>
      <w:r w:rsidRPr="00A21583">
        <w:rPr>
          <w:rtl/>
        </w:rPr>
        <w:t>كه</w:t>
      </w:r>
      <w:r w:rsidR="00461FB8">
        <w:rPr>
          <w:rtl/>
        </w:rPr>
        <w:t xml:space="preserve"> </w:t>
      </w:r>
      <w:r w:rsidRPr="00A21583">
        <w:rPr>
          <w:rtl/>
        </w:rPr>
        <w:t>از اخبار معلوم</w:t>
      </w:r>
      <w:r w:rsidR="00461FB8">
        <w:rPr>
          <w:rtl/>
        </w:rPr>
        <w:t xml:space="preserve"> مي‌</w:t>
      </w:r>
      <w:r w:rsidRPr="00A21583">
        <w:rPr>
          <w:rtl/>
        </w:rPr>
        <w:t>شود خداوند اسماء عينيّه</w:t>
      </w:r>
      <w:r w:rsidR="00461FB8">
        <w:rPr>
          <w:rtl/>
        </w:rPr>
        <w:t xml:space="preserve"> </w:t>
      </w:r>
      <w:r w:rsidRPr="00A21583">
        <w:rPr>
          <w:rtl/>
        </w:rPr>
        <w:t>غير لفظيّه</w:t>
      </w:r>
      <w:r w:rsidR="00461FB8">
        <w:rPr>
          <w:rtl/>
        </w:rPr>
        <w:t xml:space="preserve"> </w:t>
      </w:r>
      <w:r w:rsidRPr="00A21583">
        <w:rPr>
          <w:rtl/>
        </w:rPr>
        <w:t>دارد كه</w:t>
      </w:r>
      <w:r w:rsidR="00461FB8">
        <w:rPr>
          <w:rtl/>
        </w:rPr>
        <w:t xml:space="preserve"> </w:t>
      </w:r>
      <w:r w:rsidRPr="00A21583">
        <w:rPr>
          <w:rtl/>
        </w:rPr>
        <w:t>با آن</w:t>
      </w:r>
      <w:r w:rsidR="005F4FD8">
        <w:rPr>
          <w:rtl/>
        </w:rPr>
        <w:t>‌</w:t>
      </w:r>
      <w:r w:rsidRPr="00A21583">
        <w:rPr>
          <w:rtl/>
        </w:rPr>
        <w:t>ها در عالم</w:t>
      </w:r>
      <w:r w:rsidR="00461FB8">
        <w:rPr>
          <w:rtl/>
        </w:rPr>
        <w:t xml:space="preserve"> </w:t>
      </w:r>
      <w:r w:rsidRPr="00A21583">
        <w:rPr>
          <w:rtl/>
        </w:rPr>
        <w:t>كارها</w:t>
      </w:r>
      <w:r w:rsidR="00461FB8">
        <w:rPr>
          <w:rtl/>
        </w:rPr>
        <w:t xml:space="preserve"> مي‌</w:t>
      </w:r>
      <w:r w:rsidRPr="00A21583">
        <w:rPr>
          <w:rtl/>
        </w:rPr>
        <w:t>كند. و خداوند جلّ جلاله</w:t>
      </w:r>
      <w:r w:rsidR="00461FB8">
        <w:rPr>
          <w:rtl/>
        </w:rPr>
        <w:t xml:space="preserve"> </w:t>
      </w:r>
      <w:r w:rsidRPr="00A21583">
        <w:rPr>
          <w:rtl/>
        </w:rPr>
        <w:t>با آن</w:t>
      </w:r>
      <w:r w:rsidR="00461FB8">
        <w:rPr>
          <w:rtl/>
        </w:rPr>
        <w:t xml:space="preserve"> </w:t>
      </w:r>
      <w:r w:rsidR="005F4FD8">
        <w:rPr>
          <w:rtl/>
        </w:rPr>
        <w:t>اسم‌</w:t>
      </w:r>
      <w:r w:rsidRPr="00A21583">
        <w:rPr>
          <w:rtl/>
        </w:rPr>
        <w:t>ها در عوالم</w:t>
      </w:r>
      <w:r w:rsidR="00461FB8">
        <w:rPr>
          <w:rtl/>
        </w:rPr>
        <w:t xml:space="preserve"> </w:t>
      </w:r>
      <w:r w:rsidRPr="00A21583">
        <w:rPr>
          <w:rtl/>
        </w:rPr>
        <w:t>تجلّي</w:t>
      </w:r>
      <w:r w:rsidR="00461FB8">
        <w:rPr>
          <w:rtl/>
        </w:rPr>
        <w:t xml:space="preserve"> مي‌</w:t>
      </w:r>
      <w:r w:rsidRPr="00A21583">
        <w:rPr>
          <w:rtl/>
        </w:rPr>
        <w:t>كند و تأثيرات</w:t>
      </w:r>
      <w:r w:rsidR="00461FB8">
        <w:rPr>
          <w:rtl/>
        </w:rPr>
        <w:t xml:space="preserve"> </w:t>
      </w:r>
      <w:r w:rsidRPr="00A21583">
        <w:rPr>
          <w:rtl/>
        </w:rPr>
        <w:t>در عالم</w:t>
      </w:r>
      <w:r w:rsidR="00461FB8">
        <w:rPr>
          <w:rtl/>
        </w:rPr>
        <w:t xml:space="preserve"> </w:t>
      </w:r>
      <w:r w:rsidRPr="00A21583">
        <w:rPr>
          <w:rtl/>
        </w:rPr>
        <w:t>واقع</w:t>
      </w:r>
      <w:r w:rsidR="00461FB8">
        <w:rPr>
          <w:rtl/>
        </w:rPr>
        <w:t xml:space="preserve"> مي‌</w:t>
      </w:r>
      <w:r w:rsidRPr="00A21583">
        <w:rPr>
          <w:rtl/>
        </w:rPr>
        <w:t>شود، بلكه</w:t>
      </w:r>
      <w:r w:rsidR="00461FB8">
        <w:rPr>
          <w:rtl/>
        </w:rPr>
        <w:t xml:space="preserve"> </w:t>
      </w:r>
      <w:r w:rsidRPr="00A21583">
        <w:rPr>
          <w:rtl/>
        </w:rPr>
        <w:t>وجود همه</w:t>
      </w:r>
      <w:r w:rsidR="00461FB8">
        <w:rPr>
          <w:rtl/>
        </w:rPr>
        <w:t xml:space="preserve">‌ي </w:t>
      </w:r>
      <w:r w:rsidRPr="00A21583">
        <w:rPr>
          <w:rtl/>
        </w:rPr>
        <w:t>عالم</w:t>
      </w:r>
      <w:r w:rsidR="00461FB8">
        <w:rPr>
          <w:rtl/>
        </w:rPr>
        <w:t xml:space="preserve"> </w:t>
      </w:r>
      <w:r w:rsidRPr="00A21583">
        <w:rPr>
          <w:rtl/>
        </w:rPr>
        <w:t>از تجلّيات</w:t>
      </w:r>
      <w:r w:rsidR="00461FB8">
        <w:rPr>
          <w:rtl/>
        </w:rPr>
        <w:t xml:space="preserve"> </w:t>
      </w:r>
      <w:r w:rsidRPr="00A21583">
        <w:rPr>
          <w:rtl/>
        </w:rPr>
        <w:t>اسماء الهيّه</w:t>
      </w:r>
      <w:r w:rsidR="00461FB8">
        <w:rPr>
          <w:rtl/>
        </w:rPr>
        <w:t xml:space="preserve"> </w:t>
      </w:r>
      <w:r w:rsidRPr="00A21583">
        <w:rPr>
          <w:rtl/>
        </w:rPr>
        <w:t>است؛ چنان</w:t>
      </w:r>
      <w:r w:rsidR="005F4FD8">
        <w:rPr>
          <w:rtl/>
        </w:rPr>
        <w:t>‌</w:t>
      </w:r>
      <w:r w:rsidRPr="00A21583">
        <w:rPr>
          <w:rtl/>
        </w:rPr>
        <w:t>كه</w:t>
      </w:r>
      <w:r w:rsidR="00461FB8">
        <w:rPr>
          <w:rtl/>
        </w:rPr>
        <w:t xml:space="preserve"> </w:t>
      </w:r>
      <w:r w:rsidRPr="00A21583">
        <w:rPr>
          <w:rtl/>
        </w:rPr>
        <w:t>در ادعيه</w:t>
      </w:r>
      <w:r w:rsidR="00461FB8">
        <w:rPr>
          <w:rtl/>
        </w:rPr>
        <w:t xml:space="preserve">‌ي </w:t>
      </w:r>
      <w:r w:rsidRPr="00A21583">
        <w:rPr>
          <w:rtl/>
        </w:rPr>
        <w:t>ائمّه</w:t>
      </w:r>
      <w:r w:rsidR="00461FB8">
        <w:rPr>
          <w:rtl/>
        </w:rPr>
        <w:t xml:space="preserve">‌ي </w:t>
      </w:r>
      <w:r w:rsidRPr="00A21583">
        <w:rPr>
          <w:rtl/>
        </w:rPr>
        <w:t>معصومين</w:t>
      </w:r>
      <w:r w:rsidR="00461FB8">
        <w:rPr>
          <w:rtl/>
        </w:rPr>
        <w:t xml:space="preserve"> </w:t>
      </w:r>
      <w:r w:rsidRPr="00A21583">
        <w:sym w:font="Almizan" w:char="F068"/>
      </w:r>
      <w:r w:rsidRPr="00A21583">
        <w:rPr>
          <w:rtl/>
        </w:rPr>
        <w:t xml:space="preserve"> خيلي</w:t>
      </w:r>
      <w:r w:rsidR="00461FB8">
        <w:rPr>
          <w:rtl/>
        </w:rPr>
        <w:t xml:space="preserve"> </w:t>
      </w:r>
      <w:r w:rsidRPr="00A21583">
        <w:rPr>
          <w:rtl/>
        </w:rPr>
        <w:t>وارد است:</w:t>
      </w:r>
    </w:p>
    <w:p w:rsidR="00B372AF" w:rsidRPr="00C017CB" w:rsidRDefault="00B372AF" w:rsidP="005F4FD8">
      <w:pPr>
        <w:pStyle w:val="a1"/>
        <w:rPr>
          <w:rtl/>
        </w:rPr>
      </w:pPr>
      <w:r w:rsidRPr="00C017CB">
        <w:rPr>
          <w:rStyle w:val="ArabiChar"/>
          <w:rtl/>
        </w:rPr>
        <w:t>وَ بِاسْمِكَ الَّذِي</w:t>
      </w:r>
      <w:r w:rsidR="00461FB8">
        <w:rPr>
          <w:rStyle w:val="ArabiChar"/>
          <w:rtl/>
        </w:rPr>
        <w:t xml:space="preserve"> </w:t>
      </w:r>
      <w:r w:rsidRPr="00C017CB">
        <w:rPr>
          <w:rStyle w:val="ArabiChar"/>
          <w:rtl/>
        </w:rPr>
        <w:t>خَلَقْتَ بِهِ السَّمَوَاتِ وَ الارْضَ!</w:t>
      </w:r>
      <w:r w:rsidRPr="00C017CB">
        <w:rPr>
          <w:rtl/>
        </w:rPr>
        <w:t xml:space="preserve"> «و ترا سوگند</w:t>
      </w:r>
      <w:r w:rsidR="00461FB8">
        <w:rPr>
          <w:rtl/>
        </w:rPr>
        <w:t xml:space="preserve"> مي‌</w:t>
      </w:r>
      <w:r w:rsidRPr="00C017CB">
        <w:rPr>
          <w:rtl/>
        </w:rPr>
        <w:t>دهم</w:t>
      </w:r>
      <w:r w:rsidR="00461FB8">
        <w:rPr>
          <w:rtl/>
        </w:rPr>
        <w:t xml:space="preserve"> </w:t>
      </w:r>
      <w:r w:rsidRPr="00C017CB">
        <w:rPr>
          <w:rtl/>
        </w:rPr>
        <w:t>به</w:t>
      </w:r>
      <w:r w:rsidR="00461FB8">
        <w:rPr>
          <w:rtl/>
        </w:rPr>
        <w:t xml:space="preserve"> </w:t>
      </w:r>
      <w:r w:rsidRPr="00C017CB">
        <w:rPr>
          <w:rtl/>
        </w:rPr>
        <w:t>اسم</w:t>
      </w:r>
      <w:r w:rsidR="00461FB8">
        <w:rPr>
          <w:rtl/>
        </w:rPr>
        <w:t xml:space="preserve"> </w:t>
      </w:r>
      <w:r w:rsidRPr="00C017CB">
        <w:rPr>
          <w:rtl/>
        </w:rPr>
        <w:t>تو؛</w:t>
      </w:r>
      <w:r w:rsidR="005F4FD8">
        <w:rPr>
          <w:rFonts w:hint="cs"/>
          <w:rtl/>
        </w:rPr>
        <w:t xml:space="preserve"> </w:t>
      </w:r>
      <w:r w:rsidRPr="00C017CB">
        <w:rPr>
          <w:rtl/>
        </w:rPr>
        <w:t>آنچنان</w:t>
      </w:r>
      <w:r w:rsidR="00461FB8">
        <w:rPr>
          <w:rtl/>
        </w:rPr>
        <w:t xml:space="preserve"> </w:t>
      </w:r>
      <w:r w:rsidRPr="00C017CB">
        <w:rPr>
          <w:rtl/>
        </w:rPr>
        <w:t>اسمي</w:t>
      </w:r>
      <w:r w:rsidR="00461FB8">
        <w:rPr>
          <w:rtl/>
        </w:rPr>
        <w:t xml:space="preserve"> </w:t>
      </w:r>
      <w:r w:rsidRPr="00C017CB">
        <w:rPr>
          <w:rtl/>
        </w:rPr>
        <w:t>كه</w:t>
      </w:r>
      <w:r w:rsidR="00461FB8">
        <w:rPr>
          <w:rtl/>
        </w:rPr>
        <w:t xml:space="preserve"> </w:t>
      </w:r>
      <w:r w:rsidRPr="00C017CB">
        <w:rPr>
          <w:rtl/>
        </w:rPr>
        <w:t>با آن</w:t>
      </w:r>
      <w:r w:rsidR="00461FB8">
        <w:rPr>
          <w:rtl/>
        </w:rPr>
        <w:t xml:space="preserve"> </w:t>
      </w:r>
      <w:r w:rsidRPr="00C017CB">
        <w:rPr>
          <w:rtl/>
        </w:rPr>
        <w:t>آسما</w:t>
      </w:r>
      <w:r w:rsidR="00461FB8">
        <w:rPr>
          <w:rtl/>
        </w:rPr>
        <w:t>ن‌ها</w:t>
      </w:r>
      <w:r w:rsidRPr="00C017CB">
        <w:rPr>
          <w:rtl/>
        </w:rPr>
        <w:t xml:space="preserve"> و زمين</w:t>
      </w:r>
      <w:r w:rsidR="00461FB8">
        <w:rPr>
          <w:rtl/>
        </w:rPr>
        <w:t xml:space="preserve"> </w:t>
      </w:r>
      <w:r w:rsidRPr="00C017CB">
        <w:rPr>
          <w:rtl/>
        </w:rPr>
        <w:t xml:space="preserve">را </w:t>
      </w:r>
      <w:r w:rsidRPr="00C017CB">
        <w:rPr>
          <w:rtl/>
        </w:rPr>
        <w:lastRenderedPageBreak/>
        <w:t>آفريدي! و در دعاي</w:t>
      </w:r>
      <w:r w:rsidR="00461FB8">
        <w:rPr>
          <w:rtl/>
        </w:rPr>
        <w:t xml:space="preserve"> </w:t>
      </w:r>
      <w:r w:rsidRPr="00C017CB">
        <w:rPr>
          <w:rtl/>
        </w:rPr>
        <w:t>كميل</w:t>
      </w:r>
      <w:r w:rsidR="00461FB8">
        <w:rPr>
          <w:rtl/>
        </w:rPr>
        <w:t xml:space="preserve"> </w:t>
      </w:r>
      <w:r w:rsidRPr="00C017CB">
        <w:rPr>
          <w:rtl/>
        </w:rPr>
        <w:t xml:space="preserve">است: </w:t>
      </w:r>
      <w:r w:rsidRPr="00C017CB">
        <w:rPr>
          <w:rStyle w:val="ArabiChar"/>
          <w:rtl/>
        </w:rPr>
        <w:t>وَ بِأَسْمَآئِكَ الَّتِي</w:t>
      </w:r>
      <w:r w:rsidR="00461FB8">
        <w:rPr>
          <w:rStyle w:val="ArabiChar"/>
          <w:rtl/>
        </w:rPr>
        <w:t xml:space="preserve"> </w:t>
      </w:r>
      <w:r w:rsidRPr="00C017CB">
        <w:rPr>
          <w:rStyle w:val="ArabiChar"/>
          <w:rtl/>
        </w:rPr>
        <w:t>مَلَاتْ أَرْكَانَ كُلِّ شَيْءٍ!</w:t>
      </w:r>
      <w:r w:rsidRPr="00C017CB">
        <w:rPr>
          <w:rtl/>
        </w:rPr>
        <w:t xml:space="preserve"> «و من</w:t>
      </w:r>
      <w:r w:rsidR="00461FB8">
        <w:rPr>
          <w:rtl/>
        </w:rPr>
        <w:t xml:space="preserve"> </w:t>
      </w:r>
      <w:r w:rsidRPr="00C017CB">
        <w:rPr>
          <w:rtl/>
        </w:rPr>
        <w:t>از تو</w:t>
      </w:r>
      <w:r w:rsidR="00461FB8">
        <w:rPr>
          <w:rtl/>
        </w:rPr>
        <w:t xml:space="preserve"> مي‌</w:t>
      </w:r>
      <w:r w:rsidRPr="00C017CB">
        <w:rPr>
          <w:rtl/>
        </w:rPr>
        <w:t>خواهم</w:t>
      </w:r>
      <w:r w:rsidR="00461FB8">
        <w:rPr>
          <w:rtl/>
        </w:rPr>
        <w:t xml:space="preserve"> </w:t>
      </w:r>
      <w:r w:rsidRPr="00C017CB">
        <w:rPr>
          <w:rtl/>
        </w:rPr>
        <w:t>و مسألت</w:t>
      </w:r>
      <w:r w:rsidR="00461FB8">
        <w:rPr>
          <w:rtl/>
        </w:rPr>
        <w:t xml:space="preserve"> </w:t>
      </w:r>
      <w:r w:rsidRPr="00C017CB">
        <w:rPr>
          <w:rtl/>
        </w:rPr>
        <w:t>دارم</w:t>
      </w:r>
      <w:r w:rsidR="00461FB8">
        <w:rPr>
          <w:rtl/>
        </w:rPr>
        <w:t xml:space="preserve"> </w:t>
      </w:r>
      <w:r w:rsidRPr="00C017CB">
        <w:rPr>
          <w:rtl/>
        </w:rPr>
        <w:t>به</w:t>
      </w:r>
      <w:r w:rsidR="00461FB8">
        <w:rPr>
          <w:rtl/>
        </w:rPr>
        <w:t xml:space="preserve"> </w:t>
      </w:r>
      <w:r w:rsidRPr="00C017CB">
        <w:rPr>
          <w:rtl/>
        </w:rPr>
        <w:t>اسمائت</w:t>
      </w:r>
      <w:r w:rsidR="00461FB8">
        <w:rPr>
          <w:rtl/>
        </w:rPr>
        <w:t xml:space="preserve"> </w:t>
      </w:r>
      <w:r w:rsidRPr="00C017CB">
        <w:rPr>
          <w:rtl/>
        </w:rPr>
        <w:t>كه</w:t>
      </w:r>
      <w:r w:rsidR="00461FB8">
        <w:rPr>
          <w:rtl/>
        </w:rPr>
        <w:t xml:space="preserve"> </w:t>
      </w:r>
      <w:r w:rsidRPr="00C017CB">
        <w:rPr>
          <w:rtl/>
        </w:rPr>
        <w:t>آ</w:t>
      </w:r>
      <w:r w:rsidR="00461FB8">
        <w:rPr>
          <w:rtl/>
        </w:rPr>
        <w:t>ن‌ها</w:t>
      </w:r>
      <w:r w:rsidRPr="00C017CB">
        <w:rPr>
          <w:rtl/>
        </w:rPr>
        <w:t xml:space="preserve"> اركان</w:t>
      </w:r>
      <w:r w:rsidR="00461FB8">
        <w:rPr>
          <w:rtl/>
        </w:rPr>
        <w:t xml:space="preserve"> </w:t>
      </w:r>
      <w:r w:rsidRPr="00C017CB">
        <w:rPr>
          <w:rtl/>
        </w:rPr>
        <w:t>و اساس</w:t>
      </w:r>
      <w:r w:rsidR="00461FB8">
        <w:rPr>
          <w:rtl/>
        </w:rPr>
        <w:t xml:space="preserve"> </w:t>
      </w:r>
      <w:r w:rsidRPr="00C017CB">
        <w:rPr>
          <w:rtl/>
        </w:rPr>
        <w:t>هر چيزي</w:t>
      </w:r>
      <w:r w:rsidR="00461FB8">
        <w:rPr>
          <w:rtl/>
        </w:rPr>
        <w:t xml:space="preserve"> </w:t>
      </w:r>
      <w:r w:rsidRPr="00C017CB">
        <w:rPr>
          <w:rtl/>
        </w:rPr>
        <w:t>را پر كرده</w:t>
      </w:r>
      <w:r w:rsidR="00461FB8">
        <w:rPr>
          <w:rtl/>
        </w:rPr>
        <w:t xml:space="preserve"> </w:t>
      </w:r>
      <w:r w:rsidRPr="00C017CB">
        <w:rPr>
          <w:rtl/>
        </w:rPr>
        <w:t>است!»</w:t>
      </w:r>
      <w:r w:rsidR="001C38C6">
        <w:rPr>
          <w:rStyle w:val="FootnoteReference"/>
          <w:rtl/>
        </w:rPr>
        <w:footnoteReference w:id="41"/>
      </w:r>
      <w:r w:rsidRPr="00C017CB">
        <w:rPr>
          <w:rtl/>
        </w:rPr>
        <w:t xml:space="preserve"> </w:t>
      </w:r>
    </w:p>
    <w:p w:rsidR="00B372AF" w:rsidRPr="00FE291C" w:rsidRDefault="00B372AF" w:rsidP="005F4FD8">
      <w:pPr>
        <w:rPr>
          <w:rtl/>
        </w:rPr>
      </w:pPr>
      <w:bookmarkStart w:id="64" w:name="_Toc69187828"/>
      <w:r w:rsidRPr="00FE291C">
        <w:rPr>
          <w:rtl/>
        </w:rPr>
        <w:t>علاّمه طباطبائي</w:t>
      </w:r>
      <w:r w:rsidR="00461FB8">
        <w:rPr>
          <w:rtl/>
        </w:rPr>
        <w:t xml:space="preserve"> </w:t>
      </w:r>
      <w:r w:rsidRPr="00C017CB">
        <w:rPr>
          <w:rStyle w:val="SalamhaChar"/>
          <w:rtl/>
        </w:rPr>
        <w:t>«رحمة</w:t>
      </w:r>
      <w:r w:rsidR="00461FB8">
        <w:rPr>
          <w:rStyle w:val="SalamhaChar"/>
          <w:rtl/>
        </w:rPr>
        <w:t xml:space="preserve"> </w:t>
      </w:r>
      <w:r w:rsidRPr="00C017CB">
        <w:rPr>
          <w:rStyle w:val="SalamhaChar"/>
          <w:rtl/>
        </w:rPr>
        <w:t>اللّه</w:t>
      </w:r>
      <w:r w:rsidR="00461FB8">
        <w:rPr>
          <w:rStyle w:val="SalamhaChar"/>
          <w:rtl/>
        </w:rPr>
        <w:t xml:space="preserve"> </w:t>
      </w:r>
      <w:r w:rsidRPr="00C017CB">
        <w:rPr>
          <w:rStyle w:val="SalamhaChar"/>
          <w:rtl/>
        </w:rPr>
        <w:t>عل</w:t>
      </w:r>
      <w:r w:rsidR="00E07AE3">
        <w:rPr>
          <w:rStyle w:val="SalamhaChar"/>
          <w:rtl/>
        </w:rPr>
        <w:t>ي</w:t>
      </w:r>
      <w:r w:rsidRPr="00C017CB">
        <w:rPr>
          <w:rStyle w:val="SalamhaChar"/>
          <w:rtl/>
        </w:rPr>
        <w:t>ه»</w:t>
      </w:r>
      <w:r w:rsidRPr="00997465">
        <w:rPr>
          <w:rtl/>
        </w:rPr>
        <w:t xml:space="preserve"> </w:t>
      </w:r>
      <w:bookmarkStart w:id="65" w:name="_Toc69187829"/>
      <w:bookmarkEnd w:id="64"/>
      <w:r w:rsidRPr="00FE291C">
        <w:rPr>
          <w:rtl/>
        </w:rPr>
        <w:t>درباره</w:t>
      </w:r>
      <w:r w:rsidR="00461FB8">
        <w:rPr>
          <w:rtl/>
        </w:rPr>
        <w:t xml:space="preserve">‌ي </w:t>
      </w:r>
      <w:r w:rsidRPr="00FE291C">
        <w:rPr>
          <w:rtl/>
        </w:rPr>
        <w:t>آيه</w:t>
      </w:r>
      <w:r w:rsidR="005F4FD8">
        <w:rPr>
          <w:rtl/>
        </w:rPr>
        <w:t>‌ي</w:t>
      </w:r>
      <w:r w:rsidRPr="00997465">
        <w:rPr>
          <w:rtl/>
        </w:rPr>
        <w:t>:</w:t>
      </w:r>
      <w:bookmarkEnd w:id="65"/>
      <w:r w:rsidRPr="00997465">
        <w:rPr>
          <w:rtl/>
        </w:rPr>
        <w:t xml:space="preserve"> </w:t>
      </w:r>
      <w:r w:rsidRPr="00C017CB">
        <w:rPr>
          <w:rStyle w:val="ArabiChar"/>
          <w:rtl/>
        </w:rPr>
        <w:t>ذَ'لِكُمُ اللَهُ رَبُّكُمْ فَ</w:t>
      </w:r>
      <w:r w:rsidR="005F4FD8">
        <w:rPr>
          <w:rStyle w:val="ArabiChar"/>
          <w:rtl/>
        </w:rPr>
        <w:t>اعْبُدُوهُ أَفَلَا تَذَكَّرُونَ</w:t>
      </w:r>
      <w:r w:rsidRPr="00C017CB">
        <w:rPr>
          <w:rStyle w:val="ArabiChar"/>
          <w:rtl/>
        </w:rPr>
        <w:t>.</w:t>
      </w:r>
      <w:r w:rsidRPr="00C017CB">
        <w:rPr>
          <w:rtl/>
        </w:rPr>
        <w:t xml:space="preserve"> (اي</w:t>
      </w:r>
      <w:r w:rsidR="00461FB8">
        <w:rPr>
          <w:rtl/>
        </w:rPr>
        <w:t xml:space="preserve"> </w:t>
      </w:r>
      <w:r w:rsidRPr="00C017CB">
        <w:rPr>
          <w:rtl/>
        </w:rPr>
        <w:t>مردمان</w:t>
      </w:r>
      <w:r w:rsidR="00461FB8">
        <w:rPr>
          <w:rtl/>
        </w:rPr>
        <w:t xml:space="preserve"> </w:t>
      </w:r>
      <w:r w:rsidRPr="00C017CB">
        <w:rPr>
          <w:rtl/>
        </w:rPr>
        <w:t>) آن است</w:t>
      </w:r>
      <w:r w:rsidR="00461FB8">
        <w:rPr>
          <w:rtl/>
        </w:rPr>
        <w:t xml:space="preserve"> </w:t>
      </w:r>
      <w:r w:rsidRPr="00C017CB">
        <w:rPr>
          <w:rtl/>
        </w:rPr>
        <w:t>الله</w:t>
      </w:r>
      <w:r w:rsidR="00461FB8">
        <w:rPr>
          <w:rtl/>
        </w:rPr>
        <w:t xml:space="preserve"> </w:t>
      </w:r>
      <w:r w:rsidRPr="00C017CB">
        <w:rPr>
          <w:rtl/>
        </w:rPr>
        <w:t>كه</w:t>
      </w:r>
      <w:r w:rsidR="00461FB8">
        <w:rPr>
          <w:rtl/>
        </w:rPr>
        <w:t xml:space="preserve"> </w:t>
      </w:r>
      <w:r w:rsidRPr="00C017CB">
        <w:rPr>
          <w:rtl/>
        </w:rPr>
        <w:t>آفريدگار و پروردگار شما است</w:t>
      </w:r>
      <w:r w:rsidR="00461FB8">
        <w:rPr>
          <w:rtl/>
        </w:rPr>
        <w:t xml:space="preserve"> </w:t>
      </w:r>
      <w:r w:rsidRPr="00C017CB">
        <w:rPr>
          <w:rtl/>
        </w:rPr>
        <w:t>! بنابراين</w:t>
      </w:r>
      <w:r w:rsidR="00461FB8">
        <w:rPr>
          <w:rtl/>
        </w:rPr>
        <w:t xml:space="preserve"> </w:t>
      </w:r>
      <w:r w:rsidR="00B35673">
        <w:rPr>
          <w:rtl/>
        </w:rPr>
        <w:t>او را بپرستيد</w:t>
      </w:r>
      <w:r w:rsidRPr="00C017CB">
        <w:rPr>
          <w:rtl/>
        </w:rPr>
        <w:t>! آيا شما متذكّر</w:t>
      </w:r>
      <w:r w:rsidR="00461FB8">
        <w:rPr>
          <w:rtl/>
        </w:rPr>
        <w:t xml:space="preserve"> نمي‌</w:t>
      </w:r>
      <w:r w:rsidRPr="00C017CB">
        <w:rPr>
          <w:rtl/>
        </w:rPr>
        <w:t>گرديد؟!»</w:t>
      </w:r>
      <w:r w:rsidR="00A820B2">
        <w:rPr>
          <w:rFonts w:hint="cs"/>
          <w:rtl/>
        </w:rPr>
        <w:t xml:space="preserve"> </w:t>
      </w:r>
      <w:r w:rsidRPr="00FE291C">
        <w:rPr>
          <w:rtl/>
        </w:rPr>
        <w:t>فرموده</w:t>
      </w:r>
      <w:r w:rsidR="00B35673">
        <w:rPr>
          <w:rtl/>
        </w:rPr>
        <w:t>‌</w:t>
      </w:r>
      <w:r w:rsidRPr="00FE291C">
        <w:rPr>
          <w:rtl/>
        </w:rPr>
        <w:t>اند: معني</w:t>
      </w:r>
      <w:r w:rsidR="00461FB8">
        <w:rPr>
          <w:rtl/>
        </w:rPr>
        <w:t xml:space="preserve"> </w:t>
      </w:r>
      <w:r w:rsidRPr="00FE291C">
        <w:rPr>
          <w:rtl/>
        </w:rPr>
        <w:t>چنين</w:t>
      </w:r>
      <w:r w:rsidR="00461FB8">
        <w:rPr>
          <w:rtl/>
        </w:rPr>
        <w:t xml:space="preserve"> مي‌</w:t>
      </w:r>
      <w:r w:rsidRPr="00FE291C">
        <w:rPr>
          <w:rtl/>
        </w:rPr>
        <w:t>شود كه: اي</w:t>
      </w:r>
      <w:r w:rsidR="00461FB8">
        <w:rPr>
          <w:rtl/>
        </w:rPr>
        <w:t xml:space="preserve"> </w:t>
      </w:r>
      <w:r w:rsidRPr="00FE291C">
        <w:rPr>
          <w:rtl/>
        </w:rPr>
        <w:t>جماعت</w:t>
      </w:r>
      <w:r w:rsidR="00461FB8">
        <w:rPr>
          <w:rtl/>
        </w:rPr>
        <w:t xml:space="preserve"> </w:t>
      </w:r>
      <w:r w:rsidRPr="00FE291C">
        <w:rPr>
          <w:rtl/>
        </w:rPr>
        <w:t>مردمان</w:t>
      </w:r>
      <w:r w:rsidR="00461FB8">
        <w:rPr>
          <w:rtl/>
        </w:rPr>
        <w:t xml:space="preserve"> </w:t>
      </w:r>
      <w:r w:rsidRPr="00FE291C">
        <w:rPr>
          <w:rtl/>
        </w:rPr>
        <w:t>و اي</w:t>
      </w:r>
      <w:r w:rsidR="00461FB8">
        <w:rPr>
          <w:rtl/>
        </w:rPr>
        <w:t xml:space="preserve"> </w:t>
      </w:r>
      <w:r w:rsidRPr="00FE291C">
        <w:rPr>
          <w:rtl/>
        </w:rPr>
        <w:t>گروه</w:t>
      </w:r>
      <w:r w:rsidR="00461FB8">
        <w:rPr>
          <w:rtl/>
        </w:rPr>
        <w:t xml:space="preserve"> </w:t>
      </w:r>
      <w:r w:rsidRPr="00FE291C">
        <w:rPr>
          <w:rtl/>
        </w:rPr>
        <w:t>آدميان</w:t>
      </w:r>
      <w:r w:rsidR="00B35673">
        <w:rPr>
          <w:rtl/>
        </w:rPr>
        <w:t>!</w:t>
      </w:r>
      <w:r w:rsidR="00461FB8">
        <w:rPr>
          <w:rtl/>
        </w:rPr>
        <w:t xml:space="preserve"> </w:t>
      </w:r>
      <w:r w:rsidRPr="00FE291C">
        <w:rPr>
          <w:rtl/>
        </w:rPr>
        <w:t>چرا شما انتقال</w:t>
      </w:r>
      <w:r w:rsidR="00461FB8">
        <w:rPr>
          <w:rtl/>
        </w:rPr>
        <w:t xml:space="preserve"> </w:t>
      </w:r>
      <w:r w:rsidRPr="00FE291C">
        <w:rPr>
          <w:rtl/>
        </w:rPr>
        <w:t>فكري</w:t>
      </w:r>
      <w:r w:rsidR="00461FB8">
        <w:rPr>
          <w:rtl/>
        </w:rPr>
        <w:t xml:space="preserve"> </w:t>
      </w:r>
      <w:r w:rsidRPr="00FE291C">
        <w:rPr>
          <w:rtl/>
        </w:rPr>
        <w:t>پيدا</w:t>
      </w:r>
      <w:r w:rsidR="00461FB8">
        <w:rPr>
          <w:rtl/>
        </w:rPr>
        <w:t xml:space="preserve"> نمي‌</w:t>
      </w:r>
      <w:r w:rsidRPr="00FE291C">
        <w:rPr>
          <w:rtl/>
        </w:rPr>
        <w:t>نمائيد به</w:t>
      </w:r>
      <w:r w:rsidR="00461FB8">
        <w:rPr>
          <w:rtl/>
        </w:rPr>
        <w:t xml:space="preserve"> </w:t>
      </w:r>
      <w:r w:rsidRPr="00FE291C">
        <w:rPr>
          <w:rtl/>
        </w:rPr>
        <w:t>چيزي</w:t>
      </w:r>
      <w:r w:rsidR="00461FB8">
        <w:rPr>
          <w:rtl/>
        </w:rPr>
        <w:t xml:space="preserve"> </w:t>
      </w:r>
      <w:r w:rsidRPr="00FE291C">
        <w:rPr>
          <w:rtl/>
        </w:rPr>
        <w:t>كه</w:t>
      </w:r>
      <w:r w:rsidR="00461FB8">
        <w:rPr>
          <w:rtl/>
        </w:rPr>
        <w:t xml:space="preserve"> </w:t>
      </w:r>
      <w:r w:rsidRPr="00FE291C">
        <w:rPr>
          <w:rtl/>
        </w:rPr>
        <w:t>به</w:t>
      </w:r>
      <w:r w:rsidR="00461FB8">
        <w:rPr>
          <w:rtl/>
        </w:rPr>
        <w:t xml:space="preserve"> </w:t>
      </w:r>
      <w:r w:rsidRPr="00FE291C">
        <w:rPr>
          <w:rtl/>
        </w:rPr>
        <w:t>واسطه</w:t>
      </w:r>
      <w:r w:rsidR="00461FB8">
        <w:rPr>
          <w:rtl/>
        </w:rPr>
        <w:t xml:space="preserve">‌ي </w:t>
      </w:r>
      <w:r w:rsidRPr="00FE291C">
        <w:rPr>
          <w:rtl/>
        </w:rPr>
        <w:t>آن</w:t>
      </w:r>
      <w:r w:rsidR="00461FB8">
        <w:rPr>
          <w:rtl/>
        </w:rPr>
        <w:t xml:space="preserve"> </w:t>
      </w:r>
      <w:r w:rsidRPr="00FE291C">
        <w:rPr>
          <w:rtl/>
        </w:rPr>
        <w:t>فكرتان</w:t>
      </w:r>
      <w:r w:rsidR="00461FB8">
        <w:rPr>
          <w:rtl/>
        </w:rPr>
        <w:t xml:space="preserve"> </w:t>
      </w:r>
      <w:r w:rsidRPr="00FE291C">
        <w:rPr>
          <w:rtl/>
        </w:rPr>
        <w:t>منوّر گردد به</w:t>
      </w:r>
      <w:r w:rsidR="00461FB8">
        <w:rPr>
          <w:rtl/>
        </w:rPr>
        <w:t xml:space="preserve"> </w:t>
      </w:r>
      <w:r w:rsidRPr="00FE291C">
        <w:rPr>
          <w:rtl/>
        </w:rPr>
        <w:t>آن</w:t>
      </w:r>
      <w:r w:rsidR="00461FB8">
        <w:rPr>
          <w:rtl/>
        </w:rPr>
        <w:t xml:space="preserve"> </w:t>
      </w:r>
      <w:r w:rsidRPr="00FE291C">
        <w:rPr>
          <w:rtl/>
        </w:rPr>
        <w:t>كه</w:t>
      </w:r>
      <w:r w:rsidR="00461FB8">
        <w:rPr>
          <w:rtl/>
        </w:rPr>
        <w:t xml:space="preserve"> </w:t>
      </w:r>
      <w:r w:rsidRPr="00FE291C">
        <w:rPr>
          <w:rtl/>
        </w:rPr>
        <w:t>خداوند است</w:t>
      </w:r>
      <w:r w:rsidR="00461FB8">
        <w:rPr>
          <w:rtl/>
        </w:rPr>
        <w:t xml:space="preserve"> </w:t>
      </w:r>
      <w:r w:rsidRPr="00FE291C">
        <w:rPr>
          <w:rtl/>
        </w:rPr>
        <w:t>فقط</w:t>
      </w:r>
      <w:r w:rsidR="00461FB8">
        <w:rPr>
          <w:rtl/>
        </w:rPr>
        <w:t xml:space="preserve"> </w:t>
      </w:r>
      <w:r w:rsidRPr="00FE291C">
        <w:rPr>
          <w:rtl/>
        </w:rPr>
        <w:t>پروردگارتان؛ و پروردگار دگري</w:t>
      </w:r>
      <w:r w:rsidR="00461FB8">
        <w:rPr>
          <w:rtl/>
        </w:rPr>
        <w:t xml:space="preserve"> </w:t>
      </w:r>
      <w:r w:rsidRPr="00FE291C">
        <w:rPr>
          <w:rtl/>
        </w:rPr>
        <w:t>در ميانه</w:t>
      </w:r>
      <w:r w:rsidR="00461FB8">
        <w:rPr>
          <w:rtl/>
        </w:rPr>
        <w:t xml:space="preserve"> </w:t>
      </w:r>
      <w:r w:rsidRPr="00FE291C">
        <w:rPr>
          <w:rtl/>
        </w:rPr>
        <w:t>نيست، با دقّت</w:t>
      </w:r>
      <w:r w:rsidR="00461FB8">
        <w:rPr>
          <w:rtl/>
        </w:rPr>
        <w:t xml:space="preserve"> </w:t>
      </w:r>
      <w:r w:rsidRPr="00FE291C">
        <w:rPr>
          <w:rtl/>
        </w:rPr>
        <w:t>و تأمّل</w:t>
      </w:r>
      <w:r w:rsidR="00461FB8">
        <w:rPr>
          <w:rtl/>
        </w:rPr>
        <w:t xml:space="preserve"> </w:t>
      </w:r>
      <w:r w:rsidRPr="00FE291C">
        <w:rPr>
          <w:rtl/>
        </w:rPr>
        <w:t>در معني</w:t>
      </w:r>
      <w:r w:rsidR="00461FB8">
        <w:rPr>
          <w:rtl/>
        </w:rPr>
        <w:t xml:space="preserve"> </w:t>
      </w:r>
      <w:r w:rsidRPr="00FE291C">
        <w:rPr>
          <w:rtl/>
        </w:rPr>
        <w:t>الوهيّت</w:t>
      </w:r>
      <w:r w:rsidR="00461FB8">
        <w:rPr>
          <w:rtl/>
        </w:rPr>
        <w:t xml:space="preserve"> </w:t>
      </w:r>
      <w:r w:rsidRPr="00FE291C">
        <w:rPr>
          <w:rtl/>
        </w:rPr>
        <w:t>و خلقت</w:t>
      </w:r>
      <w:r w:rsidR="00461FB8">
        <w:rPr>
          <w:rtl/>
        </w:rPr>
        <w:t xml:space="preserve"> </w:t>
      </w:r>
      <w:r w:rsidRPr="00FE291C">
        <w:rPr>
          <w:rtl/>
        </w:rPr>
        <w:t>و تدبير عالم.</w:t>
      </w:r>
    </w:p>
    <w:p w:rsidR="00B372AF" w:rsidRPr="00FE291C" w:rsidRDefault="00B372AF" w:rsidP="00156896">
      <w:pPr>
        <w:rPr>
          <w:rtl/>
        </w:rPr>
      </w:pPr>
      <w:r w:rsidRPr="00FE291C">
        <w:rPr>
          <w:rtl/>
        </w:rPr>
        <w:t>فرموده</w:t>
      </w:r>
      <w:r w:rsidR="00156896">
        <w:rPr>
          <w:rtl/>
        </w:rPr>
        <w:t>‌</w:t>
      </w:r>
      <w:r w:rsidRPr="00FE291C">
        <w:rPr>
          <w:rtl/>
        </w:rPr>
        <w:t>اند: اوّلين</w:t>
      </w:r>
      <w:r w:rsidR="00461FB8">
        <w:rPr>
          <w:rtl/>
        </w:rPr>
        <w:t xml:space="preserve"> </w:t>
      </w:r>
      <w:r w:rsidRPr="00FE291C">
        <w:rPr>
          <w:rtl/>
        </w:rPr>
        <w:t>چيزي</w:t>
      </w:r>
      <w:r w:rsidR="00461FB8">
        <w:rPr>
          <w:rtl/>
        </w:rPr>
        <w:t xml:space="preserve"> </w:t>
      </w:r>
      <w:r w:rsidRPr="00FE291C">
        <w:rPr>
          <w:rtl/>
        </w:rPr>
        <w:t>كه</w:t>
      </w:r>
      <w:r w:rsidR="00461FB8">
        <w:rPr>
          <w:rtl/>
        </w:rPr>
        <w:t xml:space="preserve"> </w:t>
      </w:r>
      <w:r w:rsidRPr="00FE291C">
        <w:rPr>
          <w:rtl/>
        </w:rPr>
        <w:t>خداوند سبحانه</w:t>
      </w:r>
      <w:r w:rsidR="00461FB8">
        <w:rPr>
          <w:rtl/>
        </w:rPr>
        <w:t xml:space="preserve"> </w:t>
      </w:r>
      <w:r w:rsidRPr="00FE291C">
        <w:rPr>
          <w:rtl/>
        </w:rPr>
        <w:t>بدان</w:t>
      </w:r>
      <w:r w:rsidR="00461FB8">
        <w:rPr>
          <w:rtl/>
        </w:rPr>
        <w:t xml:space="preserve"> </w:t>
      </w:r>
      <w:r w:rsidRPr="00FE291C">
        <w:rPr>
          <w:rtl/>
        </w:rPr>
        <w:t>اولياي</w:t>
      </w:r>
      <w:r w:rsidR="00461FB8">
        <w:rPr>
          <w:rtl/>
        </w:rPr>
        <w:t xml:space="preserve"> </w:t>
      </w:r>
      <w:r w:rsidRPr="00FE291C">
        <w:rPr>
          <w:rtl/>
        </w:rPr>
        <w:t>خود را گرامي</w:t>
      </w:r>
      <w:r w:rsidR="00461FB8">
        <w:rPr>
          <w:rtl/>
        </w:rPr>
        <w:t xml:space="preserve"> مي‌</w:t>
      </w:r>
      <w:r w:rsidRPr="00FE291C">
        <w:rPr>
          <w:rtl/>
        </w:rPr>
        <w:t xml:space="preserve">دارد </w:t>
      </w:r>
      <w:r w:rsidRPr="00B35673">
        <w:rPr>
          <w:rStyle w:val="Char0"/>
          <w:rtl/>
        </w:rPr>
        <w:t>ـ آنان</w:t>
      </w:r>
      <w:r w:rsidR="00B35673" w:rsidRPr="00B35673">
        <w:rPr>
          <w:rStyle w:val="Char0"/>
          <w:rFonts w:hint="cs"/>
          <w:rtl/>
        </w:rPr>
        <w:t xml:space="preserve"> </w:t>
      </w:r>
      <w:r w:rsidRPr="00B35673">
        <w:rPr>
          <w:rStyle w:val="Char0"/>
          <w:rtl/>
        </w:rPr>
        <w:t>كه</w:t>
      </w:r>
      <w:r w:rsidR="00461FB8" w:rsidRPr="00B35673">
        <w:rPr>
          <w:rStyle w:val="Char0"/>
          <w:rtl/>
        </w:rPr>
        <w:t xml:space="preserve"> </w:t>
      </w:r>
      <w:r w:rsidRPr="00B35673">
        <w:rPr>
          <w:rStyle w:val="Char0"/>
          <w:rtl/>
        </w:rPr>
        <w:t>در دلشان</w:t>
      </w:r>
      <w:r w:rsidR="00461FB8" w:rsidRPr="00B35673">
        <w:rPr>
          <w:rStyle w:val="Char0"/>
          <w:rtl/>
        </w:rPr>
        <w:t xml:space="preserve"> </w:t>
      </w:r>
      <w:r w:rsidRPr="00B35673">
        <w:rPr>
          <w:rStyle w:val="Char0"/>
          <w:rtl/>
        </w:rPr>
        <w:t>غير از خدا نيست</w:t>
      </w:r>
      <w:r w:rsidR="00461FB8" w:rsidRPr="00B35673">
        <w:rPr>
          <w:rStyle w:val="Char0"/>
          <w:rtl/>
        </w:rPr>
        <w:t xml:space="preserve"> </w:t>
      </w:r>
      <w:r w:rsidRPr="00B35673">
        <w:rPr>
          <w:rStyle w:val="Char0"/>
          <w:rtl/>
        </w:rPr>
        <w:t>و براي</w:t>
      </w:r>
      <w:r w:rsidR="00461FB8" w:rsidRPr="00B35673">
        <w:rPr>
          <w:rStyle w:val="Char0"/>
          <w:rtl/>
        </w:rPr>
        <w:t xml:space="preserve"> </w:t>
      </w:r>
      <w:r w:rsidRPr="00B35673">
        <w:rPr>
          <w:rStyle w:val="Char0"/>
          <w:rtl/>
        </w:rPr>
        <w:t>تدبير امورشان</w:t>
      </w:r>
      <w:r w:rsidR="00461FB8" w:rsidRPr="00B35673">
        <w:rPr>
          <w:rStyle w:val="Char0"/>
          <w:rtl/>
        </w:rPr>
        <w:t xml:space="preserve"> </w:t>
      </w:r>
      <w:r w:rsidRPr="00B35673">
        <w:rPr>
          <w:rStyle w:val="Char0"/>
          <w:rtl/>
        </w:rPr>
        <w:t>غير از وي</w:t>
      </w:r>
      <w:r w:rsidR="00461FB8" w:rsidRPr="00B35673">
        <w:rPr>
          <w:rStyle w:val="Char0"/>
          <w:rtl/>
        </w:rPr>
        <w:t xml:space="preserve"> </w:t>
      </w:r>
      <w:r w:rsidRPr="00B35673">
        <w:rPr>
          <w:rStyle w:val="Char0"/>
          <w:rtl/>
        </w:rPr>
        <w:t>مدبّري</w:t>
      </w:r>
      <w:r w:rsidR="00461FB8" w:rsidRPr="00B35673">
        <w:rPr>
          <w:rStyle w:val="Char0"/>
          <w:rtl/>
        </w:rPr>
        <w:t xml:space="preserve"> نمي‌</w:t>
      </w:r>
      <w:r w:rsidRPr="00B35673">
        <w:rPr>
          <w:rStyle w:val="Char0"/>
          <w:rtl/>
        </w:rPr>
        <w:t>باشد ـ</w:t>
      </w:r>
      <w:r w:rsidRPr="00FE291C">
        <w:rPr>
          <w:rtl/>
        </w:rPr>
        <w:t xml:space="preserve"> آن است كه</w:t>
      </w:r>
      <w:r w:rsidR="00461FB8">
        <w:rPr>
          <w:rtl/>
        </w:rPr>
        <w:t xml:space="preserve"> </w:t>
      </w:r>
      <w:r w:rsidRPr="00FE291C">
        <w:rPr>
          <w:rtl/>
        </w:rPr>
        <w:t>خداوند قلوبشان</w:t>
      </w:r>
      <w:r w:rsidR="00461FB8">
        <w:rPr>
          <w:rtl/>
        </w:rPr>
        <w:t xml:space="preserve"> </w:t>
      </w:r>
      <w:r w:rsidRPr="00FE291C">
        <w:rPr>
          <w:rtl/>
        </w:rPr>
        <w:t>را از محبّت</w:t>
      </w:r>
      <w:r w:rsidR="00461FB8">
        <w:rPr>
          <w:rtl/>
        </w:rPr>
        <w:t xml:space="preserve"> </w:t>
      </w:r>
      <w:r w:rsidRPr="00FE291C">
        <w:rPr>
          <w:rtl/>
        </w:rPr>
        <w:t>غير پاك</w:t>
      </w:r>
      <w:r w:rsidR="00461FB8">
        <w:rPr>
          <w:rtl/>
        </w:rPr>
        <w:t xml:space="preserve"> مي‌</w:t>
      </w:r>
      <w:r w:rsidRPr="00FE291C">
        <w:rPr>
          <w:rtl/>
        </w:rPr>
        <w:t>كند؛ب</w:t>
      </w:r>
      <w:r w:rsidR="00B35673">
        <w:rPr>
          <w:rFonts w:hint="cs"/>
          <w:rtl/>
        </w:rPr>
        <w:t>ه</w:t>
      </w:r>
      <w:r w:rsidR="00B35673">
        <w:rPr>
          <w:rtl/>
        </w:rPr>
        <w:t>‌</w:t>
      </w:r>
      <w:r w:rsidRPr="00FE291C">
        <w:rPr>
          <w:rtl/>
        </w:rPr>
        <w:t>گونه</w:t>
      </w:r>
      <w:r w:rsidR="00B35673">
        <w:rPr>
          <w:rtl/>
        </w:rPr>
        <w:t>‌</w:t>
      </w:r>
      <w:r w:rsidRPr="00FE291C">
        <w:rPr>
          <w:rtl/>
        </w:rPr>
        <w:t>اي</w:t>
      </w:r>
      <w:r w:rsidR="00B35673">
        <w:rPr>
          <w:rFonts w:hint="cs"/>
          <w:rtl/>
        </w:rPr>
        <w:t xml:space="preserve"> </w:t>
      </w:r>
      <w:r w:rsidRPr="00FE291C">
        <w:rPr>
          <w:rtl/>
        </w:rPr>
        <w:t>كه</w:t>
      </w:r>
      <w:r w:rsidR="00461FB8">
        <w:rPr>
          <w:rtl/>
        </w:rPr>
        <w:t xml:space="preserve"> </w:t>
      </w:r>
      <w:r w:rsidRPr="00FE291C">
        <w:rPr>
          <w:rtl/>
        </w:rPr>
        <w:t>دوست</w:t>
      </w:r>
      <w:r w:rsidR="00461FB8">
        <w:rPr>
          <w:rtl/>
        </w:rPr>
        <w:t xml:space="preserve"> </w:t>
      </w:r>
      <w:r w:rsidRPr="00FE291C">
        <w:rPr>
          <w:rtl/>
        </w:rPr>
        <w:t>ندارند مگر خدا را،</w:t>
      </w:r>
      <w:r w:rsidR="00B35673">
        <w:rPr>
          <w:rFonts w:hint="cs"/>
          <w:rtl/>
        </w:rPr>
        <w:t xml:space="preserve"> </w:t>
      </w:r>
      <w:r w:rsidRPr="00FE291C">
        <w:rPr>
          <w:rtl/>
        </w:rPr>
        <w:t>و به</w:t>
      </w:r>
      <w:r w:rsidR="00461FB8">
        <w:rPr>
          <w:rtl/>
        </w:rPr>
        <w:t xml:space="preserve"> </w:t>
      </w:r>
      <w:r w:rsidRPr="00FE291C">
        <w:rPr>
          <w:rtl/>
        </w:rPr>
        <w:t>چيزي</w:t>
      </w:r>
      <w:r w:rsidR="00461FB8">
        <w:rPr>
          <w:rtl/>
        </w:rPr>
        <w:t xml:space="preserve"> </w:t>
      </w:r>
      <w:r w:rsidRPr="00FE291C">
        <w:rPr>
          <w:rtl/>
        </w:rPr>
        <w:t>دلبستگي</w:t>
      </w:r>
      <w:r w:rsidR="00461FB8">
        <w:rPr>
          <w:rtl/>
        </w:rPr>
        <w:t xml:space="preserve"> </w:t>
      </w:r>
      <w:r w:rsidRPr="00FE291C">
        <w:rPr>
          <w:rtl/>
        </w:rPr>
        <w:t>پيدا</w:t>
      </w:r>
      <w:r w:rsidR="00461FB8">
        <w:rPr>
          <w:rtl/>
        </w:rPr>
        <w:t xml:space="preserve"> نمي‌</w:t>
      </w:r>
      <w:r w:rsidRPr="00FE291C">
        <w:rPr>
          <w:rtl/>
        </w:rPr>
        <w:t>كنند مگر لِلَّهِ وَ في</w:t>
      </w:r>
      <w:r w:rsidR="00461FB8">
        <w:rPr>
          <w:rtl/>
        </w:rPr>
        <w:t xml:space="preserve"> </w:t>
      </w:r>
      <w:r w:rsidRPr="00FE291C">
        <w:rPr>
          <w:rtl/>
        </w:rPr>
        <w:t>اللَهِ سُبحانَه</w:t>
      </w:r>
      <w:r w:rsidR="00461FB8">
        <w:rPr>
          <w:rtl/>
        </w:rPr>
        <w:t xml:space="preserve"> </w:t>
      </w:r>
      <w:r w:rsidRPr="00FE291C">
        <w:rPr>
          <w:rtl/>
        </w:rPr>
        <w:t>(</w:t>
      </w:r>
      <w:r w:rsidRPr="00C017CB">
        <w:rPr>
          <w:rtl/>
        </w:rPr>
        <w:t>براي</w:t>
      </w:r>
      <w:r w:rsidR="00461FB8">
        <w:rPr>
          <w:rtl/>
        </w:rPr>
        <w:t xml:space="preserve"> </w:t>
      </w:r>
      <w:r w:rsidRPr="00C017CB">
        <w:rPr>
          <w:rtl/>
        </w:rPr>
        <w:t>خدا و دربار</w:t>
      </w:r>
      <w:r w:rsidR="00B35673">
        <w:rPr>
          <w:rFonts w:hint="cs"/>
          <w:rtl/>
        </w:rPr>
        <w:t>ه</w:t>
      </w:r>
      <w:r w:rsidR="00B35673">
        <w:rPr>
          <w:rtl/>
        </w:rPr>
        <w:t>‌</w:t>
      </w:r>
      <w:r w:rsidR="00B35673">
        <w:rPr>
          <w:rFonts w:hint="cs"/>
          <w:rtl/>
        </w:rPr>
        <w:t>ی</w:t>
      </w:r>
      <w:r w:rsidRPr="00C017CB">
        <w:rPr>
          <w:rtl/>
        </w:rPr>
        <w:t xml:space="preserve"> خداي</w:t>
      </w:r>
      <w:r w:rsidR="00461FB8">
        <w:rPr>
          <w:rtl/>
        </w:rPr>
        <w:t xml:space="preserve"> </w:t>
      </w:r>
      <w:r w:rsidRPr="00C017CB">
        <w:rPr>
          <w:rtl/>
        </w:rPr>
        <w:t>سبحان).</w:t>
      </w:r>
    </w:p>
    <w:p w:rsidR="00B372AF" w:rsidRPr="00FE291C" w:rsidRDefault="00B372AF" w:rsidP="00156896">
      <w:pPr>
        <w:rPr>
          <w:rtl/>
        </w:rPr>
      </w:pPr>
      <w:r w:rsidRPr="00FE291C">
        <w:rPr>
          <w:rtl/>
        </w:rPr>
        <w:t>بنابراين</w:t>
      </w:r>
      <w:r w:rsidR="00461FB8">
        <w:rPr>
          <w:rtl/>
        </w:rPr>
        <w:t xml:space="preserve"> </w:t>
      </w:r>
      <w:r w:rsidRPr="00FE291C">
        <w:rPr>
          <w:rtl/>
        </w:rPr>
        <w:t>آنان</w:t>
      </w:r>
      <w:r w:rsidR="00461FB8">
        <w:rPr>
          <w:rtl/>
        </w:rPr>
        <w:t xml:space="preserve"> </w:t>
      </w:r>
      <w:r w:rsidRPr="00FE291C">
        <w:rPr>
          <w:rtl/>
        </w:rPr>
        <w:t>خداوند را منزّه</w:t>
      </w:r>
      <w:r w:rsidR="00461FB8">
        <w:rPr>
          <w:rtl/>
        </w:rPr>
        <w:t xml:space="preserve"> مي‌</w:t>
      </w:r>
      <w:r w:rsidRPr="00FE291C">
        <w:rPr>
          <w:rtl/>
        </w:rPr>
        <w:t>دارند از هر شريكي</w:t>
      </w:r>
      <w:r w:rsidR="00461FB8">
        <w:rPr>
          <w:rtl/>
        </w:rPr>
        <w:t xml:space="preserve"> </w:t>
      </w:r>
      <w:r w:rsidRPr="00FE291C">
        <w:rPr>
          <w:rtl/>
        </w:rPr>
        <w:t>كه</w:t>
      </w:r>
      <w:r w:rsidR="00461FB8">
        <w:rPr>
          <w:rtl/>
        </w:rPr>
        <w:t xml:space="preserve"> </w:t>
      </w:r>
      <w:r w:rsidRPr="00FE291C">
        <w:rPr>
          <w:rtl/>
        </w:rPr>
        <w:t>دلشان</w:t>
      </w:r>
      <w:r w:rsidR="00461FB8">
        <w:rPr>
          <w:rtl/>
        </w:rPr>
        <w:t xml:space="preserve"> </w:t>
      </w:r>
      <w:r w:rsidRPr="00FE291C">
        <w:rPr>
          <w:rtl/>
        </w:rPr>
        <w:t>را به</w:t>
      </w:r>
      <w:r w:rsidR="00461FB8">
        <w:rPr>
          <w:rtl/>
        </w:rPr>
        <w:t xml:space="preserve"> </w:t>
      </w:r>
      <w:r w:rsidRPr="00FE291C">
        <w:rPr>
          <w:rtl/>
        </w:rPr>
        <w:t>سوي</w:t>
      </w:r>
      <w:r w:rsidR="00461FB8">
        <w:rPr>
          <w:rtl/>
        </w:rPr>
        <w:t xml:space="preserve"> </w:t>
      </w:r>
      <w:r w:rsidRPr="00FE291C">
        <w:rPr>
          <w:rtl/>
        </w:rPr>
        <w:t>خود بكشاند و از ذكر خداوند سبحان</w:t>
      </w:r>
      <w:r w:rsidR="00461FB8">
        <w:rPr>
          <w:rtl/>
        </w:rPr>
        <w:t xml:space="preserve"> </w:t>
      </w:r>
      <w:r w:rsidRPr="00FE291C">
        <w:rPr>
          <w:rtl/>
        </w:rPr>
        <w:t>باز دارد و از هر گونه</w:t>
      </w:r>
      <w:r w:rsidR="00461FB8">
        <w:rPr>
          <w:rtl/>
        </w:rPr>
        <w:t xml:space="preserve"> </w:t>
      </w:r>
      <w:r w:rsidRPr="00FE291C">
        <w:rPr>
          <w:rtl/>
        </w:rPr>
        <w:t>شاغلي</w:t>
      </w:r>
      <w:r w:rsidR="00461FB8">
        <w:rPr>
          <w:rtl/>
        </w:rPr>
        <w:t xml:space="preserve"> </w:t>
      </w:r>
      <w:r w:rsidRPr="00FE291C">
        <w:rPr>
          <w:rtl/>
        </w:rPr>
        <w:t>كه</w:t>
      </w:r>
      <w:r w:rsidR="00461FB8">
        <w:rPr>
          <w:rtl/>
        </w:rPr>
        <w:t xml:space="preserve"> </w:t>
      </w:r>
      <w:r w:rsidRPr="00FE291C">
        <w:rPr>
          <w:rtl/>
        </w:rPr>
        <w:t>آن</w:t>
      </w:r>
      <w:r w:rsidR="00CD6894">
        <w:rPr>
          <w:rtl/>
        </w:rPr>
        <w:t>‌</w:t>
      </w:r>
      <w:r w:rsidRPr="00FE291C">
        <w:rPr>
          <w:rtl/>
        </w:rPr>
        <w:t>ها را از پروردگارشان</w:t>
      </w:r>
      <w:r w:rsidR="00461FB8">
        <w:rPr>
          <w:rtl/>
        </w:rPr>
        <w:t xml:space="preserve"> </w:t>
      </w:r>
      <w:r w:rsidRPr="00FE291C">
        <w:rPr>
          <w:rtl/>
        </w:rPr>
        <w:t>ب</w:t>
      </w:r>
      <w:r w:rsidR="00CD6894">
        <w:rPr>
          <w:rFonts w:hint="cs"/>
          <w:rtl/>
        </w:rPr>
        <w:t xml:space="preserve">ه </w:t>
      </w:r>
      <w:r w:rsidRPr="00FE291C">
        <w:rPr>
          <w:rtl/>
        </w:rPr>
        <w:t>خود مشغول</w:t>
      </w:r>
      <w:r w:rsidR="00461FB8">
        <w:rPr>
          <w:rtl/>
        </w:rPr>
        <w:t xml:space="preserve"> </w:t>
      </w:r>
      <w:r w:rsidR="00CD6894">
        <w:rPr>
          <w:rtl/>
        </w:rPr>
        <w:t>نمايد</w:t>
      </w:r>
      <w:r w:rsidRPr="00FE291C">
        <w:rPr>
          <w:rtl/>
        </w:rPr>
        <w:t>.</w:t>
      </w:r>
    </w:p>
    <w:p w:rsidR="00B372AF" w:rsidRPr="00C017CB" w:rsidRDefault="00CD6894" w:rsidP="00C017CB">
      <w:pPr>
        <w:rPr>
          <w:rStyle w:val="ArabiChar"/>
          <w:rtl/>
        </w:rPr>
      </w:pPr>
      <w:r>
        <w:rPr>
          <w:rFonts w:hint="cs"/>
          <w:rtl/>
        </w:rPr>
        <w:lastRenderedPageBreak/>
        <w:t>در روایت داریم که از امیرالمومنین سوال شد</w:t>
      </w:r>
      <w:r w:rsidR="00B372AF" w:rsidRPr="00C017CB">
        <w:rPr>
          <w:rStyle w:val="ArabiChar"/>
          <w:rtl/>
        </w:rPr>
        <w:t>: يَا أَمِيرَالْمُؤْمِنِينَ! خَبِّرْنِي</w:t>
      </w:r>
      <w:r w:rsidR="00461FB8">
        <w:rPr>
          <w:rStyle w:val="ArabiChar"/>
          <w:rtl/>
        </w:rPr>
        <w:t xml:space="preserve"> </w:t>
      </w:r>
      <w:r w:rsidR="00B372AF" w:rsidRPr="00C017CB">
        <w:rPr>
          <w:rStyle w:val="ArabiChar"/>
          <w:rtl/>
        </w:rPr>
        <w:t>عَنِ اللَهِ تَعَالَي؛ أَرَأَيْتَهُ حِينَ عَبَدْتَهُ؟! فَقَالَ لَهُ أَمِيرُالْمُؤْمِنِينَ: لَمْ أَكُ بِالَّذِي</w:t>
      </w:r>
      <w:r w:rsidR="00461FB8">
        <w:rPr>
          <w:rStyle w:val="ArabiChar"/>
          <w:rtl/>
        </w:rPr>
        <w:t xml:space="preserve"> </w:t>
      </w:r>
      <w:r>
        <w:rPr>
          <w:rStyle w:val="ArabiChar"/>
          <w:rtl/>
        </w:rPr>
        <w:t>أَعْبُدُ مَنْ لَمْ أَرَهُ</w:t>
      </w:r>
      <w:r w:rsidR="00B372AF" w:rsidRPr="00C017CB">
        <w:rPr>
          <w:rStyle w:val="ArabiChar"/>
          <w:rtl/>
        </w:rPr>
        <w:t>! فَقَالَ لَهُ: فَكَي</w:t>
      </w:r>
      <w:r>
        <w:rPr>
          <w:rStyle w:val="ArabiChar"/>
          <w:rtl/>
        </w:rPr>
        <w:t>ْفَ رَأَيْتَهُ حِينَ رَأَيْتَهُ</w:t>
      </w:r>
      <w:r w:rsidR="00B372AF" w:rsidRPr="00C017CB">
        <w:rPr>
          <w:rStyle w:val="ArabiChar"/>
          <w:rtl/>
        </w:rPr>
        <w:t>؟! فَقَالَ</w:t>
      </w:r>
      <w:r w:rsidR="00B372AF" w:rsidRPr="00C017CB">
        <w:rPr>
          <w:rStyle w:val="ArabiChar"/>
        </w:rPr>
        <w:sym w:font="Almizan" w:char="F075"/>
      </w:r>
      <w:r w:rsidR="00B372AF" w:rsidRPr="00C017CB">
        <w:rPr>
          <w:rStyle w:val="ArabiChar"/>
          <w:rtl/>
        </w:rPr>
        <w:t>: وَيْحَكَ! لَمْ تَرَهُ الْعُيُونُ بِمُشَاهَدَةِ الابْصَارِ، وَلَكِنْ رَأَتْهُ الْقُلُوبُ بِحَقَآئِقِ الإيمَانِ. مَعْرُوفٌ بِالدِّلَالَاتِ،</w:t>
      </w:r>
      <w:r>
        <w:rPr>
          <w:rStyle w:val="ArabiChar"/>
          <w:rFonts w:hint="cs"/>
          <w:rtl/>
        </w:rPr>
        <w:t xml:space="preserve"> </w:t>
      </w:r>
      <w:r w:rsidR="00B372AF" w:rsidRPr="00C017CB">
        <w:rPr>
          <w:rStyle w:val="ArabiChar"/>
          <w:rtl/>
        </w:rPr>
        <w:t>مَنْعُوتٌ بِالْعَلَامَاتِ، لَايُقَاسُ بِالنَّاسِ وَ لَا تُدْرِكُهُ الْحَوَآسُّ.</w:t>
      </w:r>
      <w:r w:rsidR="00265E6D" w:rsidRPr="00BB707A">
        <w:rPr>
          <w:rStyle w:val="FootnoteReference"/>
          <w:rtl/>
        </w:rPr>
        <w:footnoteReference w:id="42"/>
      </w:r>
    </w:p>
    <w:p w:rsidR="00B372AF" w:rsidRPr="00FE291C" w:rsidRDefault="00B372AF" w:rsidP="00265E6D">
      <w:pPr>
        <w:rPr>
          <w:rtl/>
        </w:rPr>
      </w:pPr>
      <w:r w:rsidRPr="00FE291C">
        <w:rPr>
          <w:rtl/>
        </w:rPr>
        <w:t>از أميرالمؤمنين</w:t>
      </w:r>
      <w:r w:rsidR="00461FB8">
        <w:rPr>
          <w:rtl/>
        </w:rPr>
        <w:t xml:space="preserve"> </w:t>
      </w:r>
      <w:r w:rsidRPr="00FE291C">
        <w:sym w:font="Almizan" w:char="F075"/>
      </w:r>
      <w:r w:rsidRPr="00FE291C">
        <w:rPr>
          <w:rtl/>
        </w:rPr>
        <w:t xml:space="preserve"> پرس</w:t>
      </w:r>
      <w:r w:rsidR="00E07AE3">
        <w:rPr>
          <w:rtl/>
        </w:rPr>
        <w:t>ي</w:t>
      </w:r>
      <w:r w:rsidRPr="00FE291C">
        <w:rPr>
          <w:rtl/>
        </w:rPr>
        <w:t>ده شد</w:t>
      </w:r>
      <w:r w:rsidR="00265E6D">
        <w:rPr>
          <w:rFonts w:hint="cs"/>
          <w:rtl/>
        </w:rPr>
        <w:t>:</w:t>
      </w:r>
      <w:r w:rsidRPr="00FE291C">
        <w:rPr>
          <w:rtl/>
        </w:rPr>
        <w:t xml:space="preserve"> مرا خبر بده</w:t>
      </w:r>
      <w:r w:rsidR="00461FB8">
        <w:rPr>
          <w:rtl/>
        </w:rPr>
        <w:t xml:space="preserve"> </w:t>
      </w:r>
      <w:r w:rsidRPr="00FE291C">
        <w:rPr>
          <w:rtl/>
        </w:rPr>
        <w:t>از خداي</w:t>
      </w:r>
      <w:r w:rsidR="00461FB8">
        <w:rPr>
          <w:rtl/>
        </w:rPr>
        <w:t xml:space="preserve"> </w:t>
      </w:r>
      <w:r w:rsidRPr="00FE291C">
        <w:rPr>
          <w:rtl/>
        </w:rPr>
        <w:t>تعالي؛آيا او را ديده</w:t>
      </w:r>
      <w:r w:rsidR="00CD6894">
        <w:rPr>
          <w:rtl/>
        </w:rPr>
        <w:t>‌</w:t>
      </w:r>
      <w:r w:rsidRPr="00FE291C">
        <w:rPr>
          <w:rtl/>
        </w:rPr>
        <w:t>اي</w:t>
      </w:r>
      <w:r w:rsidR="00461FB8">
        <w:rPr>
          <w:rtl/>
        </w:rPr>
        <w:t xml:space="preserve"> </w:t>
      </w:r>
      <w:r w:rsidRPr="00FE291C">
        <w:rPr>
          <w:rtl/>
        </w:rPr>
        <w:t>در هنگامي</w:t>
      </w:r>
      <w:r w:rsidR="00461FB8">
        <w:rPr>
          <w:rtl/>
        </w:rPr>
        <w:t xml:space="preserve"> </w:t>
      </w:r>
      <w:r w:rsidRPr="00FE291C">
        <w:rPr>
          <w:rtl/>
        </w:rPr>
        <w:t>كه</w:t>
      </w:r>
      <w:r w:rsidR="00461FB8">
        <w:rPr>
          <w:rtl/>
        </w:rPr>
        <w:t xml:space="preserve"> </w:t>
      </w:r>
      <w:r w:rsidRPr="00FE291C">
        <w:rPr>
          <w:rtl/>
        </w:rPr>
        <w:t>او را عبادت</w:t>
      </w:r>
      <w:r w:rsidR="00461FB8">
        <w:rPr>
          <w:rtl/>
        </w:rPr>
        <w:t xml:space="preserve"> </w:t>
      </w:r>
      <w:r w:rsidRPr="00FE291C">
        <w:rPr>
          <w:rtl/>
        </w:rPr>
        <w:t>نموده</w:t>
      </w:r>
      <w:r w:rsidR="00CD6894">
        <w:rPr>
          <w:rtl/>
        </w:rPr>
        <w:t>‌</w:t>
      </w:r>
      <w:r w:rsidRPr="00FE291C">
        <w:rPr>
          <w:rtl/>
        </w:rPr>
        <w:t>اي؟! حضرت</w:t>
      </w:r>
      <w:r w:rsidR="00461FB8">
        <w:rPr>
          <w:rtl/>
        </w:rPr>
        <w:t xml:space="preserve"> </w:t>
      </w:r>
      <w:r w:rsidRPr="00FE291C">
        <w:rPr>
          <w:rtl/>
        </w:rPr>
        <w:t>فرمود: من</w:t>
      </w:r>
      <w:r w:rsidR="00461FB8">
        <w:rPr>
          <w:rtl/>
        </w:rPr>
        <w:t xml:space="preserve"> </w:t>
      </w:r>
      <w:r w:rsidRPr="00FE291C">
        <w:rPr>
          <w:rtl/>
        </w:rPr>
        <w:t>آنچنان</w:t>
      </w:r>
      <w:r w:rsidR="00461FB8">
        <w:rPr>
          <w:rtl/>
        </w:rPr>
        <w:t xml:space="preserve"> نمي‌</w:t>
      </w:r>
      <w:r w:rsidRPr="00FE291C">
        <w:rPr>
          <w:rtl/>
        </w:rPr>
        <w:t>باشم</w:t>
      </w:r>
      <w:r w:rsidR="00461FB8">
        <w:rPr>
          <w:rtl/>
        </w:rPr>
        <w:t xml:space="preserve"> </w:t>
      </w:r>
      <w:r w:rsidRPr="00FE291C">
        <w:rPr>
          <w:rtl/>
        </w:rPr>
        <w:t>كه</w:t>
      </w:r>
      <w:r w:rsidR="00461FB8">
        <w:rPr>
          <w:rtl/>
        </w:rPr>
        <w:t xml:space="preserve"> </w:t>
      </w:r>
      <w:r w:rsidRPr="00FE291C">
        <w:rPr>
          <w:rtl/>
        </w:rPr>
        <w:t>عبادت</w:t>
      </w:r>
      <w:r w:rsidR="00461FB8">
        <w:rPr>
          <w:rtl/>
        </w:rPr>
        <w:t xml:space="preserve"> </w:t>
      </w:r>
      <w:r w:rsidRPr="00FE291C">
        <w:rPr>
          <w:rtl/>
        </w:rPr>
        <w:t>كنم</w:t>
      </w:r>
      <w:r w:rsidR="00461FB8">
        <w:rPr>
          <w:rtl/>
        </w:rPr>
        <w:t xml:space="preserve"> </w:t>
      </w:r>
      <w:r w:rsidRPr="00FE291C">
        <w:rPr>
          <w:rtl/>
        </w:rPr>
        <w:t>كسي</w:t>
      </w:r>
      <w:r w:rsidR="00461FB8">
        <w:rPr>
          <w:rtl/>
        </w:rPr>
        <w:t xml:space="preserve"> </w:t>
      </w:r>
      <w:r w:rsidRPr="00FE291C">
        <w:rPr>
          <w:rtl/>
        </w:rPr>
        <w:t>را كه</w:t>
      </w:r>
      <w:r w:rsidR="00461FB8">
        <w:rPr>
          <w:rtl/>
        </w:rPr>
        <w:t xml:space="preserve"> </w:t>
      </w:r>
      <w:r w:rsidRPr="00FE291C">
        <w:rPr>
          <w:rtl/>
        </w:rPr>
        <w:t>نديده</w:t>
      </w:r>
      <w:r w:rsidR="00461FB8">
        <w:rPr>
          <w:rtl/>
        </w:rPr>
        <w:t xml:space="preserve"> </w:t>
      </w:r>
      <w:r w:rsidRPr="00FE291C">
        <w:rPr>
          <w:rtl/>
        </w:rPr>
        <w:t>باشم! پرس</w:t>
      </w:r>
      <w:r w:rsidR="00E07AE3">
        <w:rPr>
          <w:rtl/>
        </w:rPr>
        <w:t>ي</w:t>
      </w:r>
      <w:r w:rsidRPr="00FE291C">
        <w:rPr>
          <w:rtl/>
        </w:rPr>
        <w:t>د: پس</w:t>
      </w:r>
      <w:r w:rsidR="00461FB8">
        <w:rPr>
          <w:rtl/>
        </w:rPr>
        <w:t xml:space="preserve"> </w:t>
      </w:r>
      <w:r w:rsidRPr="00FE291C">
        <w:rPr>
          <w:rtl/>
        </w:rPr>
        <w:t>در وقتي</w:t>
      </w:r>
      <w:r w:rsidR="00461FB8">
        <w:rPr>
          <w:rtl/>
        </w:rPr>
        <w:t xml:space="preserve"> </w:t>
      </w:r>
      <w:r w:rsidRPr="00FE291C">
        <w:rPr>
          <w:rtl/>
        </w:rPr>
        <w:t>كه</w:t>
      </w:r>
      <w:r w:rsidR="00461FB8">
        <w:rPr>
          <w:rtl/>
        </w:rPr>
        <w:t xml:space="preserve"> </w:t>
      </w:r>
      <w:r w:rsidRPr="00FE291C">
        <w:rPr>
          <w:rtl/>
        </w:rPr>
        <w:t>او را ديده</w:t>
      </w:r>
      <w:r w:rsidR="00CD6894">
        <w:rPr>
          <w:rtl/>
        </w:rPr>
        <w:t>‌</w:t>
      </w:r>
      <w:r w:rsidRPr="00FE291C">
        <w:rPr>
          <w:rtl/>
        </w:rPr>
        <w:t>اي</w:t>
      </w:r>
      <w:r w:rsidR="00461FB8">
        <w:rPr>
          <w:rtl/>
        </w:rPr>
        <w:t xml:space="preserve"> </w:t>
      </w:r>
      <w:r w:rsidRPr="00FE291C">
        <w:rPr>
          <w:rtl/>
        </w:rPr>
        <w:t>به</w:t>
      </w:r>
      <w:r w:rsidR="00461FB8">
        <w:rPr>
          <w:rtl/>
        </w:rPr>
        <w:t xml:space="preserve"> </w:t>
      </w:r>
      <w:r w:rsidRPr="00FE291C">
        <w:rPr>
          <w:rtl/>
        </w:rPr>
        <w:t>چه</w:t>
      </w:r>
      <w:r w:rsidR="00461FB8">
        <w:rPr>
          <w:rtl/>
        </w:rPr>
        <w:t xml:space="preserve"> </w:t>
      </w:r>
      <w:r w:rsidRPr="00FE291C">
        <w:rPr>
          <w:rtl/>
        </w:rPr>
        <w:t>كيفيّت</w:t>
      </w:r>
      <w:r w:rsidR="00461FB8">
        <w:rPr>
          <w:rtl/>
        </w:rPr>
        <w:t xml:space="preserve"> </w:t>
      </w:r>
      <w:r w:rsidRPr="00FE291C">
        <w:rPr>
          <w:rtl/>
        </w:rPr>
        <w:t>ديده</w:t>
      </w:r>
      <w:r w:rsidR="00CD6894">
        <w:rPr>
          <w:rtl/>
        </w:rPr>
        <w:t>‌</w:t>
      </w:r>
      <w:r w:rsidRPr="00FE291C">
        <w:rPr>
          <w:rtl/>
        </w:rPr>
        <w:t>اي؟! حضرت</w:t>
      </w:r>
      <w:r w:rsidR="00461FB8">
        <w:rPr>
          <w:rtl/>
        </w:rPr>
        <w:t xml:space="preserve"> </w:t>
      </w:r>
      <w:r w:rsidRPr="00FE291C">
        <w:rPr>
          <w:rtl/>
        </w:rPr>
        <w:t>فرمود: اي</w:t>
      </w:r>
      <w:r w:rsidR="00461FB8">
        <w:rPr>
          <w:rtl/>
        </w:rPr>
        <w:t xml:space="preserve"> </w:t>
      </w:r>
      <w:r w:rsidRPr="00FE291C">
        <w:rPr>
          <w:rtl/>
        </w:rPr>
        <w:t>واي</w:t>
      </w:r>
      <w:r w:rsidR="00461FB8">
        <w:rPr>
          <w:rtl/>
        </w:rPr>
        <w:t xml:space="preserve"> </w:t>
      </w:r>
      <w:r w:rsidRPr="00FE291C">
        <w:rPr>
          <w:rtl/>
        </w:rPr>
        <w:t>بر تو! او را چشم</w:t>
      </w:r>
      <w:r w:rsidR="00CD6894">
        <w:rPr>
          <w:rtl/>
        </w:rPr>
        <w:t>‌</w:t>
      </w:r>
      <w:r w:rsidRPr="00FE291C">
        <w:rPr>
          <w:rtl/>
        </w:rPr>
        <w:t>ها با مشاهده</w:t>
      </w:r>
      <w:r w:rsidR="00461FB8">
        <w:rPr>
          <w:rtl/>
        </w:rPr>
        <w:t xml:space="preserve">‌ي </w:t>
      </w:r>
      <w:r w:rsidRPr="00FE291C">
        <w:rPr>
          <w:rtl/>
        </w:rPr>
        <w:t>ديدگان</w:t>
      </w:r>
      <w:r w:rsidR="00461FB8">
        <w:rPr>
          <w:rtl/>
        </w:rPr>
        <w:t xml:space="preserve"> نمي‌</w:t>
      </w:r>
      <w:r w:rsidRPr="00FE291C">
        <w:rPr>
          <w:rtl/>
        </w:rPr>
        <w:t>بيند؛ وليكن</w:t>
      </w:r>
      <w:r w:rsidR="00461FB8">
        <w:rPr>
          <w:rtl/>
        </w:rPr>
        <w:t xml:space="preserve"> </w:t>
      </w:r>
      <w:r w:rsidRPr="00FE291C">
        <w:rPr>
          <w:rtl/>
        </w:rPr>
        <w:t>او را دل</w:t>
      </w:r>
      <w:r w:rsidR="00CD6894">
        <w:rPr>
          <w:rtl/>
        </w:rPr>
        <w:t>‌</w:t>
      </w:r>
      <w:r w:rsidRPr="00FE291C">
        <w:rPr>
          <w:rtl/>
        </w:rPr>
        <w:t>ها به</w:t>
      </w:r>
      <w:r w:rsidR="00461FB8">
        <w:rPr>
          <w:rtl/>
        </w:rPr>
        <w:t xml:space="preserve"> </w:t>
      </w:r>
      <w:r w:rsidRPr="00FE291C">
        <w:rPr>
          <w:rtl/>
        </w:rPr>
        <w:t>حقائق</w:t>
      </w:r>
      <w:r w:rsidR="00461FB8">
        <w:rPr>
          <w:rtl/>
        </w:rPr>
        <w:t xml:space="preserve"> </w:t>
      </w:r>
      <w:r w:rsidRPr="00FE291C">
        <w:rPr>
          <w:rtl/>
        </w:rPr>
        <w:t>ايمان</w:t>
      </w:r>
      <w:r w:rsidR="00461FB8">
        <w:rPr>
          <w:rtl/>
        </w:rPr>
        <w:t xml:space="preserve"> مي‌</w:t>
      </w:r>
      <w:r w:rsidRPr="00FE291C">
        <w:rPr>
          <w:rtl/>
        </w:rPr>
        <w:t>بينند. وي</w:t>
      </w:r>
      <w:r w:rsidR="00461FB8">
        <w:rPr>
          <w:rtl/>
        </w:rPr>
        <w:t xml:space="preserve"> </w:t>
      </w:r>
      <w:r w:rsidRPr="00FE291C">
        <w:rPr>
          <w:rtl/>
        </w:rPr>
        <w:t>با دلالت</w:t>
      </w:r>
      <w:r w:rsidR="00CD6894">
        <w:rPr>
          <w:rtl/>
        </w:rPr>
        <w:t>‌</w:t>
      </w:r>
      <w:r w:rsidRPr="00FE291C">
        <w:rPr>
          <w:rtl/>
        </w:rPr>
        <w:t>ها شناخته</w:t>
      </w:r>
      <w:r w:rsidR="00461FB8">
        <w:rPr>
          <w:rtl/>
        </w:rPr>
        <w:t xml:space="preserve"> </w:t>
      </w:r>
      <w:r w:rsidRPr="00FE291C">
        <w:rPr>
          <w:rtl/>
        </w:rPr>
        <w:t>شده</w:t>
      </w:r>
      <w:r w:rsidR="00461FB8">
        <w:rPr>
          <w:rtl/>
        </w:rPr>
        <w:t xml:space="preserve"> </w:t>
      </w:r>
      <w:r w:rsidRPr="00FE291C">
        <w:rPr>
          <w:rtl/>
        </w:rPr>
        <w:t>است، و با علامت</w:t>
      </w:r>
      <w:r w:rsidR="00CD6894">
        <w:rPr>
          <w:rtl/>
        </w:rPr>
        <w:t>‌</w:t>
      </w:r>
      <w:r w:rsidRPr="00FE291C">
        <w:rPr>
          <w:rtl/>
        </w:rPr>
        <w:t>ها و نشانه</w:t>
      </w:r>
      <w:r w:rsidR="00CD6894">
        <w:rPr>
          <w:rtl/>
        </w:rPr>
        <w:t>‌</w:t>
      </w:r>
      <w:r w:rsidRPr="00FE291C">
        <w:rPr>
          <w:rtl/>
        </w:rPr>
        <w:t>ها توصيف</w:t>
      </w:r>
      <w:r w:rsidR="00461FB8">
        <w:rPr>
          <w:rtl/>
        </w:rPr>
        <w:t xml:space="preserve"> </w:t>
      </w:r>
      <w:r w:rsidRPr="00FE291C">
        <w:rPr>
          <w:rtl/>
        </w:rPr>
        <w:t>گرديده</w:t>
      </w:r>
      <w:r w:rsidR="00461FB8">
        <w:rPr>
          <w:rtl/>
        </w:rPr>
        <w:t xml:space="preserve"> </w:t>
      </w:r>
      <w:r w:rsidRPr="00FE291C">
        <w:rPr>
          <w:rtl/>
        </w:rPr>
        <w:t>است. با مردم</w:t>
      </w:r>
      <w:r w:rsidR="00461FB8">
        <w:rPr>
          <w:rtl/>
        </w:rPr>
        <w:t xml:space="preserve"> </w:t>
      </w:r>
      <w:r w:rsidRPr="00FE291C">
        <w:rPr>
          <w:rtl/>
        </w:rPr>
        <w:t>مقايسه</w:t>
      </w:r>
      <w:r w:rsidR="00461FB8">
        <w:rPr>
          <w:rtl/>
        </w:rPr>
        <w:t xml:space="preserve"> نمي‌</w:t>
      </w:r>
      <w:r w:rsidRPr="00FE291C">
        <w:rPr>
          <w:rtl/>
        </w:rPr>
        <w:t>شود و حواسّ ظاهريّه</w:t>
      </w:r>
      <w:r w:rsidR="00461FB8">
        <w:rPr>
          <w:rtl/>
        </w:rPr>
        <w:t xml:space="preserve"> </w:t>
      </w:r>
      <w:r w:rsidRPr="00FE291C">
        <w:rPr>
          <w:rtl/>
        </w:rPr>
        <w:t>وي</w:t>
      </w:r>
      <w:r w:rsidR="00461FB8">
        <w:rPr>
          <w:rtl/>
        </w:rPr>
        <w:t xml:space="preserve"> </w:t>
      </w:r>
      <w:r w:rsidRPr="00FE291C">
        <w:rPr>
          <w:rtl/>
        </w:rPr>
        <w:t>را در</w:t>
      </w:r>
      <w:r w:rsidR="00461FB8">
        <w:rPr>
          <w:rtl/>
        </w:rPr>
        <w:t xml:space="preserve"> نمي‌</w:t>
      </w:r>
      <w:r w:rsidRPr="00FE291C">
        <w:rPr>
          <w:rtl/>
        </w:rPr>
        <w:t>يابند و ادراك</w:t>
      </w:r>
      <w:r w:rsidR="00461FB8">
        <w:rPr>
          <w:rtl/>
        </w:rPr>
        <w:t xml:space="preserve"> نمي‌</w:t>
      </w:r>
      <w:r w:rsidRPr="00FE291C">
        <w:rPr>
          <w:rtl/>
        </w:rPr>
        <w:t>كنند!</w:t>
      </w:r>
    </w:p>
    <w:p w:rsidR="00B372AF" w:rsidRPr="00FE291C" w:rsidRDefault="00B372AF" w:rsidP="00265E6D">
      <w:pPr>
        <w:rPr>
          <w:rtl/>
        </w:rPr>
      </w:pPr>
      <w:r w:rsidRPr="00FE291C">
        <w:rPr>
          <w:rtl/>
        </w:rPr>
        <w:t>مردي</w:t>
      </w:r>
      <w:r w:rsidR="00461FB8">
        <w:rPr>
          <w:rtl/>
        </w:rPr>
        <w:t xml:space="preserve"> </w:t>
      </w:r>
      <w:r w:rsidRPr="00FE291C">
        <w:rPr>
          <w:rtl/>
        </w:rPr>
        <w:t>از خوارج</w:t>
      </w:r>
      <w:r w:rsidR="00461FB8">
        <w:rPr>
          <w:rtl/>
        </w:rPr>
        <w:t xml:space="preserve"> </w:t>
      </w:r>
      <w:r w:rsidRPr="00FE291C">
        <w:rPr>
          <w:rtl/>
        </w:rPr>
        <w:t>بر امام باقر</w:t>
      </w:r>
      <w:r w:rsidRPr="00FE291C">
        <w:sym w:font="Almizan" w:char="F075"/>
      </w:r>
      <w:r w:rsidRPr="00FE291C">
        <w:rPr>
          <w:rtl/>
        </w:rPr>
        <w:t xml:space="preserve"> وارد شد و به</w:t>
      </w:r>
      <w:r w:rsidR="00461FB8">
        <w:rPr>
          <w:rtl/>
        </w:rPr>
        <w:t xml:space="preserve"> </w:t>
      </w:r>
      <w:r w:rsidRPr="00FE291C">
        <w:rPr>
          <w:rtl/>
        </w:rPr>
        <w:t>حضرت</w:t>
      </w:r>
      <w:r w:rsidR="00461FB8">
        <w:rPr>
          <w:rtl/>
        </w:rPr>
        <w:t xml:space="preserve"> </w:t>
      </w:r>
      <w:r w:rsidRPr="00FE291C">
        <w:rPr>
          <w:rtl/>
        </w:rPr>
        <w:t>گفت:</w:t>
      </w:r>
      <w:r w:rsidRPr="00C017CB">
        <w:rPr>
          <w:rStyle w:val="ArabiChar"/>
          <w:rtl/>
        </w:rPr>
        <w:t xml:space="preserve"> اي</w:t>
      </w:r>
      <w:r w:rsidR="00461FB8">
        <w:rPr>
          <w:rStyle w:val="ArabiChar"/>
          <w:rtl/>
        </w:rPr>
        <w:t xml:space="preserve"> </w:t>
      </w:r>
      <w:r w:rsidRPr="00C017CB">
        <w:rPr>
          <w:rStyle w:val="ArabiChar"/>
          <w:rtl/>
        </w:rPr>
        <w:t>أبوجعفر! أَيَّ شَيْء تَعْبُدُ؟!</w:t>
      </w:r>
      <w:r w:rsidRPr="00FE291C">
        <w:rPr>
          <w:rtl/>
        </w:rPr>
        <w:t xml:space="preserve"> چه</w:t>
      </w:r>
      <w:r w:rsidR="00461FB8">
        <w:rPr>
          <w:rtl/>
        </w:rPr>
        <w:t xml:space="preserve"> </w:t>
      </w:r>
      <w:r w:rsidRPr="00FE291C">
        <w:rPr>
          <w:rtl/>
        </w:rPr>
        <w:t>چيز را پرستش</w:t>
      </w:r>
      <w:r w:rsidR="00461FB8">
        <w:rPr>
          <w:rtl/>
        </w:rPr>
        <w:t xml:space="preserve"> مي‌</w:t>
      </w:r>
      <w:r w:rsidRPr="00FE291C">
        <w:rPr>
          <w:rtl/>
        </w:rPr>
        <w:t>نمائي؟!» حضرت</w:t>
      </w:r>
      <w:r w:rsidR="00461FB8">
        <w:rPr>
          <w:rtl/>
        </w:rPr>
        <w:t xml:space="preserve"> </w:t>
      </w:r>
      <w:r w:rsidRPr="00FE291C">
        <w:rPr>
          <w:rtl/>
        </w:rPr>
        <w:t xml:space="preserve">فرمود: </w:t>
      </w:r>
      <w:r w:rsidRPr="00C017CB">
        <w:rPr>
          <w:rStyle w:val="ArabiChar"/>
          <w:rtl/>
        </w:rPr>
        <w:t>اللَهَ تَعَالَي</w:t>
      </w:r>
      <w:r w:rsidRPr="00FE291C">
        <w:rPr>
          <w:rtl/>
        </w:rPr>
        <w:t>. «خداوند تعالي</w:t>
      </w:r>
      <w:r w:rsidR="00461FB8">
        <w:rPr>
          <w:rtl/>
        </w:rPr>
        <w:t xml:space="preserve"> </w:t>
      </w:r>
      <w:r w:rsidRPr="00FE291C">
        <w:rPr>
          <w:rtl/>
        </w:rPr>
        <w:t>را.» مرد خارجي</w:t>
      </w:r>
      <w:r w:rsidR="00461FB8">
        <w:rPr>
          <w:rtl/>
        </w:rPr>
        <w:t xml:space="preserve"> </w:t>
      </w:r>
      <w:r w:rsidRPr="00FE291C">
        <w:rPr>
          <w:rtl/>
        </w:rPr>
        <w:t xml:space="preserve">گفت: </w:t>
      </w:r>
      <w:r w:rsidR="00265E6D">
        <w:rPr>
          <w:rStyle w:val="ArabiChar"/>
          <w:rtl/>
        </w:rPr>
        <w:t>رَأَيْتَهُ</w:t>
      </w:r>
      <w:r w:rsidRPr="00C017CB">
        <w:rPr>
          <w:rStyle w:val="ArabiChar"/>
          <w:rtl/>
        </w:rPr>
        <w:t>؟!</w:t>
      </w:r>
      <w:r w:rsidRPr="00FE291C">
        <w:rPr>
          <w:rtl/>
        </w:rPr>
        <w:t xml:space="preserve"> «آيا او را ديده</w:t>
      </w:r>
      <w:r w:rsidR="00265E6D">
        <w:rPr>
          <w:rtl/>
        </w:rPr>
        <w:t>‌</w:t>
      </w:r>
      <w:r w:rsidRPr="00FE291C">
        <w:rPr>
          <w:rtl/>
        </w:rPr>
        <w:t>اي</w:t>
      </w:r>
      <w:r w:rsidRPr="00265E6D">
        <w:rPr>
          <w:rStyle w:val="Char1"/>
          <w:rtl/>
        </w:rPr>
        <w:t>؟!</w:t>
      </w:r>
      <w:r w:rsidRPr="00265E6D">
        <w:rPr>
          <w:rtl/>
        </w:rPr>
        <w:t>»</w:t>
      </w:r>
      <w:r w:rsidR="00265E6D" w:rsidRPr="00265E6D">
        <w:rPr>
          <w:rStyle w:val="Char1"/>
          <w:rFonts w:hint="cs"/>
          <w:rtl/>
        </w:rPr>
        <w:t xml:space="preserve"> </w:t>
      </w:r>
      <w:r w:rsidRPr="00265E6D">
        <w:rPr>
          <w:rStyle w:val="Char1"/>
          <w:rtl/>
        </w:rPr>
        <w:t>قَالَ: بَلْ لَمْ تَرَهُ الْعُيُونُ بِمُشَاهَدَةِ الابْصَارِ، وَلَكِنْ رَأَتْهُ الْقُلُوبُ بِحَقَآئِقِ الإيمَانِ. لَا يُعْرَفُ بِالْقِيَاسِ وَ لَا يُدْرَكُ بِالْحَوَآسِّ وَ لَا يُشْبِهُ بِالنَّاسِ. مَوْصُوفٌ بِا لايَاتِ، مَعْرُوفٌ بِالْعَلَامَاتِ، لَا يَجُورُ فِي</w:t>
      </w:r>
      <w:r w:rsidR="00461FB8" w:rsidRPr="00265E6D">
        <w:rPr>
          <w:rStyle w:val="Char1"/>
          <w:rtl/>
        </w:rPr>
        <w:t xml:space="preserve"> </w:t>
      </w:r>
      <w:r w:rsidRPr="00265E6D">
        <w:rPr>
          <w:rStyle w:val="Char1"/>
          <w:rtl/>
        </w:rPr>
        <w:t xml:space="preserve">حُكْمِهِ؛ </w:t>
      </w:r>
      <w:r w:rsidRPr="00265E6D">
        <w:rPr>
          <w:rStyle w:val="Char1"/>
          <w:rtl/>
        </w:rPr>
        <w:lastRenderedPageBreak/>
        <w:t>ذَلِكَ اللَهُ لَا إلَهَ إلَّا هُوَ. قَالَ: فَخَرَجَ الرَّجُلُ وَ هُوَ يَقُولُ: اللَهُ أَعْلَمُ حَيْثُ يَجْعَلُ رِسَالَتَهُ.</w:t>
      </w:r>
      <w:r w:rsidRPr="00997465">
        <w:rPr>
          <w:rStyle w:val="FootnoteReference"/>
          <w:rtl/>
        </w:rPr>
        <w:footnoteReference w:id="43"/>
      </w:r>
    </w:p>
    <w:p w:rsidR="00B372AF" w:rsidRPr="00A11062" w:rsidRDefault="00B372AF" w:rsidP="00C017CB">
      <w:r w:rsidRPr="00A11062">
        <w:rPr>
          <w:rtl/>
        </w:rPr>
        <w:t>ف</w:t>
      </w:r>
      <w:r w:rsidR="00581B65">
        <w:rPr>
          <w:rtl/>
        </w:rPr>
        <w:t>رمود: ديده‏ها عيانش نبينند و</w:t>
      </w:r>
      <w:r w:rsidR="00156896">
        <w:rPr>
          <w:rFonts w:hint="cs"/>
          <w:rtl/>
        </w:rPr>
        <w:t xml:space="preserve"> </w:t>
      </w:r>
      <w:r w:rsidR="00581B65">
        <w:rPr>
          <w:rtl/>
        </w:rPr>
        <w:t>قلب‌</w:t>
      </w:r>
      <w:r w:rsidRPr="00A11062">
        <w:rPr>
          <w:rtl/>
        </w:rPr>
        <w:t>ها به حقيقت ايمان او را دريابند، به قياس نتوانش شناخت و به حواس درك نشود و به مردم مانند نيست، به نشانه</w:t>
      </w:r>
      <w:r w:rsidR="00581B65">
        <w:rPr>
          <w:rtl/>
        </w:rPr>
        <w:t>‌</w:t>
      </w:r>
      <w:r w:rsidRPr="00A11062">
        <w:rPr>
          <w:rtl/>
        </w:rPr>
        <w:t>ها توصيف و به علامت‏ها شناخته شود، در حكمش جور نيست، آن است خدا، نيست معبود حقى جز او. راوى گويد: آن مرد بيرون شد و مى‏گفت: خدا داناتر است كه رسالت خود را كجا بنهد.</w:t>
      </w:r>
    </w:p>
    <w:p w:rsidR="00B372AF" w:rsidRPr="00A11062" w:rsidRDefault="00B372AF" w:rsidP="00C017CB">
      <w:pPr>
        <w:rPr>
          <w:rtl/>
        </w:rPr>
      </w:pPr>
      <w:r w:rsidRPr="00A11062">
        <w:rPr>
          <w:rtl/>
        </w:rPr>
        <w:t>چنانچه ملاحظه مى‏فرماييد حضرت در جواب سؤال فردى كه مى‏پرسد آيا خدا را مى‏بينى؟ مى‏فرمايند؛ نه با چشم سر ديده مى‏شود و نه با قياس و تعقل و نه با حواس، بلكه قلب‏ها وقتى منوّر به نور ايمان الهى شد مفتخر به رؤيت حضرت «الله» مى‏شود. اين حديث شريف راه بسيار دقيقى را در راستاى رؤيت قلبى در جلو ما مى‏گذارد كه اميدوارم عزيزان با مباحثى كه گذشت متوجه آن راه شده باشند.</w:t>
      </w:r>
      <w:r w:rsidRPr="00720A86">
        <w:rPr>
          <w:rtl/>
        </w:rPr>
        <w:t>گفت:</w:t>
      </w:r>
    </w:p>
    <w:tbl>
      <w:tblPr>
        <w:bidiVisual/>
        <w:tblW w:w="0" w:type="auto"/>
        <w:tblLayout w:type="fixed"/>
        <w:tblLook w:val="01E0" w:firstRow="1" w:lastRow="1" w:firstColumn="1" w:lastColumn="1" w:noHBand="0" w:noVBand="0"/>
      </w:tblPr>
      <w:tblGrid>
        <w:gridCol w:w="2887"/>
        <w:gridCol w:w="2888"/>
      </w:tblGrid>
      <w:tr w:rsidR="00C017CB" w:rsidRPr="00A11062">
        <w:trPr>
          <w:trHeight w:hRule="exact" w:val="454"/>
        </w:trPr>
        <w:tc>
          <w:tcPr>
            <w:tcW w:w="2887" w:type="dxa"/>
            <w:shd w:val="clear" w:color="auto" w:fill="auto"/>
          </w:tcPr>
          <w:p w:rsidR="00C017CB" w:rsidRPr="00C017CB" w:rsidRDefault="00C017CB" w:rsidP="00C017CB">
            <w:pPr>
              <w:pStyle w:val="a4"/>
              <w:rPr>
                <w:rtl/>
              </w:rPr>
            </w:pPr>
            <w:r w:rsidRPr="00C017CB">
              <w:rPr>
                <w:rtl/>
              </w:rPr>
              <w:t>اصل</w:t>
            </w:r>
            <w:r w:rsidR="00461FB8">
              <w:rPr>
                <w:rtl/>
              </w:rPr>
              <w:t xml:space="preserve"> </w:t>
            </w:r>
            <w:r w:rsidRPr="00C017CB">
              <w:rPr>
                <w:rtl/>
              </w:rPr>
              <w:t>همه</w:t>
            </w:r>
            <w:r w:rsidR="00461FB8">
              <w:rPr>
                <w:rtl/>
              </w:rPr>
              <w:t xml:space="preserve"> </w:t>
            </w:r>
            <w:r w:rsidRPr="00C017CB">
              <w:rPr>
                <w:rtl/>
              </w:rPr>
              <w:t>عاشقي</w:t>
            </w:r>
            <w:r w:rsidR="00461FB8">
              <w:rPr>
                <w:rtl/>
              </w:rPr>
              <w:t xml:space="preserve"> </w:t>
            </w:r>
            <w:r w:rsidRPr="00C017CB">
              <w:rPr>
                <w:rtl/>
              </w:rPr>
              <w:t>ز ديدار افتد</w:t>
            </w:r>
            <w:r>
              <w:rPr>
                <w:rtl/>
              </w:rPr>
              <w:br w:type="textWrapping" w:clear="all"/>
            </w:r>
          </w:p>
        </w:tc>
        <w:tc>
          <w:tcPr>
            <w:tcW w:w="2888" w:type="dxa"/>
            <w:shd w:val="clear" w:color="auto" w:fill="auto"/>
          </w:tcPr>
          <w:p w:rsidR="00C017CB" w:rsidRPr="00A11062" w:rsidRDefault="00C017CB" w:rsidP="00C017CB">
            <w:pPr>
              <w:pStyle w:val="a4"/>
              <w:rPr>
                <w:rtl/>
              </w:rPr>
            </w:pPr>
            <w:r w:rsidRPr="00C017CB">
              <w:rPr>
                <w:rtl/>
              </w:rPr>
              <w:t>چون</w:t>
            </w:r>
            <w:r w:rsidR="00461FB8">
              <w:rPr>
                <w:rtl/>
              </w:rPr>
              <w:t xml:space="preserve"> </w:t>
            </w:r>
            <w:r w:rsidRPr="00C017CB">
              <w:rPr>
                <w:rtl/>
              </w:rPr>
              <w:t>ديده</w:t>
            </w:r>
            <w:r w:rsidR="00461FB8">
              <w:rPr>
                <w:rtl/>
              </w:rPr>
              <w:t xml:space="preserve"> </w:t>
            </w:r>
            <w:r w:rsidRPr="00C017CB">
              <w:rPr>
                <w:rtl/>
              </w:rPr>
              <w:t>بديد آنگهي</w:t>
            </w:r>
            <w:r w:rsidR="00461FB8">
              <w:rPr>
                <w:rtl/>
              </w:rPr>
              <w:t xml:space="preserve"> </w:t>
            </w:r>
            <w:r w:rsidRPr="00C017CB">
              <w:rPr>
                <w:rtl/>
              </w:rPr>
              <w:t>كار افتد</w:t>
            </w:r>
            <w:r>
              <w:rPr>
                <w:rtl/>
              </w:rPr>
              <w:br w:type="textWrapping" w:clear="all"/>
            </w:r>
          </w:p>
        </w:tc>
      </w:tr>
    </w:tbl>
    <w:p w:rsidR="00B372AF" w:rsidRPr="00A11062" w:rsidRDefault="00B372AF" w:rsidP="00C017CB">
      <w:pPr>
        <w:rPr>
          <w:rtl/>
        </w:rPr>
      </w:pPr>
      <w:bookmarkStart w:id="66" w:name="_Toc69187840"/>
      <w:r w:rsidRPr="00C017CB">
        <w:rPr>
          <w:rFonts w:hint="cs"/>
          <w:rtl/>
        </w:rPr>
        <w:t>همچنان</w:t>
      </w:r>
      <w:r w:rsidRPr="00C017CB">
        <w:rPr>
          <w:rtl/>
        </w:rPr>
        <w:t xml:space="preserve"> </w:t>
      </w:r>
      <w:r w:rsidRPr="00C017CB">
        <w:rPr>
          <w:rFonts w:hint="cs"/>
          <w:rtl/>
        </w:rPr>
        <w:t>که</w:t>
      </w:r>
      <w:r w:rsidRPr="00C017CB">
        <w:rPr>
          <w:rtl/>
        </w:rPr>
        <w:t xml:space="preserve"> </w:t>
      </w:r>
      <w:r w:rsidRPr="00C017CB">
        <w:rPr>
          <w:rFonts w:hint="cs"/>
          <w:rtl/>
        </w:rPr>
        <w:t>أميرالمؤمنين</w:t>
      </w:r>
      <w:r w:rsidRPr="00C017CB">
        <w:sym w:font="Almizan" w:char="F075"/>
      </w:r>
      <w:r w:rsidR="00461FB8">
        <w:rPr>
          <w:rtl/>
        </w:rPr>
        <w:t xml:space="preserve"> </w:t>
      </w:r>
      <w:bookmarkEnd w:id="66"/>
      <w:r w:rsidRPr="00C017CB">
        <w:rPr>
          <w:rFonts w:hint="cs"/>
          <w:rtl/>
        </w:rPr>
        <w:t>به</w:t>
      </w:r>
      <w:r w:rsidRPr="00C017CB">
        <w:rPr>
          <w:rtl/>
        </w:rPr>
        <w:t xml:space="preserve"> </w:t>
      </w:r>
      <w:r w:rsidR="00156896">
        <w:rPr>
          <w:rFonts w:hint="cs"/>
          <w:rtl/>
        </w:rPr>
        <w:t>ذِعْلَب</w:t>
      </w:r>
      <w:r w:rsidR="00461FB8">
        <w:rPr>
          <w:rtl/>
        </w:rPr>
        <w:t xml:space="preserve"> مي‌</w:t>
      </w:r>
      <w:r w:rsidRPr="00C017CB">
        <w:rPr>
          <w:rFonts w:hint="cs"/>
          <w:rtl/>
        </w:rPr>
        <w:t>فرما</w:t>
      </w:r>
      <w:r w:rsidR="00E07AE3">
        <w:rPr>
          <w:rtl/>
        </w:rPr>
        <w:t>ي</w:t>
      </w:r>
      <w:r w:rsidRPr="00C017CB">
        <w:rPr>
          <w:rFonts w:hint="cs"/>
          <w:rtl/>
        </w:rPr>
        <w:t>ند</w:t>
      </w:r>
      <w:r w:rsidRPr="00C017CB">
        <w:rPr>
          <w:rtl/>
        </w:rPr>
        <w:t xml:space="preserve">: </w:t>
      </w:r>
      <w:r w:rsidRPr="00C017CB">
        <w:rPr>
          <w:rStyle w:val="ArabiChar"/>
          <w:rtl/>
        </w:rPr>
        <w:t>«</w:t>
      </w:r>
      <w:r w:rsidRPr="00C017CB">
        <w:rPr>
          <w:rStyle w:val="ArabiChar"/>
          <w:rFonts w:hint="cs"/>
          <w:rtl/>
        </w:rPr>
        <w:t>وَيْلَكَ</w:t>
      </w:r>
      <w:r w:rsidRPr="00C017CB">
        <w:rPr>
          <w:rStyle w:val="ArabiChar"/>
          <w:rtl/>
        </w:rPr>
        <w:t xml:space="preserve"> </w:t>
      </w:r>
      <w:r w:rsidRPr="00C017CB">
        <w:rPr>
          <w:rStyle w:val="ArabiChar"/>
          <w:rFonts w:hint="cs"/>
          <w:rtl/>
        </w:rPr>
        <w:t>يَا</w:t>
      </w:r>
      <w:r w:rsidRPr="00C017CB">
        <w:rPr>
          <w:rStyle w:val="ArabiChar"/>
          <w:rtl/>
        </w:rPr>
        <w:t xml:space="preserve"> </w:t>
      </w:r>
      <w:r w:rsidRPr="00C017CB">
        <w:rPr>
          <w:rStyle w:val="ArabiChar"/>
          <w:rFonts w:hint="cs"/>
          <w:rtl/>
        </w:rPr>
        <w:t>ذِعْلَبُ</w:t>
      </w:r>
      <w:r w:rsidRPr="00C017CB">
        <w:rPr>
          <w:rStyle w:val="ArabiChar"/>
          <w:rtl/>
        </w:rPr>
        <w:t xml:space="preserve">! </w:t>
      </w:r>
      <w:r w:rsidRPr="00C017CB">
        <w:rPr>
          <w:rStyle w:val="ArabiChar"/>
          <w:rFonts w:hint="cs"/>
          <w:rtl/>
        </w:rPr>
        <w:t>لَمْ</w:t>
      </w:r>
      <w:r w:rsidRPr="00C017CB">
        <w:rPr>
          <w:rStyle w:val="ArabiChar"/>
          <w:rtl/>
        </w:rPr>
        <w:t xml:space="preserve"> </w:t>
      </w:r>
      <w:r w:rsidRPr="00C017CB">
        <w:rPr>
          <w:rStyle w:val="ArabiChar"/>
          <w:rFonts w:hint="cs"/>
          <w:rtl/>
        </w:rPr>
        <w:t>تَرَهُ</w:t>
      </w:r>
      <w:r w:rsidRPr="00C017CB">
        <w:rPr>
          <w:rStyle w:val="ArabiChar"/>
          <w:rtl/>
        </w:rPr>
        <w:t xml:space="preserve"> </w:t>
      </w:r>
      <w:r w:rsidRPr="00C017CB">
        <w:rPr>
          <w:rStyle w:val="ArabiChar"/>
          <w:rFonts w:hint="cs"/>
          <w:rtl/>
        </w:rPr>
        <w:t>الْعُيُونُ</w:t>
      </w:r>
      <w:r w:rsidRPr="00C017CB">
        <w:rPr>
          <w:rStyle w:val="ArabiChar"/>
          <w:rtl/>
        </w:rPr>
        <w:t xml:space="preserve"> </w:t>
      </w:r>
      <w:r w:rsidRPr="00C017CB">
        <w:rPr>
          <w:rStyle w:val="ArabiChar"/>
          <w:rFonts w:hint="cs"/>
          <w:rtl/>
        </w:rPr>
        <w:t>بِمُشَاهَدَةِ</w:t>
      </w:r>
      <w:r w:rsidRPr="00C017CB">
        <w:rPr>
          <w:rStyle w:val="ArabiChar"/>
          <w:rtl/>
        </w:rPr>
        <w:t xml:space="preserve"> </w:t>
      </w:r>
      <w:r w:rsidRPr="00C017CB">
        <w:rPr>
          <w:rStyle w:val="ArabiChar"/>
          <w:rFonts w:hint="cs"/>
          <w:rtl/>
        </w:rPr>
        <w:t>الابْصَارِ،</w:t>
      </w:r>
      <w:r w:rsidRPr="00C017CB">
        <w:rPr>
          <w:rStyle w:val="ArabiChar"/>
          <w:rtl/>
        </w:rPr>
        <w:t xml:space="preserve"> </w:t>
      </w:r>
      <w:r w:rsidRPr="00C017CB">
        <w:rPr>
          <w:rStyle w:val="ArabiChar"/>
          <w:rFonts w:hint="cs"/>
          <w:rtl/>
        </w:rPr>
        <w:t>وَلَكِنْ</w:t>
      </w:r>
      <w:r w:rsidRPr="00C017CB">
        <w:rPr>
          <w:rStyle w:val="ArabiChar"/>
          <w:rtl/>
        </w:rPr>
        <w:t xml:space="preserve"> </w:t>
      </w:r>
      <w:r w:rsidRPr="00C017CB">
        <w:rPr>
          <w:rStyle w:val="ArabiChar"/>
          <w:rFonts w:hint="cs"/>
          <w:rtl/>
        </w:rPr>
        <w:t>رَأَتْهُ</w:t>
      </w:r>
      <w:r w:rsidRPr="00C017CB">
        <w:rPr>
          <w:rStyle w:val="ArabiChar"/>
          <w:rtl/>
        </w:rPr>
        <w:t xml:space="preserve"> </w:t>
      </w:r>
      <w:r w:rsidRPr="00C017CB">
        <w:rPr>
          <w:rStyle w:val="ArabiChar"/>
          <w:rFonts w:hint="cs"/>
          <w:rtl/>
        </w:rPr>
        <w:t>الْقُلُوبُ</w:t>
      </w:r>
      <w:r w:rsidRPr="00C017CB">
        <w:rPr>
          <w:rStyle w:val="ArabiChar"/>
          <w:rtl/>
        </w:rPr>
        <w:t xml:space="preserve"> </w:t>
      </w:r>
      <w:r w:rsidRPr="00C017CB">
        <w:rPr>
          <w:rStyle w:val="ArabiChar"/>
          <w:rFonts w:hint="cs"/>
          <w:rtl/>
        </w:rPr>
        <w:t>بِحَقَآئِقِ</w:t>
      </w:r>
      <w:r w:rsidRPr="00C017CB">
        <w:rPr>
          <w:rStyle w:val="ArabiChar"/>
          <w:rtl/>
        </w:rPr>
        <w:t xml:space="preserve"> </w:t>
      </w:r>
      <w:r w:rsidRPr="00C017CB">
        <w:rPr>
          <w:rStyle w:val="ArabiChar"/>
          <w:rFonts w:hint="cs"/>
          <w:rtl/>
        </w:rPr>
        <w:t>الإيمَانِ</w:t>
      </w:r>
      <w:r w:rsidRPr="00C017CB">
        <w:rPr>
          <w:rStyle w:val="ArabiChar"/>
          <w:rtl/>
        </w:rPr>
        <w:t xml:space="preserve">. </w:t>
      </w:r>
      <w:r w:rsidRPr="00C017CB">
        <w:rPr>
          <w:rStyle w:val="ArabiChar"/>
          <w:rFonts w:hint="cs"/>
          <w:rtl/>
        </w:rPr>
        <w:t>وَيْلَكَ</w:t>
      </w:r>
      <w:r w:rsidRPr="00C017CB">
        <w:rPr>
          <w:rStyle w:val="ArabiChar"/>
          <w:rtl/>
        </w:rPr>
        <w:t xml:space="preserve"> </w:t>
      </w:r>
      <w:r w:rsidRPr="00C017CB">
        <w:rPr>
          <w:rStyle w:val="ArabiChar"/>
          <w:rFonts w:hint="cs"/>
          <w:rtl/>
        </w:rPr>
        <w:t>يَا</w:t>
      </w:r>
      <w:r w:rsidRPr="00C017CB">
        <w:rPr>
          <w:rStyle w:val="ArabiChar"/>
          <w:rtl/>
        </w:rPr>
        <w:t xml:space="preserve"> </w:t>
      </w:r>
      <w:r w:rsidRPr="00C017CB">
        <w:rPr>
          <w:rStyle w:val="ArabiChar"/>
          <w:rFonts w:hint="cs"/>
          <w:rtl/>
        </w:rPr>
        <w:t>ذِعْلِبُ</w:t>
      </w:r>
      <w:r w:rsidRPr="00C017CB">
        <w:rPr>
          <w:rStyle w:val="ArabiChar"/>
          <w:rtl/>
        </w:rPr>
        <w:t xml:space="preserve"> ! </w:t>
      </w:r>
      <w:r w:rsidRPr="00C017CB">
        <w:rPr>
          <w:rStyle w:val="ArabiChar"/>
          <w:rFonts w:hint="cs"/>
          <w:rtl/>
        </w:rPr>
        <w:t>إنَّ</w:t>
      </w:r>
      <w:r w:rsidRPr="00C017CB">
        <w:rPr>
          <w:rStyle w:val="ArabiChar"/>
          <w:rtl/>
        </w:rPr>
        <w:t xml:space="preserve"> </w:t>
      </w:r>
      <w:r w:rsidRPr="00C017CB">
        <w:rPr>
          <w:rStyle w:val="ArabiChar"/>
          <w:rFonts w:hint="cs"/>
          <w:rtl/>
        </w:rPr>
        <w:t>رَبِّي</w:t>
      </w:r>
      <w:r w:rsidR="00461FB8">
        <w:rPr>
          <w:rStyle w:val="ArabiChar"/>
          <w:rtl/>
        </w:rPr>
        <w:t xml:space="preserve"> </w:t>
      </w:r>
      <w:r w:rsidRPr="00C017CB">
        <w:rPr>
          <w:rStyle w:val="ArabiChar"/>
          <w:rFonts w:hint="cs"/>
          <w:rtl/>
        </w:rPr>
        <w:t>لَطِيفُ</w:t>
      </w:r>
      <w:r w:rsidRPr="00C017CB">
        <w:rPr>
          <w:rStyle w:val="ArabiChar"/>
          <w:rtl/>
        </w:rPr>
        <w:t xml:space="preserve"> </w:t>
      </w:r>
      <w:r w:rsidRPr="00C017CB">
        <w:rPr>
          <w:rStyle w:val="ArabiChar"/>
          <w:rFonts w:hint="cs"/>
          <w:rtl/>
        </w:rPr>
        <w:t>اللَطَافَةِ</w:t>
      </w:r>
      <w:r w:rsidRPr="00C017CB">
        <w:rPr>
          <w:rStyle w:val="ArabiChar"/>
          <w:rtl/>
        </w:rPr>
        <w:t xml:space="preserve"> </w:t>
      </w:r>
      <w:r w:rsidRPr="00C017CB">
        <w:rPr>
          <w:rStyle w:val="ArabiChar"/>
          <w:rFonts w:hint="cs"/>
          <w:rtl/>
        </w:rPr>
        <w:t>فَلَا</w:t>
      </w:r>
      <w:r w:rsidRPr="00C017CB">
        <w:rPr>
          <w:rStyle w:val="ArabiChar"/>
          <w:rtl/>
        </w:rPr>
        <w:t xml:space="preserve"> </w:t>
      </w:r>
      <w:r w:rsidRPr="00C017CB">
        <w:rPr>
          <w:rStyle w:val="ArabiChar"/>
          <w:rFonts w:hint="cs"/>
          <w:rtl/>
        </w:rPr>
        <w:t>يُوصَفُ</w:t>
      </w:r>
      <w:r w:rsidRPr="00C017CB">
        <w:rPr>
          <w:rStyle w:val="ArabiChar"/>
          <w:rtl/>
        </w:rPr>
        <w:t xml:space="preserve"> </w:t>
      </w:r>
      <w:r w:rsidRPr="00C017CB">
        <w:rPr>
          <w:rStyle w:val="ArabiChar"/>
          <w:rFonts w:hint="cs"/>
          <w:rtl/>
        </w:rPr>
        <w:t>بِاللُطْفِ،</w:t>
      </w:r>
      <w:r w:rsidRPr="00C017CB">
        <w:rPr>
          <w:rStyle w:val="ArabiChar"/>
          <w:rtl/>
        </w:rPr>
        <w:t xml:space="preserve"> </w:t>
      </w:r>
      <w:r w:rsidRPr="00C017CB">
        <w:rPr>
          <w:rStyle w:val="ArabiChar"/>
          <w:rFonts w:hint="cs"/>
          <w:rtl/>
        </w:rPr>
        <w:t>عَظِيمُ</w:t>
      </w:r>
      <w:r w:rsidRPr="00C017CB">
        <w:rPr>
          <w:rStyle w:val="ArabiChar"/>
          <w:rtl/>
        </w:rPr>
        <w:t xml:space="preserve"> </w:t>
      </w:r>
      <w:r w:rsidRPr="00C017CB">
        <w:rPr>
          <w:rStyle w:val="ArabiChar"/>
          <w:rFonts w:hint="cs"/>
          <w:rtl/>
        </w:rPr>
        <w:t>الْعَظَمَةِ</w:t>
      </w:r>
      <w:r w:rsidRPr="00C017CB">
        <w:rPr>
          <w:rStyle w:val="ArabiChar"/>
          <w:rtl/>
        </w:rPr>
        <w:t xml:space="preserve"> </w:t>
      </w:r>
      <w:r w:rsidRPr="00C017CB">
        <w:rPr>
          <w:rStyle w:val="ArabiChar"/>
          <w:rFonts w:hint="cs"/>
          <w:rtl/>
        </w:rPr>
        <w:t>لَا</w:t>
      </w:r>
      <w:r w:rsidRPr="00C017CB">
        <w:rPr>
          <w:rStyle w:val="ArabiChar"/>
          <w:rtl/>
        </w:rPr>
        <w:t xml:space="preserve"> </w:t>
      </w:r>
      <w:r w:rsidRPr="00C017CB">
        <w:rPr>
          <w:rStyle w:val="ArabiChar"/>
          <w:rFonts w:hint="cs"/>
          <w:rtl/>
        </w:rPr>
        <w:t>يُوصَفُ</w:t>
      </w:r>
      <w:r w:rsidRPr="00C017CB">
        <w:rPr>
          <w:rStyle w:val="ArabiChar"/>
          <w:rtl/>
        </w:rPr>
        <w:t xml:space="preserve"> </w:t>
      </w:r>
      <w:r w:rsidRPr="00C017CB">
        <w:rPr>
          <w:rStyle w:val="ArabiChar"/>
          <w:rFonts w:hint="cs"/>
          <w:rtl/>
        </w:rPr>
        <w:lastRenderedPageBreak/>
        <w:t>بِالْعِظَمِ،</w:t>
      </w:r>
      <w:r w:rsidR="00581B65">
        <w:rPr>
          <w:rStyle w:val="ArabiChar"/>
          <w:rFonts w:hint="cs"/>
          <w:rtl/>
        </w:rPr>
        <w:t xml:space="preserve"> </w:t>
      </w:r>
      <w:r w:rsidRPr="00C017CB">
        <w:rPr>
          <w:rStyle w:val="ArabiChar"/>
          <w:rFonts w:hint="cs"/>
          <w:rtl/>
        </w:rPr>
        <w:t>كَبِيرُ</w:t>
      </w:r>
      <w:r w:rsidRPr="00C017CB">
        <w:rPr>
          <w:rStyle w:val="ArabiChar"/>
          <w:rtl/>
        </w:rPr>
        <w:t xml:space="preserve"> </w:t>
      </w:r>
      <w:r w:rsidRPr="00C017CB">
        <w:rPr>
          <w:rStyle w:val="ArabiChar"/>
          <w:rFonts w:hint="cs"/>
          <w:rtl/>
        </w:rPr>
        <w:t>الْكِبْرِيَآءِ</w:t>
      </w:r>
      <w:r w:rsidRPr="00C017CB">
        <w:rPr>
          <w:rStyle w:val="ArabiChar"/>
          <w:rtl/>
        </w:rPr>
        <w:t xml:space="preserve"> </w:t>
      </w:r>
      <w:r w:rsidRPr="00C017CB">
        <w:rPr>
          <w:rStyle w:val="ArabiChar"/>
          <w:rFonts w:hint="cs"/>
          <w:rtl/>
        </w:rPr>
        <w:t>لَا</w:t>
      </w:r>
      <w:r w:rsidRPr="00C017CB">
        <w:rPr>
          <w:rStyle w:val="ArabiChar"/>
          <w:rtl/>
        </w:rPr>
        <w:t xml:space="preserve"> </w:t>
      </w:r>
      <w:r w:rsidRPr="00C017CB">
        <w:rPr>
          <w:rStyle w:val="ArabiChar"/>
          <w:rFonts w:hint="cs"/>
          <w:rtl/>
        </w:rPr>
        <w:t>يُوصَفُ</w:t>
      </w:r>
      <w:r w:rsidRPr="00C017CB">
        <w:rPr>
          <w:rStyle w:val="ArabiChar"/>
          <w:rtl/>
        </w:rPr>
        <w:t xml:space="preserve"> </w:t>
      </w:r>
      <w:r w:rsidRPr="00C017CB">
        <w:rPr>
          <w:rStyle w:val="ArabiChar"/>
          <w:rFonts w:hint="cs"/>
          <w:rtl/>
        </w:rPr>
        <w:t>بِالْكِبَرِ،</w:t>
      </w:r>
      <w:r w:rsidRPr="00C017CB">
        <w:rPr>
          <w:rStyle w:val="ArabiChar"/>
          <w:rtl/>
        </w:rPr>
        <w:t xml:space="preserve"> </w:t>
      </w:r>
      <w:r w:rsidRPr="00C017CB">
        <w:rPr>
          <w:rStyle w:val="ArabiChar"/>
          <w:rFonts w:hint="cs"/>
          <w:rtl/>
        </w:rPr>
        <w:t>جَلِيلُ</w:t>
      </w:r>
      <w:r w:rsidRPr="00C017CB">
        <w:rPr>
          <w:rStyle w:val="ArabiChar"/>
          <w:rtl/>
        </w:rPr>
        <w:t xml:space="preserve"> </w:t>
      </w:r>
      <w:r w:rsidRPr="00C017CB">
        <w:rPr>
          <w:rStyle w:val="ArabiChar"/>
          <w:rFonts w:hint="cs"/>
          <w:rtl/>
        </w:rPr>
        <w:t>الْجَلَالَةِ</w:t>
      </w:r>
      <w:r w:rsidRPr="00C017CB">
        <w:rPr>
          <w:rStyle w:val="ArabiChar"/>
          <w:rtl/>
        </w:rPr>
        <w:t xml:space="preserve"> </w:t>
      </w:r>
      <w:r w:rsidRPr="00C017CB">
        <w:rPr>
          <w:rStyle w:val="ArabiChar"/>
          <w:rFonts w:hint="cs"/>
          <w:rtl/>
        </w:rPr>
        <w:t>لَا</w:t>
      </w:r>
      <w:r w:rsidRPr="00C017CB">
        <w:rPr>
          <w:rStyle w:val="ArabiChar"/>
          <w:rtl/>
        </w:rPr>
        <w:t xml:space="preserve"> </w:t>
      </w:r>
      <w:r w:rsidRPr="00C017CB">
        <w:rPr>
          <w:rStyle w:val="ArabiChar"/>
          <w:rFonts w:hint="cs"/>
          <w:rtl/>
        </w:rPr>
        <w:t>يُوصَفُ</w:t>
      </w:r>
      <w:r w:rsidRPr="00C017CB">
        <w:rPr>
          <w:rStyle w:val="ArabiChar"/>
          <w:rtl/>
        </w:rPr>
        <w:t xml:space="preserve"> </w:t>
      </w:r>
      <w:r w:rsidRPr="00C017CB">
        <w:rPr>
          <w:rStyle w:val="ArabiChar"/>
          <w:rFonts w:hint="cs"/>
          <w:rtl/>
        </w:rPr>
        <w:t>بِالْغِلَظِ</w:t>
      </w:r>
      <w:r w:rsidRPr="00C017CB">
        <w:rPr>
          <w:rStyle w:val="ArabiChar"/>
          <w:rtl/>
        </w:rPr>
        <w:t xml:space="preserve">. </w:t>
      </w:r>
      <w:r w:rsidRPr="00C017CB">
        <w:rPr>
          <w:rStyle w:val="ArabiChar"/>
          <w:rFonts w:hint="cs"/>
          <w:rtl/>
        </w:rPr>
        <w:t>قَبْلَ</w:t>
      </w:r>
      <w:r w:rsidRPr="00C017CB">
        <w:rPr>
          <w:rStyle w:val="ArabiChar"/>
          <w:rtl/>
        </w:rPr>
        <w:t xml:space="preserve"> </w:t>
      </w:r>
      <w:r w:rsidRPr="00C017CB">
        <w:rPr>
          <w:rStyle w:val="ArabiChar"/>
          <w:rFonts w:hint="cs"/>
          <w:rtl/>
        </w:rPr>
        <w:t>كُلِّ</w:t>
      </w:r>
      <w:r w:rsidRPr="00C017CB">
        <w:rPr>
          <w:rStyle w:val="ArabiChar"/>
          <w:rtl/>
        </w:rPr>
        <w:t xml:space="preserve"> </w:t>
      </w:r>
      <w:r w:rsidRPr="00C017CB">
        <w:rPr>
          <w:rStyle w:val="ArabiChar"/>
          <w:rFonts w:hint="cs"/>
          <w:rtl/>
        </w:rPr>
        <w:t>شَيْءٍ</w:t>
      </w:r>
      <w:r w:rsidRPr="00C017CB">
        <w:rPr>
          <w:rStyle w:val="ArabiChar"/>
          <w:rtl/>
        </w:rPr>
        <w:t xml:space="preserve"> </w:t>
      </w:r>
      <w:r w:rsidRPr="00C017CB">
        <w:rPr>
          <w:rStyle w:val="ArabiChar"/>
          <w:rFonts w:hint="cs"/>
          <w:rtl/>
        </w:rPr>
        <w:t>فَلَا</w:t>
      </w:r>
      <w:r w:rsidRPr="00C017CB">
        <w:rPr>
          <w:rStyle w:val="ArabiChar"/>
          <w:rtl/>
        </w:rPr>
        <w:t xml:space="preserve"> </w:t>
      </w:r>
      <w:r w:rsidRPr="00C017CB">
        <w:rPr>
          <w:rStyle w:val="ArabiChar"/>
          <w:rFonts w:hint="cs"/>
          <w:rtl/>
        </w:rPr>
        <w:t>يُقَالُ</w:t>
      </w:r>
      <w:r w:rsidRPr="00C017CB">
        <w:rPr>
          <w:rStyle w:val="ArabiChar"/>
          <w:rtl/>
        </w:rPr>
        <w:t xml:space="preserve">: </w:t>
      </w:r>
      <w:r w:rsidRPr="00C017CB">
        <w:rPr>
          <w:rStyle w:val="ArabiChar"/>
          <w:rFonts w:hint="cs"/>
          <w:rtl/>
        </w:rPr>
        <w:t>شَيْءٌ</w:t>
      </w:r>
      <w:r w:rsidRPr="00C017CB">
        <w:rPr>
          <w:rStyle w:val="ArabiChar"/>
          <w:rtl/>
        </w:rPr>
        <w:t xml:space="preserve"> </w:t>
      </w:r>
      <w:r w:rsidRPr="00C017CB">
        <w:rPr>
          <w:rStyle w:val="ArabiChar"/>
          <w:rFonts w:hint="cs"/>
          <w:rtl/>
        </w:rPr>
        <w:t>قَبْلَهُ؛</w:t>
      </w:r>
      <w:r w:rsidRPr="00C017CB">
        <w:rPr>
          <w:rStyle w:val="ArabiChar"/>
          <w:rtl/>
        </w:rPr>
        <w:t xml:space="preserve"> </w:t>
      </w:r>
      <w:r w:rsidRPr="00C017CB">
        <w:rPr>
          <w:rStyle w:val="ArabiChar"/>
          <w:rFonts w:hint="cs"/>
          <w:rtl/>
        </w:rPr>
        <w:t>وَ</w:t>
      </w:r>
      <w:r w:rsidRPr="00C017CB">
        <w:rPr>
          <w:rStyle w:val="ArabiChar"/>
          <w:rtl/>
        </w:rPr>
        <w:t xml:space="preserve"> </w:t>
      </w:r>
      <w:r w:rsidRPr="00C017CB">
        <w:rPr>
          <w:rStyle w:val="ArabiChar"/>
          <w:rFonts w:hint="cs"/>
          <w:rtl/>
        </w:rPr>
        <w:t>بَعْدَ</w:t>
      </w:r>
      <w:r w:rsidRPr="00C017CB">
        <w:rPr>
          <w:rStyle w:val="ArabiChar"/>
          <w:rtl/>
        </w:rPr>
        <w:t xml:space="preserve"> </w:t>
      </w:r>
      <w:r w:rsidRPr="00C017CB">
        <w:rPr>
          <w:rStyle w:val="ArabiChar"/>
          <w:rFonts w:hint="cs"/>
          <w:rtl/>
        </w:rPr>
        <w:t>كُلِّ</w:t>
      </w:r>
      <w:r w:rsidRPr="00C017CB">
        <w:rPr>
          <w:rStyle w:val="ArabiChar"/>
          <w:rtl/>
        </w:rPr>
        <w:t xml:space="preserve"> </w:t>
      </w:r>
      <w:r w:rsidRPr="00C017CB">
        <w:rPr>
          <w:rStyle w:val="ArabiChar"/>
          <w:rFonts w:hint="cs"/>
          <w:rtl/>
        </w:rPr>
        <w:t>شَيْءٍ</w:t>
      </w:r>
      <w:r w:rsidRPr="00C017CB">
        <w:rPr>
          <w:rStyle w:val="ArabiChar"/>
          <w:rtl/>
        </w:rPr>
        <w:t xml:space="preserve"> </w:t>
      </w:r>
      <w:r w:rsidRPr="00C017CB">
        <w:rPr>
          <w:rStyle w:val="ArabiChar"/>
          <w:rFonts w:hint="cs"/>
          <w:rtl/>
        </w:rPr>
        <w:t>فَلَا</w:t>
      </w:r>
      <w:r w:rsidRPr="00C017CB">
        <w:rPr>
          <w:rStyle w:val="ArabiChar"/>
          <w:rtl/>
        </w:rPr>
        <w:t xml:space="preserve"> </w:t>
      </w:r>
      <w:r w:rsidRPr="00C017CB">
        <w:rPr>
          <w:rStyle w:val="ArabiChar"/>
          <w:rFonts w:hint="cs"/>
          <w:rtl/>
        </w:rPr>
        <w:t>يُقَالُ</w:t>
      </w:r>
      <w:r w:rsidRPr="00C017CB">
        <w:rPr>
          <w:rStyle w:val="ArabiChar"/>
          <w:rtl/>
        </w:rPr>
        <w:t xml:space="preserve">: </w:t>
      </w:r>
      <w:r w:rsidRPr="00C017CB">
        <w:rPr>
          <w:rStyle w:val="ArabiChar"/>
          <w:rFonts w:hint="cs"/>
          <w:rtl/>
        </w:rPr>
        <w:t>شَيْءٌ</w:t>
      </w:r>
      <w:r w:rsidRPr="00C017CB">
        <w:rPr>
          <w:rStyle w:val="ArabiChar"/>
          <w:rtl/>
        </w:rPr>
        <w:t xml:space="preserve"> </w:t>
      </w:r>
      <w:r w:rsidRPr="00C017CB">
        <w:rPr>
          <w:rStyle w:val="ArabiChar"/>
          <w:rFonts w:hint="cs"/>
          <w:rtl/>
        </w:rPr>
        <w:t>بَعْدَهُ</w:t>
      </w:r>
      <w:r w:rsidRPr="00C017CB">
        <w:rPr>
          <w:rStyle w:val="ArabiChar"/>
          <w:rtl/>
        </w:rPr>
        <w:t>».</w:t>
      </w:r>
      <w:r w:rsidRPr="00C017CB">
        <w:rPr>
          <w:rStyle w:val="FootnoteReference"/>
          <w:rtl/>
        </w:rPr>
        <w:footnoteReference w:id="44"/>
      </w:r>
    </w:p>
    <w:p w:rsidR="00B372AF" w:rsidRPr="00FE291C" w:rsidRDefault="00B372AF" w:rsidP="00581B65">
      <w:pPr>
        <w:rPr>
          <w:rtl/>
        </w:rPr>
      </w:pPr>
      <w:r w:rsidRPr="00FE291C">
        <w:rPr>
          <w:rtl/>
        </w:rPr>
        <w:t>ذعلب</w:t>
      </w:r>
      <w:r w:rsidR="00461FB8">
        <w:rPr>
          <w:rtl/>
        </w:rPr>
        <w:t xml:space="preserve"> </w:t>
      </w:r>
      <w:r w:rsidRPr="00FE291C">
        <w:rPr>
          <w:rtl/>
        </w:rPr>
        <w:t>گفت: يا أميرالمؤمنين! تو او را به</w:t>
      </w:r>
      <w:r w:rsidR="00461FB8">
        <w:rPr>
          <w:rtl/>
        </w:rPr>
        <w:t xml:space="preserve"> </w:t>
      </w:r>
      <w:r w:rsidRPr="00FE291C">
        <w:rPr>
          <w:rtl/>
        </w:rPr>
        <w:t>چه</w:t>
      </w:r>
      <w:r w:rsidR="00461FB8">
        <w:rPr>
          <w:rtl/>
        </w:rPr>
        <w:t xml:space="preserve"> </w:t>
      </w:r>
      <w:r w:rsidRPr="00FE291C">
        <w:rPr>
          <w:rtl/>
        </w:rPr>
        <w:t>كيفيّتي</w:t>
      </w:r>
      <w:r w:rsidR="00461FB8">
        <w:rPr>
          <w:rtl/>
        </w:rPr>
        <w:t xml:space="preserve"> </w:t>
      </w:r>
      <w:r w:rsidRPr="00FE291C">
        <w:rPr>
          <w:rtl/>
        </w:rPr>
        <w:t>ديده</w:t>
      </w:r>
      <w:r w:rsidR="00581B65">
        <w:rPr>
          <w:rtl/>
        </w:rPr>
        <w:t>‌</w:t>
      </w:r>
      <w:r w:rsidRPr="00FE291C">
        <w:rPr>
          <w:rtl/>
        </w:rPr>
        <w:t>اي؟! حضرت</w:t>
      </w:r>
      <w:r w:rsidR="00461FB8">
        <w:rPr>
          <w:rtl/>
        </w:rPr>
        <w:t xml:space="preserve"> </w:t>
      </w:r>
      <w:r w:rsidRPr="00FE291C">
        <w:rPr>
          <w:rtl/>
        </w:rPr>
        <w:t>فرمود: واي</w:t>
      </w:r>
      <w:r w:rsidR="00461FB8">
        <w:rPr>
          <w:rtl/>
        </w:rPr>
        <w:t xml:space="preserve"> </w:t>
      </w:r>
      <w:r w:rsidRPr="00FE291C">
        <w:rPr>
          <w:rtl/>
        </w:rPr>
        <w:t xml:space="preserve">بر </w:t>
      </w:r>
      <w:r w:rsidR="00581B65">
        <w:rPr>
          <w:rtl/>
        </w:rPr>
        <w:t>تو</w:t>
      </w:r>
      <w:r w:rsidRPr="00FE291C">
        <w:rPr>
          <w:rtl/>
        </w:rPr>
        <w:t>! اي</w:t>
      </w:r>
      <w:r w:rsidR="00461FB8">
        <w:rPr>
          <w:rtl/>
        </w:rPr>
        <w:t xml:space="preserve"> </w:t>
      </w:r>
      <w:r w:rsidRPr="00FE291C">
        <w:rPr>
          <w:rtl/>
        </w:rPr>
        <w:t>ذعلب! او را ديدگان</w:t>
      </w:r>
      <w:r w:rsidR="00581B65">
        <w:rPr>
          <w:rFonts w:hint="cs"/>
          <w:rtl/>
        </w:rPr>
        <w:t>ِ</w:t>
      </w:r>
      <w:r w:rsidR="00461FB8">
        <w:rPr>
          <w:rtl/>
        </w:rPr>
        <w:t xml:space="preserve"> </w:t>
      </w:r>
      <w:r w:rsidRPr="00FE291C">
        <w:rPr>
          <w:rtl/>
        </w:rPr>
        <w:t>سر به</w:t>
      </w:r>
      <w:r w:rsidR="00461FB8">
        <w:rPr>
          <w:rtl/>
        </w:rPr>
        <w:t xml:space="preserve"> </w:t>
      </w:r>
      <w:r w:rsidRPr="00FE291C">
        <w:rPr>
          <w:rtl/>
        </w:rPr>
        <w:t>مشاهده</w:t>
      </w:r>
      <w:r w:rsidR="00461FB8">
        <w:rPr>
          <w:rtl/>
        </w:rPr>
        <w:t xml:space="preserve">‌ي </w:t>
      </w:r>
      <w:r w:rsidRPr="00FE291C">
        <w:rPr>
          <w:rtl/>
        </w:rPr>
        <w:t>ابصار نديده</w:t>
      </w:r>
      <w:r w:rsidR="00581B65">
        <w:rPr>
          <w:rtl/>
        </w:rPr>
        <w:t>‌</w:t>
      </w:r>
      <w:r w:rsidRPr="00FE291C">
        <w:rPr>
          <w:rtl/>
        </w:rPr>
        <w:t>اند؛ وليكن</w:t>
      </w:r>
      <w:r w:rsidR="00461FB8">
        <w:rPr>
          <w:rtl/>
        </w:rPr>
        <w:t xml:space="preserve"> </w:t>
      </w:r>
      <w:r w:rsidRPr="00FE291C">
        <w:rPr>
          <w:rtl/>
        </w:rPr>
        <w:t>دل</w:t>
      </w:r>
      <w:r w:rsidR="00581B65">
        <w:rPr>
          <w:rtl/>
        </w:rPr>
        <w:t>‌</w:t>
      </w:r>
      <w:r w:rsidRPr="00FE291C">
        <w:rPr>
          <w:rtl/>
        </w:rPr>
        <w:t>ها او را به</w:t>
      </w:r>
      <w:r w:rsidR="00461FB8">
        <w:rPr>
          <w:rtl/>
        </w:rPr>
        <w:t xml:space="preserve"> </w:t>
      </w:r>
      <w:r w:rsidRPr="00FE291C">
        <w:rPr>
          <w:rtl/>
        </w:rPr>
        <w:t>حقائق</w:t>
      </w:r>
      <w:r w:rsidR="00461FB8">
        <w:rPr>
          <w:rtl/>
        </w:rPr>
        <w:t xml:space="preserve"> </w:t>
      </w:r>
      <w:r w:rsidRPr="00FE291C">
        <w:rPr>
          <w:rtl/>
        </w:rPr>
        <w:t>ايمان</w:t>
      </w:r>
      <w:r w:rsidR="00461FB8">
        <w:rPr>
          <w:rtl/>
        </w:rPr>
        <w:t xml:space="preserve"> </w:t>
      </w:r>
      <w:r w:rsidRPr="00FE291C">
        <w:rPr>
          <w:rtl/>
        </w:rPr>
        <w:t>ديده</w:t>
      </w:r>
      <w:r w:rsidR="00581B65">
        <w:rPr>
          <w:rtl/>
        </w:rPr>
        <w:t>‌</w:t>
      </w:r>
      <w:r w:rsidRPr="00FE291C">
        <w:rPr>
          <w:rtl/>
        </w:rPr>
        <w:t>اند. واي</w:t>
      </w:r>
      <w:r w:rsidR="00461FB8">
        <w:rPr>
          <w:rtl/>
        </w:rPr>
        <w:t xml:space="preserve"> </w:t>
      </w:r>
      <w:r w:rsidRPr="00FE291C">
        <w:rPr>
          <w:rtl/>
        </w:rPr>
        <w:t>بر تو! اي</w:t>
      </w:r>
      <w:r w:rsidR="00461FB8">
        <w:rPr>
          <w:rtl/>
        </w:rPr>
        <w:t xml:space="preserve"> </w:t>
      </w:r>
      <w:r w:rsidRPr="00FE291C">
        <w:rPr>
          <w:rtl/>
        </w:rPr>
        <w:t xml:space="preserve">ذعلب! </w:t>
      </w:r>
      <w:r w:rsidRPr="00997465">
        <w:rPr>
          <w:rtl/>
        </w:rPr>
        <w:t xml:space="preserve">حقّاً و </w:t>
      </w:r>
      <w:r w:rsidRPr="00997465">
        <w:rPr>
          <w:rStyle w:val="ArabiChar"/>
          <w:rtl/>
        </w:rPr>
        <w:t>حقيقةً</w:t>
      </w:r>
      <w:r w:rsidRPr="00997465">
        <w:rPr>
          <w:rtl/>
        </w:rPr>
        <w:t xml:space="preserve"> پروردگار من</w:t>
      </w:r>
      <w:r w:rsidR="00461FB8">
        <w:rPr>
          <w:rtl/>
        </w:rPr>
        <w:t xml:space="preserve"> </w:t>
      </w:r>
      <w:r w:rsidRPr="00997465">
        <w:rPr>
          <w:rtl/>
        </w:rPr>
        <w:t>در لطافت</w:t>
      </w:r>
      <w:r w:rsidR="00461FB8">
        <w:rPr>
          <w:rtl/>
        </w:rPr>
        <w:t xml:space="preserve"> </w:t>
      </w:r>
      <w:r w:rsidRPr="00997465">
        <w:rPr>
          <w:rtl/>
        </w:rPr>
        <w:t>به</w:t>
      </w:r>
      <w:r w:rsidR="00461FB8">
        <w:rPr>
          <w:rtl/>
        </w:rPr>
        <w:t xml:space="preserve"> </w:t>
      </w:r>
      <w:r w:rsidRPr="00997465">
        <w:rPr>
          <w:rtl/>
        </w:rPr>
        <w:t>گونه</w:t>
      </w:r>
      <w:r w:rsidR="00581B65">
        <w:rPr>
          <w:rtl/>
        </w:rPr>
        <w:t>‌</w:t>
      </w:r>
      <w:r w:rsidRPr="00997465">
        <w:rPr>
          <w:rtl/>
        </w:rPr>
        <w:t>اي</w:t>
      </w:r>
      <w:r w:rsidR="00461FB8">
        <w:rPr>
          <w:rtl/>
        </w:rPr>
        <w:t xml:space="preserve"> </w:t>
      </w:r>
      <w:r w:rsidRPr="00997465">
        <w:rPr>
          <w:rtl/>
        </w:rPr>
        <w:t>لطيف</w:t>
      </w:r>
      <w:r w:rsidR="00461FB8">
        <w:rPr>
          <w:rtl/>
        </w:rPr>
        <w:t xml:space="preserve"> </w:t>
      </w:r>
      <w:r w:rsidRPr="00997465">
        <w:rPr>
          <w:rtl/>
        </w:rPr>
        <w:t>است</w:t>
      </w:r>
      <w:r w:rsidR="00461FB8">
        <w:rPr>
          <w:rtl/>
        </w:rPr>
        <w:t xml:space="preserve"> </w:t>
      </w:r>
      <w:r w:rsidRPr="00997465">
        <w:rPr>
          <w:rtl/>
        </w:rPr>
        <w:t>كه</w:t>
      </w:r>
      <w:r w:rsidR="00461FB8">
        <w:rPr>
          <w:rtl/>
        </w:rPr>
        <w:t xml:space="preserve"> نمي‌</w:t>
      </w:r>
      <w:r w:rsidRPr="00997465">
        <w:rPr>
          <w:rtl/>
        </w:rPr>
        <w:t>توان</w:t>
      </w:r>
      <w:r w:rsidR="00461FB8">
        <w:rPr>
          <w:rtl/>
        </w:rPr>
        <w:t xml:space="preserve"> </w:t>
      </w:r>
      <w:r w:rsidRPr="00997465">
        <w:rPr>
          <w:rtl/>
        </w:rPr>
        <w:t xml:space="preserve">او را </w:t>
      </w:r>
      <w:r w:rsidRPr="00FE291C">
        <w:rPr>
          <w:rtl/>
        </w:rPr>
        <w:t>به</w:t>
      </w:r>
      <w:r w:rsidR="00461FB8">
        <w:rPr>
          <w:rtl/>
        </w:rPr>
        <w:t xml:space="preserve"> </w:t>
      </w:r>
      <w:r w:rsidRPr="00FE291C">
        <w:rPr>
          <w:rtl/>
        </w:rPr>
        <w:t>صفت</w:t>
      </w:r>
      <w:r w:rsidR="00461FB8">
        <w:rPr>
          <w:rtl/>
        </w:rPr>
        <w:t xml:space="preserve"> </w:t>
      </w:r>
      <w:r w:rsidRPr="00FE291C">
        <w:rPr>
          <w:rtl/>
        </w:rPr>
        <w:t>لطف</w:t>
      </w:r>
      <w:r w:rsidR="00461FB8">
        <w:rPr>
          <w:rtl/>
        </w:rPr>
        <w:t xml:space="preserve"> </w:t>
      </w:r>
      <w:r w:rsidRPr="00FE291C">
        <w:rPr>
          <w:rtl/>
        </w:rPr>
        <w:t>توصيف</w:t>
      </w:r>
      <w:r w:rsidR="00461FB8">
        <w:rPr>
          <w:rtl/>
        </w:rPr>
        <w:t xml:space="preserve"> </w:t>
      </w:r>
      <w:r w:rsidRPr="00FE291C">
        <w:rPr>
          <w:rtl/>
        </w:rPr>
        <w:t>نمود، و در عظمت</w:t>
      </w:r>
      <w:r w:rsidR="00461FB8">
        <w:rPr>
          <w:rtl/>
        </w:rPr>
        <w:t xml:space="preserve"> </w:t>
      </w:r>
      <w:r w:rsidRPr="00FE291C">
        <w:rPr>
          <w:rtl/>
        </w:rPr>
        <w:t>به</w:t>
      </w:r>
      <w:r w:rsidR="00461FB8">
        <w:rPr>
          <w:rtl/>
        </w:rPr>
        <w:t xml:space="preserve"> </w:t>
      </w:r>
      <w:r w:rsidRPr="00FE291C">
        <w:rPr>
          <w:rtl/>
        </w:rPr>
        <w:t>قدري</w:t>
      </w:r>
      <w:r w:rsidR="00461FB8">
        <w:rPr>
          <w:rtl/>
        </w:rPr>
        <w:t xml:space="preserve"> </w:t>
      </w:r>
      <w:r w:rsidRPr="00FE291C">
        <w:rPr>
          <w:rtl/>
        </w:rPr>
        <w:t>عظيم</w:t>
      </w:r>
      <w:r w:rsidR="00461FB8">
        <w:rPr>
          <w:rtl/>
        </w:rPr>
        <w:t xml:space="preserve"> </w:t>
      </w:r>
      <w:r w:rsidRPr="00FE291C">
        <w:rPr>
          <w:rtl/>
        </w:rPr>
        <w:t>است</w:t>
      </w:r>
      <w:r w:rsidR="00461FB8">
        <w:rPr>
          <w:rtl/>
        </w:rPr>
        <w:t xml:space="preserve"> </w:t>
      </w:r>
      <w:r w:rsidRPr="00FE291C">
        <w:rPr>
          <w:rtl/>
        </w:rPr>
        <w:t>كه</w:t>
      </w:r>
      <w:r w:rsidR="00461FB8">
        <w:rPr>
          <w:rtl/>
        </w:rPr>
        <w:t xml:space="preserve"> نمي‌</w:t>
      </w:r>
      <w:r w:rsidRPr="00FE291C">
        <w:rPr>
          <w:rtl/>
        </w:rPr>
        <w:t>توان</w:t>
      </w:r>
      <w:r w:rsidR="00461FB8">
        <w:rPr>
          <w:rtl/>
        </w:rPr>
        <w:t xml:space="preserve"> </w:t>
      </w:r>
      <w:r w:rsidRPr="00FE291C">
        <w:rPr>
          <w:rtl/>
        </w:rPr>
        <w:t>او را به</w:t>
      </w:r>
      <w:r w:rsidR="00461FB8">
        <w:rPr>
          <w:rtl/>
        </w:rPr>
        <w:t xml:space="preserve"> </w:t>
      </w:r>
      <w:r w:rsidRPr="00FE291C">
        <w:rPr>
          <w:rtl/>
        </w:rPr>
        <w:t>صفت</w:t>
      </w:r>
      <w:r w:rsidR="00461FB8">
        <w:rPr>
          <w:rtl/>
        </w:rPr>
        <w:t xml:space="preserve"> </w:t>
      </w:r>
      <w:r w:rsidRPr="00FE291C">
        <w:rPr>
          <w:rtl/>
        </w:rPr>
        <w:t>عظمت</w:t>
      </w:r>
      <w:r w:rsidR="00461FB8">
        <w:rPr>
          <w:rtl/>
        </w:rPr>
        <w:t xml:space="preserve"> </w:t>
      </w:r>
      <w:r w:rsidRPr="00FE291C">
        <w:rPr>
          <w:rtl/>
        </w:rPr>
        <w:t>توصيف</w:t>
      </w:r>
      <w:r w:rsidR="00461FB8">
        <w:rPr>
          <w:rtl/>
        </w:rPr>
        <w:t xml:space="preserve"> </w:t>
      </w:r>
      <w:r w:rsidRPr="00FE291C">
        <w:rPr>
          <w:rtl/>
        </w:rPr>
        <w:t>كرد؛ و در كبريائيّت</w:t>
      </w:r>
      <w:r w:rsidR="00461FB8">
        <w:rPr>
          <w:rtl/>
        </w:rPr>
        <w:t xml:space="preserve"> </w:t>
      </w:r>
      <w:r w:rsidRPr="00FE291C">
        <w:rPr>
          <w:rtl/>
        </w:rPr>
        <w:t>به</w:t>
      </w:r>
      <w:r w:rsidR="00461FB8">
        <w:rPr>
          <w:rtl/>
        </w:rPr>
        <w:t xml:space="preserve"> </w:t>
      </w:r>
      <w:r w:rsidRPr="00FE291C">
        <w:rPr>
          <w:rtl/>
        </w:rPr>
        <w:t>نحوي</w:t>
      </w:r>
      <w:r w:rsidR="00461FB8">
        <w:rPr>
          <w:rtl/>
        </w:rPr>
        <w:t xml:space="preserve"> </w:t>
      </w:r>
      <w:r w:rsidRPr="00FE291C">
        <w:rPr>
          <w:rtl/>
        </w:rPr>
        <w:t>كبير است</w:t>
      </w:r>
      <w:r w:rsidR="00461FB8">
        <w:rPr>
          <w:rtl/>
        </w:rPr>
        <w:t xml:space="preserve"> </w:t>
      </w:r>
      <w:r w:rsidRPr="00FE291C">
        <w:rPr>
          <w:rtl/>
        </w:rPr>
        <w:t>كه</w:t>
      </w:r>
      <w:r w:rsidR="00461FB8">
        <w:rPr>
          <w:rtl/>
        </w:rPr>
        <w:t xml:space="preserve"> نمي‌</w:t>
      </w:r>
      <w:r w:rsidRPr="00FE291C">
        <w:rPr>
          <w:rtl/>
        </w:rPr>
        <w:t>توان</w:t>
      </w:r>
      <w:r w:rsidR="00461FB8">
        <w:rPr>
          <w:rtl/>
        </w:rPr>
        <w:t xml:space="preserve"> </w:t>
      </w:r>
      <w:r w:rsidRPr="00FE291C">
        <w:rPr>
          <w:rtl/>
        </w:rPr>
        <w:t>وي</w:t>
      </w:r>
      <w:r w:rsidR="00461FB8">
        <w:rPr>
          <w:rtl/>
        </w:rPr>
        <w:t xml:space="preserve"> </w:t>
      </w:r>
      <w:r w:rsidRPr="00FE291C">
        <w:rPr>
          <w:rtl/>
        </w:rPr>
        <w:t>را به</w:t>
      </w:r>
      <w:r w:rsidR="00461FB8">
        <w:rPr>
          <w:rtl/>
        </w:rPr>
        <w:t xml:space="preserve"> </w:t>
      </w:r>
      <w:r w:rsidRPr="00FE291C">
        <w:rPr>
          <w:rtl/>
        </w:rPr>
        <w:t>صفت</w:t>
      </w:r>
      <w:r w:rsidR="00461FB8">
        <w:rPr>
          <w:rtl/>
        </w:rPr>
        <w:t xml:space="preserve"> </w:t>
      </w:r>
      <w:r w:rsidRPr="00FE291C">
        <w:rPr>
          <w:rtl/>
        </w:rPr>
        <w:t>بزرگي</w:t>
      </w:r>
      <w:r w:rsidR="00461FB8">
        <w:rPr>
          <w:rtl/>
        </w:rPr>
        <w:t xml:space="preserve"> </w:t>
      </w:r>
      <w:r w:rsidRPr="00FE291C">
        <w:rPr>
          <w:rtl/>
        </w:rPr>
        <w:t>و كبريائيّت</w:t>
      </w:r>
      <w:r w:rsidR="00461FB8">
        <w:rPr>
          <w:rtl/>
        </w:rPr>
        <w:t xml:space="preserve"> </w:t>
      </w:r>
      <w:r w:rsidRPr="00FE291C">
        <w:rPr>
          <w:rtl/>
        </w:rPr>
        <w:t>توصيف</w:t>
      </w:r>
      <w:r w:rsidR="00461FB8">
        <w:rPr>
          <w:rtl/>
        </w:rPr>
        <w:t xml:space="preserve"> </w:t>
      </w:r>
      <w:r w:rsidRPr="00FE291C">
        <w:rPr>
          <w:rtl/>
        </w:rPr>
        <w:t>كرد؛ و در جلالت</w:t>
      </w:r>
      <w:r w:rsidR="00461FB8">
        <w:rPr>
          <w:rtl/>
        </w:rPr>
        <w:t xml:space="preserve"> </w:t>
      </w:r>
      <w:r w:rsidRPr="00FE291C">
        <w:rPr>
          <w:rtl/>
        </w:rPr>
        <w:t>به</w:t>
      </w:r>
      <w:r w:rsidR="00461FB8">
        <w:rPr>
          <w:rtl/>
        </w:rPr>
        <w:t xml:space="preserve"> </w:t>
      </w:r>
      <w:r w:rsidRPr="00FE291C">
        <w:rPr>
          <w:rtl/>
        </w:rPr>
        <w:t>حدّي</w:t>
      </w:r>
      <w:r w:rsidR="00461FB8">
        <w:rPr>
          <w:rtl/>
        </w:rPr>
        <w:t xml:space="preserve"> </w:t>
      </w:r>
      <w:r w:rsidRPr="00FE291C">
        <w:rPr>
          <w:rtl/>
        </w:rPr>
        <w:t>جليل</w:t>
      </w:r>
      <w:r w:rsidR="00461FB8">
        <w:rPr>
          <w:rtl/>
        </w:rPr>
        <w:t xml:space="preserve"> </w:t>
      </w:r>
      <w:r w:rsidRPr="00FE291C">
        <w:rPr>
          <w:rtl/>
        </w:rPr>
        <w:t>است</w:t>
      </w:r>
      <w:r w:rsidR="00461FB8">
        <w:rPr>
          <w:rtl/>
        </w:rPr>
        <w:t xml:space="preserve"> </w:t>
      </w:r>
      <w:r w:rsidRPr="00FE291C">
        <w:rPr>
          <w:rtl/>
        </w:rPr>
        <w:t>كه</w:t>
      </w:r>
      <w:r w:rsidR="00461FB8">
        <w:rPr>
          <w:rtl/>
        </w:rPr>
        <w:t xml:space="preserve"> نمي‌</w:t>
      </w:r>
      <w:r w:rsidRPr="00FE291C">
        <w:rPr>
          <w:rtl/>
        </w:rPr>
        <w:t>توان</w:t>
      </w:r>
      <w:r w:rsidR="00461FB8">
        <w:rPr>
          <w:rtl/>
        </w:rPr>
        <w:t xml:space="preserve"> </w:t>
      </w:r>
      <w:r w:rsidRPr="00FE291C">
        <w:rPr>
          <w:rtl/>
        </w:rPr>
        <w:t>وي</w:t>
      </w:r>
      <w:r w:rsidR="00461FB8">
        <w:rPr>
          <w:rtl/>
        </w:rPr>
        <w:t xml:space="preserve"> </w:t>
      </w:r>
      <w:r w:rsidRPr="00FE291C">
        <w:rPr>
          <w:rtl/>
        </w:rPr>
        <w:t>را به</w:t>
      </w:r>
      <w:r w:rsidR="00461FB8">
        <w:rPr>
          <w:rtl/>
        </w:rPr>
        <w:t xml:space="preserve"> </w:t>
      </w:r>
      <w:r w:rsidRPr="00FE291C">
        <w:rPr>
          <w:rtl/>
        </w:rPr>
        <w:t>درشتي</w:t>
      </w:r>
      <w:r w:rsidR="00461FB8">
        <w:rPr>
          <w:rtl/>
        </w:rPr>
        <w:t xml:space="preserve"> </w:t>
      </w:r>
      <w:r w:rsidRPr="00FE291C">
        <w:rPr>
          <w:rtl/>
        </w:rPr>
        <w:t>و غلظت</w:t>
      </w:r>
      <w:r w:rsidR="00461FB8">
        <w:rPr>
          <w:rtl/>
        </w:rPr>
        <w:t xml:space="preserve"> </w:t>
      </w:r>
      <w:r w:rsidRPr="00FE291C">
        <w:rPr>
          <w:rtl/>
        </w:rPr>
        <w:t>توصيف</w:t>
      </w:r>
      <w:r w:rsidR="00461FB8">
        <w:rPr>
          <w:rtl/>
        </w:rPr>
        <w:t xml:space="preserve"> </w:t>
      </w:r>
      <w:r w:rsidRPr="00FE291C">
        <w:rPr>
          <w:rtl/>
        </w:rPr>
        <w:t>نمود. او قبل</w:t>
      </w:r>
      <w:r w:rsidR="00461FB8">
        <w:rPr>
          <w:rtl/>
        </w:rPr>
        <w:t xml:space="preserve"> </w:t>
      </w:r>
      <w:r w:rsidRPr="00FE291C">
        <w:rPr>
          <w:rtl/>
        </w:rPr>
        <w:t>از هر چيزي</w:t>
      </w:r>
      <w:r w:rsidR="00461FB8">
        <w:rPr>
          <w:rtl/>
        </w:rPr>
        <w:t xml:space="preserve"> </w:t>
      </w:r>
      <w:r w:rsidRPr="00FE291C">
        <w:rPr>
          <w:rtl/>
        </w:rPr>
        <w:t>وجود داشته</w:t>
      </w:r>
      <w:r w:rsidR="00461FB8">
        <w:rPr>
          <w:rtl/>
        </w:rPr>
        <w:t xml:space="preserve"> </w:t>
      </w:r>
      <w:r w:rsidRPr="00FE291C">
        <w:rPr>
          <w:rtl/>
        </w:rPr>
        <w:t>است</w:t>
      </w:r>
      <w:r w:rsidR="00461FB8">
        <w:rPr>
          <w:rtl/>
        </w:rPr>
        <w:t xml:space="preserve"> </w:t>
      </w:r>
      <w:r w:rsidRPr="00FE291C">
        <w:rPr>
          <w:rtl/>
        </w:rPr>
        <w:t>پس</w:t>
      </w:r>
      <w:r w:rsidR="00461FB8">
        <w:rPr>
          <w:rtl/>
        </w:rPr>
        <w:t xml:space="preserve"> نمي‌</w:t>
      </w:r>
      <w:r w:rsidRPr="00FE291C">
        <w:rPr>
          <w:rtl/>
        </w:rPr>
        <w:t>توان</w:t>
      </w:r>
      <w:r w:rsidR="00461FB8">
        <w:rPr>
          <w:rtl/>
        </w:rPr>
        <w:t xml:space="preserve"> </w:t>
      </w:r>
      <w:r w:rsidRPr="00FE291C">
        <w:rPr>
          <w:rtl/>
        </w:rPr>
        <w:t>گفت: چيزي</w:t>
      </w:r>
      <w:r w:rsidR="00461FB8">
        <w:rPr>
          <w:rtl/>
        </w:rPr>
        <w:t xml:space="preserve"> </w:t>
      </w:r>
      <w:r w:rsidRPr="00FE291C">
        <w:rPr>
          <w:rtl/>
        </w:rPr>
        <w:t>پيش</w:t>
      </w:r>
      <w:r w:rsidR="00461FB8">
        <w:rPr>
          <w:rtl/>
        </w:rPr>
        <w:t xml:space="preserve"> </w:t>
      </w:r>
      <w:r w:rsidRPr="00FE291C">
        <w:rPr>
          <w:rtl/>
        </w:rPr>
        <w:t>از وي</w:t>
      </w:r>
      <w:r w:rsidR="00461FB8">
        <w:rPr>
          <w:rtl/>
        </w:rPr>
        <w:t xml:space="preserve"> </w:t>
      </w:r>
      <w:r w:rsidRPr="00FE291C">
        <w:rPr>
          <w:rtl/>
        </w:rPr>
        <w:t>بوده</w:t>
      </w:r>
      <w:r w:rsidR="00461FB8">
        <w:rPr>
          <w:rtl/>
        </w:rPr>
        <w:t xml:space="preserve"> </w:t>
      </w:r>
      <w:r w:rsidRPr="00FE291C">
        <w:rPr>
          <w:rtl/>
        </w:rPr>
        <w:t>است؛ و بعد از هر چيزي</w:t>
      </w:r>
      <w:r w:rsidR="00461FB8">
        <w:rPr>
          <w:rtl/>
        </w:rPr>
        <w:t xml:space="preserve"> </w:t>
      </w:r>
      <w:r w:rsidRPr="00FE291C">
        <w:rPr>
          <w:rtl/>
        </w:rPr>
        <w:t>خواهد بود پس</w:t>
      </w:r>
      <w:r w:rsidR="00461FB8">
        <w:rPr>
          <w:rtl/>
        </w:rPr>
        <w:t xml:space="preserve"> نمي‌</w:t>
      </w:r>
      <w:r w:rsidRPr="00FE291C">
        <w:rPr>
          <w:rtl/>
        </w:rPr>
        <w:t>توان</w:t>
      </w:r>
      <w:r w:rsidR="00461FB8">
        <w:rPr>
          <w:rtl/>
        </w:rPr>
        <w:t xml:space="preserve"> </w:t>
      </w:r>
      <w:r w:rsidRPr="00FE291C">
        <w:rPr>
          <w:rtl/>
        </w:rPr>
        <w:t>گفت: چيزي</w:t>
      </w:r>
      <w:r w:rsidR="00461FB8">
        <w:rPr>
          <w:rtl/>
        </w:rPr>
        <w:t xml:space="preserve"> </w:t>
      </w:r>
      <w:r w:rsidRPr="00FE291C">
        <w:rPr>
          <w:rtl/>
        </w:rPr>
        <w:t>پس</w:t>
      </w:r>
      <w:r w:rsidR="00461FB8">
        <w:rPr>
          <w:rtl/>
        </w:rPr>
        <w:t xml:space="preserve"> </w:t>
      </w:r>
      <w:r w:rsidRPr="00FE291C">
        <w:rPr>
          <w:rtl/>
        </w:rPr>
        <w:t>از وي</w:t>
      </w:r>
      <w:r w:rsidR="00461FB8">
        <w:rPr>
          <w:rtl/>
        </w:rPr>
        <w:t xml:space="preserve"> </w:t>
      </w:r>
      <w:r w:rsidRPr="00FE291C">
        <w:rPr>
          <w:rtl/>
        </w:rPr>
        <w:t>خواهد بود.</w:t>
      </w:r>
    </w:p>
    <w:p w:rsidR="00B372AF" w:rsidRPr="00FE291C" w:rsidRDefault="00B372AF" w:rsidP="00C017CB">
      <w:r w:rsidRPr="00FE291C">
        <w:rPr>
          <w:rtl/>
        </w:rPr>
        <w:t>حضرت</w:t>
      </w:r>
      <w:r w:rsidR="00461FB8">
        <w:rPr>
          <w:rtl/>
        </w:rPr>
        <w:t xml:space="preserve"> </w:t>
      </w:r>
      <w:r w:rsidRPr="00FE291C">
        <w:rPr>
          <w:rtl/>
        </w:rPr>
        <w:t>امام</w:t>
      </w:r>
      <w:r w:rsidR="00461FB8">
        <w:rPr>
          <w:rtl/>
        </w:rPr>
        <w:t xml:space="preserve"> </w:t>
      </w:r>
      <w:r w:rsidRPr="00FE291C">
        <w:rPr>
          <w:rtl/>
        </w:rPr>
        <w:t>رضا</w:t>
      </w:r>
      <w:r w:rsidRPr="00FE291C">
        <w:sym w:font="Almizan" w:char="F075"/>
      </w:r>
      <w:r w:rsidR="00461FB8">
        <w:rPr>
          <w:rtl/>
        </w:rPr>
        <w:t xml:space="preserve"> مي‌</w:t>
      </w:r>
      <w:r w:rsidRPr="00FE291C">
        <w:rPr>
          <w:rtl/>
        </w:rPr>
        <w:t>فرمايد:</w:t>
      </w:r>
      <w:r w:rsidRPr="00997465">
        <w:rPr>
          <w:rtl/>
        </w:rPr>
        <w:t xml:space="preserve"> </w:t>
      </w:r>
      <w:r w:rsidRPr="00C017CB">
        <w:rPr>
          <w:rStyle w:val="ArabiChar"/>
          <w:rtl/>
        </w:rPr>
        <w:t xml:space="preserve">«حَجَبَ بَعْضَهَا </w:t>
      </w:r>
      <w:r w:rsidR="00581B65">
        <w:rPr>
          <w:rStyle w:val="ArabiChar"/>
          <w:rtl/>
        </w:rPr>
        <w:t>عَنْ بَعْضٍ لِيُعْلَمَ أَنْ لَا</w:t>
      </w:r>
      <w:r w:rsidRPr="00C017CB">
        <w:rPr>
          <w:rStyle w:val="ArabiChar"/>
          <w:rtl/>
        </w:rPr>
        <w:t>حِجَابَ بَيْنَهُ وَ بَيْنَ خَلْقِهِ غَيْرُ خَلْقِهِ»</w:t>
      </w:r>
      <w:r w:rsidRPr="003C1B49">
        <w:rPr>
          <w:rStyle w:val="FootnoteReference"/>
          <w:rtl/>
        </w:rPr>
        <w:footnoteReference w:id="45"/>
      </w:r>
      <w:r w:rsidRPr="00997465">
        <w:rPr>
          <w:rtl/>
        </w:rPr>
        <w:t xml:space="preserve"> </w:t>
      </w:r>
      <w:r w:rsidRPr="00FE291C">
        <w:rPr>
          <w:rtl/>
        </w:rPr>
        <w:t>«بعضي</w:t>
      </w:r>
      <w:r w:rsidR="00461FB8">
        <w:rPr>
          <w:rtl/>
        </w:rPr>
        <w:t xml:space="preserve"> </w:t>
      </w:r>
      <w:r w:rsidRPr="00FE291C">
        <w:rPr>
          <w:rtl/>
        </w:rPr>
        <w:t>از مخلوقات</w:t>
      </w:r>
      <w:r w:rsidR="00461FB8">
        <w:rPr>
          <w:rtl/>
        </w:rPr>
        <w:t xml:space="preserve"> </w:t>
      </w:r>
      <w:r w:rsidRPr="00FE291C">
        <w:rPr>
          <w:rtl/>
        </w:rPr>
        <w:t>را از بعض</w:t>
      </w:r>
      <w:r w:rsidR="00461FB8">
        <w:rPr>
          <w:rtl/>
        </w:rPr>
        <w:t xml:space="preserve"> </w:t>
      </w:r>
      <w:r w:rsidRPr="00FE291C">
        <w:rPr>
          <w:rtl/>
        </w:rPr>
        <w:t>دگر پنهان</w:t>
      </w:r>
      <w:r w:rsidR="00461FB8">
        <w:rPr>
          <w:rtl/>
        </w:rPr>
        <w:t xml:space="preserve"> </w:t>
      </w:r>
      <w:r w:rsidRPr="00FE291C">
        <w:rPr>
          <w:rtl/>
        </w:rPr>
        <w:t>داشت، براي</w:t>
      </w:r>
      <w:r w:rsidR="00461FB8">
        <w:rPr>
          <w:rtl/>
        </w:rPr>
        <w:t xml:space="preserve"> </w:t>
      </w:r>
      <w:r w:rsidRPr="00FE291C">
        <w:rPr>
          <w:rtl/>
        </w:rPr>
        <w:t>آن</w:t>
      </w:r>
      <w:r w:rsidR="00581B65">
        <w:rPr>
          <w:rtl/>
        </w:rPr>
        <w:t>‌</w:t>
      </w:r>
      <w:r w:rsidRPr="00FE291C">
        <w:rPr>
          <w:rtl/>
        </w:rPr>
        <w:t>كه</w:t>
      </w:r>
      <w:r w:rsidR="00461FB8">
        <w:rPr>
          <w:rtl/>
        </w:rPr>
        <w:t xml:space="preserve"> </w:t>
      </w:r>
      <w:r w:rsidRPr="00FE291C">
        <w:rPr>
          <w:rtl/>
        </w:rPr>
        <w:t>دانسته</w:t>
      </w:r>
      <w:r w:rsidR="00461FB8">
        <w:rPr>
          <w:rtl/>
        </w:rPr>
        <w:t xml:space="preserve"> </w:t>
      </w:r>
      <w:r w:rsidRPr="00FE291C">
        <w:rPr>
          <w:rtl/>
        </w:rPr>
        <w:t>شود: حجابي</w:t>
      </w:r>
      <w:r w:rsidR="00461FB8">
        <w:rPr>
          <w:rtl/>
        </w:rPr>
        <w:t xml:space="preserve"> </w:t>
      </w:r>
      <w:r w:rsidRPr="00FE291C">
        <w:rPr>
          <w:rtl/>
        </w:rPr>
        <w:t>ميان</w:t>
      </w:r>
      <w:r w:rsidR="00461FB8">
        <w:rPr>
          <w:rtl/>
        </w:rPr>
        <w:t xml:space="preserve"> </w:t>
      </w:r>
      <w:r w:rsidRPr="00FE291C">
        <w:rPr>
          <w:rtl/>
        </w:rPr>
        <w:t>او و ميان</w:t>
      </w:r>
      <w:r w:rsidR="00461FB8">
        <w:rPr>
          <w:rtl/>
        </w:rPr>
        <w:t xml:space="preserve"> </w:t>
      </w:r>
      <w:r w:rsidRPr="00FE291C">
        <w:rPr>
          <w:rtl/>
        </w:rPr>
        <w:t>مخلوقاتش</w:t>
      </w:r>
      <w:r w:rsidR="00461FB8">
        <w:rPr>
          <w:rtl/>
        </w:rPr>
        <w:t xml:space="preserve"> </w:t>
      </w:r>
      <w:r w:rsidRPr="00FE291C">
        <w:rPr>
          <w:rtl/>
        </w:rPr>
        <w:t>غير از خود مخلوقات</w:t>
      </w:r>
      <w:r w:rsidR="00461FB8">
        <w:rPr>
          <w:rtl/>
        </w:rPr>
        <w:t xml:space="preserve"> </w:t>
      </w:r>
      <w:r w:rsidRPr="00FE291C">
        <w:rPr>
          <w:rtl/>
        </w:rPr>
        <w:t>وجود ندارد.» اين</w:t>
      </w:r>
      <w:r w:rsidR="00461FB8">
        <w:rPr>
          <w:rtl/>
        </w:rPr>
        <w:t xml:space="preserve"> </w:t>
      </w:r>
      <w:r w:rsidRPr="00FE291C">
        <w:rPr>
          <w:rtl/>
        </w:rPr>
        <w:t>حديث</w:t>
      </w:r>
      <w:r w:rsidR="00461FB8">
        <w:rPr>
          <w:rtl/>
        </w:rPr>
        <w:t xml:space="preserve"> </w:t>
      </w:r>
      <w:r w:rsidRPr="00FE291C">
        <w:rPr>
          <w:rtl/>
        </w:rPr>
        <w:t>مبارك</w:t>
      </w:r>
      <w:r w:rsidR="00461FB8">
        <w:rPr>
          <w:rtl/>
        </w:rPr>
        <w:t xml:space="preserve"> </w:t>
      </w:r>
      <w:r w:rsidRPr="00FE291C">
        <w:rPr>
          <w:rtl/>
        </w:rPr>
        <w:t>علاوه</w:t>
      </w:r>
      <w:r w:rsidR="00461FB8">
        <w:rPr>
          <w:rtl/>
        </w:rPr>
        <w:t xml:space="preserve"> </w:t>
      </w:r>
      <w:r w:rsidRPr="00FE291C">
        <w:rPr>
          <w:rtl/>
        </w:rPr>
        <w:t>بر آن</w:t>
      </w:r>
      <w:r w:rsidR="00581B65">
        <w:rPr>
          <w:rtl/>
        </w:rPr>
        <w:t>‌</w:t>
      </w:r>
      <w:r w:rsidRPr="00FE291C">
        <w:rPr>
          <w:rtl/>
        </w:rPr>
        <w:t>كه</w:t>
      </w:r>
      <w:r w:rsidR="00461FB8">
        <w:rPr>
          <w:rtl/>
        </w:rPr>
        <w:t xml:space="preserve"> مي‌</w:t>
      </w:r>
      <w:r w:rsidRPr="00FE291C">
        <w:rPr>
          <w:rtl/>
        </w:rPr>
        <w:t>رساند كه</w:t>
      </w:r>
      <w:r w:rsidR="00461FB8">
        <w:rPr>
          <w:rtl/>
        </w:rPr>
        <w:t xml:space="preserve"> </w:t>
      </w:r>
      <w:r w:rsidRPr="00FE291C">
        <w:rPr>
          <w:rtl/>
        </w:rPr>
        <w:t>رؤيت</w:t>
      </w:r>
      <w:r w:rsidR="00461FB8">
        <w:rPr>
          <w:rtl/>
        </w:rPr>
        <w:t xml:space="preserve"> </w:t>
      </w:r>
      <w:r w:rsidRPr="00FE291C">
        <w:rPr>
          <w:rtl/>
        </w:rPr>
        <w:t>پروردگار با چشم</w:t>
      </w:r>
      <w:r w:rsidR="00461FB8">
        <w:rPr>
          <w:rtl/>
        </w:rPr>
        <w:t xml:space="preserve"> </w:t>
      </w:r>
      <w:r w:rsidRPr="00FE291C">
        <w:rPr>
          <w:rtl/>
        </w:rPr>
        <w:t>قلب</w:t>
      </w:r>
      <w:r w:rsidR="00461FB8">
        <w:rPr>
          <w:rtl/>
        </w:rPr>
        <w:t xml:space="preserve"> </w:t>
      </w:r>
      <w:r w:rsidRPr="00FE291C">
        <w:rPr>
          <w:rtl/>
        </w:rPr>
        <w:t>امري</w:t>
      </w:r>
      <w:r w:rsidR="00461FB8">
        <w:rPr>
          <w:rtl/>
        </w:rPr>
        <w:t xml:space="preserve"> </w:t>
      </w:r>
      <w:r w:rsidRPr="00FE291C">
        <w:rPr>
          <w:rtl/>
        </w:rPr>
        <w:t>است</w:t>
      </w:r>
      <w:r w:rsidR="00461FB8">
        <w:rPr>
          <w:rtl/>
        </w:rPr>
        <w:t xml:space="preserve"> </w:t>
      </w:r>
      <w:r w:rsidRPr="00FE291C">
        <w:rPr>
          <w:rtl/>
        </w:rPr>
        <w:t>ممكن</w:t>
      </w:r>
      <w:r w:rsidR="00461FB8">
        <w:rPr>
          <w:rtl/>
        </w:rPr>
        <w:t xml:space="preserve"> </w:t>
      </w:r>
      <w:r w:rsidRPr="00FE291C">
        <w:rPr>
          <w:rtl/>
        </w:rPr>
        <w:lastRenderedPageBreak/>
        <w:t>بلكه</w:t>
      </w:r>
      <w:r w:rsidR="00461FB8">
        <w:rPr>
          <w:rtl/>
        </w:rPr>
        <w:t xml:space="preserve"> </w:t>
      </w:r>
      <w:r w:rsidRPr="00FE291C">
        <w:rPr>
          <w:rtl/>
        </w:rPr>
        <w:t>لازم</w:t>
      </w:r>
      <w:r w:rsidR="00461FB8">
        <w:rPr>
          <w:rtl/>
        </w:rPr>
        <w:t xml:space="preserve"> </w:t>
      </w:r>
      <w:r w:rsidRPr="00FE291C">
        <w:rPr>
          <w:rtl/>
        </w:rPr>
        <w:t>، با دقّت</w:t>
      </w:r>
      <w:r w:rsidR="00461FB8">
        <w:rPr>
          <w:rtl/>
        </w:rPr>
        <w:t xml:space="preserve"> </w:t>
      </w:r>
      <w:r w:rsidRPr="00FE291C">
        <w:rPr>
          <w:rtl/>
        </w:rPr>
        <w:t>در فقرات</w:t>
      </w:r>
      <w:r w:rsidR="00461FB8">
        <w:rPr>
          <w:rtl/>
        </w:rPr>
        <w:t xml:space="preserve"> </w:t>
      </w:r>
      <w:r w:rsidRPr="00FE291C">
        <w:rPr>
          <w:rtl/>
        </w:rPr>
        <w:t>آن</w:t>
      </w:r>
      <w:r w:rsidR="00461FB8">
        <w:rPr>
          <w:rtl/>
        </w:rPr>
        <w:t xml:space="preserve"> </w:t>
      </w:r>
      <w:r w:rsidRPr="00FE291C">
        <w:rPr>
          <w:rtl/>
        </w:rPr>
        <w:t>وحدت</w:t>
      </w:r>
      <w:r w:rsidR="00461FB8">
        <w:rPr>
          <w:rtl/>
        </w:rPr>
        <w:t xml:space="preserve"> </w:t>
      </w:r>
      <w:r w:rsidRPr="00FE291C">
        <w:rPr>
          <w:rtl/>
        </w:rPr>
        <w:t>وجود</w:t>
      </w:r>
      <w:r w:rsidR="00581B65">
        <w:rPr>
          <w:rFonts w:hint="cs"/>
          <w:rtl/>
        </w:rPr>
        <w:t>ِ</w:t>
      </w:r>
      <w:r w:rsidRPr="00FE291C">
        <w:rPr>
          <w:rtl/>
        </w:rPr>
        <w:t xml:space="preserve"> حقّ تعالي</w:t>
      </w:r>
      <w:r w:rsidR="00461FB8">
        <w:rPr>
          <w:rtl/>
        </w:rPr>
        <w:t xml:space="preserve"> </w:t>
      </w:r>
      <w:r w:rsidRPr="00FE291C">
        <w:rPr>
          <w:rtl/>
        </w:rPr>
        <w:t>به</w:t>
      </w:r>
      <w:r w:rsidR="00461FB8">
        <w:rPr>
          <w:rtl/>
        </w:rPr>
        <w:t xml:space="preserve"> </w:t>
      </w:r>
      <w:r w:rsidRPr="00FE291C">
        <w:rPr>
          <w:rtl/>
        </w:rPr>
        <w:t>نحو روشن</w:t>
      </w:r>
      <w:r w:rsidR="00461FB8">
        <w:rPr>
          <w:rtl/>
        </w:rPr>
        <w:t xml:space="preserve"> </w:t>
      </w:r>
      <w:r w:rsidRPr="00FE291C">
        <w:rPr>
          <w:rtl/>
        </w:rPr>
        <w:t>و مبرهن</w:t>
      </w:r>
      <w:r w:rsidR="00461FB8">
        <w:rPr>
          <w:rtl/>
        </w:rPr>
        <w:t xml:space="preserve"> </w:t>
      </w:r>
      <w:r w:rsidRPr="00FE291C">
        <w:rPr>
          <w:rtl/>
        </w:rPr>
        <w:t>از آن</w:t>
      </w:r>
      <w:r w:rsidR="00461FB8">
        <w:rPr>
          <w:rtl/>
        </w:rPr>
        <w:t xml:space="preserve"> </w:t>
      </w:r>
      <w:r w:rsidRPr="00FE291C">
        <w:rPr>
          <w:rtl/>
        </w:rPr>
        <w:t>ب</w:t>
      </w:r>
      <w:r w:rsidR="00581B65">
        <w:rPr>
          <w:rFonts w:hint="cs"/>
          <w:rtl/>
        </w:rPr>
        <w:t>ه</w:t>
      </w:r>
      <w:r w:rsidR="00581B65">
        <w:rPr>
          <w:rtl/>
        </w:rPr>
        <w:t>‌</w:t>
      </w:r>
      <w:r w:rsidRPr="00FE291C">
        <w:rPr>
          <w:rtl/>
        </w:rPr>
        <w:t>دست</w:t>
      </w:r>
      <w:r w:rsidR="00461FB8">
        <w:rPr>
          <w:rtl/>
        </w:rPr>
        <w:t xml:space="preserve"> مي‌</w:t>
      </w:r>
      <w:r w:rsidRPr="00FE291C">
        <w:rPr>
          <w:rtl/>
        </w:rPr>
        <w:t>آيد.</w:t>
      </w:r>
    </w:p>
    <w:p w:rsidR="00B372AF" w:rsidRPr="00FE291C" w:rsidRDefault="00B372AF" w:rsidP="00C017CB">
      <w:pPr>
        <w:rPr>
          <w:rtl/>
        </w:rPr>
      </w:pPr>
      <w:r w:rsidRPr="00FE291C">
        <w:rPr>
          <w:rtl/>
        </w:rPr>
        <w:t>مرحوم شيخ</w:t>
      </w:r>
      <w:r w:rsidR="00461FB8">
        <w:rPr>
          <w:rtl/>
        </w:rPr>
        <w:t xml:space="preserve"> </w:t>
      </w:r>
      <w:r w:rsidRPr="00FE291C">
        <w:rPr>
          <w:rtl/>
        </w:rPr>
        <w:t>محمود شبستري</w:t>
      </w:r>
      <w:r w:rsidR="00461FB8">
        <w:rPr>
          <w:rtl/>
        </w:rPr>
        <w:t xml:space="preserve"> </w:t>
      </w:r>
      <w:r w:rsidRPr="00FE291C">
        <w:rPr>
          <w:rtl/>
        </w:rPr>
        <w:t>در اين مقام</w:t>
      </w:r>
      <w:r w:rsidR="00461FB8">
        <w:rPr>
          <w:rtl/>
        </w:rPr>
        <w:t xml:space="preserve"> مي‌</w:t>
      </w:r>
      <w:r w:rsidRPr="00FE291C">
        <w:rPr>
          <w:rtl/>
        </w:rPr>
        <w:t>گويد:</w:t>
      </w:r>
    </w:p>
    <w:tbl>
      <w:tblPr>
        <w:bidiVisual/>
        <w:tblW w:w="0" w:type="auto"/>
        <w:tblLayout w:type="fixed"/>
        <w:tblLook w:val="01E0" w:firstRow="1" w:lastRow="1" w:firstColumn="1" w:lastColumn="1" w:noHBand="0" w:noVBand="0"/>
      </w:tblPr>
      <w:tblGrid>
        <w:gridCol w:w="2887"/>
        <w:gridCol w:w="2888"/>
      </w:tblGrid>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حكيم</w:t>
            </w:r>
            <w:r w:rsidRPr="00C017CB">
              <w:rPr>
                <w:rtl/>
              </w:rPr>
              <w:t xml:space="preserve"> </w:t>
            </w:r>
            <w:r w:rsidRPr="00C017CB">
              <w:rPr>
                <w:rFonts w:hint="eastAsia"/>
                <w:rtl/>
              </w:rPr>
              <w:t>فلسفي</w:t>
            </w:r>
            <w:r w:rsidR="00461FB8">
              <w:rPr>
                <w:rtl/>
              </w:rPr>
              <w:t xml:space="preserve"> </w:t>
            </w:r>
            <w:r w:rsidRPr="00C017CB">
              <w:rPr>
                <w:rFonts w:hint="eastAsia"/>
                <w:rtl/>
              </w:rPr>
              <w:t>چون</w:t>
            </w:r>
            <w:r w:rsidRPr="00C017CB">
              <w:rPr>
                <w:rtl/>
              </w:rPr>
              <w:t xml:space="preserve"> </w:t>
            </w:r>
            <w:r w:rsidRPr="00C017CB">
              <w:rPr>
                <w:rFonts w:hint="eastAsia"/>
                <w:rtl/>
              </w:rPr>
              <w:t>هست</w:t>
            </w:r>
            <w:r w:rsidR="00461FB8">
              <w:rPr>
                <w:rtl/>
              </w:rPr>
              <w:t xml:space="preserve"> </w:t>
            </w:r>
            <w:r w:rsidRPr="00C017CB">
              <w:rPr>
                <w:rFonts w:hint="eastAsia"/>
                <w:rtl/>
              </w:rPr>
              <w:t>حيران</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نمي</w:t>
            </w:r>
            <w:r w:rsidR="00461FB8">
              <w:rPr>
                <w:rtl/>
              </w:rPr>
              <w:t xml:space="preserve"> </w:t>
            </w:r>
            <w:r w:rsidRPr="00C017CB">
              <w:rPr>
                <w:rFonts w:hint="eastAsia"/>
                <w:rtl/>
              </w:rPr>
              <w:t>بيند</w:t>
            </w:r>
            <w:r w:rsidRPr="00C017CB">
              <w:rPr>
                <w:rtl/>
              </w:rPr>
              <w:t xml:space="preserve"> </w:t>
            </w:r>
            <w:r w:rsidRPr="00C017CB">
              <w:rPr>
                <w:rFonts w:hint="eastAsia"/>
                <w:rtl/>
              </w:rPr>
              <w:t>ز</w:t>
            </w:r>
            <w:r w:rsidRPr="00C017CB">
              <w:rPr>
                <w:rtl/>
              </w:rPr>
              <w:t xml:space="preserve"> </w:t>
            </w:r>
            <w:r w:rsidRPr="00C017CB">
              <w:rPr>
                <w:rFonts w:hint="eastAsia"/>
                <w:rtl/>
              </w:rPr>
              <w:t>اشيا</w:t>
            </w:r>
            <w:r w:rsidRPr="00C017CB">
              <w:rPr>
                <w:rtl/>
              </w:rPr>
              <w:t xml:space="preserve"> </w:t>
            </w:r>
            <w:r w:rsidRPr="00C017CB">
              <w:rPr>
                <w:rFonts w:hint="eastAsia"/>
                <w:rtl/>
              </w:rPr>
              <w:t>غير</w:t>
            </w:r>
            <w:r w:rsidRPr="00C017CB">
              <w:rPr>
                <w:rtl/>
              </w:rPr>
              <w:t xml:space="preserve"> </w:t>
            </w:r>
            <w:r w:rsidRPr="00C017CB">
              <w:rPr>
                <w:rFonts w:hint="eastAsia"/>
                <w:rtl/>
              </w:rPr>
              <w:t>امكان</w:t>
            </w:r>
            <w:r w:rsidR="00461FB8">
              <w:rPr>
                <w:rtl/>
              </w:rPr>
              <w:t xml:space="preserve"> </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ز</w:t>
            </w:r>
            <w:r w:rsidRPr="00C017CB">
              <w:rPr>
                <w:rtl/>
              </w:rPr>
              <w:t xml:space="preserve"> </w:t>
            </w:r>
            <w:r w:rsidRPr="00C017CB">
              <w:rPr>
                <w:rFonts w:hint="eastAsia"/>
                <w:rtl/>
              </w:rPr>
              <w:t>امكان</w:t>
            </w:r>
            <w:r w:rsidR="00461FB8">
              <w:rPr>
                <w:rtl/>
              </w:rPr>
              <w:t xml:space="preserve"> مي‌</w:t>
            </w:r>
            <w:r w:rsidRPr="00C017CB">
              <w:rPr>
                <w:rFonts w:hint="eastAsia"/>
                <w:rtl/>
              </w:rPr>
              <w:t>كند</w:t>
            </w:r>
            <w:r w:rsidRPr="00C017CB">
              <w:rPr>
                <w:rtl/>
              </w:rPr>
              <w:t xml:space="preserve"> </w:t>
            </w:r>
            <w:r w:rsidRPr="00C017CB">
              <w:rPr>
                <w:rFonts w:hint="eastAsia"/>
                <w:rtl/>
              </w:rPr>
              <w:t>اثبات</w:t>
            </w:r>
            <w:r w:rsidRPr="00C017CB">
              <w:rPr>
                <w:rtl/>
              </w:rPr>
              <w:t xml:space="preserve"> </w:t>
            </w:r>
            <w:r w:rsidRPr="00C017CB">
              <w:rPr>
                <w:rFonts w:hint="eastAsia"/>
                <w:rtl/>
              </w:rPr>
              <w:t>واجب</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وزين</w:t>
            </w:r>
            <w:r w:rsidR="00461FB8">
              <w:rPr>
                <w:rtl/>
              </w:rPr>
              <w:t xml:space="preserve"> </w:t>
            </w:r>
            <w:r w:rsidRPr="00C017CB">
              <w:rPr>
                <w:rFonts w:hint="eastAsia"/>
                <w:rtl/>
              </w:rPr>
              <w:t>حيران</w:t>
            </w:r>
            <w:r w:rsidR="00461FB8">
              <w:rPr>
                <w:rtl/>
              </w:rPr>
              <w:t xml:space="preserve"> </w:t>
            </w:r>
            <w:r w:rsidRPr="00C017CB">
              <w:rPr>
                <w:rFonts w:hint="eastAsia"/>
                <w:rtl/>
              </w:rPr>
              <w:t>شده</w:t>
            </w:r>
            <w:r w:rsidR="00461FB8">
              <w:rPr>
                <w:rtl/>
              </w:rPr>
              <w:t xml:space="preserve"> </w:t>
            </w:r>
            <w:r w:rsidRPr="00C017CB">
              <w:rPr>
                <w:rFonts w:hint="eastAsia"/>
                <w:rtl/>
              </w:rPr>
              <w:t>در</w:t>
            </w:r>
            <w:r w:rsidRPr="00C017CB">
              <w:rPr>
                <w:rtl/>
              </w:rPr>
              <w:t xml:space="preserve"> </w:t>
            </w:r>
            <w:r w:rsidRPr="00C017CB">
              <w:rPr>
                <w:rFonts w:hint="eastAsia"/>
                <w:rtl/>
              </w:rPr>
              <w:t>ذات</w:t>
            </w:r>
            <w:r w:rsidR="00461FB8">
              <w:rPr>
                <w:rtl/>
              </w:rPr>
              <w:t xml:space="preserve"> </w:t>
            </w:r>
            <w:r w:rsidRPr="00C017CB">
              <w:rPr>
                <w:rFonts w:hint="eastAsia"/>
                <w:rtl/>
              </w:rPr>
              <w:t>واجب</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گهي</w:t>
            </w:r>
            <w:r w:rsidRPr="00C017CB">
              <w:rPr>
                <w:rtl/>
              </w:rPr>
              <w:t xml:space="preserve"> </w:t>
            </w:r>
            <w:r w:rsidRPr="00C017CB">
              <w:rPr>
                <w:rFonts w:hint="eastAsia"/>
                <w:rtl/>
              </w:rPr>
              <w:t>از</w:t>
            </w:r>
            <w:r w:rsidRPr="00C017CB">
              <w:rPr>
                <w:rtl/>
              </w:rPr>
              <w:t xml:space="preserve"> </w:t>
            </w:r>
            <w:r w:rsidRPr="00C017CB">
              <w:rPr>
                <w:rFonts w:hint="eastAsia"/>
                <w:rtl/>
              </w:rPr>
              <w:t>دور</w:t>
            </w:r>
            <w:r w:rsidRPr="00C017CB">
              <w:rPr>
                <w:rtl/>
              </w:rPr>
              <w:t xml:space="preserve"> </w:t>
            </w:r>
            <w:r w:rsidRPr="00C017CB">
              <w:rPr>
                <w:rFonts w:hint="eastAsia"/>
                <w:rtl/>
              </w:rPr>
              <w:t>دارد</w:t>
            </w:r>
            <w:r w:rsidRPr="00C017CB">
              <w:rPr>
                <w:rtl/>
              </w:rPr>
              <w:t xml:space="preserve"> </w:t>
            </w:r>
            <w:r w:rsidRPr="00C017CB">
              <w:rPr>
                <w:rFonts w:hint="eastAsia"/>
                <w:rtl/>
              </w:rPr>
              <w:t>سير</w:t>
            </w:r>
            <w:r w:rsidRPr="00C017CB">
              <w:rPr>
                <w:rtl/>
              </w:rPr>
              <w:t xml:space="preserve"> </w:t>
            </w:r>
            <w:r w:rsidRPr="00C017CB">
              <w:rPr>
                <w:rFonts w:hint="eastAsia"/>
                <w:rtl/>
              </w:rPr>
              <w:t>معكوس</w:t>
            </w:r>
            <w:r w:rsidR="00461FB8">
              <w:rPr>
                <w:rtl/>
              </w:rPr>
              <w:t xml:space="preserve"> </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گهي</w:t>
            </w:r>
            <w:r w:rsidRPr="00C017CB">
              <w:rPr>
                <w:rtl/>
              </w:rPr>
              <w:t xml:space="preserve"> </w:t>
            </w:r>
            <w:r w:rsidRPr="00C017CB">
              <w:rPr>
                <w:rFonts w:hint="eastAsia"/>
                <w:rtl/>
              </w:rPr>
              <w:t>اندر</w:t>
            </w:r>
            <w:r w:rsidRPr="00C017CB">
              <w:rPr>
                <w:rtl/>
              </w:rPr>
              <w:t xml:space="preserve"> </w:t>
            </w:r>
            <w:r w:rsidRPr="00C017CB">
              <w:rPr>
                <w:rFonts w:hint="eastAsia"/>
                <w:rtl/>
              </w:rPr>
              <w:t>تسلسل</w:t>
            </w:r>
            <w:r w:rsidRPr="00C017CB">
              <w:rPr>
                <w:rtl/>
              </w:rPr>
              <w:t xml:space="preserve"> </w:t>
            </w:r>
            <w:r w:rsidRPr="00C017CB">
              <w:rPr>
                <w:rFonts w:hint="eastAsia"/>
                <w:rtl/>
              </w:rPr>
              <w:t>گشته</w:t>
            </w:r>
            <w:r w:rsidR="00461FB8">
              <w:rPr>
                <w:rtl/>
              </w:rPr>
              <w:t xml:space="preserve"> </w:t>
            </w:r>
            <w:r w:rsidRPr="00C017CB">
              <w:rPr>
                <w:rFonts w:hint="eastAsia"/>
                <w:rtl/>
              </w:rPr>
              <w:t>محبوس</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چو</w:t>
            </w:r>
            <w:r w:rsidRPr="00C017CB">
              <w:rPr>
                <w:rtl/>
              </w:rPr>
              <w:t xml:space="preserve"> </w:t>
            </w:r>
            <w:r w:rsidRPr="00C017CB">
              <w:rPr>
                <w:rFonts w:hint="eastAsia"/>
                <w:rtl/>
              </w:rPr>
              <w:t>عقلش</w:t>
            </w:r>
            <w:r w:rsidRPr="00C017CB">
              <w:rPr>
                <w:rtl/>
              </w:rPr>
              <w:t xml:space="preserve"> </w:t>
            </w:r>
            <w:r w:rsidRPr="00C017CB">
              <w:rPr>
                <w:rFonts w:hint="eastAsia"/>
                <w:rtl/>
              </w:rPr>
              <w:t>كرد</w:t>
            </w:r>
            <w:r w:rsidRPr="00C017CB">
              <w:rPr>
                <w:rtl/>
              </w:rPr>
              <w:t xml:space="preserve"> </w:t>
            </w:r>
            <w:r w:rsidRPr="00C017CB">
              <w:rPr>
                <w:rFonts w:hint="eastAsia"/>
                <w:rtl/>
              </w:rPr>
              <w:t>در</w:t>
            </w:r>
            <w:r w:rsidRPr="00C017CB">
              <w:rPr>
                <w:rtl/>
              </w:rPr>
              <w:t xml:space="preserve"> </w:t>
            </w:r>
            <w:r w:rsidRPr="00C017CB">
              <w:rPr>
                <w:rFonts w:hint="eastAsia"/>
                <w:rtl/>
              </w:rPr>
              <w:t>هستي</w:t>
            </w:r>
            <w:r w:rsidRPr="00C017CB">
              <w:rPr>
                <w:rtl/>
              </w:rPr>
              <w:t xml:space="preserve"> </w:t>
            </w:r>
            <w:r w:rsidRPr="00C017CB">
              <w:rPr>
                <w:rFonts w:hint="eastAsia"/>
                <w:rtl/>
              </w:rPr>
              <w:t>توغّل</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فرو</w:t>
            </w:r>
            <w:r w:rsidRPr="00C017CB">
              <w:rPr>
                <w:rtl/>
              </w:rPr>
              <w:t xml:space="preserve"> </w:t>
            </w:r>
            <w:r w:rsidRPr="00C017CB">
              <w:rPr>
                <w:rFonts w:hint="eastAsia"/>
                <w:rtl/>
              </w:rPr>
              <w:t>پيچيد</w:t>
            </w:r>
            <w:r w:rsidRPr="00C017CB">
              <w:rPr>
                <w:rtl/>
              </w:rPr>
              <w:t xml:space="preserve"> </w:t>
            </w:r>
            <w:r w:rsidRPr="00C017CB">
              <w:rPr>
                <w:rFonts w:hint="eastAsia"/>
                <w:rtl/>
              </w:rPr>
              <w:t>پايش</w:t>
            </w:r>
            <w:r w:rsidRPr="00C017CB">
              <w:rPr>
                <w:rtl/>
              </w:rPr>
              <w:t xml:space="preserve"> </w:t>
            </w:r>
            <w:r w:rsidRPr="00C017CB">
              <w:rPr>
                <w:rFonts w:hint="eastAsia"/>
                <w:rtl/>
              </w:rPr>
              <w:t>در</w:t>
            </w:r>
            <w:r w:rsidRPr="00C017CB">
              <w:rPr>
                <w:rtl/>
              </w:rPr>
              <w:t xml:space="preserve"> </w:t>
            </w:r>
            <w:r w:rsidRPr="00C017CB">
              <w:rPr>
                <w:rFonts w:hint="eastAsia"/>
                <w:rtl/>
              </w:rPr>
              <w:t>تسلسل</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ظهور</w:t>
            </w:r>
            <w:r w:rsidRPr="00C017CB">
              <w:rPr>
                <w:rtl/>
              </w:rPr>
              <w:t xml:space="preserve"> </w:t>
            </w:r>
            <w:r w:rsidRPr="00C017CB">
              <w:rPr>
                <w:rFonts w:hint="eastAsia"/>
                <w:rtl/>
              </w:rPr>
              <w:t>جمل</w:t>
            </w:r>
            <w:r w:rsidRPr="00C017CB">
              <w:rPr>
                <w:rFonts w:hint="cs"/>
                <w:rtl/>
              </w:rPr>
              <w:t>ۀ</w:t>
            </w:r>
            <w:r w:rsidRPr="00C017CB">
              <w:rPr>
                <w:rtl/>
              </w:rPr>
              <w:t xml:space="preserve"> </w:t>
            </w:r>
            <w:r w:rsidRPr="00C017CB">
              <w:rPr>
                <w:rFonts w:hint="eastAsia"/>
                <w:rtl/>
              </w:rPr>
              <w:t>اشيا</w:t>
            </w:r>
            <w:r w:rsidRPr="00C017CB">
              <w:rPr>
                <w:rtl/>
              </w:rPr>
              <w:t xml:space="preserve"> </w:t>
            </w:r>
            <w:r w:rsidRPr="00C017CB">
              <w:rPr>
                <w:rFonts w:hint="eastAsia"/>
                <w:rtl/>
              </w:rPr>
              <w:t>به</w:t>
            </w:r>
            <w:r w:rsidRPr="00C017CB">
              <w:rPr>
                <w:rtl/>
              </w:rPr>
              <w:t xml:space="preserve"> </w:t>
            </w:r>
            <w:r w:rsidRPr="00C017CB">
              <w:rPr>
                <w:rFonts w:hint="eastAsia"/>
                <w:rtl/>
              </w:rPr>
              <w:t>ضدّ</w:t>
            </w:r>
            <w:r w:rsidRPr="00C017CB">
              <w:rPr>
                <w:rtl/>
              </w:rPr>
              <w:t xml:space="preserve"> </w:t>
            </w:r>
            <w:r w:rsidRPr="00C017CB">
              <w:rPr>
                <w:rFonts w:hint="eastAsia"/>
                <w:rtl/>
              </w:rPr>
              <w:t>است</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ولي</w:t>
            </w:r>
            <w:r w:rsidRPr="00C017CB">
              <w:rPr>
                <w:rtl/>
              </w:rPr>
              <w:t xml:space="preserve"> </w:t>
            </w:r>
            <w:r w:rsidRPr="00C017CB">
              <w:rPr>
                <w:rFonts w:hint="eastAsia"/>
                <w:rtl/>
              </w:rPr>
              <w:t>حقّ</w:t>
            </w:r>
            <w:r w:rsidRPr="00C017CB">
              <w:rPr>
                <w:rtl/>
              </w:rPr>
              <w:t xml:space="preserve"> </w:t>
            </w:r>
            <w:r w:rsidRPr="00C017CB">
              <w:rPr>
                <w:rFonts w:hint="eastAsia"/>
                <w:rtl/>
              </w:rPr>
              <w:t>را</w:t>
            </w:r>
            <w:r w:rsidRPr="00C017CB">
              <w:rPr>
                <w:rtl/>
              </w:rPr>
              <w:t xml:space="preserve"> </w:t>
            </w:r>
            <w:r w:rsidRPr="00C017CB">
              <w:rPr>
                <w:rFonts w:hint="eastAsia"/>
                <w:rtl/>
              </w:rPr>
              <w:t>نه</w:t>
            </w:r>
            <w:r w:rsidRPr="00C017CB">
              <w:rPr>
                <w:rtl/>
              </w:rPr>
              <w:t xml:space="preserve"> </w:t>
            </w:r>
            <w:r w:rsidRPr="00C017CB">
              <w:rPr>
                <w:rFonts w:hint="eastAsia"/>
                <w:rtl/>
              </w:rPr>
              <w:t>مانند</w:t>
            </w:r>
            <w:r w:rsidRPr="00C017CB">
              <w:rPr>
                <w:rtl/>
              </w:rPr>
              <w:t xml:space="preserve"> </w:t>
            </w:r>
            <w:r w:rsidRPr="00C017CB">
              <w:rPr>
                <w:rFonts w:hint="eastAsia"/>
                <w:rtl/>
              </w:rPr>
              <w:t>و</w:t>
            </w:r>
            <w:r w:rsidRPr="00C017CB">
              <w:rPr>
                <w:rtl/>
              </w:rPr>
              <w:t xml:space="preserve"> </w:t>
            </w:r>
            <w:r w:rsidRPr="00C017CB">
              <w:rPr>
                <w:rFonts w:hint="eastAsia"/>
                <w:rtl/>
              </w:rPr>
              <w:t>نه</w:t>
            </w:r>
            <w:r w:rsidR="00461FB8">
              <w:rPr>
                <w:rtl/>
              </w:rPr>
              <w:t xml:space="preserve"> </w:t>
            </w:r>
            <w:r w:rsidRPr="00C017CB">
              <w:rPr>
                <w:rFonts w:hint="eastAsia"/>
                <w:rtl/>
              </w:rPr>
              <w:t>نِدّ</w:t>
            </w:r>
            <w:r w:rsidRPr="00C017CB">
              <w:rPr>
                <w:rtl/>
              </w:rPr>
              <w:t xml:space="preserve"> </w:t>
            </w:r>
            <w:r w:rsidRPr="00C017CB">
              <w:rPr>
                <w:rFonts w:hint="eastAsia"/>
                <w:rtl/>
              </w:rPr>
              <w:t>است</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چو</w:t>
            </w:r>
            <w:r w:rsidRPr="00C017CB">
              <w:rPr>
                <w:rtl/>
              </w:rPr>
              <w:t xml:space="preserve"> </w:t>
            </w:r>
            <w:r w:rsidRPr="00C017CB">
              <w:rPr>
                <w:rFonts w:hint="eastAsia"/>
                <w:rtl/>
              </w:rPr>
              <w:t>نبود</w:t>
            </w:r>
            <w:r w:rsidRPr="00C017CB">
              <w:rPr>
                <w:rtl/>
              </w:rPr>
              <w:t xml:space="preserve"> </w:t>
            </w:r>
            <w:r w:rsidRPr="00C017CB">
              <w:rPr>
                <w:rFonts w:hint="eastAsia"/>
                <w:rtl/>
              </w:rPr>
              <w:t>ذات</w:t>
            </w:r>
            <w:r w:rsidRPr="00C017CB">
              <w:rPr>
                <w:rtl/>
              </w:rPr>
              <w:t xml:space="preserve"> </w:t>
            </w:r>
            <w:r w:rsidRPr="00C017CB">
              <w:rPr>
                <w:rFonts w:hint="eastAsia"/>
                <w:rtl/>
              </w:rPr>
              <w:t>حقّ</w:t>
            </w:r>
            <w:r w:rsidRPr="00C017CB">
              <w:rPr>
                <w:rtl/>
              </w:rPr>
              <w:t xml:space="preserve"> </w:t>
            </w:r>
            <w:r w:rsidRPr="00C017CB">
              <w:rPr>
                <w:rFonts w:hint="eastAsia"/>
                <w:rtl/>
              </w:rPr>
              <w:t>را</w:t>
            </w:r>
            <w:r w:rsidRPr="00C017CB">
              <w:rPr>
                <w:rtl/>
              </w:rPr>
              <w:t xml:space="preserve"> </w:t>
            </w:r>
            <w:r w:rsidRPr="00C017CB">
              <w:rPr>
                <w:rFonts w:hint="eastAsia"/>
                <w:rtl/>
              </w:rPr>
              <w:t>شبه</w:t>
            </w:r>
            <w:r w:rsidRPr="00C017CB">
              <w:rPr>
                <w:rtl/>
              </w:rPr>
              <w:t xml:space="preserve"> </w:t>
            </w:r>
            <w:r w:rsidRPr="00C017CB">
              <w:rPr>
                <w:rFonts w:hint="eastAsia"/>
                <w:rtl/>
              </w:rPr>
              <w:t>و</w:t>
            </w:r>
            <w:r w:rsidRPr="00C017CB">
              <w:rPr>
                <w:rtl/>
              </w:rPr>
              <w:t xml:space="preserve"> </w:t>
            </w:r>
            <w:r w:rsidRPr="00C017CB">
              <w:rPr>
                <w:rFonts w:hint="eastAsia"/>
                <w:rtl/>
              </w:rPr>
              <w:t>همتا</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ندانم</w:t>
            </w:r>
            <w:r w:rsidRPr="00C017CB">
              <w:rPr>
                <w:rtl/>
              </w:rPr>
              <w:t xml:space="preserve"> </w:t>
            </w:r>
            <w:r w:rsidRPr="00C017CB">
              <w:rPr>
                <w:rFonts w:hint="eastAsia"/>
                <w:rtl/>
              </w:rPr>
              <w:t>تا</w:t>
            </w:r>
            <w:r w:rsidRPr="00C017CB">
              <w:rPr>
                <w:rtl/>
              </w:rPr>
              <w:t xml:space="preserve"> </w:t>
            </w:r>
            <w:r w:rsidRPr="00C017CB">
              <w:rPr>
                <w:rFonts w:hint="eastAsia"/>
                <w:rtl/>
              </w:rPr>
              <w:t>چگونه</w:t>
            </w:r>
            <w:r w:rsidRPr="00C017CB">
              <w:rPr>
                <w:rtl/>
              </w:rPr>
              <w:t xml:space="preserve"> </w:t>
            </w:r>
            <w:r w:rsidRPr="00C017CB">
              <w:rPr>
                <w:rFonts w:hint="eastAsia"/>
                <w:rtl/>
              </w:rPr>
              <w:t>داند</w:t>
            </w:r>
            <w:r w:rsidRPr="00C017CB">
              <w:rPr>
                <w:rtl/>
              </w:rPr>
              <w:t xml:space="preserve"> </w:t>
            </w:r>
            <w:r w:rsidRPr="00C017CB">
              <w:rPr>
                <w:rFonts w:hint="eastAsia"/>
                <w:rtl/>
              </w:rPr>
              <w:t>آن</w:t>
            </w:r>
            <w:r w:rsidRPr="00C017CB">
              <w:rPr>
                <w:rtl/>
              </w:rPr>
              <w:t xml:space="preserve"> </w:t>
            </w:r>
            <w:r w:rsidRPr="00C017CB">
              <w:rPr>
                <w:rFonts w:hint="eastAsia"/>
                <w:rtl/>
              </w:rPr>
              <w:t>را</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ندارد</w:t>
            </w:r>
            <w:r w:rsidRPr="00C017CB">
              <w:rPr>
                <w:rtl/>
              </w:rPr>
              <w:t xml:space="preserve"> </w:t>
            </w:r>
            <w:r w:rsidRPr="00C017CB">
              <w:rPr>
                <w:rFonts w:hint="eastAsia"/>
                <w:rtl/>
              </w:rPr>
              <w:t>ممكن</w:t>
            </w:r>
            <w:r w:rsidRPr="00C017CB">
              <w:rPr>
                <w:rtl/>
              </w:rPr>
              <w:t xml:space="preserve"> </w:t>
            </w:r>
            <w:r w:rsidRPr="00C017CB">
              <w:rPr>
                <w:rFonts w:hint="eastAsia"/>
                <w:rtl/>
              </w:rPr>
              <w:t>از</w:t>
            </w:r>
            <w:r w:rsidRPr="00C017CB">
              <w:rPr>
                <w:rtl/>
              </w:rPr>
              <w:t xml:space="preserve"> </w:t>
            </w:r>
            <w:r w:rsidRPr="00C017CB">
              <w:rPr>
                <w:rFonts w:hint="eastAsia"/>
                <w:rtl/>
              </w:rPr>
              <w:t>واجب</w:t>
            </w:r>
            <w:r w:rsidRPr="00C017CB">
              <w:rPr>
                <w:rtl/>
              </w:rPr>
              <w:t xml:space="preserve"> </w:t>
            </w:r>
            <w:r w:rsidRPr="00C017CB">
              <w:rPr>
                <w:rFonts w:hint="eastAsia"/>
                <w:rtl/>
              </w:rPr>
              <w:t>نمونه</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چگونه</w:t>
            </w:r>
            <w:r w:rsidRPr="00C017CB">
              <w:rPr>
                <w:rtl/>
              </w:rPr>
              <w:t xml:space="preserve"> </w:t>
            </w:r>
            <w:r w:rsidRPr="00C017CB">
              <w:rPr>
                <w:rFonts w:hint="eastAsia"/>
                <w:rtl/>
              </w:rPr>
              <w:t>داندش</w:t>
            </w:r>
            <w:r w:rsidRPr="00C017CB">
              <w:rPr>
                <w:rtl/>
              </w:rPr>
              <w:t xml:space="preserve"> </w:t>
            </w:r>
            <w:r w:rsidRPr="00C017CB">
              <w:rPr>
                <w:rFonts w:hint="eastAsia"/>
                <w:rtl/>
              </w:rPr>
              <w:t>آخر</w:t>
            </w:r>
            <w:r w:rsidRPr="00C017CB">
              <w:rPr>
                <w:rtl/>
              </w:rPr>
              <w:t xml:space="preserve"> </w:t>
            </w:r>
            <w:r w:rsidRPr="00C017CB">
              <w:rPr>
                <w:rFonts w:hint="eastAsia"/>
                <w:rtl/>
              </w:rPr>
              <w:t>چگونه</w:t>
            </w:r>
            <w:r w:rsidR="00461FB8">
              <w:rPr>
                <w:rtl/>
              </w:rPr>
              <w:t xml:space="preserve"> </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زهي</w:t>
            </w:r>
            <w:r w:rsidRPr="00C017CB">
              <w:rPr>
                <w:rtl/>
              </w:rPr>
              <w:t xml:space="preserve"> </w:t>
            </w:r>
            <w:r w:rsidRPr="00C017CB">
              <w:rPr>
                <w:rFonts w:hint="eastAsia"/>
                <w:rtl/>
              </w:rPr>
              <w:t>نادان</w:t>
            </w:r>
            <w:r w:rsidRPr="00C017CB">
              <w:rPr>
                <w:rtl/>
              </w:rPr>
              <w:t xml:space="preserve"> </w:t>
            </w:r>
            <w:r w:rsidRPr="00C017CB">
              <w:rPr>
                <w:rFonts w:hint="eastAsia"/>
                <w:rtl/>
              </w:rPr>
              <w:t>كه</w:t>
            </w:r>
            <w:r w:rsidR="00461FB8">
              <w:rPr>
                <w:rtl/>
              </w:rPr>
              <w:t xml:space="preserve"> </w:t>
            </w:r>
            <w:r w:rsidRPr="00C017CB">
              <w:rPr>
                <w:rFonts w:hint="eastAsia"/>
                <w:rtl/>
              </w:rPr>
              <w:t>او</w:t>
            </w:r>
            <w:r w:rsidRPr="00C017CB">
              <w:rPr>
                <w:rtl/>
              </w:rPr>
              <w:t xml:space="preserve"> </w:t>
            </w:r>
            <w:r w:rsidRPr="00C017CB">
              <w:rPr>
                <w:rFonts w:hint="eastAsia"/>
                <w:rtl/>
              </w:rPr>
              <w:t>خورشيد</w:t>
            </w:r>
            <w:r w:rsidRPr="00C017CB">
              <w:rPr>
                <w:rtl/>
              </w:rPr>
              <w:t xml:space="preserve"> </w:t>
            </w:r>
            <w:r w:rsidRPr="00C017CB">
              <w:rPr>
                <w:rFonts w:hint="eastAsia"/>
                <w:rtl/>
              </w:rPr>
              <w:t>تابان</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به</w:t>
            </w:r>
            <w:r w:rsidRPr="00C017CB">
              <w:rPr>
                <w:rtl/>
              </w:rPr>
              <w:t xml:space="preserve"> </w:t>
            </w:r>
            <w:r w:rsidRPr="00C017CB">
              <w:rPr>
                <w:rFonts w:hint="eastAsia"/>
                <w:rtl/>
              </w:rPr>
              <w:t>نور</w:t>
            </w:r>
            <w:r w:rsidRPr="00C017CB">
              <w:rPr>
                <w:rtl/>
              </w:rPr>
              <w:t xml:space="preserve"> </w:t>
            </w:r>
            <w:r w:rsidRPr="00C017CB">
              <w:rPr>
                <w:rFonts w:hint="eastAsia"/>
                <w:rtl/>
              </w:rPr>
              <w:t>شمع</w:t>
            </w:r>
            <w:r w:rsidR="00461FB8">
              <w:rPr>
                <w:rtl/>
              </w:rPr>
              <w:t xml:space="preserve"> </w:t>
            </w:r>
            <w:r w:rsidRPr="00C017CB">
              <w:rPr>
                <w:rFonts w:hint="eastAsia"/>
                <w:rtl/>
              </w:rPr>
              <w:t>جويد</w:t>
            </w:r>
            <w:r w:rsidRPr="00C017CB">
              <w:rPr>
                <w:rtl/>
              </w:rPr>
              <w:t xml:space="preserve"> </w:t>
            </w:r>
            <w:r w:rsidRPr="00C017CB">
              <w:rPr>
                <w:rFonts w:hint="eastAsia"/>
                <w:rtl/>
              </w:rPr>
              <w:t>در</w:t>
            </w:r>
            <w:r w:rsidRPr="00C017CB">
              <w:rPr>
                <w:rtl/>
              </w:rPr>
              <w:t xml:space="preserve"> </w:t>
            </w:r>
            <w:r w:rsidRPr="00C017CB">
              <w:rPr>
                <w:rFonts w:hint="eastAsia"/>
                <w:rtl/>
              </w:rPr>
              <w:t>بيابان</w:t>
            </w:r>
            <w:r w:rsidR="00461FB8">
              <w:rPr>
                <w:rtl/>
              </w:rPr>
              <w:t xml:space="preserve"> </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اگر</w:t>
            </w:r>
            <w:r w:rsidRPr="00C017CB">
              <w:rPr>
                <w:rtl/>
              </w:rPr>
              <w:t xml:space="preserve"> </w:t>
            </w:r>
            <w:r w:rsidRPr="00C017CB">
              <w:rPr>
                <w:rFonts w:hint="eastAsia"/>
                <w:rtl/>
              </w:rPr>
              <w:t>خورشيد</w:t>
            </w:r>
            <w:r w:rsidRPr="00C017CB">
              <w:rPr>
                <w:rtl/>
              </w:rPr>
              <w:t xml:space="preserve"> </w:t>
            </w:r>
            <w:r w:rsidRPr="00C017CB">
              <w:rPr>
                <w:rFonts w:hint="eastAsia"/>
                <w:rtl/>
              </w:rPr>
              <w:t>بر</w:t>
            </w:r>
            <w:r w:rsidRPr="00C017CB">
              <w:rPr>
                <w:rtl/>
              </w:rPr>
              <w:t xml:space="preserve"> </w:t>
            </w:r>
            <w:r w:rsidRPr="00C017CB">
              <w:rPr>
                <w:rFonts w:hint="eastAsia"/>
                <w:rtl/>
              </w:rPr>
              <w:t>يك</w:t>
            </w:r>
            <w:r w:rsidRPr="00C017CB">
              <w:rPr>
                <w:rtl/>
              </w:rPr>
              <w:t xml:space="preserve"> </w:t>
            </w:r>
            <w:r w:rsidRPr="00C017CB">
              <w:rPr>
                <w:rFonts w:hint="eastAsia"/>
                <w:rtl/>
              </w:rPr>
              <w:t>حال</w:t>
            </w:r>
            <w:r w:rsidRPr="00C017CB">
              <w:rPr>
                <w:rtl/>
              </w:rPr>
              <w:t xml:space="preserve"> </w:t>
            </w:r>
            <w:r w:rsidRPr="00C017CB">
              <w:rPr>
                <w:rFonts w:hint="eastAsia"/>
                <w:rtl/>
              </w:rPr>
              <w:t>بودي</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شعاع</w:t>
            </w:r>
            <w:r w:rsidRPr="00C017CB">
              <w:rPr>
                <w:rtl/>
              </w:rPr>
              <w:t xml:space="preserve"> </w:t>
            </w:r>
            <w:r w:rsidRPr="00C017CB">
              <w:rPr>
                <w:rFonts w:hint="eastAsia"/>
                <w:rtl/>
              </w:rPr>
              <w:t>او</w:t>
            </w:r>
            <w:r w:rsidRPr="00C017CB">
              <w:rPr>
                <w:rtl/>
              </w:rPr>
              <w:t xml:space="preserve"> </w:t>
            </w:r>
            <w:r w:rsidRPr="00C017CB">
              <w:rPr>
                <w:rFonts w:hint="eastAsia"/>
                <w:rtl/>
              </w:rPr>
              <w:t>به</w:t>
            </w:r>
            <w:r w:rsidRPr="00C017CB">
              <w:rPr>
                <w:rtl/>
              </w:rPr>
              <w:t xml:space="preserve"> </w:t>
            </w:r>
            <w:r w:rsidRPr="00C017CB">
              <w:rPr>
                <w:rFonts w:hint="eastAsia"/>
                <w:rtl/>
              </w:rPr>
              <w:t>يك</w:t>
            </w:r>
            <w:r w:rsidRPr="00C017CB">
              <w:rPr>
                <w:rtl/>
              </w:rPr>
              <w:t xml:space="preserve"> </w:t>
            </w:r>
            <w:r w:rsidRPr="00C017CB">
              <w:rPr>
                <w:rFonts w:hint="eastAsia"/>
                <w:rtl/>
              </w:rPr>
              <w:t>منوال</w:t>
            </w:r>
            <w:r w:rsidR="00461FB8">
              <w:rPr>
                <w:rtl/>
              </w:rPr>
              <w:t xml:space="preserve"> </w:t>
            </w:r>
            <w:r w:rsidRPr="00C017CB">
              <w:rPr>
                <w:rFonts w:hint="eastAsia"/>
                <w:rtl/>
              </w:rPr>
              <w:t>بودي</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ندانستي</w:t>
            </w:r>
            <w:r w:rsidRPr="00C017CB">
              <w:rPr>
                <w:rtl/>
              </w:rPr>
              <w:t xml:space="preserve"> </w:t>
            </w:r>
            <w:r w:rsidRPr="00C017CB">
              <w:rPr>
                <w:rFonts w:hint="eastAsia"/>
                <w:rtl/>
              </w:rPr>
              <w:t>كسي</w:t>
            </w:r>
            <w:r w:rsidR="00FA0953">
              <w:rPr>
                <w:rtl/>
              </w:rPr>
              <w:t xml:space="preserve"> </w:t>
            </w:r>
            <w:r w:rsidRPr="00C017CB">
              <w:rPr>
                <w:rFonts w:hint="eastAsia"/>
                <w:rtl/>
              </w:rPr>
              <w:t>كين</w:t>
            </w:r>
            <w:r w:rsidR="00FA0953">
              <w:rPr>
                <w:rtl/>
              </w:rPr>
              <w:t xml:space="preserve"> </w:t>
            </w:r>
            <w:r w:rsidRPr="00C017CB">
              <w:rPr>
                <w:rFonts w:hint="eastAsia"/>
                <w:rtl/>
              </w:rPr>
              <w:t>پرتو</w:t>
            </w:r>
            <w:r w:rsidRPr="00C017CB">
              <w:rPr>
                <w:rtl/>
              </w:rPr>
              <w:t xml:space="preserve"> </w:t>
            </w:r>
            <w:r w:rsidRPr="00C017CB">
              <w:rPr>
                <w:rFonts w:hint="eastAsia"/>
                <w:rtl/>
              </w:rPr>
              <w:t>اوست</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نبودي</w:t>
            </w:r>
            <w:r w:rsidR="00FA0953">
              <w:rPr>
                <w:rtl/>
              </w:rPr>
              <w:t xml:space="preserve"> </w:t>
            </w:r>
            <w:r w:rsidRPr="00C017CB">
              <w:rPr>
                <w:rFonts w:hint="eastAsia"/>
                <w:rtl/>
              </w:rPr>
              <w:t>هيچ</w:t>
            </w:r>
            <w:r w:rsidR="00FA0953">
              <w:rPr>
                <w:rtl/>
              </w:rPr>
              <w:t xml:space="preserve"> </w:t>
            </w:r>
            <w:r w:rsidRPr="00C017CB">
              <w:rPr>
                <w:rFonts w:hint="eastAsia"/>
                <w:rtl/>
              </w:rPr>
              <w:t>فرق</w:t>
            </w:r>
            <w:r w:rsidR="00FA0953">
              <w:rPr>
                <w:rtl/>
              </w:rPr>
              <w:t xml:space="preserve"> </w:t>
            </w:r>
            <w:r w:rsidRPr="00C017CB">
              <w:rPr>
                <w:rFonts w:hint="eastAsia"/>
                <w:rtl/>
              </w:rPr>
              <w:t>از</w:t>
            </w:r>
            <w:r w:rsidRPr="00C017CB">
              <w:rPr>
                <w:rtl/>
              </w:rPr>
              <w:t xml:space="preserve"> </w:t>
            </w:r>
            <w:r w:rsidRPr="00C017CB">
              <w:rPr>
                <w:rFonts w:hint="eastAsia"/>
                <w:rtl/>
              </w:rPr>
              <w:t>مغز</w:t>
            </w:r>
            <w:r w:rsidRPr="00C017CB">
              <w:rPr>
                <w:rtl/>
              </w:rPr>
              <w:t xml:space="preserve"> </w:t>
            </w:r>
            <w:r w:rsidRPr="00C017CB">
              <w:rPr>
                <w:rFonts w:hint="eastAsia"/>
                <w:rtl/>
              </w:rPr>
              <w:t>تا</w:t>
            </w:r>
            <w:r w:rsidRPr="00C017CB">
              <w:rPr>
                <w:rtl/>
              </w:rPr>
              <w:t xml:space="preserve"> </w:t>
            </w:r>
            <w:r w:rsidRPr="00C017CB">
              <w:rPr>
                <w:rFonts w:hint="eastAsia"/>
                <w:rtl/>
              </w:rPr>
              <w:t>پوست</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جهان</w:t>
            </w:r>
            <w:r w:rsidR="00FA0953">
              <w:rPr>
                <w:rtl/>
              </w:rPr>
              <w:t xml:space="preserve"> </w:t>
            </w:r>
            <w:r w:rsidRPr="00C017CB">
              <w:rPr>
                <w:rFonts w:hint="eastAsia"/>
                <w:rtl/>
              </w:rPr>
              <w:t>جمله</w:t>
            </w:r>
            <w:r w:rsidR="00FA0953">
              <w:rPr>
                <w:rtl/>
              </w:rPr>
              <w:t xml:space="preserve"> </w:t>
            </w:r>
            <w:r w:rsidRPr="00C017CB">
              <w:rPr>
                <w:rFonts w:hint="eastAsia"/>
                <w:rtl/>
              </w:rPr>
              <w:t>فروغ</w:t>
            </w:r>
            <w:r w:rsidR="00FA0953">
              <w:rPr>
                <w:rtl/>
              </w:rPr>
              <w:t xml:space="preserve"> </w:t>
            </w:r>
            <w:r w:rsidRPr="00C017CB">
              <w:rPr>
                <w:rFonts w:hint="eastAsia"/>
                <w:rtl/>
              </w:rPr>
              <w:t>نور</w:t>
            </w:r>
            <w:r w:rsidRPr="00C017CB">
              <w:rPr>
                <w:rtl/>
              </w:rPr>
              <w:t xml:space="preserve"> </w:t>
            </w:r>
            <w:r w:rsidRPr="00C017CB">
              <w:rPr>
                <w:rFonts w:hint="eastAsia"/>
                <w:rtl/>
              </w:rPr>
              <w:t>حقّ</w:t>
            </w:r>
            <w:r w:rsidRPr="00C017CB">
              <w:rPr>
                <w:rtl/>
              </w:rPr>
              <w:t xml:space="preserve"> </w:t>
            </w:r>
            <w:r w:rsidRPr="00C017CB">
              <w:rPr>
                <w:rFonts w:hint="eastAsia"/>
                <w:rtl/>
              </w:rPr>
              <w:t>دان</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حق</w:t>
            </w:r>
            <w:r w:rsidR="00FA0953">
              <w:rPr>
                <w:rtl/>
              </w:rPr>
              <w:t xml:space="preserve"> </w:t>
            </w:r>
            <w:r w:rsidRPr="00C017CB">
              <w:rPr>
                <w:rFonts w:hint="eastAsia"/>
                <w:rtl/>
              </w:rPr>
              <w:t>اندر</w:t>
            </w:r>
            <w:r w:rsidRPr="00C017CB">
              <w:rPr>
                <w:rtl/>
              </w:rPr>
              <w:t xml:space="preserve"> </w:t>
            </w:r>
            <w:r w:rsidRPr="00C017CB">
              <w:rPr>
                <w:rFonts w:hint="eastAsia"/>
                <w:rtl/>
              </w:rPr>
              <w:t>وي</w:t>
            </w:r>
            <w:r w:rsidR="00FA0953">
              <w:rPr>
                <w:rtl/>
              </w:rPr>
              <w:t xml:space="preserve"> </w:t>
            </w:r>
            <w:r w:rsidRPr="00C017CB">
              <w:rPr>
                <w:rFonts w:hint="eastAsia"/>
                <w:rtl/>
              </w:rPr>
              <w:t>ز</w:t>
            </w:r>
            <w:r w:rsidRPr="00C017CB">
              <w:rPr>
                <w:rtl/>
              </w:rPr>
              <w:t xml:space="preserve"> </w:t>
            </w:r>
            <w:r w:rsidRPr="00C017CB">
              <w:rPr>
                <w:rFonts w:hint="eastAsia"/>
                <w:rtl/>
              </w:rPr>
              <w:t>پيدائيست</w:t>
            </w:r>
            <w:r w:rsidR="00FA0953">
              <w:rPr>
                <w:rtl/>
              </w:rPr>
              <w:t xml:space="preserve"> </w:t>
            </w:r>
            <w:r w:rsidRPr="00C017CB">
              <w:rPr>
                <w:rFonts w:hint="eastAsia"/>
                <w:rtl/>
              </w:rPr>
              <w:t>پنهان</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چه</w:t>
            </w:r>
            <w:r w:rsidR="00FA0953">
              <w:rPr>
                <w:rtl/>
              </w:rPr>
              <w:t xml:space="preserve"> </w:t>
            </w:r>
            <w:r w:rsidRPr="00C017CB">
              <w:rPr>
                <w:rFonts w:hint="eastAsia"/>
                <w:rtl/>
              </w:rPr>
              <w:t>نور</w:t>
            </w:r>
            <w:r w:rsidRPr="00C017CB">
              <w:rPr>
                <w:rtl/>
              </w:rPr>
              <w:t xml:space="preserve"> </w:t>
            </w:r>
            <w:r w:rsidRPr="00C017CB">
              <w:rPr>
                <w:rFonts w:hint="eastAsia"/>
                <w:rtl/>
              </w:rPr>
              <w:t>حقّ</w:t>
            </w:r>
            <w:r w:rsidRPr="00C017CB">
              <w:rPr>
                <w:rtl/>
              </w:rPr>
              <w:t xml:space="preserve"> </w:t>
            </w:r>
            <w:r w:rsidRPr="00C017CB">
              <w:rPr>
                <w:rFonts w:hint="eastAsia"/>
                <w:rtl/>
              </w:rPr>
              <w:t>ندارد</w:t>
            </w:r>
            <w:r w:rsidRPr="00C017CB">
              <w:rPr>
                <w:rtl/>
              </w:rPr>
              <w:t xml:space="preserve"> </w:t>
            </w:r>
            <w:r w:rsidRPr="00C017CB">
              <w:rPr>
                <w:rFonts w:hint="eastAsia"/>
                <w:rtl/>
              </w:rPr>
              <w:t>نقل</w:t>
            </w:r>
            <w:r w:rsidR="00FA0953">
              <w:rPr>
                <w:rtl/>
              </w:rPr>
              <w:t xml:space="preserve"> </w:t>
            </w:r>
            <w:r w:rsidRPr="00C017CB">
              <w:rPr>
                <w:rFonts w:hint="eastAsia"/>
                <w:rtl/>
              </w:rPr>
              <w:t>و</w:t>
            </w:r>
            <w:r w:rsidRPr="00C017CB">
              <w:rPr>
                <w:rtl/>
              </w:rPr>
              <w:t xml:space="preserve"> </w:t>
            </w:r>
            <w:r w:rsidRPr="00C017CB">
              <w:rPr>
                <w:rFonts w:hint="eastAsia"/>
                <w:rtl/>
              </w:rPr>
              <w:t>تحويل</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نيايد</w:t>
            </w:r>
            <w:r w:rsidRPr="00C017CB">
              <w:rPr>
                <w:rtl/>
              </w:rPr>
              <w:t xml:space="preserve"> </w:t>
            </w:r>
            <w:r w:rsidRPr="00C017CB">
              <w:rPr>
                <w:rFonts w:hint="eastAsia"/>
                <w:rtl/>
              </w:rPr>
              <w:t>اندرو</w:t>
            </w:r>
            <w:r w:rsidRPr="00C017CB">
              <w:rPr>
                <w:rtl/>
              </w:rPr>
              <w:t xml:space="preserve"> </w:t>
            </w:r>
            <w:r w:rsidRPr="00C017CB">
              <w:rPr>
                <w:rFonts w:hint="eastAsia"/>
                <w:rtl/>
              </w:rPr>
              <w:t>تغيير</w:t>
            </w:r>
            <w:r w:rsidRPr="00C017CB">
              <w:rPr>
                <w:rtl/>
              </w:rPr>
              <w:t xml:space="preserve"> </w:t>
            </w:r>
            <w:r w:rsidRPr="00C017CB">
              <w:rPr>
                <w:rFonts w:hint="eastAsia"/>
                <w:rtl/>
              </w:rPr>
              <w:t>و</w:t>
            </w:r>
            <w:r w:rsidRPr="00C017CB">
              <w:rPr>
                <w:rtl/>
              </w:rPr>
              <w:t xml:space="preserve"> </w:t>
            </w:r>
            <w:r w:rsidRPr="00C017CB">
              <w:rPr>
                <w:rFonts w:hint="eastAsia"/>
                <w:rtl/>
              </w:rPr>
              <w:t>تبديل</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تو</w:t>
            </w:r>
            <w:r w:rsidRPr="00C017CB">
              <w:rPr>
                <w:rtl/>
              </w:rPr>
              <w:t xml:space="preserve"> </w:t>
            </w:r>
            <w:r w:rsidRPr="00C017CB">
              <w:rPr>
                <w:rFonts w:hint="eastAsia"/>
                <w:rtl/>
              </w:rPr>
              <w:t>پنداري</w:t>
            </w:r>
            <w:r w:rsidR="00FA0953">
              <w:rPr>
                <w:rtl/>
              </w:rPr>
              <w:t xml:space="preserve"> </w:t>
            </w:r>
            <w:r w:rsidRPr="00C017CB">
              <w:rPr>
                <w:rFonts w:hint="eastAsia"/>
                <w:rtl/>
              </w:rPr>
              <w:t>جهان</w:t>
            </w:r>
            <w:r w:rsidR="00FA0953">
              <w:rPr>
                <w:rtl/>
              </w:rPr>
              <w:t xml:space="preserve"> </w:t>
            </w:r>
            <w:r w:rsidRPr="00C017CB">
              <w:rPr>
                <w:rFonts w:hint="eastAsia"/>
                <w:rtl/>
              </w:rPr>
              <w:t>خود</w:t>
            </w:r>
            <w:r w:rsidRPr="00C017CB">
              <w:rPr>
                <w:rtl/>
              </w:rPr>
              <w:t xml:space="preserve"> </w:t>
            </w:r>
            <w:r w:rsidRPr="00C017CB">
              <w:rPr>
                <w:rFonts w:hint="eastAsia"/>
                <w:rtl/>
              </w:rPr>
              <w:t>هست</w:t>
            </w:r>
            <w:r w:rsidR="00FA0953">
              <w:rPr>
                <w:rtl/>
              </w:rPr>
              <w:t xml:space="preserve"> </w:t>
            </w:r>
            <w:r w:rsidRPr="00C017CB">
              <w:rPr>
                <w:rFonts w:hint="eastAsia"/>
                <w:rtl/>
              </w:rPr>
              <w:t>دائم</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بذات</w:t>
            </w:r>
            <w:r w:rsidR="00FA0953">
              <w:rPr>
                <w:rtl/>
              </w:rPr>
              <w:t xml:space="preserve"> </w:t>
            </w:r>
            <w:r w:rsidRPr="00C017CB">
              <w:rPr>
                <w:rFonts w:hint="eastAsia"/>
                <w:rtl/>
              </w:rPr>
              <w:t>خويشتن</w:t>
            </w:r>
            <w:r w:rsidR="00FA0953">
              <w:rPr>
                <w:rtl/>
              </w:rPr>
              <w:t xml:space="preserve"> </w:t>
            </w:r>
            <w:r w:rsidRPr="00C017CB">
              <w:rPr>
                <w:rFonts w:hint="eastAsia"/>
                <w:rtl/>
              </w:rPr>
              <w:t>پيوسته</w:t>
            </w:r>
            <w:r w:rsidR="00FA0953">
              <w:rPr>
                <w:rtl/>
              </w:rPr>
              <w:t xml:space="preserve"> </w:t>
            </w:r>
            <w:r w:rsidRPr="00C017CB">
              <w:rPr>
                <w:rFonts w:hint="eastAsia"/>
                <w:rtl/>
              </w:rPr>
              <w:t>قائم</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كسي</w:t>
            </w:r>
            <w:r w:rsidR="00FA0953">
              <w:rPr>
                <w:rtl/>
              </w:rPr>
              <w:t xml:space="preserve"> </w:t>
            </w:r>
            <w:r w:rsidRPr="00C017CB">
              <w:rPr>
                <w:rFonts w:hint="eastAsia"/>
                <w:rtl/>
              </w:rPr>
              <w:t>كو</w:t>
            </w:r>
            <w:r w:rsidRPr="00C017CB">
              <w:rPr>
                <w:rtl/>
              </w:rPr>
              <w:t xml:space="preserve"> </w:t>
            </w:r>
            <w:r w:rsidRPr="00C017CB">
              <w:rPr>
                <w:rFonts w:hint="eastAsia"/>
                <w:rtl/>
              </w:rPr>
              <w:t>عقل</w:t>
            </w:r>
            <w:r w:rsidRPr="00C017CB">
              <w:rPr>
                <w:rtl/>
              </w:rPr>
              <w:t xml:space="preserve"> </w:t>
            </w:r>
            <w:r w:rsidRPr="00C017CB">
              <w:rPr>
                <w:rFonts w:hint="eastAsia"/>
                <w:rtl/>
              </w:rPr>
              <w:t>دورانديش</w:t>
            </w:r>
            <w:r w:rsidRPr="00C017CB">
              <w:rPr>
                <w:rtl/>
              </w:rPr>
              <w:t xml:space="preserve"> </w:t>
            </w:r>
            <w:r w:rsidRPr="00C017CB">
              <w:rPr>
                <w:rFonts w:hint="eastAsia"/>
                <w:rtl/>
              </w:rPr>
              <w:t>دارد</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بسي</w:t>
            </w:r>
            <w:r w:rsidR="00FA0953">
              <w:rPr>
                <w:rtl/>
              </w:rPr>
              <w:t xml:space="preserve"> </w:t>
            </w:r>
            <w:r w:rsidRPr="00C017CB">
              <w:rPr>
                <w:rFonts w:hint="eastAsia"/>
                <w:rtl/>
              </w:rPr>
              <w:t>سرگشتگي</w:t>
            </w:r>
            <w:r w:rsidR="00461FB8">
              <w:rPr>
                <w:rtl/>
              </w:rPr>
              <w:t xml:space="preserve"> </w:t>
            </w:r>
            <w:r w:rsidRPr="00C017CB">
              <w:rPr>
                <w:rFonts w:hint="eastAsia"/>
                <w:rtl/>
              </w:rPr>
              <w:t>در</w:t>
            </w:r>
            <w:r w:rsidRPr="00C017CB">
              <w:rPr>
                <w:rtl/>
              </w:rPr>
              <w:t xml:space="preserve"> </w:t>
            </w:r>
            <w:r w:rsidRPr="00C017CB">
              <w:rPr>
                <w:rFonts w:hint="eastAsia"/>
                <w:rtl/>
              </w:rPr>
              <w:t>پيش</w:t>
            </w:r>
            <w:r w:rsidR="00461FB8">
              <w:rPr>
                <w:rtl/>
              </w:rPr>
              <w:t xml:space="preserve"> </w:t>
            </w:r>
            <w:r w:rsidRPr="00C017CB">
              <w:rPr>
                <w:rFonts w:hint="eastAsia"/>
                <w:rtl/>
              </w:rPr>
              <w:t>دارد</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ز</w:t>
            </w:r>
            <w:r w:rsidRPr="00C017CB">
              <w:rPr>
                <w:rtl/>
              </w:rPr>
              <w:t xml:space="preserve"> </w:t>
            </w:r>
            <w:r w:rsidRPr="00C017CB">
              <w:rPr>
                <w:rFonts w:hint="eastAsia"/>
                <w:rtl/>
              </w:rPr>
              <w:t>دورانديشي</w:t>
            </w:r>
            <w:r w:rsidR="00FA0953">
              <w:rPr>
                <w:rtl/>
              </w:rPr>
              <w:t xml:space="preserve"> </w:t>
            </w:r>
            <w:r w:rsidRPr="00C017CB">
              <w:rPr>
                <w:rFonts w:hint="eastAsia"/>
                <w:rtl/>
              </w:rPr>
              <w:t>عقل</w:t>
            </w:r>
            <w:r w:rsidR="00FA0953">
              <w:rPr>
                <w:rtl/>
              </w:rPr>
              <w:t xml:space="preserve"> </w:t>
            </w:r>
            <w:r w:rsidRPr="00C017CB">
              <w:rPr>
                <w:rFonts w:hint="eastAsia"/>
                <w:rtl/>
              </w:rPr>
              <w:t>فضولي</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يكي</w:t>
            </w:r>
            <w:r w:rsidR="00FA0953">
              <w:rPr>
                <w:rtl/>
              </w:rPr>
              <w:t xml:space="preserve"> </w:t>
            </w:r>
            <w:r w:rsidRPr="00C017CB">
              <w:rPr>
                <w:rFonts w:hint="eastAsia"/>
                <w:rtl/>
              </w:rPr>
              <w:t>شد</w:t>
            </w:r>
            <w:r w:rsidRPr="00C017CB">
              <w:rPr>
                <w:rtl/>
              </w:rPr>
              <w:t xml:space="preserve"> </w:t>
            </w:r>
            <w:r w:rsidRPr="00C017CB">
              <w:rPr>
                <w:rFonts w:hint="eastAsia"/>
                <w:rtl/>
              </w:rPr>
              <w:t>فلسفي</w:t>
            </w:r>
            <w:r w:rsidR="00FA0953">
              <w:rPr>
                <w:rtl/>
              </w:rPr>
              <w:t xml:space="preserve"> </w:t>
            </w:r>
            <w:r w:rsidRPr="00C017CB">
              <w:rPr>
                <w:rFonts w:hint="eastAsia"/>
                <w:rtl/>
              </w:rPr>
              <w:t>ديگر</w:t>
            </w:r>
            <w:r w:rsidRPr="00C017CB">
              <w:rPr>
                <w:rtl/>
              </w:rPr>
              <w:t xml:space="preserve"> </w:t>
            </w:r>
            <w:r w:rsidRPr="00C017CB">
              <w:rPr>
                <w:rFonts w:hint="eastAsia"/>
                <w:rtl/>
              </w:rPr>
              <w:t>حلولي</w:t>
            </w:r>
            <w:r>
              <w:rPr>
                <w:rtl/>
              </w:rPr>
              <w:br w:type="textWrapping" w:clear="all"/>
            </w:r>
          </w:p>
        </w:tc>
      </w:tr>
      <w:tr w:rsidR="00C017CB" w:rsidRPr="00FE291C">
        <w:trPr>
          <w:trHeight w:hRule="exact" w:val="454"/>
        </w:trPr>
        <w:tc>
          <w:tcPr>
            <w:tcW w:w="2887" w:type="dxa"/>
            <w:shd w:val="clear" w:color="auto" w:fill="auto"/>
          </w:tcPr>
          <w:p w:rsidR="00C017CB" w:rsidRPr="00C017CB" w:rsidRDefault="00C017CB" w:rsidP="00C017CB">
            <w:pPr>
              <w:pStyle w:val="a4"/>
              <w:rPr>
                <w:rtl/>
              </w:rPr>
            </w:pPr>
            <w:r w:rsidRPr="00C017CB">
              <w:rPr>
                <w:rFonts w:hint="eastAsia"/>
                <w:rtl/>
              </w:rPr>
              <w:t>خرد</w:t>
            </w:r>
            <w:r w:rsidRPr="00C017CB">
              <w:rPr>
                <w:rtl/>
              </w:rPr>
              <w:t xml:space="preserve"> </w:t>
            </w:r>
            <w:r w:rsidRPr="00C017CB">
              <w:rPr>
                <w:rFonts w:hint="eastAsia"/>
                <w:rtl/>
              </w:rPr>
              <w:t>را</w:t>
            </w:r>
            <w:r w:rsidRPr="00C017CB">
              <w:rPr>
                <w:rtl/>
              </w:rPr>
              <w:t xml:space="preserve"> </w:t>
            </w:r>
            <w:r w:rsidRPr="00C017CB">
              <w:rPr>
                <w:rFonts w:hint="eastAsia"/>
                <w:rtl/>
              </w:rPr>
              <w:t>نيست</w:t>
            </w:r>
            <w:r w:rsidR="00FA0953">
              <w:rPr>
                <w:rtl/>
              </w:rPr>
              <w:t xml:space="preserve"> </w:t>
            </w:r>
            <w:r w:rsidRPr="00C017CB">
              <w:rPr>
                <w:rFonts w:hint="eastAsia"/>
                <w:rtl/>
              </w:rPr>
              <w:t>تاب</w:t>
            </w:r>
            <w:r w:rsidR="00FA0953">
              <w:rPr>
                <w:rtl/>
              </w:rPr>
              <w:t xml:space="preserve"> </w:t>
            </w:r>
            <w:r w:rsidRPr="00C017CB">
              <w:rPr>
                <w:rFonts w:hint="eastAsia"/>
                <w:rtl/>
              </w:rPr>
              <w:t>نور</w:t>
            </w:r>
            <w:r w:rsidRPr="00C017CB">
              <w:rPr>
                <w:rtl/>
              </w:rPr>
              <w:t xml:space="preserve"> </w:t>
            </w:r>
            <w:r w:rsidRPr="00C017CB">
              <w:rPr>
                <w:rFonts w:hint="eastAsia"/>
                <w:rtl/>
              </w:rPr>
              <w:t>آن</w:t>
            </w:r>
            <w:r w:rsidR="00FA0953">
              <w:rPr>
                <w:rtl/>
              </w:rPr>
              <w:t xml:space="preserve"> </w:t>
            </w:r>
            <w:r w:rsidRPr="00C017CB">
              <w:rPr>
                <w:rFonts w:hint="eastAsia"/>
                <w:rtl/>
              </w:rPr>
              <w:t>روي</w:t>
            </w:r>
            <w:r>
              <w:rPr>
                <w:rtl/>
              </w:rPr>
              <w:br w:type="textWrapping" w:clear="all"/>
            </w:r>
          </w:p>
        </w:tc>
        <w:tc>
          <w:tcPr>
            <w:tcW w:w="2888" w:type="dxa"/>
            <w:shd w:val="clear" w:color="auto" w:fill="auto"/>
          </w:tcPr>
          <w:p w:rsidR="00C017CB" w:rsidRPr="00FE291C" w:rsidRDefault="00C017CB" w:rsidP="00C017CB">
            <w:pPr>
              <w:pStyle w:val="a4"/>
              <w:rPr>
                <w:rtl/>
              </w:rPr>
            </w:pPr>
            <w:r w:rsidRPr="00C017CB">
              <w:rPr>
                <w:rFonts w:hint="eastAsia"/>
                <w:rtl/>
              </w:rPr>
              <w:t>برو</w:t>
            </w:r>
            <w:r w:rsidRPr="00C017CB">
              <w:rPr>
                <w:rtl/>
              </w:rPr>
              <w:t xml:space="preserve"> </w:t>
            </w:r>
            <w:r w:rsidRPr="00C017CB">
              <w:rPr>
                <w:rFonts w:hint="eastAsia"/>
                <w:rtl/>
              </w:rPr>
              <w:t>از</w:t>
            </w:r>
            <w:r w:rsidRPr="00C017CB">
              <w:rPr>
                <w:rtl/>
              </w:rPr>
              <w:t xml:space="preserve"> </w:t>
            </w:r>
            <w:r w:rsidRPr="00C017CB">
              <w:rPr>
                <w:rFonts w:hint="eastAsia"/>
                <w:rtl/>
              </w:rPr>
              <w:t>بهر</w:t>
            </w:r>
            <w:r w:rsidRPr="00C017CB">
              <w:rPr>
                <w:rtl/>
              </w:rPr>
              <w:t xml:space="preserve"> </w:t>
            </w:r>
            <w:r w:rsidRPr="00C017CB">
              <w:rPr>
                <w:rFonts w:hint="eastAsia"/>
                <w:rtl/>
              </w:rPr>
              <w:t>او</w:t>
            </w:r>
            <w:r w:rsidRPr="00C017CB">
              <w:rPr>
                <w:rtl/>
              </w:rPr>
              <w:t xml:space="preserve"> </w:t>
            </w:r>
            <w:r w:rsidRPr="00C017CB">
              <w:rPr>
                <w:rFonts w:hint="eastAsia"/>
                <w:rtl/>
              </w:rPr>
              <w:t>چشم</w:t>
            </w:r>
            <w:r w:rsidR="00FA0953">
              <w:rPr>
                <w:rtl/>
              </w:rPr>
              <w:t xml:space="preserve"> </w:t>
            </w:r>
            <w:r w:rsidRPr="00C017CB">
              <w:rPr>
                <w:rFonts w:hint="eastAsia"/>
                <w:rtl/>
              </w:rPr>
              <w:t>دگر</w:t>
            </w:r>
            <w:r w:rsidRPr="00C017CB">
              <w:rPr>
                <w:rtl/>
              </w:rPr>
              <w:t xml:space="preserve"> </w:t>
            </w:r>
            <w:r w:rsidRPr="00C017CB">
              <w:rPr>
                <w:rFonts w:hint="eastAsia"/>
                <w:rtl/>
              </w:rPr>
              <w:t>جوي</w:t>
            </w:r>
            <w:r w:rsidR="00461FB8">
              <w:rPr>
                <w:rtl/>
              </w:rPr>
              <w:t xml:space="preserve"> </w:t>
            </w:r>
            <w:r>
              <w:rPr>
                <w:rtl/>
              </w:rPr>
              <w:br w:type="textWrapping" w:clear="all"/>
            </w:r>
          </w:p>
        </w:tc>
      </w:tr>
    </w:tbl>
    <w:p w:rsidR="00B372AF" w:rsidRPr="00FE291C" w:rsidRDefault="00B372AF" w:rsidP="00C017CB">
      <w:pPr>
        <w:rPr>
          <w:rtl/>
        </w:rPr>
      </w:pPr>
      <w:r w:rsidRPr="00FE291C">
        <w:rPr>
          <w:rtl/>
        </w:rPr>
        <w:lastRenderedPageBreak/>
        <w:t>شيخ</w:t>
      </w:r>
      <w:r w:rsidR="00461FB8">
        <w:rPr>
          <w:rtl/>
        </w:rPr>
        <w:t xml:space="preserve"> </w:t>
      </w:r>
      <w:r w:rsidRPr="00FE291C">
        <w:rPr>
          <w:rtl/>
        </w:rPr>
        <w:t>محمّد لاهيجي</w:t>
      </w:r>
      <w:r w:rsidR="00461FB8">
        <w:rPr>
          <w:rtl/>
        </w:rPr>
        <w:t xml:space="preserve"> </w:t>
      </w:r>
      <w:r w:rsidRPr="00FE291C">
        <w:rPr>
          <w:rtl/>
        </w:rPr>
        <w:t>در تفسير و توضيح</w:t>
      </w:r>
      <w:r w:rsidR="00461FB8">
        <w:rPr>
          <w:rtl/>
        </w:rPr>
        <w:t xml:space="preserve"> </w:t>
      </w:r>
      <w:r w:rsidRPr="00FE291C">
        <w:rPr>
          <w:rtl/>
        </w:rPr>
        <w:t>اين</w:t>
      </w:r>
      <w:r w:rsidR="00461FB8">
        <w:rPr>
          <w:rtl/>
        </w:rPr>
        <w:t xml:space="preserve"> </w:t>
      </w:r>
      <w:r w:rsidRPr="00FE291C">
        <w:rPr>
          <w:rtl/>
        </w:rPr>
        <w:t>ابيات</w:t>
      </w:r>
      <w:r w:rsidR="0069106B">
        <w:rPr>
          <w:rFonts w:hint="cs"/>
          <w:rtl/>
          <w:lang w:bidi="fa-IR"/>
        </w:rPr>
        <w:t xml:space="preserve"> مطالب ارزشمندی</w:t>
      </w:r>
      <w:r w:rsidR="00461FB8">
        <w:rPr>
          <w:rtl/>
        </w:rPr>
        <w:t xml:space="preserve"> </w:t>
      </w:r>
      <w:r w:rsidRPr="00FE291C">
        <w:rPr>
          <w:rtl/>
        </w:rPr>
        <w:t>آورده</w:t>
      </w:r>
      <w:r w:rsidR="00461FB8">
        <w:rPr>
          <w:rtl/>
        </w:rPr>
        <w:t xml:space="preserve"> </w:t>
      </w:r>
      <w:r w:rsidRPr="00FE291C">
        <w:rPr>
          <w:rtl/>
        </w:rPr>
        <w:t>است</w:t>
      </w:r>
      <w:r w:rsidR="0069106B">
        <w:rPr>
          <w:rFonts w:hint="cs"/>
          <w:rtl/>
        </w:rPr>
        <w:t xml:space="preserve"> که بنده با طرح مطالب ایشان بحث را به انتها می</w:t>
      </w:r>
      <w:r w:rsidR="0069106B">
        <w:rPr>
          <w:rtl/>
        </w:rPr>
        <w:t>‌</w:t>
      </w:r>
      <w:r w:rsidR="0069106B">
        <w:rPr>
          <w:rFonts w:hint="cs"/>
          <w:rtl/>
        </w:rPr>
        <w:t>رسانم. ایشان می</w:t>
      </w:r>
      <w:r w:rsidR="0069106B">
        <w:rPr>
          <w:rtl/>
        </w:rPr>
        <w:t>‌</w:t>
      </w:r>
      <w:r w:rsidR="0069106B">
        <w:rPr>
          <w:rFonts w:hint="cs"/>
          <w:rtl/>
        </w:rPr>
        <w:t>فرمایند</w:t>
      </w:r>
      <w:r w:rsidRPr="00FE291C">
        <w:rPr>
          <w:rtl/>
        </w:rPr>
        <w:t xml:space="preserve">: </w:t>
      </w:r>
    </w:p>
    <w:p w:rsidR="00B372AF" w:rsidRPr="00FE291C" w:rsidRDefault="00B372AF" w:rsidP="00C017CB">
      <w:pPr>
        <w:rPr>
          <w:rtl/>
        </w:rPr>
      </w:pPr>
      <w:r w:rsidRPr="00FE291C">
        <w:rPr>
          <w:rtl/>
        </w:rPr>
        <w:t>جماعتي</w:t>
      </w:r>
      <w:r w:rsidR="00461FB8">
        <w:rPr>
          <w:rtl/>
        </w:rPr>
        <w:t xml:space="preserve"> </w:t>
      </w:r>
      <w:r w:rsidRPr="00FE291C">
        <w:rPr>
          <w:rtl/>
        </w:rPr>
        <w:t>كه</w:t>
      </w:r>
      <w:r w:rsidR="00461FB8">
        <w:rPr>
          <w:rtl/>
        </w:rPr>
        <w:t xml:space="preserve"> </w:t>
      </w:r>
      <w:r w:rsidRPr="00FE291C">
        <w:rPr>
          <w:rtl/>
        </w:rPr>
        <w:t>مِن</w:t>
      </w:r>
      <w:r w:rsidR="00461FB8">
        <w:rPr>
          <w:rtl/>
        </w:rPr>
        <w:t xml:space="preserve"> </w:t>
      </w:r>
      <w:r w:rsidRPr="00FE291C">
        <w:rPr>
          <w:rtl/>
        </w:rPr>
        <w:t>عِندِالله</w:t>
      </w:r>
      <w:r w:rsidR="00461FB8">
        <w:rPr>
          <w:rtl/>
        </w:rPr>
        <w:t xml:space="preserve"> </w:t>
      </w:r>
      <w:r w:rsidRPr="00FE291C">
        <w:rPr>
          <w:rtl/>
        </w:rPr>
        <w:t>به</w:t>
      </w:r>
      <w:r w:rsidR="00461FB8">
        <w:rPr>
          <w:rtl/>
        </w:rPr>
        <w:t xml:space="preserve"> </w:t>
      </w:r>
      <w:r w:rsidRPr="00FE291C">
        <w:rPr>
          <w:rtl/>
        </w:rPr>
        <w:t>عنايت</w:t>
      </w:r>
      <w:r w:rsidR="00461FB8">
        <w:rPr>
          <w:rtl/>
        </w:rPr>
        <w:t xml:space="preserve"> </w:t>
      </w:r>
      <w:r w:rsidRPr="00FE291C">
        <w:rPr>
          <w:rtl/>
        </w:rPr>
        <w:t>ازليّه</w:t>
      </w:r>
      <w:r w:rsidR="00461FB8">
        <w:rPr>
          <w:rtl/>
        </w:rPr>
        <w:t xml:space="preserve"> </w:t>
      </w:r>
      <w:r w:rsidRPr="00FE291C">
        <w:rPr>
          <w:rtl/>
        </w:rPr>
        <w:t>مخصوص</w:t>
      </w:r>
      <w:r w:rsidR="00461FB8">
        <w:rPr>
          <w:rtl/>
        </w:rPr>
        <w:t xml:space="preserve"> </w:t>
      </w:r>
      <w:r w:rsidRPr="00FE291C">
        <w:rPr>
          <w:rtl/>
        </w:rPr>
        <w:t>شده</w:t>
      </w:r>
      <w:r w:rsidR="0069106B">
        <w:rPr>
          <w:rtl/>
        </w:rPr>
        <w:t>‌</w:t>
      </w:r>
      <w:r w:rsidRPr="00FE291C">
        <w:rPr>
          <w:rtl/>
        </w:rPr>
        <w:t>اند و توفيق</w:t>
      </w:r>
      <w:r w:rsidR="00461FB8">
        <w:rPr>
          <w:rtl/>
        </w:rPr>
        <w:t xml:space="preserve"> </w:t>
      </w:r>
      <w:r w:rsidRPr="00FE291C">
        <w:rPr>
          <w:rtl/>
        </w:rPr>
        <w:t>هدايت</w:t>
      </w:r>
      <w:r w:rsidR="00461FB8">
        <w:rPr>
          <w:rtl/>
        </w:rPr>
        <w:t xml:space="preserve"> </w:t>
      </w:r>
      <w:r w:rsidRPr="00FE291C">
        <w:rPr>
          <w:rtl/>
        </w:rPr>
        <w:t>الهي</w:t>
      </w:r>
      <w:r w:rsidR="00461FB8">
        <w:rPr>
          <w:rtl/>
        </w:rPr>
        <w:t xml:space="preserve"> </w:t>
      </w:r>
      <w:r w:rsidRPr="00FE291C">
        <w:rPr>
          <w:rtl/>
        </w:rPr>
        <w:t>ايشان</w:t>
      </w:r>
      <w:r w:rsidR="00461FB8">
        <w:rPr>
          <w:rtl/>
        </w:rPr>
        <w:t xml:space="preserve"> </w:t>
      </w:r>
      <w:r w:rsidRPr="00FE291C">
        <w:rPr>
          <w:rtl/>
        </w:rPr>
        <w:t>را از حضيض</w:t>
      </w:r>
      <w:r w:rsidR="00461FB8">
        <w:rPr>
          <w:rtl/>
        </w:rPr>
        <w:t xml:space="preserve"> </w:t>
      </w:r>
      <w:r w:rsidRPr="00FE291C">
        <w:rPr>
          <w:rtl/>
        </w:rPr>
        <w:t>مقام</w:t>
      </w:r>
      <w:r w:rsidR="00461FB8">
        <w:rPr>
          <w:rtl/>
        </w:rPr>
        <w:t xml:space="preserve"> </w:t>
      </w:r>
      <w:r w:rsidRPr="00FE291C">
        <w:rPr>
          <w:rtl/>
        </w:rPr>
        <w:t>استدلال</w:t>
      </w:r>
      <w:r w:rsidR="00461FB8">
        <w:rPr>
          <w:rtl/>
        </w:rPr>
        <w:t xml:space="preserve"> </w:t>
      </w:r>
      <w:r w:rsidRPr="00FE291C">
        <w:rPr>
          <w:rtl/>
        </w:rPr>
        <w:t>از اثر به</w:t>
      </w:r>
      <w:r w:rsidR="00461FB8">
        <w:rPr>
          <w:rtl/>
        </w:rPr>
        <w:t xml:space="preserve"> </w:t>
      </w:r>
      <w:r w:rsidRPr="00FE291C">
        <w:rPr>
          <w:rtl/>
        </w:rPr>
        <w:t>مؤثّر، به</w:t>
      </w:r>
      <w:r w:rsidR="00461FB8">
        <w:rPr>
          <w:rtl/>
        </w:rPr>
        <w:t xml:space="preserve"> </w:t>
      </w:r>
      <w:r w:rsidRPr="00FE291C">
        <w:rPr>
          <w:rtl/>
        </w:rPr>
        <w:t>اوج</w:t>
      </w:r>
      <w:r w:rsidR="00461FB8">
        <w:rPr>
          <w:rtl/>
        </w:rPr>
        <w:t xml:space="preserve"> </w:t>
      </w:r>
      <w:r w:rsidRPr="00FE291C">
        <w:rPr>
          <w:rtl/>
        </w:rPr>
        <w:t>مراتب</w:t>
      </w:r>
      <w:r w:rsidR="00461FB8">
        <w:rPr>
          <w:rtl/>
        </w:rPr>
        <w:t xml:space="preserve"> </w:t>
      </w:r>
      <w:r w:rsidRPr="00FE291C">
        <w:rPr>
          <w:rtl/>
        </w:rPr>
        <w:t>شهود</w:t>
      </w:r>
      <w:r w:rsidR="0069106B">
        <w:rPr>
          <w:rFonts w:hint="cs"/>
          <w:rtl/>
        </w:rPr>
        <w:t>ِ</w:t>
      </w:r>
      <w:r w:rsidRPr="00FE291C">
        <w:rPr>
          <w:rtl/>
        </w:rPr>
        <w:t xml:space="preserve"> مؤثّر در اثر رسانيده، و در تجلّي</w:t>
      </w:r>
      <w:r w:rsidR="00461FB8">
        <w:rPr>
          <w:rtl/>
        </w:rPr>
        <w:t xml:space="preserve"> </w:t>
      </w:r>
      <w:r w:rsidRPr="00FE291C">
        <w:rPr>
          <w:rtl/>
        </w:rPr>
        <w:t>احديّت</w:t>
      </w:r>
      <w:r w:rsidR="00461FB8">
        <w:rPr>
          <w:rtl/>
        </w:rPr>
        <w:t xml:space="preserve"> </w:t>
      </w:r>
      <w:r w:rsidRPr="00FE291C">
        <w:rPr>
          <w:rtl/>
        </w:rPr>
        <w:t>ذات</w:t>
      </w:r>
      <w:r w:rsidR="00461FB8">
        <w:rPr>
          <w:rtl/>
        </w:rPr>
        <w:t xml:space="preserve"> </w:t>
      </w:r>
      <w:r w:rsidRPr="00FE291C">
        <w:rPr>
          <w:rtl/>
        </w:rPr>
        <w:t>فاني</w:t>
      </w:r>
      <w:r w:rsidR="00461FB8">
        <w:rPr>
          <w:rtl/>
        </w:rPr>
        <w:t xml:space="preserve"> </w:t>
      </w:r>
      <w:r w:rsidRPr="00FE291C">
        <w:rPr>
          <w:rtl/>
        </w:rPr>
        <w:t>گشته،</w:t>
      </w:r>
      <w:r w:rsidR="0069106B">
        <w:rPr>
          <w:rFonts w:hint="cs"/>
          <w:rtl/>
        </w:rPr>
        <w:t xml:space="preserve"> </w:t>
      </w:r>
      <w:r w:rsidRPr="00FE291C">
        <w:rPr>
          <w:rtl/>
        </w:rPr>
        <w:t>بعد از بقا و شعور به</w:t>
      </w:r>
      <w:r w:rsidR="00461FB8">
        <w:rPr>
          <w:rtl/>
        </w:rPr>
        <w:t xml:space="preserve"> </w:t>
      </w:r>
      <w:r w:rsidRPr="00FE291C">
        <w:rPr>
          <w:rtl/>
        </w:rPr>
        <w:t>ديده</w:t>
      </w:r>
      <w:r w:rsidR="00461FB8">
        <w:rPr>
          <w:rtl/>
        </w:rPr>
        <w:t xml:space="preserve">‌ي </w:t>
      </w:r>
      <w:r w:rsidRPr="00FE291C">
        <w:rPr>
          <w:rtl/>
        </w:rPr>
        <w:t>حقّ</w:t>
      </w:r>
      <w:r w:rsidR="00461FB8">
        <w:rPr>
          <w:rtl/>
        </w:rPr>
        <w:t xml:space="preserve"> </w:t>
      </w:r>
      <w:r w:rsidRPr="00FE291C">
        <w:rPr>
          <w:rtl/>
        </w:rPr>
        <w:t>بين</w:t>
      </w:r>
      <w:r w:rsidR="00461FB8">
        <w:rPr>
          <w:rtl/>
        </w:rPr>
        <w:t xml:space="preserve"> </w:t>
      </w:r>
      <w:r w:rsidRPr="00FE291C">
        <w:rPr>
          <w:rtl/>
        </w:rPr>
        <w:t>مشاهده</w:t>
      </w:r>
      <w:r w:rsidR="00461FB8">
        <w:rPr>
          <w:rtl/>
        </w:rPr>
        <w:t xml:space="preserve"> </w:t>
      </w:r>
      <w:r w:rsidRPr="00FE291C">
        <w:rPr>
          <w:rtl/>
        </w:rPr>
        <w:t>نموده</w:t>
      </w:r>
      <w:r w:rsidR="0069106B">
        <w:rPr>
          <w:rtl/>
        </w:rPr>
        <w:t>‌</w:t>
      </w:r>
      <w:r w:rsidRPr="00FE291C">
        <w:rPr>
          <w:rtl/>
        </w:rPr>
        <w:t>اند كه</w:t>
      </w:r>
      <w:r w:rsidR="00461FB8">
        <w:rPr>
          <w:rtl/>
        </w:rPr>
        <w:t xml:space="preserve"> </w:t>
      </w:r>
      <w:r w:rsidRPr="00FE291C">
        <w:rPr>
          <w:rtl/>
        </w:rPr>
        <w:t>ذات</w:t>
      </w:r>
      <w:r w:rsidR="0069106B">
        <w:rPr>
          <w:rFonts w:hint="cs"/>
          <w:rtl/>
        </w:rPr>
        <w:t>ِ</w:t>
      </w:r>
      <w:r w:rsidR="00461FB8">
        <w:rPr>
          <w:rtl/>
        </w:rPr>
        <w:t xml:space="preserve"> </w:t>
      </w:r>
      <w:r w:rsidRPr="00FE291C">
        <w:rPr>
          <w:rtl/>
        </w:rPr>
        <w:t>واحد</w:t>
      </w:r>
      <w:r w:rsidR="0069106B">
        <w:rPr>
          <w:rFonts w:hint="cs"/>
          <w:rtl/>
        </w:rPr>
        <w:t>ِ</w:t>
      </w:r>
      <w:r w:rsidRPr="00FE291C">
        <w:rPr>
          <w:rtl/>
        </w:rPr>
        <w:t xml:space="preserve"> مطلق</w:t>
      </w:r>
      <w:r w:rsidR="00461FB8">
        <w:rPr>
          <w:rtl/>
        </w:rPr>
        <w:t xml:space="preserve"> </w:t>
      </w:r>
      <w:r w:rsidRPr="00FE291C">
        <w:rPr>
          <w:rtl/>
        </w:rPr>
        <w:t>است</w:t>
      </w:r>
      <w:r w:rsidR="00461FB8">
        <w:rPr>
          <w:rtl/>
        </w:rPr>
        <w:t xml:space="preserve"> </w:t>
      </w:r>
      <w:r w:rsidRPr="00FE291C">
        <w:rPr>
          <w:rtl/>
        </w:rPr>
        <w:t>كه</w:t>
      </w:r>
      <w:r w:rsidR="00461FB8">
        <w:rPr>
          <w:rtl/>
        </w:rPr>
        <w:t xml:space="preserve"> </w:t>
      </w:r>
      <w:r w:rsidRPr="00FE291C">
        <w:rPr>
          <w:rtl/>
        </w:rPr>
        <w:t>از عالم</w:t>
      </w:r>
      <w:r w:rsidR="00461FB8">
        <w:rPr>
          <w:rtl/>
        </w:rPr>
        <w:t xml:space="preserve"> </w:t>
      </w:r>
      <w:r w:rsidRPr="00FE291C">
        <w:rPr>
          <w:rtl/>
        </w:rPr>
        <w:t>غيب</w:t>
      </w:r>
      <w:r w:rsidR="0069106B">
        <w:rPr>
          <w:rFonts w:hint="cs"/>
          <w:rtl/>
        </w:rPr>
        <w:t>ِ</w:t>
      </w:r>
      <w:r w:rsidR="00461FB8">
        <w:rPr>
          <w:rtl/>
        </w:rPr>
        <w:t xml:space="preserve"> </w:t>
      </w:r>
      <w:r w:rsidRPr="00FE291C">
        <w:rPr>
          <w:rtl/>
        </w:rPr>
        <w:t>هويّت</w:t>
      </w:r>
      <w:r w:rsidR="00461FB8">
        <w:rPr>
          <w:rtl/>
        </w:rPr>
        <w:t xml:space="preserve"> </w:t>
      </w:r>
      <w:r w:rsidRPr="00FE291C">
        <w:rPr>
          <w:rtl/>
        </w:rPr>
        <w:t>به</w:t>
      </w:r>
      <w:r w:rsidR="00461FB8">
        <w:rPr>
          <w:rtl/>
        </w:rPr>
        <w:t xml:space="preserve"> </w:t>
      </w:r>
      <w:r w:rsidRPr="00FE291C">
        <w:rPr>
          <w:rtl/>
        </w:rPr>
        <w:t>مراتب</w:t>
      </w:r>
      <w:r w:rsidR="00461FB8">
        <w:rPr>
          <w:rtl/>
        </w:rPr>
        <w:t xml:space="preserve"> </w:t>
      </w:r>
      <w:r w:rsidRPr="00FE291C">
        <w:rPr>
          <w:rtl/>
        </w:rPr>
        <w:t>اسماء و صفات</w:t>
      </w:r>
      <w:r w:rsidR="00461FB8">
        <w:rPr>
          <w:rtl/>
        </w:rPr>
        <w:t xml:space="preserve"> </w:t>
      </w:r>
      <w:r w:rsidRPr="00FE291C">
        <w:rPr>
          <w:rtl/>
        </w:rPr>
        <w:t>و آثار تنزّل</w:t>
      </w:r>
      <w:r w:rsidR="00461FB8">
        <w:rPr>
          <w:rtl/>
        </w:rPr>
        <w:t xml:space="preserve"> </w:t>
      </w:r>
      <w:r w:rsidRPr="00FE291C">
        <w:rPr>
          <w:rtl/>
        </w:rPr>
        <w:t>نموده، و هر جا و در هر مظهري</w:t>
      </w:r>
      <w:r w:rsidR="00461FB8">
        <w:rPr>
          <w:rtl/>
        </w:rPr>
        <w:t xml:space="preserve"> </w:t>
      </w:r>
      <w:r w:rsidRPr="00FE291C">
        <w:rPr>
          <w:rtl/>
        </w:rPr>
        <w:t>به</w:t>
      </w:r>
      <w:r w:rsidR="00461FB8">
        <w:rPr>
          <w:rtl/>
        </w:rPr>
        <w:t xml:space="preserve"> </w:t>
      </w:r>
      <w:r w:rsidRPr="00FE291C">
        <w:rPr>
          <w:rtl/>
        </w:rPr>
        <w:t>نوعي</w:t>
      </w:r>
      <w:r w:rsidR="00461FB8">
        <w:rPr>
          <w:rtl/>
        </w:rPr>
        <w:t xml:space="preserve"> </w:t>
      </w:r>
      <w:r w:rsidRPr="00FE291C">
        <w:rPr>
          <w:rtl/>
        </w:rPr>
        <w:t>ظهور يافته</w:t>
      </w:r>
      <w:r w:rsidR="00461FB8">
        <w:rPr>
          <w:rtl/>
        </w:rPr>
        <w:t xml:space="preserve"> </w:t>
      </w:r>
      <w:r w:rsidRPr="00FE291C">
        <w:rPr>
          <w:rtl/>
        </w:rPr>
        <w:t>است، و همه</w:t>
      </w:r>
      <w:r w:rsidR="00461FB8">
        <w:rPr>
          <w:rtl/>
        </w:rPr>
        <w:t xml:space="preserve">‌ي </w:t>
      </w:r>
      <w:r w:rsidRPr="00FE291C">
        <w:rPr>
          <w:rtl/>
        </w:rPr>
        <w:t>اشياء قائم</w:t>
      </w:r>
      <w:r w:rsidR="00461FB8">
        <w:rPr>
          <w:rtl/>
        </w:rPr>
        <w:t xml:space="preserve"> </w:t>
      </w:r>
      <w:r w:rsidRPr="00FE291C">
        <w:rPr>
          <w:rtl/>
        </w:rPr>
        <w:t>به</w:t>
      </w:r>
      <w:r w:rsidR="00461FB8">
        <w:rPr>
          <w:rtl/>
        </w:rPr>
        <w:t xml:space="preserve"> </w:t>
      </w:r>
      <w:r w:rsidRPr="00FE291C">
        <w:rPr>
          <w:rtl/>
        </w:rPr>
        <w:t>وجود حقّ</w:t>
      </w:r>
      <w:r w:rsidR="0069106B">
        <w:rPr>
          <w:rtl/>
        </w:rPr>
        <w:t>‌</w:t>
      </w:r>
      <w:r w:rsidR="0069106B">
        <w:rPr>
          <w:rFonts w:hint="cs"/>
          <w:rtl/>
        </w:rPr>
        <w:t>ا</w:t>
      </w:r>
      <w:r w:rsidRPr="00FE291C">
        <w:rPr>
          <w:rtl/>
        </w:rPr>
        <w:t>ند و حقّ قيّوم</w:t>
      </w:r>
      <w:r w:rsidR="00461FB8">
        <w:rPr>
          <w:rtl/>
        </w:rPr>
        <w:t xml:space="preserve"> </w:t>
      </w:r>
      <w:r w:rsidRPr="00FE291C">
        <w:rPr>
          <w:rtl/>
        </w:rPr>
        <w:t>همه</w:t>
      </w:r>
      <w:r w:rsidR="00461FB8">
        <w:rPr>
          <w:rtl/>
        </w:rPr>
        <w:t xml:space="preserve"> </w:t>
      </w:r>
      <w:r w:rsidR="0069106B">
        <w:rPr>
          <w:rtl/>
        </w:rPr>
        <w:t>است</w:t>
      </w:r>
      <w:r w:rsidRPr="00FE291C">
        <w:rPr>
          <w:rtl/>
        </w:rPr>
        <w:t>.</w:t>
      </w:r>
    </w:p>
    <w:tbl>
      <w:tblPr>
        <w:bidiVisual/>
        <w:tblW w:w="0" w:type="auto"/>
        <w:tblLayout w:type="fixed"/>
        <w:tblLook w:val="01E0" w:firstRow="1" w:lastRow="1" w:firstColumn="1" w:lastColumn="1" w:noHBand="0" w:noVBand="0"/>
      </w:tblPr>
      <w:tblGrid>
        <w:gridCol w:w="2887"/>
        <w:gridCol w:w="2888"/>
      </w:tblGrid>
      <w:tr w:rsidR="008F04B6" w:rsidRPr="00FE291C">
        <w:trPr>
          <w:trHeight w:hRule="exact" w:val="454"/>
        </w:trPr>
        <w:tc>
          <w:tcPr>
            <w:tcW w:w="2887" w:type="dxa"/>
            <w:shd w:val="clear" w:color="auto" w:fill="auto"/>
          </w:tcPr>
          <w:p w:rsidR="008F04B6" w:rsidRPr="008F04B6" w:rsidRDefault="008F04B6" w:rsidP="008F04B6">
            <w:pPr>
              <w:pStyle w:val="a4"/>
              <w:rPr>
                <w:rtl/>
              </w:rPr>
            </w:pPr>
            <w:r w:rsidRPr="008F04B6">
              <w:rPr>
                <w:rFonts w:hint="eastAsia"/>
                <w:rtl/>
              </w:rPr>
              <w:t>گنج</w:t>
            </w:r>
            <w:r w:rsidR="00461FB8">
              <w:rPr>
                <w:rtl/>
              </w:rPr>
              <w:t xml:space="preserve"> </w:t>
            </w:r>
            <w:r w:rsidRPr="008F04B6">
              <w:rPr>
                <w:rFonts w:hint="eastAsia"/>
                <w:rtl/>
              </w:rPr>
              <w:t>پنهانست</w:t>
            </w:r>
            <w:r w:rsidR="00461FB8">
              <w:rPr>
                <w:rtl/>
              </w:rPr>
              <w:t xml:space="preserve"> </w:t>
            </w:r>
            <w:r w:rsidRPr="008F04B6">
              <w:rPr>
                <w:rFonts w:hint="eastAsia"/>
                <w:rtl/>
              </w:rPr>
              <w:t>زير</w:t>
            </w:r>
            <w:r w:rsidRPr="008F04B6">
              <w:rPr>
                <w:rtl/>
              </w:rPr>
              <w:t xml:space="preserve"> </w:t>
            </w:r>
            <w:r w:rsidRPr="008F04B6">
              <w:rPr>
                <w:rFonts w:hint="eastAsia"/>
                <w:rtl/>
              </w:rPr>
              <w:t>هر</w:t>
            </w:r>
            <w:r w:rsidRPr="008F04B6">
              <w:rPr>
                <w:rtl/>
              </w:rPr>
              <w:t xml:space="preserve"> </w:t>
            </w:r>
            <w:r w:rsidRPr="008F04B6">
              <w:rPr>
                <w:rFonts w:hint="eastAsia"/>
                <w:rtl/>
              </w:rPr>
              <w:t>طلسم</w:t>
            </w:r>
            <w:r>
              <w:rPr>
                <w:rtl/>
              </w:rPr>
              <w:br w:type="textWrapping" w:clear="all"/>
            </w:r>
          </w:p>
        </w:tc>
        <w:tc>
          <w:tcPr>
            <w:tcW w:w="2888" w:type="dxa"/>
            <w:shd w:val="clear" w:color="auto" w:fill="auto"/>
          </w:tcPr>
          <w:p w:rsidR="008F04B6" w:rsidRPr="00FE291C" w:rsidRDefault="008F04B6" w:rsidP="008F04B6">
            <w:pPr>
              <w:pStyle w:val="a4"/>
              <w:rPr>
                <w:rtl/>
              </w:rPr>
            </w:pPr>
            <w:r w:rsidRPr="008F04B6">
              <w:rPr>
                <w:rFonts w:hint="eastAsia"/>
                <w:rtl/>
              </w:rPr>
              <w:t>پيش</w:t>
            </w:r>
            <w:r w:rsidR="00461FB8">
              <w:rPr>
                <w:rtl/>
              </w:rPr>
              <w:t xml:space="preserve"> </w:t>
            </w:r>
            <w:r w:rsidRPr="008F04B6">
              <w:rPr>
                <w:rFonts w:hint="eastAsia"/>
                <w:rtl/>
              </w:rPr>
              <w:t>عارف</w:t>
            </w:r>
            <w:r w:rsidR="00461FB8">
              <w:rPr>
                <w:rtl/>
              </w:rPr>
              <w:t xml:space="preserve"> </w:t>
            </w:r>
            <w:r w:rsidRPr="008F04B6">
              <w:rPr>
                <w:rFonts w:hint="eastAsia"/>
                <w:rtl/>
              </w:rPr>
              <w:t>شد</w:t>
            </w:r>
            <w:r w:rsidRPr="008F04B6">
              <w:rPr>
                <w:rtl/>
              </w:rPr>
              <w:t xml:space="preserve"> </w:t>
            </w:r>
            <w:r w:rsidRPr="008F04B6">
              <w:rPr>
                <w:rFonts w:hint="eastAsia"/>
                <w:rtl/>
              </w:rPr>
              <w:t>مسمّي</w:t>
            </w:r>
            <w:r w:rsidR="00461FB8">
              <w:rPr>
                <w:rtl/>
              </w:rPr>
              <w:t xml:space="preserve"> </w:t>
            </w:r>
            <w:r w:rsidRPr="008F04B6">
              <w:rPr>
                <w:rFonts w:hint="eastAsia"/>
                <w:rtl/>
              </w:rPr>
              <w:t>عين</w:t>
            </w:r>
            <w:r w:rsidR="00461FB8">
              <w:rPr>
                <w:rtl/>
              </w:rPr>
              <w:t xml:space="preserve"> </w:t>
            </w:r>
            <w:r w:rsidRPr="008F04B6">
              <w:rPr>
                <w:rFonts w:hint="eastAsia"/>
                <w:rtl/>
              </w:rPr>
              <w:t>اسم</w:t>
            </w:r>
            <w:r w:rsidR="00461FB8">
              <w:rPr>
                <w:rtl/>
              </w:rPr>
              <w:t xml:space="preserve"> </w:t>
            </w:r>
            <w:r>
              <w:rPr>
                <w:rtl/>
              </w:rPr>
              <w:br w:type="textWrapping" w:clear="all"/>
            </w:r>
          </w:p>
        </w:tc>
      </w:tr>
      <w:tr w:rsidR="008F04B6" w:rsidRPr="00FE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8F04B6" w:rsidRPr="008F04B6" w:rsidRDefault="008F04B6" w:rsidP="008F04B6">
            <w:pPr>
              <w:pStyle w:val="a4"/>
              <w:rPr>
                <w:rtl/>
              </w:rPr>
            </w:pPr>
            <w:r w:rsidRPr="008F04B6">
              <w:rPr>
                <w:rFonts w:hint="eastAsia"/>
                <w:rtl/>
              </w:rPr>
              <w:t>ديد</w:t>
            </w:r>
            <w:r w:rsidRPr="008F04B6">
              <w:rPr>
                <w:rFonts w:hint="cs"/>
                <w:rtl/>
              </w:rPr>
              <w:t>ۀ</w:t>
            </w:r>
            <w:r w:rsidRPr="008F04B6">
              <w:rPr>
                <w:rtl/>
              </w:rPr>
              <w:t xml:space="preserve"> </w:t>
            </w:r>
            <w:r w:rsidRPr="008F04B6">
              <w:rPr>
                <w:rFonts w:hint="eastAsia"/>
                <w:rtl/>
              </w:rPr>
              <w:t>حقّ</w:t>
            </w:r>
            <w:r w:rsidR="0069106B">
              <w:rPr>
                <w:rFonts w:hint="cs"/>
                <w:rtl/>
              </w:rPr>
              <w:t xml:space="preserve"> </w:t>
            </w:r>
            <w:r w:rsidRPr="008F04B6">
              <w:rPr>
                <w:rFonts w:hint="eastAsia"/>
                <w:rtl/>
              </w:rPr>
              <w:t>بين</w:t>
            </w:r>
            <w:r w:rsidR="00461FB8">
              <w:rPr>
                <w:rtl/>
              </w:rPr>
              <w:t xml:space="preserve"> </w:t>
            </w:r>
            <w:r w:rsidRPr="008F04B6">
              <w:rPr>
                <w:rFonts w:hint="eastAsia"/>
                <w:rtl/>
              </w:rPr>
              <w:t>اگر</w:t>
            </w:r>
            <w:r w:rsidRPr="008F04B6">
              <w:rPr>
                <w:rtl/>
              </w:rPr>
              <w:t xml:space="preserve"> </w:t>
            </w:r>
            <w:r w:rsidRPr="008F04B6">
              <w:rPr>
                <w:rFonts w:hint="eastAsia"/>
                <w:rtl/>
              </w:rPr>
              <w:t>بودي</w:t>
            </w:r>
            <w:r w:rsidR="00461FB8">
              <w:rPr>
                <w:rtl/>
              </w:rPr>
              <w:t xml:space="preserve"> </w:t>
            </w:r>
            <w:r w:rsidRPr="008F04B6">
              <w:rPr>
                <w:rFonts w:hint="eastAsia"/>
                <w:rtl/>
              </w:rPr>
              <w:t>ترا</w:t>
            </w:r>
            <w:r>
              <w:rPr>
                <w:rtl/>
              </w:rPr>
              <w:br w:type="textWrapping" w:clear="all"/>
            </w:r>
          </w:p>
        </w:tc>
        <w:tc>
          <w:tcPr>
            <w:tcW w:w="2888" w:type="dxa"/>
            <w:tcBorders>
              <w:top w:val="nil"/>
              <w:left w:val="nil"/>
              <w:bottom w:val="nil"/>
              <w:right w:val="nil"/>
            </w:tcBorders>
            <w:shd w:val="clear" w:color="auto" w:fill="auto"/>
          </w:tcPr>
          <w:p w:rsidR="008F04B6" w:rsidRPr="00FE291C" w:rsidRDefault="008F04B6" w:rsidP="008F04B6">
            <w:pPr>
              <w:pStyle w:val="a4"/>
              <w:rPr>
                <w:rtl/>
              </w:rPr>
            </w:pPr>
            <w:r w:rsidRPr="008F04B6">
              <w:rPr>
                <w:rFonts w:hint="eastAsia"/>
                <w:rtl/>
              </w:rPr>
              <w:t>او</w:t>
            </w:r>
            <w:r w:rsidRPr="008F04B6">
              <w:rPr>
                <w:rtl/>
              </w:rPr>
              <w:t xml:space="preserve"> </w:t>
            </w:r>
            <w:r w:rsidRPr="008F04B6">
              <w:rPr>
                <w:rFonts w:hint="eastAsia"/>
                <w:rtl/>
              </w:rPr>
              <w:t>رخ</w:t>
            </w:r>
            <w:r w:rsidR="00461FB8">
              <w:rPr>
                <w:rtl/>
              </w:rPr>
              <w:t xml:space="preserve"> </w:t>
            </w:r>
            <w:r w:rsidRPr="008F04B6">
              <w:rPr>
                <w:rFonts w:hint="eastAsia"/>
                <w:rtl/>
              </w:rPr>
              <w:t>از</w:t>
            </w:r>
            <w:r w:rsidRPr="008F04B6">
              <w:rPr>
                <w:rtl/>
              </w:rPr>
              <w:t xml:space="preserve"> </w:t>
            </w:r>
            <w:r w:rsidRPr="008F04B6">
              <w:rPr>
                <w:rFonts w:hint="eastAsia"/>
                <w:rtl/>
              </w:rPr>
              <w:t>هر</w:t>
            </w:r>
            <w:r w:rsidRPr="008F04B6">
              <w:rPr>
                <w:rtl/>
              </w:rPr>
              <w:t xml:space="preserve"> </w:t>
            </w:r>
            <w:r w:rsidRPr="008F04B6">
              <w:rPr>
                <w:rFonts w:hint="eastAsia"/>
                <w:rtl/>
              </w:rPr>
              <w:t>ذرّه</w:t>
            </w:r>
            <w:r w:rsidR="00461FB8">
              <w:rPr>
                <w:rtl/>
              </w:rPr>
              <w:t xml:space="preserve"> </w:t>
            </w:r>
            <w:r w:rsidRPr="008F04B6">
              <w:rPr>
                <w:rFonts w:hint="eastAsia"/>
                <w:rtl/>
              </w:rPr>
              <w:t>بنمودي</w:t>
            </w:r>
            <w:r w:rsidR="00461FB8">
              <w:rPr>
                <w:rtl/>
              </w:rPr>
              <w:t xml:space="preserve"> </w:t>
            </w:r>
            <w:r w:rsidRPr="008F04B6">
              <w:rPr>
                <w:rFonts w:hint="eastAsia"/>
                <w:rtl/>
              </w:rPr>
              <w:t>ترا</w:t>
            </w:r>
            <w:r>
              <w:rPr>
                <w:rtl/>
              </w:rPr>
              <w:br w:type="textWrapping" w:clear="all"/>
            </w:r>
          </w:p>
        </w:tc>
      </w:tr>
    </w:tbl>
    <w:p w:rsidR="00B372AF" w:rsidRPr="00A21583" w:rsidRDefault="00B372AF" w:rsidP="0069106B">
      <w:pPr>
        <w:rPr>
          <w:rtl/>
        </w:rPr>
      </w:pPr>
      <w:r w:rsidRPr="008F04B6">
        <w:rPr>
          <w:rtl/>
        </w:rPr>
        <w:t>اين</w:t>
      </w:r>
      <w:r w:rsidR="00461FB8">
        <w:rPr>
          <w:rtl/>
        </w:rPr>
        <w:t xml:space="preserve"> </w:t>
      </w:r>
      <w:r w:rsidRPr="008F04B6">
        <w:rPr>
          <w:rtl/>
        </w:rPr>
        <w:t>گروه</w:t>
      </w:r>
      <w:r w:rsidR="00461FB8">
        <w:rPr>
          <w:rtl/>
        </w:rPr>
        <w:t xml:space="preserve"> </w:t>
      </w:r>
      <w:r w:rsidRPr="008F04B6">
        <w:rPr>
          <w:rtl/>
        </w:rPr>
        <w:t>عارفان</w:t>
      </w:r>
      <w:r w:rsidR="00461FB8">
        <w:rPr>
          <w:rtl/>
        </w:rPr>
        <w:t xml:space="preserve"> </w:t>
      </w:r>
      <w:r w:rsidRPr="008F04B6">
        <w:rPr>
          <w:rtl/>
        </w:rPr>
        <w:t>حقيقي</w:t>
      </w:r>
      <w:r w:rsidR="0069106B">
        <w:rPr>
          <w:rtl/>
        </w:rPr>
        <w:t>‌</w:t>
      </w:r>
      <w:r w:rsidRPr="008F04B6">
        <w:rPr>
          <w:rtl/>
        </w:rPr>
        <w:t>اند كه</w:t>
      </w:r>
      <w:r w:rsidR="00461FB8">
        <w:rPr>
          <w:rtl/>
        </w:rPr>
        <w:t xml:space="preserve"> </w:t>
      </w:r>
      <w:r w:rsidRPr="008F04B6">
        <w:rPr>
          <w:rtl/>
        </w:rPr>
        <w:t>هم</w:t>
      </w:r>
      <w:r w:rsidR="0069106B">
        <w:rPr>
          <w:rFonts w:hint="cs"/>
          <w:rtl/>
        </w:rPr>
        <w:t>ه</w:t>
      </w:r>
      <w:r w:rsidR="0069106B">
        <w:rPr>
          <w:rtl/>
        </w:rPr>
        <w:t>‌</w:t>
      </w:r>
      <w:r w:rsidR="0069106B">
        <w:rPr>
          <w:rFonts w:hint="cs"/>
          <w:rtl/>
        </w:rPr>
        <w:t>ی</w:t>
      </w:r>
      <w:r w:rsidRPr="008F04B6">
        <w:rPr>
          <w:rtl/>
        </w:rPr>
        <w:t xml:space="preserve"> اشياء به</w:t>
      </w:r>
      <w:r w:rsidR="00461FB8">
        <w:rPr>
          <w:rtl/>
        </w:rPr>
        <w:t xml:space="preserve"> </w:t>
      </w:r>
      <w:r w:rsidRPr="008F04B6">
        <w:rPr>
          <w:rtl/>
        </w:rPr>
        <w:t>نور الهي</w:t>
      </w:r>
      <w:r w:rsidR="00461FB8">
        <w:rPr>
          <w:rtl/>
        </w:rPr>
        <w:t xml:space="preserve"> </w:t>
      </w:r>
      <w:r w:rsidRPr="008F04B6">
        <w:rPr>
          <w:rtl/>
        </w:rPr>
        <w:t>دريافته</w:t>
      </w:r>
      <w:r w:rsidR="0069106B">
        <w:rPr>
          <w:rtl/>
        </w:rPr>
        <w:t>‌</w:t>
      </w:r>
      <w:r w:rsidRPr="008F04B6">
        <w:rPr>
          <w:rtl/>
        </w:rPr>
        <w:t>اند،</w:t>
      </w:r>
      <w:r w:rsidR="0069106B">
        <w:rPr>
          <w:rFonts w:hint="cs"/>
          <w:rtl/>
        </w:rPr>
        <w:t xml:space="preserve"> </w:t>
      </w:r>
      <w:r w:rsidRPr="008F04B6">
        <w:rPr>
          <w:rtl/>
        </w:rPr>
        <w:t xml:space="preserve">و در </w:t>
      </w:r>
      <w:r w:rsidRPr="00A21583">
        <w:rPr>
          <w:rtl/>
        </w:rPr>
        <w:t>صور جميع</w:t>
      </w:r>
      <w:r w:rsidR="00461FB8">
        <w:rPr>
          <w:rtl/>
        </w:rPr>
        <w:t xml:space="preserve"> </w:t>
      </w:r>
      <w:r w:rsidRPr="00A21583">
        <w:rPr>
          <w:rtl/>
        </w:rPr>
        <w:t>مظاهر</w:t>
      </w:r>
      <w:r w:rsidR="0069106B">
        <w:rPr>
          <w:rFonts w:hint="cs"/>
          <w:rtl/>
        </w:rPr>
        <w:t>،</w:t>
      </w:r>
      <w:r w:rsidRPr="00A21583">
        <w:rPr>
          <w:rtl/>
        </w:rPr>
        <w:t xml:space="preserve"> حقّ را ظاهر ديده</w:t>
      </w:r>
      <w:r w:rsidR="00461FB8">
        <w:rPr>
          <w:rtl/>
        </w:rPr>
        <w:t xml:space="preserve"> </w:t>
      </w:r>
      <w:r w:rsidRPr="00A21583">
        <w:rPr>
          <w:rtl/>
        </w:rPr>
        <w:t>و وارث</w:t>
      </w:r>
      <w:r w:rsidR="00461FB8">
        <w:rPr>
          <w:rtl/>
        </w:rPr>
        <w:t xml:space="preserve"> </w:t>
      </w:r>
      <w:r w:rsidRPr="00A21583">
        <w:rPr>
          <w:rtl/>
        </w:rPr>
        <w:t>قائل</w:t>
      </w:r>
      <w:r w:rsidR="0069106B">
        <w:rPr>
          <w:rFonts w:hint="cs"/>
          <w:rtl/>
        </w:rPr>
        <w:t>ِ</w:t>
      </w:r>
      <w:r w:rsidR="008F04B6" w:rsidRPr="00A21583">
        <w:rPr>
          <w:rFonts w:hint="cs"/>
          <w:rtl/>
        </w:rPr>
        <w:t xml:space="preserve"> </w:t>
      </w:r>
      <w:r w:rsidRPr="008F04B6">
        <w:rPr>
          <w:rStyle w:val="ArabiChar"/>
          <w:rtl/>
        </w:rPr>
        <w:t>عَرَفْتُ الاشْيَآءَ بِاللَهِ</w:t>
      </w:r>
      <w:r w:rsidRPr="003C1B49">
        <w:rPr>
          <w:rStyle w:val="FootnoteReference"/>
          <w:rtl/>
        </w:rPr>
        <w:footnoteReference w:id="46"/>
      </w:r>
      <w:r w:rsidRPr="00A21583">
        <w:rPr>
          <w:rtl/>
        </w:rPr>
        <w:t xml:space="preserve"> گشته</w:t>
      </w:r>
      <w:r w:rsidR="0069106B">
        <w:rPr>
          <w:rtl/>
        </w:rPr>
        <w:t>‌</w:t>
      </w:r>
      <w:r w:rsidRPr="00A21583">
        <w:rPr>
          <w:rtl/>
        </w:rPr>
        <w:t>اند. و جماعتي</w:t>
      </w:r>
      <w:r w:rsidR="00461FB8">
        <w:rPr>
          <w:rtl/>
        </w:rPr>
        <w:t xml:space="preserve"> </w:t>
      </w:r>
      <w:r w:rsidRPr="00A21583">
        <w:rPr>
          <w:rtl/>
        </w:rPr>
        <w:t>ديگر كه</w:t>
      </w:r>
      <w:r w:rsidR="00461FB8">
        <w:rPr>
          <w:rtl/>
        </w:rPr>
        <w:t xml:space="preserve"> </w:t>
      </w:r>
      <w:r w:rsidRPr="00A21583">
        <w:rPr>
          <w:rtl/>
        </w:rPr>
        <w:t>از مقام</w:t>
      </w:r>
      <w:r w:rsidR="00461FB8">
        <w:rPr>
          <w:rtl/>
        </w:rPr>
        <w:t xml:space="preserve"> </w:t>
      </w:r>
      <w:r w:rsidRPr="00A21583">
        <w:rPr>
          <w:rtl/>
        </w:rPr>
        <w:t>تقليد قدم</w:t>
      </w:r>
      <w:r w:rsidR="00461FB8">
        <w:rPr>
          <w:rtl/>
        </w:rPr>
        <w:t xml:space="preserve"> </w:t>
      </w:r>
      <w:r w:rsidRPr="00A21583">
        <w:rPr>
          <w:rtl/>
        </w:rPr>
        <w:t>فراتر ننهاده</w:t>
      </w:r>
      <w:r w:rsidR="0069106B">
        <w:rPr>
          <w:rtl/>
        </w:rPr>
        <w:t>‌</w:t>
      </w:r>
      <w:r w:rsidRPr="00A21583">
        <w:rPr>
          <w:rtl/>
        </w:rPr>
        <w:t>اند و بنا بر عدم</w:t>
      </w:r>
      <w:r w:rsidR="00461FB8">
        <w:rPr>
          <w:rtl/>
        </w:rPr>
        <w:t xml:space="preserve"> </w:t>
      </w:r>
      <w:r w:rsidRPr="00A21583">
        <w:rPr>
          <w:rtl/>
        </w:rPr>
        <w:t>استعداد فطري</w:t>
      </w:r>
      <w:r w:rsidR="00461FB8">
        <w:rPr>
          <w:rtl/>
        </w:rPr>
        <w:t xml:space="preserve"> </w:t>
      </w:r>
      <w:r w:rsidRPr="00A21583">
        <w:rPr>
          <w:rtl/>
        </w:rPr>
        <w:t>به</w:t>
      </w:r>
      <w:r w:rsidR="00461FB8">
        <w:rPr>
          <w:rtl/>
        </w:rPr>
        <w:t xml:space="preserve"> </w:t>
      </w:r>
      <w:r w:rsidRPr="00A21583">
        <w:rPr>
          <w:rtl/>
        </w:rPr>
        <w:t>مرتبه</w:t>
      </w:r>
      <w:r w:rsidR="00461FB8">
        <w:rPr>
          <w:rtl/>
        </w:rPr>
        <w:t xml:space="preserve">‌ي </w:t>
      </w:r>
      <w:r w:rsidRPr="00A21583">
        <w:rPr>
          <w:rtl/>
        </w:rPr>
        <w:t>شهود حقيقي</w:t>
      </w:r>
      <w:r w:rsidR="00461FB8">
        <w:rPr>
          <w:rtl/>
        </w:rPr>
        <w:t xml:space="preserve"> </w:t>
      </w:r>
      <w:r w:rsidRPr="00A21583">
        <w:rPr>
          <w:rtl/>
        </w:rPr>
        <w:t>كه</w:t>
      </w:r>
      <w:r w:rsidR="00461FB8">
        <w:rPr>
          <w:rtl/>
        </w:rPr>
        <w:t xml:space="preserve"> </w:t>
      </w:r>
      <w:r w:rsidRPr="00A21583">
        <w:rPr>
          <w:rtl/>
        </w:rPr>
        <w:t>ذكر رفت</w:t>
      </w:r>
      <w:r w:rsidR="00461FB8">
        <w:rPr>
          <w:rtl/>
        </w:rPr>
        <w:t xml:space="preserve"> </w:t>
      </w:r>
      <w:r w:rsidRPr="00A21583">
        <w:rPr>
          <w:rtl/>
        </w:rPr>
        <w:t>نرسيده</w:t>
      </w:r>
      <w:r w:rsidR="0069106B">
        <w:rPr>
          <w:rtl/>
        </w:rPr>
        <w:t>‌</w:t>
      </w:r>
      <w:r w:rsidRPr="00A21583">
        <w:rPr>
          <w:rtl/>
        </w:rPr>
        <w:t>اند، اثبات</w:t>
      </w:r>
      <w:r w:rsidR="00461FB8">
        <w:rPr>
          <w:rtl/>
        </w:rPr>
        <w:t xml:space="preserve"> </w:t>
      </w:r>
      <w:r w:rsidRPr="00A21583">
        <w:rPr>
          <w:rtl/>
        </w:rPr>
        <w:t>مبدأ واحد كه</w:t>
      </w:r>
      <w:r w:rsidR="00461FB8">
        <w:rPr>
          <w:rtl/>
        </w:rPr>
        <w:t xml:space="preserve"> </w:t>
      </w:r>
      <w:r w:rsidRPr="00A21583">
        <w:rPr>
          <w:rtl/>
        </w:rPr>
        <w:t>منشأ كثرات</w:t>
      </w:r>
      <w:r w:rsidR="00461FB8">
        <w:rPr>
          <w:rtl/>
        </w:rPr>
        <w:t xml:space="preserve"> </w:t>
      </w:r>
      <w:r w:rsidRPr="00A21583">
        <w:rPr>
          <w:rtl/>
        </w:rPr>
        <w:t>است</w:t>
      </w:r>
      <w:r w:rsidR="00461FB8">
        <w:rPr>
          <w:rtl/>
        </w:rPr>
        <w:t xml:space="preserve"> </w:t>
      </w:r>
      <w:r w:rsidRPr="00A21583">
        <w:rPr>
          <w:rtl/>
        </w:rPr>
        <w:t>به</w:t>
      </w:r>
      <w:r w:rsidR="00461FB8">
        <w:rPr>
          <w:rtl/>
        </w:rPr>
        <w:t xml:space="preserve"> </w:t>
      </w:r>
      <w:r w:rsidRPr="00A21583">
        <w:rPr>
          <w:rtl/>
        </w:rPr>
        <w:t>استدلال</w:t>
      </w:r>
      <w:r w:rsidR="00461FB8">
        <w:rPr>
          <w:rtl/>
        </w:rPr>
        <w:t xml:space="preserve"> مي‌</w:t>
      </w:r>
      <w:r w:rsidRPr="00A21583">
        <w:rPr>
          <w:rtl/>
        </w:rPr>
        <w:t>نمايند؛ و از اشياء غير از امكان</w:t>
      </w:r>
      <w:r w:rsidR="00461FB8">
        <w:rPr>
          <w:rtl/>
        </w:rPr>
        <w:t xml:space="preserve"> </w:t>
      </w:r>
      <w:r w:rsidRPr="00A21583">
        <w:rPr>
          <w:rtl/>
        </w:rPr>
        <w:t>معلوم</w:t>
      </w:r>
      <w:r w:rsidR="00461FB8">
        <w:rPr>
          <w:rtl/>
        </w:rPr>
        <w:t xml:space="preserve"> </w:t>
      </w:r>
      <w:r w:rsidRPr="00A21583">
        <w:rPr>
          <w:rtl/>
        </w:rPr>
        <w:t>ايشان</w:t>
      </w:r>
      <w:r w:rsidR="00461FB8">
        <w:rPr>
          <w:rtl/>
        </w:rPr>
        <w:t xml:space="preserve"> </w:t>
      </w:r>
      <w:r w:rsidRPr="00A21583">
        <w:rPr>
          <w:rtl/>
        </w:rPr>
        <w:t>نشده</w:t>
      </w:r>
      <w:r w:rsidR="00461FB8">
        <w:rPr>
          <w:rtl/>
        </w:rPr>
        <w:t xml:space="preserve"> </w:t>
      </w:r>
      <w:r w:rsidRPr="00A21583">
        <w:rPr>
          <w:rtl/>
        </w:rPr>
        <w:t>است، از وجود ممكنات</w:t>
      </w:r>
      <w:r w:rsidR="00461FB8">
        <w:rPr>
          <w:rtl/>
        </w:rPr>
        <w:t xml:space="preserve"> </w:t>
      </w:r>
      <w:r w:rsidRPr="00A21583">
        <w:rPr>
          <w:rtl/>
        </w:rPr>
        <w:t>استدلال</w:t>
      </w:r>
      <w:r w:rsidR="00461FB8">
        <w:rPr>
          <w:rtl/>
        </w:rPr>
        <w:t xml:space="preserve"> </w:t>
      </w:r>
      <w:r w:rsidRPr="00A21583">
        <w:rPr>
          <w:rtl/>
        </w:rPr>
        <w:t>بر وجود واجب</w:t>
      </w:r>
      <w:r w:rsidR="00461FB8">
        <w:rPr>
          <w:rtl/>
        </w:rPr>
        <w:t xml:space="preserve"> مي‌</w:t>
      </w:r>
      <w:r w:rsidRPr="00A21583">
        <w:rPr>
          <w:rtl/>
        </w:rPr>
        <w:t>نمايند. چون</w:t>
      </w:r>
      <w:r w:rsidR="00461FB8">
        <w:rPr>
          <w:rtl/>
        </w:rPr>
        <w:t xml:space="preserve"> </w:t>
      </w:r>
      <w:r w:rsidRPr="00A21583">
        <w:rPr>
          <w:rtl/>
        </w:rPr>
        <w:t>دليل</w:t>
      </w:r>
      <w:r w:rsidR="00461FB8">
        <w:rPr>
          <w:rtl/>
        </w:rPr>
        <w:t xml:space="preserve"> </w:t>
      </w:r>
      <w:r w:rsidRPr="00A21583">
        <w:rPr>
          <w:rtl/>
        </w:rPr>
        <w:t>ايشان</w:t>
      </w:r>
      <w:r w:rsidR="00461FB8">
        <w:rPr>
          <w:rtl/>
        </w:rPr>
        <w:t xml:space="preserve"> </w:t>
      </w:r>
      <w:r w:rsidRPr="00A21583">
        <w:rPr>
          <w:rtl/>
        </w:rPr>
        <w:t>بر اثبات</w:t>
      </w:r>
      <w:r w:rsidR="00461FB8">
        <w:rPr>
          <w:rtl/>
        </w:rPr>
        <w:t xml:space="preserve"> </w:t>
      </w:r>
      <w:r w:rsidRPr="00A21583">
        <w:rPr>
          <w:rtl/>
        </w:rPr>
        <w:t>واجب</w:t>
      </w:r>
      <w:r w:rsidR="00461FB8">
        <w:rPr>
          <w:rtl/>
        </w:rPr>
        <w:t xml:space="preserve"> </w:t>
      </w:r>
      <w:r w:rsidRPr="00A21583">
        <w:rPr>
          <w:rtl/>
        </w:rPr>
        <w:t>الوجود ممكن</w:t>
      </w:r>
      <w:r w:rsidR="00461FB8">
        <w:rPr>
          <w:rtl/>
        </w:rPr>
        <w:t xml:space="preserve"> </w:t>
      </w:r>
      <w:r w:rsidRPr="00A21583">
        <w:rPr>
          <w:rtl/>
        </w:rPr>
        <w:t>است</w:t>
      </w:r>
      <w:r w:rsidR="00461FB8">
        <w:rPr>
          <w:rtl/>
        </w:rPr>
        <w:t xml:space="preserve"> </w:t>
      </w:r>
      <w:r w:rsidRPr="00A21583">
        <w:rPr>
          <w:rtl/>
        </w:rPr>
        <w:lastRenderedPageBreak/>
        <w:t>ول</w:t>
      </w:r>
      <w:r w:rsidR="00E07AE3">
        <w:rPr>
          <w:rtl/>
        </w:rPr>
        <w:t>ي</w:t>
      </w:r>
      <w:r w:rsidRPr="00A21583">
        <w:rPr>
          <w:rtl/>
        </w:rPr>
        <w:t xml:space="preserve"> از حضرت</w:t>
      </w:r>
      <w:r w:rsidR="00461FB8">
        <w:rPr>
          <w:rtl/>
        </w:rPr>
        <w:t xml:space="preserve"> </w:t>
      </w:r>
      <w:r w:rsidRPr="00A21583">
        <w:rPr>
          <w:rtl/>
        </w:rPr>
        <w:t>رسالت</w:t>
      </w:r>
      <w:r w:rsidR="00461FB8">
        <w:rPr>
          <w:rtl/>
        </w:rPr>
        <w:t xml:space="preserve"> </w:t>
      </w:r>
      <w:r w:rsidRPr="00A21583">
        <w:sym w:font="Almizan" w:char="F066"/>
      </w:r>
      <w:r w:rsidRPr="00A21583">
        <w:rPr>
          <w:rtl/>
        </w:rPr>
        <w:t xml:space="preserve"> پرسيدند كه: </w:t>
      </w:r>
      <w:r w:rsidRPr="008F04B6">
        <w:rPr>
          <w:rStyle w:val="ArabiChar"/>
          <w:rtl/>
        </w:rPr>
        <w:t>بِمَا عَرَفْتَ اللَهَ؟!</w:t>
      </w:r>
      <w:r w:rsidRPr="00A21583">
        <w:rPr>
          <w:rtl/>
        </w:rPr>
        <w:t xml:space="preserve"> فرمود: </w:t>
      </w:r>
      <w:r w:rsidRPr="008F04B6">
        <w:rPr>
          <w:rStyle w:val="ArabiChar"/>
          <w:rtl/>
        </w:rPr>
        <w:t>عَرَفْتُ الاشْيَآءَ بِاللَهِ</w:t>
      </w:r>
      <w:r w:rsidRPr="00A21583">
        <w:rPr>
          <w:rtl/>
        </w:rPr>
        <w:t>. يعني</w:t>
      </w:r>
      <w:r w:rsidR="00461FB8">
        <w:rPr>
          <w:rtl/>
        </w:rPr>
        <w:t xml:space="preserve"> </w:t>
      </w:r>
      <w:r w:rsidRPr="00A21583">
        <w:rPr>
          <w:rtl/>
        </w:rPr>
        <w:t>حقّ را به</w:t>
      </w:r>
      <w:r w:rsidR="00461FB8">
        <w:rPr>
          <w:rtl/>
        </w:rPr>
        <w:t xml:space="preserve"> </w:t>
      </w:r>
      <w:r w:rsidRPr="00A21583">
        <w:rPr>
          <w:rtl/>
        </w:rPr>
        <w:t>حقّ دانستم</w:t>
      </w:r>
      <w:r w:rsidR="00461FB8">
        <w:rPr>
          <w:rtl/>
        </w:rPr>
        <w:t xml:space="preserve"> </w:t>
      </w:r>
      <w:r w:rsidRPr="00A21583">
        <w:rPr>
          <w:rtl/>
        </w:rPr>
        <w:t>و اشياء ديگر را نيز به</w:t>
      </w:r>
      <w:r w:rsidR="00461FB8">
        <w:rPr>
          <w:rtl/>
        </w:rPr>
        <w:t xml:space="preserve"> </w:t>
      </w:r>
      <w:r w:rsidRPr="00A21583">
        <w:rPr>
          <w:rtl/>
        </w:rPr>
        <w:t xml:space="preserve">حقّ دانستم. </w:t>
      </w:r>
    </w:p>
    <w:tbl>
      <w:tblPr>
        <w:bidiVisual/>
        <w:tblW w:w="0" w:type="auto"/>
        <w:tblLayout w:type="fixed"/>
        <w:tblLook w:val="01E0" w:firstRow="1" w:lastRow="1" w:firstColumn="1" w:lastColumn="1" w:noHBand="0" w:noVBand="0"/>
      </w:tblPr>
      <w:tblGrid>
        <w:gridCol w:w="2887"/>
        <w:gridCol w:w="2888"/>
      </w:tblGrid>
      <w:tr w:rsidR="008F04B6" w:rsidRPr="00FE291C">
        <w:trPr>
          <w:trHeight w:hRule="exact" w:val="454"/>
        </w:trPr>
        <w:tc>
          <w:tcPr>
            <w:tcW w:w="2887" w:type="dxa"/>
            <w:shd w:val="clear" w:color="auto" w:fill="auto"/>
          </w:tcPr>
          <w:p w:rsidR="008F04B6" w:rsidRPr="008F04B6" w:rsidRDefault="008F04B6" w:rsidP="008F04B6">
            <w:pPr>
              <w:pStyle w:val="a4"/>
              <w:rPr>
                <w:rtl/>
              </w:rPr>
            </w:pPr>
            <w:r w:rsidRPr="008F04B6">
              <w:rPr>
                <w:rtl/>
              </w:rPr>
              <w:t>اي</w:t>
            </w:r>
            <w:r w:rsidR="00461FB8">
              <w:rPr>
                <w:rtl/>
              </w:rPr>
              <w:t xml:space="preserve"> </w:t>
            </w:r>
            <w:r w:rsidRPr="008F04B6">
              <w:rPr>
                <w:rtl/>
              </w:rPr>
              <w:t>تو مخفي</w:t>
            </w:r>
            <w:r w:rsidR="00461FB8">
              <w:rPr>
                <w:rtl/>
              </w:rPr>
              <w:t xml:space="preserve"> </w:t>
            </w:r>
            <w:r w:rsidRPr="008F04B6">
              <w:rPr>
                <w:rtl/>
              </w:rPr>
              <w:t>در ظهور خويشتن</w:t>
            </w:r>
            <w:r>
              <w:rPr>
                <w:rtl/>
              </w:rPr>
              <w:br w:type="textWrapping" w:clear="all"/>
            </w:r>
          </w:p>
        </w:tc>
        <w:tc>
          <w:tcPr>
            <w:tcW w:w="2888" w:type="dxa"/>
            <w:shd w:val="clear" w:color="auto" w:fill="auto"/>
          </w:tcPr>
          <w:p w:rsidR="008F04B6" w:rsidRPr="00FE291C" w:rsidRDefault="008F04B6" w:rsidP="008F04B6">
            <w:pPr>
              <w:pStyle w:val="a4"/>
              <w:rPr>
                <w:rtl/>
              </w:rPr>
            </w:pPr>
            <w:r w:rsidRPr="008F04B6">
              <w:rPr>
                <w:rtl/>
              </w:rPr>
              <w:t>وي</w:t>
            </w:r>
            <w:r w:rsidR="00461FB8">
              <w:rPr>
                <w:rtl/>
              </w:rPr>
              <w:t xml:space="preserve"> </w:t>
            </w:r>
            <w:r w:rsidRPr="008F04B6">
              <w:rPr>
                <w:rtl/>
              </w:rPr>
              <w:t>رخت</w:t>
            </w:r>
            <w:r w:rsidR="00461FB8">
              <w:rPr>
                <w:rtl/>
              </w:rPr>
              <w:t xml:space="preserve"> </w:t>
            </w:r>
            <w:r w:rsidRPr="008F04B6">
              <w:rPr>
                <w:rtl/>
              </w:rPr>
              <w:t>پنهان</w:t>
            </w:r>
            <w:r w:rsidR="00461FB8">
              <w:rPr>
                <w:rtl/>
              </w:rPr>
              <w:t xml:space="preserve"> </w:t>
            </w:r>
            <w:r w:rsidRPr="008F04B6">
              <w:rPr>
                <w:rtl/>
              </w:rPr>
              <w:t>به</w:t>
            </w:r>
            <w:r w:rsidR="00461FB8">
              <w:rPr>
                <w:rtl/>
              </w:rPr>
              <w:t xml:space="preserve"> </w:t>
            </w:r>
            <w:r w:rsidRPr="008F04B6">
              <w:rPr>
                <w:rtl/>
              </w:rPr>
              <w:t>نور خويشتن</w:t>
            </w:r>
            <w:r w:rsidR="00461FB8">
              <w:rPr>
                <w:rtl/>
              </w:rPr>
              <w:t xml:space="preserve"> </w:t>
            </w:r>
            <w:r>
              <w:rPr>
                <w:rtl/>
              </w:rPr>
              <w:br w:type="textWrapping" w:clear="all"/>
            </w:r>
          </w:p>
        </w:tc>
      </w:tr>
    </w:tbl>
    <w:p w:rsidR="00B372AF" w:rsidRPr="00FE291C" w:rsidRDefault="00B372AF" w:rsidP="00A21583">
      <w:r w:rsidRPr="00FE291C">
        <w:rPr>
          <w:rtl/>
        </w:rPr>
        <w:t>چون</w:t>
      </w:r>
      <w:r w:rsidR="00461FB8">
        <w:rPr>
          <w:rtl/>
        </w:rPr>
        <w:t xml:space="preserve"> </w:t>
      </w:r>
      <w:r w:rsidRPr="00FE291C">
        <w:rPr>
          <w:rtl/>
        </w:rPr>
        <w:t>به</w:t>
      </w:r>
      <w:r w:rsidR="00461FB8">
        <w:rPr>
          <w:rtl/>
        </w:rPr>
        <w:t xml:space="preserve"> </w:t>
      </w:r>
      <w:r w:rsidRPr="00FE291C">
        <w:rPr>
          <w:rtl/>
        </w:rPr>
        <w:t>حقيقت</w:t>
      </w:r>
      <w:r w:rsidR="00461FB8">
        <w:rPr>
          <w:rtl/>
        </w:rPr>
        <w:t xml:space="preserve"> </w:t>
      </w:r>
      <w:r w:rsidRPr="00FE291C">
        <w:rPr>
          <w:rtl/>
        </w:rPr>
        <w:t>غيري</w:t>
      </w:r>
      <w:r w:rsidR="00461FB8">
        <w:rPr>
          <w:rtl/>
        </w:rPr>
        <w:t xml:space="preserve"> </w:t>
      </w:r>
      <w:r w:rsidRPr="00FE291C">
        <w:rPr>
          <w:rtl/>
        </w:rPr>
        <w:t>نيست</w:t>
      </w:r>
      <w:r w:rsidR="00461FB8">
        <w:rPr>
          <w:rtl/>
        </w:rPr>
        <w:t xml:space="preserve"> </w:t>
      </w:r>
      <w:r w:rsidRPr="00FE291C">
        <w:rPr>
          <w:rtl/>
        </w:rPr>
        <w:t>كه</w:t>
      </w:r>
      <w:r w:rsidR="00461FB8">
        <w:rPr>
          <w:rtl/>
        </w:rPr>
        <w:t xml:space="preserve"> </w:t>
      </w:r>
      <w:r w:rsidRPr="00FE291C">
        <w:rPr>
          <w:rtl/>
        </w:rPr>
        <w:t>واسطه</w:t>
      </w:r>
      <w:r w:rsidR="00461FB8">
        <w:rPr>
          <w:rtl/>
        </w:rPr>
        <w:t xml:space="preserve"> </w:t>
      </w:r>
      <w:r w:rsidRPr="00FE291C">
        <w:rPr>
          <w:rtl/>
        </w:rPr>
        <w:t>و سبب</w:t>
      </w:r>
      <w:r w:rsidR="00461FB8">
        <w:rPr>
          <w:rtl/>
        </w:rPr>
        <w:t xml:space="preserve"> </w:t>
      </w:r>
      <w:r w:rsidRPr="00FE291C">
        <w:rPr>
          <w:rtl/>
        </w:rPr>
        <w:t>ظهور حقّ گردد</w:t>
      </w:r>
    </w:p>
    <w:p w:rsidR="00B372AF" w:rsidRPr="00FE291C" w:rsidRDefault="00B372AF" w:rsidP="008F04B6">
      <w:pPr>
        <w:rPr>
          <w:rtl/>
        </w:rPr>
      </w:pPr>
      <w:r w:rsidRPr="00FE291C">
        <w:rPr>
          <w:rtl/>
        </w:rPr>
        <w:t>از جنيد بغدادي</w:t>
      </w:r>
      <w:r w:rsidR="00461FB8">
        <w:rPr>
          <w:rtl/>
        </w:rPr>
        <w:t xml:space="preserve"> </w:t>
      </w:r>
      <w:r w:rsidRPr="00FE291C">
        <w:rPr>
          <w:rtl/>
        </w:rPr>
        <w:t xml:space="preserve">پرسيدند: </w:t>
      </w:r>
      <w:r w:rsidRPr="008F04B6">
        <w:rPr>
          <w:rStyle w:val="ArabiChar"/>
          <w:rtl/>
        </w:rPr>
        <w:t>ما الدَّليلُ عَلَي</w:t>
      </w:r>
      <w:r w:rsidR="00461FB8">
        <w:rPr>
          <w:rStyle w:val="ArabiChar"/>
          <w:rtl/>
        </w:rPr>
        <w:t xml:space="preserve"> </w:t>
      </w:r>
      <w:r w:rsidRPr="008F04B6">
        <w:rPr>
          <w:rStyle w:val="ArabiChar"/>
          <w:rtl/>
        </w:rPr>
        <w:t>وُجودِ الصّانِعِ؟!</w:t>
      </w:r>
      <w:r w:rsidRPr="00FE291C">
        <w:rPr>
          <w:rtl/>
        </w:rPr>
        <w:t xml:space="preserve"> فرمود كه: </w:t>
      </w:r>
      <w:r w:rsidRPr="008F04B6">
        <w:rPr>
          <w:rStyle w:val="ArabiChar"/>
          <w:rtl/>
        </w:rPr>
        <w:t>أغْنَي</w:t>
      </w:r>
      <w:r w:rsidR="00461FB8">
        <w:rPr>
          <w:rStyle w:val="ArabiChar"/>
          <w:rtl/>
        </w:rPr>
        <w:t xml:space="preserve"> </w:t>
      </w:r>
      <w:r w:rsidRPr="008F04B6">
        <w:rPr>
          <w:rStyle w:val="ArabiChar"/>
          <w:rtl/>
        </w:rPr>
        <w:t>الصَّباحُ عَنِ الْمِصْباحِ!</w:t>
      </w:r>
      <w:r w:rsidRPr="00FE291C">
        <w:rPr>
          <w:rtl/>
        </w:rPr>
        <w:t xml:space="preserve"> روز را نيست</w:t>
      </w:r>
      <w:r w:rsidR="00461FB8">
        <w:rPr>
          <w:rtl/>
        </w:rPr>
        <w:t xml:space="preserve"> </w:t>
      </w:r>
      <w:r w:rsidRPr="00FE291C">
        <w:rPr>
          <w:rtl/>
        </w:rPr>
        <w:t>حاجتي</w:t>
      </w:r>
      <w:r w:rsidR="00461FB8">
        <w:rPr>
          <w:rtl/>
        </w:rPr>
        <w:t xml:space="preserve"> </w:t>
      </w:r>
      <w:r w:rsidRPr="00FE291C">
        <w:rPr>
          <w:rtl/>
        </w:rPr>
        <w:t>به</w:t>
      </w:r>
      <w:r w:rsidR="00461FB8">
        <w:rPr>
          <w:rtl/>
        </w:rPr>
        <w:t xml:space="preserve"> </w:t>
      </w:r>
      <w:r w:rsidRPr="00FE291C">
        <w:rPr>
          <w:rtl/>
        </w:rPr>
        <w:t>چراغ</w:t>
      </w:r>
      <w:r w:rsidR="0069106B">
        <w:rPr>
          <w:rFonts w:hint="cs"/>
          <w:rtl/>
        </w:rPr>
        <w:t>،</w:t>
      </w:r>
      <w:r w:rsidR="00461FB8">
        <w:rPr>
          <w:rtl/>
        </w:rPr>
        <w:t xml:space="preserve"> </w:t>
      </w:r>
      <w:r w:rsidRPr="00FE291C">
        <w:rPr>
          <w:rtl/>
        </w:rPr>
        <w:t>روز خود دارد از چراغ</w:t>
      </w:r>
      <w:r w:rsidR="00461FB8">
        <w:rPr>
          <w:rtl/>
        </w:rPr>
        <w:t xml:space="preserve"> </w:t>
      </w:r>
      <w:r w:rsidRPr="00FE291C">
        <w:rPr>
          <w:rtl/>
        </w:rPr>
        <w:t>فراغ</w:t>
      </w:r>
      <w:r w:rsidR="00461FB8">
        <w:rPr>
          <w:rtl/>
        </w:rPr>
        <w:t xml:space="preserve"> </w:t>
      </w:r>
      <w:r w:rsidRPr="00FE291C">
        <w:rPr>
          <w:rtl/>
        </w:rPr>
        <w:t>.</w:t>
      </w:r>
    </w:p>
    <w:tbl>
      <w:tblPr>
        <w:bidiVisual/>
        <w:tblW w:w="0" w:type="auto"/>
        <w:tblLayout w:type="fixed"/>
        <w:tblLook w:val="01E0" w:firstRow="1" w:lastRow="1" w:firstColumn="1" w:lastColumn="1" w:noHBand="0" w:noVBand="0"/>
      </w:tblPr>
      <w:tblGrid>
        <w:gridCol w:w="2887"/>
        <w:gridCol w:w="2888"/>
      </w:tblGrid>
      <w:tr w:rsidR="008F04B6" w:rsidRPr="008F04B6">
        <w:trPr>
          <w:trHeight w:hRule="exact" w:val="454"/>
        </w:trPr>
        <w:tc>
          <w:tcPr>
            <w:tcW w:w="2887" w:type="dxa"/>
            <w:shd w:val="clear" w:color="auto" w:fill="auto"/>
          </w:tcPr>
          <w:p w:rsidR="008F04B6" w:rsidRPr="008F04B6" w:rsidRDefault="008F04B6" w:rsidP="008F04B6">
            <w:pPr>
              <w:pStyle w:val="a4"/>
              <w:rPr>
                <w:rtl/>
              </w:rPr>
            </w:pPr>
            <w:r w:rsidRPr="008F04B6">
              <w:rPr>
                <w:rtl/>
              </w:rPr>
              <w:t>گر دو چشم</w:t>
            </w:r>
            <w:r w:rsidR="00461FB8">
              <w:rPr>
                <w:rtl/>
              </w:rPr>
              <w:t xml:space="preserve"> </w:t>
            </w:r>
            <w:r w:rsidRPr="008F04B6">
              <w:rPr>
                <w:rtl/>
              </w:rPr>
              <w:t>حقّ شناس</w:t>
            </w:r>
            <w:r w:rsidR="00461FB8">
              <w:rPr>
                <w:rtl/>
              </w:rPr>
              <w:t xml:space="preserve"> </w:t>
            </w:r>
            <w:r w:rsidRPr="008F04B6">
              <w:rPr>
                <w:rtl/>
              </w:rPr>
              <w:t>آمد ترا</w:t>
            </w:r>
            <w:r>
              <w:rPr>
                <w:rtl/>
              </w:rPr>
              <w:br w:type="textWrapping" w:clear="all"/>
            </w:r>
          </w:p>
        </w:tc>
        <w:tc>
          <w:tcPr>
            <w:tcW w:w="2888" w:type="dxa"/>
            <w:shd w:val="clear" w:color="auto" w:fill="auto"/>
          </w:tcPr>
          <w:p w:rsidR="008F04B6" w:rsidRPr="008F04B6" w:rsidRDefault="008F04B6" w:rsidP="008F04B6">
            <w:pPr>
              <w:pStyle w:val="a4"/>
              <w:rPr>
                <w:rtl/>
              </w:rPr>
            </w:pPr>
            <w:r w:rsidRPr="008F04B6">
              <w:rPr>
                <w:rtl/>
              </w:rPr>
              <w:t>دوست</w:t>
            </w:r>
            <w:r w:rsidR="00461FB8">
              <w:rPr>
                <w:rtl/>
              </w:rPr>
              <w:t xml:space="preserve"> </w:t>
            </w:r>
            <w:r w:rsidRPr="008F04B6">
              <w:rPr>
                <w:rtl/>
              </w:rPr>
              <w:t>پُر بين</w:t>
            </w:r>
            <w:r w:rsidR="00461FB8">
              <w:rPr>
                <w:rtl/>
              </w:rPr>
              <w:t xml:space="preserve"> </w:t>
            </w:r>
            <w:r w:rsidRPr="008F04B6">
              <w:rPr>
                <w:rtl/>
              </w:rPr>
              <w:t>عرص</w:t>
            </w:r>
            <w:r w:rsidRPr="008F04B6">
              <w:rPr>
                <w:rFonts w:hint="cs"/>
                <w:rtl/>
              </w:rPr>
              <w:t>ۀ</w:t>
            </w:r>
            <w:r w:rsidRPr="008F04B6">
              <w:rPr>
                <w:rtl/>
              </w:rPr>
              <w:t xml:space="preserve"> هر دو سرا</w:t>
            </w:r>
            <w:r>
              <w:rPr>
                <w:rtl/>
              </w:rPr>
              <w:br w:type="textWrapping" w:clear="all"/>
            </w:r>
          </w:p>
        </w:tc>
      </w:tr>
      <w:tr w:rsidR="008F04B6" w:rsidRPr="00FE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8F04B6" w:rsidRPr="008F04B6" w:rsidRDefault="008F04B6" w:rsidP="008F04B6">
            <w:pPr>
              <w:pStyle w:val="a4"/>
              <w:rPr>
                <w:rtl/>
              </w:rPr>
            </w:pPr>
            <w:r w:rsidRPr="008F04B6">
              <w:rPr>
                <w:rtl/>
              </w:rPr>
              <w:t>غرق</w:t>
            </w:r>
            <w:r w:rsidR="00461FB8">
              <w:rPr>
                <w:rtl/>
              </w:rPr>
              <w:t xml:space="preserve"> </w:t>
            </w:r>
            <w:r w:rsidRPr="008F04B6">
              <w:rPr>
                <w:rtl/>
              </w:rPr>
              <w:t>دريائيم</w:t>
            </w:r>
            <w:r w:rsidR="00461FB8">
              <w:rPr>
                <w:rtl/>
              </w:rPr>
              <w:t xml:space="preserve"> </w:t>
            </w:r>
            <w:r w:rsidRPr="008F04B6">
              <w:rPr>
                <w:rtl/>
              </w:rPr>
              <w:t>اگر چه</w:t>
            </w:r>
            <w:r w:rsidR="00461FB8">
              <w:rPr>
                <w:rtl/>
              </w:rPr>
              <w:t xml:space="preserve"> </w:t>
            </w:r>
            <w:r w:rsidRPr="008F04B6">
              <w:rPr>
                <w:rtl/>
              </w:rPr>
              <w:t>قطره</w:t>
            </w:r>
            <w:r w:rsidR="00461FB8">
              <w:rPr>
                <w:rtl/>
              </w:rPr>
              <w:t xml:space="preserve"> </w:t>
            </w:r>
            <w:r w:rsidRPr="008F04B6">
              <w:rPr>
                <w:rtl/>
              </w:rPr>
              <w:t>ايم</w:t>
            </w:r>
            <w:r w:rsidR="00461FB8">
              <w:rPr>
                <w:rtl/>
              </w:rPr>
              <w:t xml:space="preserve"> </w:t>
            </w:r>
            <w:r>
              <w:rPr>
                <w:rtl/>
              </w:rPr>
              <w:br w:type="textWrapping" w:clear="all"/>
            </w:r>
          </w:p>
        </w:tc>
        <w:tc>
          <w:tcPr>
            <w:tcW w:w="2888" w:type="dxa"/>
            <w:tcBorders>
              <w:top w:val="nil"/>
              <w:left w:val="nil"/>
              <w:bottom w:val="nil"/>
              <w:right w:val="nil"/>
            </w:tcBorders>
            <w:shd w:val="clear" w:color="auto" w:fill="auto"/>
          </w:tcPr>
          <w:p w:rsidR="008F04B6" w:rsidRPr="00FE291C" w:rsidRDefault="008F04B6" w:rsidP="008F04B6">
            <w:pPr>
              <w:pStyle w:val="a4"/>
              <w:rPr>
                <w:rtl/>
              </w:rPr>
            </w:pPr>
            <w:r w:rsidRPr="008F04B6">
              <w:rPr>
                <w:rtl/>
              </w:rPr>
              <w:t>جملگي</w:t>
            </w:r>
            <w:r w:rsidR="00461FB8">
              <w:rPr>
                <w:rtl/>
              </w:rPr>
              <w:t xml:space="preserve"> </w:t>
            </w:r>
            <w:r w:rsidRPr="008F04B6">
              <w:rPr>
                <w:rtl/>
              </w:rPr>
              <w:t>شمسيم</w:t>
            </w:r>
            <w:r w:rsidR="00461FB8">
              <w:rPr>
                <w:rtl/>
              </w:rPr>
              <w:t xml:space="preserve"> </w:t>
            </w:r>
            <w:r w:rsidRPr="008F04B6">
              <w:rPr>
                <w:rtl/>
              </w:rPr>
              <w:t>اگر چه</w:t>
            </w:r>
            <w:r w:rsidR="00461FB8">
              <w:rPr>
                <w:rtl/>
              </w:rPr>
              <w:t xml:space="preserve"> </w:t>
            </w:r>
            <w:r w:rsidRPr="008F04B6">
              <w:rPr>
                <w:rtl/>
              </w:rPr>
              <w:t>ذرّه</w:t>
            </w:r>
            <w:r w:rsidR="00461FB8">
              <w:rPr>
                <w:rtl/>
              </w:rPr>
              <w:t xml:space="preserve"> </w:t>
            </w:r>
            <w:r w:rsidRPr="008F04B6">
              <w:rPr>
                <w:rtl/>
              </w:rPr>
              <w:t>ايم</w:t>
            </w:r>
            <w:r w:rsidR="00461FB8">
              <w:rPr>
                <w:rtl/>
              </w:rPr>
              <w:t xml:space="preserve"> </w:t>
            </w:r>
            <w:r>
              <w:rPr>
                <w:rtl/>
              </w:rPr>
              <w:br w:type="textWrapping" w:clear="all"/>
            </w:r>
          </w:p>
        </w:tc>
      </w:tr>
    </w:tbl>
    <w:p w:rsidR="00B372AF" w:rsidRPr="00395058" w:rsidRDefault="00461FB8" w:rsidP="0069106B">
      <w:pPr>
        <w:rPr>
          <w:rtl/>
        </w:rPr>
      </w:pPr>
      <w:r>
        <w:rPr>
          <w:rtl/>
        </w:rPr>
        <w:t xml:space="preserve"> </w:t>
      </w:r>
      <w:r w:rsidR="00B372AF" w:rsidRPr="00FE291C">
        <w:rPr>
          <w:rtl/>
        </w:rPr>
        <w:t>خواجه</w:t>
      </w:r>
      <w:r>
        <w:rPr>
          <w:rtl/>
        </w:rPr>
        <w:t xml:space="preserve"> </w:t>
      </w:r>
      <w:r w:rsidR="00B372AF" w:rsidRPr="00FE291C">
        <w:rPr>
          <w:rtl/>
        </w:rPr>
        <w:t>عبدالله</w:t>
      </w:r>
      <w:r>
        <w:rPr>
          <w:rtl/>
        </w:rPr>
        <w:t xml:space="preserve"> </w:t>
      </w:r>
      <w:r w:rsidR="00B372AF" w:rsidRPr="00FE291C">
        <w:rPr>
          <w:rtl/>
        </w:rPr>
        <w:t>انصاري</w:t>
      </w:r>
      <w:r>
        <w:rPr>
          <w:rtl/>
        </w:rPr>
        <w:t xml:space="preserve"> </w:t>
      </w:r>
      <w:r w:rsidR="0069106B">
        <w:rPr>
          <w:rFonts w:hint="cs"/>
          <w:rtl/>
        </w:rPr>
        <w:t>در مقدمه</w:t>
      </w:r>
      <w:r w:rsidR="0069106B">
        <w:rPr>
          <w:rtl/>
        </w:rPr>
        <w:t>‌</w:t>
      </w:r>
      <w:r w:rsidR="0069106B">
        <w:rPr>
          <w:rFonts w:hint="cs"/>
          <w:rtl/>
        </w:rPr>
        <w:t xml:space="preserve">ی منازل السائرین </w:t>
      </w:r>
      <w:r>
        <w:rPr>
          <w:rtl/>
        </w:rPr>
        <w:t>مي‌</w:t>
      </w:r>
      <w:r w:rsidR="0069106B">
        <w:rPr>
          <w:rtl/>
        </w:rPr>
        <w:t>فرمايد</w:t>
      </w:r>
      <w:r w:rsidR="00B372AF" w:rsidRPr="00997465">
        <w:rPr>
          <w:rtl/>
        </w:rPr>
        <w:t>:</w:t>
      </w:r>
      <w:r w:rsidR="0069106B">
        <w:rPr>
          <w:rFonts w:hint="cs"/>
          <w:rtl/>
        </w:rPr>
        <w:t xml:space="preserve"> </w:t>
      </w:r>
      <w:r w:rsidR="00B372AF" w:rsidRPr="00997465">
        <w:rPr>
          <w:rStyle w:val="ArabiChar"/>
          <w:rtl/>
        </w:rPr>
        <w:t>اللَهُمَّ تَلَطَّفْتَ بِأوْليآئِكَ فَعَرَفوكَ؛</w:t>
      </w:r>
      <w:r w:rsidR="0069106B">
        <w:rPr>
          <w:rStyle w:val="ArabiChar"/>
          <w:rFonts w:hint="cs"/>
          <w:rtl/>
        </w:rPr>
        <w:t xml:space="preserve"> </w:t>
      </w:r>
      <w:r w:rsidR="00B372AF" w:rsidRPr="00997465">
        <w:rPr>
          <w:rStyle w:val="ArabiChar"/>
          <w:rtl/>
        </w:rPr>
        <w:t>وَ لَوْ تَلَطَّفْتَ بِأعْدآئِكَ لَما جَحَدوكَ!</w:t>
      </w:r>
      <w:r w:rsidR="0069106B">
        <w:rPr>
          <w:rtl/>
        </w:rPr>
        <w:t xml:space="preserve"> «بار پروردگارا</w:t>
      </w:r>
      <w:r w:rsidR="00B372AF" w:rsidRPr="00395058">
        <w:rPr>
          <w:rtl/>
        </w:rPr>
        <w:t>! تو به</w:t>
      </w:r>
      <w:r>
        <w:rPr>
          <w:rtl/>
        </w:rPr>
        <w:t xml:space="preserve"> </w:t>
      </w:r>
      <w:r w:rsidR="00B372AF" w:rsidRPr="00395058">
        <w:rPr>
          <w:rtl/>
        </w:rPr>
        <w:t>اولياي</w:t>
      </w:r>
      <w:r>
        <w:rPr>
          <w:rtl/>
        </w:rPr>
        <w:t xml:space="preserve"> </w:t>
      </w:r>
      <w:r w:rsidR="00B372AF" w:rsidRPr="00395058">
        <w:rPr>
          <w:rtl/>
        </w:rPr>
        <w:t>خودت</w:t>
      </w:r>
      <w:r>
        <w:rPr>
          <w:rtl/>
        </w:rPr>
        <w:t xml:space="preserve"> </w:t>
      </w:r>
      <w:r w:rsidR="00B372AF" w:rsidRPr="00395058">
        <w:rPr>
          <w:rtl/>
        </w:rPr>
        <w:t>لطف</w:t>
      </w:r>
      <w:r>
        <w:rPr>
          <w:rtl/>
        </w:rPr>
        <w:t xml:space="preserve"> </w:t>
      </w:r>
      <w:r w:rsidR="00B372AF" w:rsidRPr="00395058">
        <w:rPr>
          <w:rtl/>
        </w:rPr>
        <w:t>كردي</w:t>
      </w:r>
      <w:r>
        <w:rPr>
          <w:rtl/>
        </w:rPr>
        <w:t xml:space="preserve"> </w:t>
      </w:r>
      <w:r w:rsidR="00B372AF" w:rsidRPr="00395058">
        <w:rPr>
          <w:rtl/>
        </w:rPr>
        <w:t>تا ترا شناختند؛</w:t>
      </w:r>
      <w:r w:rsidR="0069106B">
        <w:rPr>
          <w:rFonts w:hint="cs"/>
          <w:rtl/>
        </w:rPr>
        <w:t xml:space="preserve"> </w:t>
      </w:r>
      <w:r w:rsidR="00B372AF" w:rsidRPr="00395058">
        <w:rPr>
          <w:rtl/>
        </w:rPr>
        <w:t>و اگر به</w:t>
      </w:r>
      <w:r>
        <w:rPr>
          <w:rtl/>
        </w:rPr>
        <w:t xml:space="preserve"> </w:t>
      </w:r>
      <w:r w:rsidR="00B372AF" w:rsidRPr="00395058">
        <w:rPr>
          <w:rtl/>
        </w:rPr>
        <w:t>دشمنانت</w:t>
      </w:r>
      <w:r>
        <w:rPr>
          <w:rtl/>
        </w:rPr>
        <w:t xml:space="preserve"> </w:t>
      </w:r>
      <w:r w:rsidR="00B372AF" w:rsidRPr="00395058">
        <w:rPr>
          <w:rtl/>
        </w:rPr>
        <w:t>لطف</w:t>
      </w:r>
      <w:r>
        <w:rPr>
          <w:rtl/>
        </w:rPr>
        <w:t xml:space="preserve"> مي‌</w:t>
      </w:r>
      <w:r w:rsidR="00B372AF" w:rsidRPr="00395058">
        <w:rPr>
          <w:rtl/>
        </w:rPr>
        <w:t>كردي</w:t>
      </w:r>
      <w:r>
        <w:rPr>
          <w:rtl/>
        </w:rPr>
        <w:t xml:space="preserve"> </w:t>
      </w:r>
      <w:r w:rsidR="00B372AF" w:rsidRPr="00395058">
        <w:rPr>
          <w:rtl/>
        </w:rPr>
        <w:t>انكار ت</w:t>
      </w:r>
      <w:r w:rsidR="0069106B">
        <w:rPr>
          <w:rFonts w:hint="cs"/>
          <w:rtl/>
        </w:rPr>
        <w:t xml:space="preserve">و </w:t>
      </w:r>
      <w:r w:rsidR="00B372AF" w:rsidRPr="00395058">
        <w:rPr>
          <w:rtl/>
        </w:rPr>
        <w:t>را</w:t>
      </w:r>
      <w:r>
        <w:rPr>
          <w:rtl/>
        </w:rPr>
        <w:t xml:space="preserve"> نمي‌</w:t>
      </w:r>
      <w:r w:rsidR="00B372AF" w:rsidRPr="00395058">
        <w:rPr>
          <w:rtl/>
        </w:rPr>
        <w:t>نمودند.»</w:t>
      </w:r>
    </w:p>
    <w:p w:rsidR="00B372AF" w:rsidRPr="00395058" w:rsidRDefault="00B372AF" w:rsidP="00993041">
      <w:pPr>
        <w:rPr>
          <w:rtl/>
        </w:rPr>
      </w:pPr>
      <w:r w:rsidRPr="00FE291C">
        <w:rPr>
          <w:rtl/>
        </w:rPr>
        <w:t>چون</w:t>
      </w:r>
      <w:r w:rsidR="00461FB8">
        <w:rPr>
          <w:rtl/>
        </w:rPr>
        <w:t xml:space="preserve"> </w:t>
      </w:r>
      <w:r w:rsidRPr="00FE291C">
        <w:rPr>
          <w:rtl/>
        </w:rPr>
        <w:t>ذات</w:t>
      </w:r>
      <w:r w:rsidR="00461FB8">
        <w:rPr>
          <w:rtl/>
        </w:rPr>
        <w:t xml:space="preserve"> </w:t>
      </w:r>
      <w:r w:rsidRPr="00FE291C">
        <w:rPr>
          <w:rtl/>
        </w:rPr>
        <w:t>واجب</w:t>
      </w:r>
      <w:r w:rsidR="00461FB8">
        <w:rPr>
          <w:rtl/>
        </w:rPr>
        <w:t xml:space="preserve"> </w:t>
      </w:r>
      <w:r w:rsidRPr="00FE291C">
        <w:rPr>
          <w:rtl/>
        </w:rPr>
        <w:t>را با ممكن</w:t>
      </w:r>
      <w:r w:rsidR="0069106B">
        <w:rPr>
          <w:rFonts w:hint="cs"/>
          <w:rtl/>
        </w:rPr>
        <w:t>،</w:t>
      </w:r>
      <w:r w:rsidR="00461FB8">
        <w:rPr>
          <w:rtl/>
        </w:rPr>
        <w:t xml:space="preserve"> </w:t>
      </w:r>
      <w:r w:rsidRPr="00FE291C">
        <w:rPr>
          <w:rtl/>
        </w:rPr>
        <w:t>ماب</w:t>
      </w:r>
      <w:r w:rsidR="0069106B">
        <w:rPr>
          <w:rFonts w:hint="cs"/>
          <w:rtl/>
        </w:rPr>
        <w:t>ِ</w:t>
      </w:r>
      <w:r w:rsidRPr="00FE291C">
        <w:rPr>
          <w:rtl/>
        </w:rPr>
        <w:t>ه</w:t>
      </w:r>
      <w:r w:rsidR="0069106B">
        <w:rPr>
          <w:rFonts w:hint="cs"/>
          <w:rtl/>
        </w:rPr>
        <w:t>ِ</w:t>
      </w:r>
      <w:r w:rsidR="00461FB8">
        <w:rPr>
          <w:rtl/>
        </w:rPr>
        <w:t xml:space="preserve"> </w:t>
      </w:r>
      <w:r w:rsidRPr="00FE291C">
        <w:rPr>
          <w:rtl/>
        </w:rPr>
        <w:t>الاشتراك</w:t>
      </w:r>
      <w:r w:rsidR="00461FB8">
        <w:rPr>
          <w:rtl/>
        </w:rPr>
        <w:t xml:space="preserve"> </w:t>
      </w:r>
      <w:r w:rsidRPr="00FE291C">
        <w:rPr>
          <w:rtl/>
        </w:rPr>
        <w:t>نيس</w:t>
      </w:r>
      <w:r w:rsidRPr="00395058">
        <w:rPr>
          <w:rtl/>
        </w:rPr>
        <w:t>ت</w:t>
      </w:r>
      <w:r w:rsidR="00461FB8">
        <w:rPr>
          <w:rtl/>
        </w:rPr>
        <w:t xml:space="preserve"> </w:t>
      </w:r>
      <w:r w:rsidRPr="00395058">
        <w:rPr>
          <w:rtl/>
        </w:rPr>
        <w:t>كه</w:t>
      </w:r>
      <w:r w:rsidR="00461FB8">
        <w:rPr>
          <w:rtl/>
        </w:rPr>
        <w:t xml:space="preserve"> </w:t>
      </w:r>
      <w:r w:rsidRPr="00395058">
        <w:rPr>
          <w:rtl/>
        </w:rPr>
        <w:t>وسيل</w:t>
      </w:r>
      <w:r w:rsidR="0069106B">
        <w:rPr>
          <w:rFonts w:hint="cs"/>
          <w:rtl/>
        </w:rPr>
        <w:t>ه</w:t>
      </w:r>
      <w:r w:rsidR="0069106B">
        <w:rPr>
          <w:rtl/>
        </w:rPr>
        <w:t>‌</w:t>
      </w:r>
      <w:r w:rsidR="0069106B">
        <w:rPr>
          <w:rFonts w:hint="cs"/>
          <w:rtl/>
        </w:rPr>
        <w:t>ی</w:t>
      </w:r>
      <w:r w:rsidRPr="00395058">
        <w:rPr>
          <w:rtl/>
        </w:rPr>
        <w:t xml:space="preserve"> معرفت</w:t>
      </w:r>
      <w:r w:rsidR="00461FB8">
        <w:rPr>
          <w:rtl/>
        </w:rPr>
        <w:t xml:space="preserve"> </w:t>
      </w:r>
      <w:r w:rsidRPr="00395058">
        <w:rPr>
          <w:rtl/>
        </w:rPr>
        <w:t>او گردد،</w:t>
      </w:r>
      <w:r w:rsidR="0069106B">
        <w:rPr>
          <w:rFonts w:hint="cs"/>
          <w:rtl/>
        </w:rPr>
        <w:t xml:space="preserve"> </w:t>
      </w:r>
      <w:r w:rsidRPr="00395058">
        <w:rPr>
          <w:rtl/>
        </w:rPr>
        <w:t>مي</w:t>
      </w:r>
      <w:r w:rsidR="00993041">
        <w:rPr>
          <w:rtl/>
        </w:rPr>
        <w:t>‌</w:t>
      </w:r>
      <w:r w:rsidR="0069106B">
        <w:rPr>
          <w:rtl/>
        </w:rPr>
        <w:t>فرمايد</w:t>
      </w:r>
      <w:r w:rsidRPr="00395058">
        <w:rPr>
          <w:rtl/>
        </w:rPr>
        <w:t xml:space="preserve">: </w:t>
      </w:r>
    </w:p>
    <w:tbl>
      <w:tblPr>
        <w:bidiVisual/>
        <w:tblW w:w="0" w:type="auto"/>
        <w:tblLayout w:type="fixed"/>
        <w:tblLook w:val="01E0" w:firstRow="1" w:lastRow="1" w:firstColumn="1" w:lastColumn="1" w:noHBand="0" w:noVBand="0"/>
      </w:tblPr>
      <w:tblGrid>
        <w:gridCol w:w="2887"/>
        <w:gridCol w:w="2888"/>
      </w:tblGrid>
      <w:tr w:rsidR="00395058" w:rsidRPr="00FE291C">
        <w:trPr>
          <w:trHeight w:hRule="exact" w:val="454"/>
        </w:trPr>
        <w:tc>
          <w:tcPr>
            <w:tcW w:w="2887" w:type="dxa"/>
            <w:shd w:val="clear" w:color="auto" w:fill="auto"/>
          </w:tcPr>
          <w:p w:rsidR="00395058" w:rsidRPr="00395058" w:rsidRDefault="00395058" w:rsidP="00395058">
            <w:pPr>
              <w:pStyle w:val="a4"/>
              <w:rPr>
                <w:rtl/>
              </w:rPr>
            </w:pPr>
            <w:r w:rsidRPr="00395058">
              <w:rPr>
                <w:rtl/>
              </w:rPr>
              <w:t>ندارد ممكن</w:t>
            </w:r>
            <w:r w:rsidR="00461FB8">
              <w:rPr>
                <w:rtl/>
              </w:rPr>
              <w:t xml:space="preserve"> </w:t>
            </w:r>
            <w:r w:rsidRPr="00395058">
              <w:rPr>
                <w:rtl/>
              </w:rPr>
              <w:t>از واجب</w:t>
            </w:r>
            <w:r w:rsidR="00461FB8">
              <w:rPr>
                <w:rtl/>
              </w:rPr>
              <w:t xml:space="preserve"> </w:t>
            </w:r>
            <w:r w:rsidRPr="00395058">
              <w:rPr>
                <w:rtl/>
              </w:rPr>
              <w:t>نمونه</w:t>
            </w:r>
            <w:r>
              <w:rPr>
                <w:rtl/>
              </w:rPr>
              <w:br w:type="textWrapping" w:clear="all"/>
            </w:r>
          </w:p>
        </w:tc>
        <w:tc>
          <w:tcPr>
            <w:tcW w:w="2888" w:type="dxa"/>
            <w:shd w:val="clear" w:color="auto" w:fill="auto"/>
          </w:tcPr>
          <w:p w:rsidR="00395058" w:rsidRPr="00FE291C" w:rsidRDefault="00395058" w:rsidP="00395058">
            <w:pPr>
              <w:pStyle w:val="a4"/>
              <w:rPr>
                <w:rtl/>
              </w:rPr>
            </w:pPr>
            <w:r w:rsidRPr="00395058">
              <w:rPr>
                <w:rtl/>
              </w:rPr>
              <w:t>چگونه</w:t>
            </w:r>
            <w:r w:rsidR="00461FB8">
              <w:rPr>
                <w:rtl/>
              </w:rPr>
              <w:t xml:space="preserve"> </w:t>
            </w:r>
            <w:r w:rsidRPr="00395058">
              <w:rPr>
                <w:rtl/>
              </w:rPr>
              <w:t>داني</w:t>
            </w:r>
            <w:r w:rsidR="00D0287E">
              <w:rPr>
                <w:rtl/>
              </w:rPr>
              <w:t>‌</w:t>
            </w:r>
            <w:r w:rsidR="00D0287E">
              <w:rPr>
                <w:rFonts w:hint="cs"/>
                <w:rtl/>
              </w:rPr>
              <w:t>ا</w:t>
            </w:r>
            <w:r w:rsidRPr="00395058">
              <w:rPr>
                <w:rtl/>
              </w:rPr>
              <w:t>ش</w:t>
            </w:r>
            <w:r w:rsidR="00461FB8">
              <w:rPr>
                <w:rtl/>
              </w:rPr>
              <w:t xml:space="preserve"> </w:t>
            </w:r>
            <w:r w:rsidRPr="00395058">
              <w:rPr>
                <w:rtl/>
              </w:rPr>
              <w:t>آخر</w:t>
            </w:r>
            <w:r w:rsidR="00D0287E">
              <w:rPr>
                <w:rFonts w:hint="cs"/>
                <w:rtl/>
              </w:rPr>
              <w:t>،</w:t>
            </w:r>
            <w:r w:rsidRPr="00395058">
              <w:rPr>
                <w:rtl/>
              </w:rPr>
              <w:t xml:space="preserve"> چگونه؟</w:t>
            </w:r>
            <w:r>
              <w:rPr>
                <w:rtl/>
              </w:rPr>
              <w:br w:type="textWrapping" w:clear="all"/>
            </w:r>
          </w:p>
        </w:tc>
      </w:tr>
    </w:tbl>
    <w:p w:rsidR="00B372AF" w:rsidRPr="00FE291C" w:rsidRDefault="00B372AF" w:rsidP="00395058">
      <w:pPr>
        <w:rPr>
          <w:rtl/>
        </w:rPr>
      </w:pPr>
      <w:r w:rsidRPr="00FE291C">
        <w:rPr>
          <w:rtl/>
        </w:rPr>
        <w:t xml:space="preserve">پس: </w:t>
      </w:r>
      <w:r w:rsidRPr="00395058">
        <w:rPr>
          <w:rStyle w:val="ArabiChar"/>
          <w:rtl/>
        </w:rPr>
        <w:t>لا يَرَي</w:t>
      </w:r>
      <w:r w:rsidR="00461FB8">
        <w:rPr>
          <w:rStyle w:val="ArabiChar"/>
          <w:rtl/>
        </w:rPr>
        <w:t xml:space="preserve"> </w:t>
      </w:r>
      <w:r w:rsidRPr="00395058">
        <w:rPr>
          <w:rStyle w:val="ArabiChar"/>
          <w:rtl/>
        </w:rPr>
        <w:t>اللَهَ إلاّ اللَهُ،وَ لا يَعْرِفُ اللَهَ إلاّ اللَهُ.</w:t>
      </w:r>
      <w:r w:rsidRPr="00FE291C">
        <w:rPr>
          <w:rtl/>
        </w:rPr>
        <w:t xml:space="preserve"> «نمي</w:t>
      </w:r>
      <w:r w:rsidR="00461FB8">
        <w:rPr>
          <w:rtl/>
        </w:rPr>
        <w:t xml:space="preserve"> </w:t>
      </w:r>
      <w:r w:rsidRPr="00FE291C">
        <w:rPr>
          <w:rtl/>
        </w:rPr>
        <w:t>بيند خدا را مگر خدا،</w:t>
      </w:r>
      <w:r w:rsidR="00D0287E">
        <w:rPr>
          <w:rFonts w:hint="cs"/>
          <w:rtl/>
        </w:rPr>
        <w:t xml:space="preserve"> </w:t>
      </w:r>
      <w:r w:rsidRPr="00FE291C">
        <w:rPr>
          <w:rtl/>
        </w:rPr>
        <w:t>و</w:t>
      </w:r>
      <w:r w:rsidR="00461FB8">
        <w:rPr>
          <w:rtl/>
        </w:rPr>
        <w:t xml:space="preserve"> نمي‌</w:t>
      </w:r>
      <w:r w:rsidRPr="00FE291C">
        <w:rPr>
          <w:rtl/>
        </w:rPr>
        <w:t xml:space="preserve">شناسد خدا را مگر خدا.» </w:t>
      </w:r>
    </w:p>
    <w:tbl>
      <w:tblPr>
        <w:bidiVisual/>
        <w:tblW w:w="0" w:type="auto"/>
        <w:tblLayout w:type="fixed"/>
        <w:tblLook w:val="01E0" w:firstRow="1" w:lastRow="1" w:firstColumn="1" w:lastColumn="1" w:noHBand="0" w:noVBand="0"/>
      </w:tblPr>
      <w:tblGrid>
        <w:gridCol w:w="2887"/>
        <w:gridCol w:w="2888"/>
      </w:tblGrid>
      <w:tr w:rsidR="00395058" w:rsidRPr="00FE291C">
        <w:trPr>
          <w:trHeight w:hRule="exact" w:val="454"/>
        </w:trPr>
        <w:tc>
          <w:tcPr>
            <w:tcW w:w="2887" w:type="dxa"/>
            <w:shd w:val="clear" w:color="auto" w:fill="auto"/>
          </w:tcPr>
          <w:p w:rsidR="00395058" w:rsidRPr="00395058" w:rsidRDefault="00395058" w:rsidP="00461FB8">
            <w:pPr>
              <w:pStyle w:val="a4"/>
              <w:rPr>
                <w:rtl/>
              </w:rPr>
            </w:pPr>
            <w:r w:rsidRPr="00395058">
              <w:rPr>
                <w:rtl/>
              </w:rPr>
              <w:t>عارف</w:t>
            </w:r>
            <w:r w:rsidR="00461FB8">
              <w:rPr>
                <w:rtl/>
              </w:rPr>
              <w:t xml:space="preserve"> </w:t>
            </w:r>
            <w:r w:rsidRPr="00395058">
              <w:rPr>
                <w:rtl/>
              </w:rPr>
              <w:t>آن</w:t>
            </w:r>
            <w:r w:rsidR="00461FB8">
              <w:rPr>
                <w:rtl/>
              </w:rPr>
              <w:t xml:space="preserve"> </w:t>
            </w:r>
            <w:r w:rsidRPr="00395058">
              <w:rPr>
                <w:rtl/>
              </w:rPr>
              <w:t>باشد كه</w:t>
            </w:r>
            <w:r w:rsidR="00461FB8">
              <w:rPr>
                <w:rtl/>
              </w:rPr>
              <w:t xml:space="preserve"> </w:t>
            </w:r>
            <w:r w:rsidRPr="00395058">
              <w:rPr>
                <w:rtl/>
              </w:rPr>
              <w:t>از عين</w:t>
            </w:r>
            <w:r w:rsidR="00461FB8">
              <w:rPr>
                <w:rtl/>
              </w:rPr>
              <w:t xml:space="preserve"> </w:t>
            </w:r>
            <w:r w:rsidRPr="00395058">
              <w:rPr>
                <w:rtl/>
              </w:rPr>
              <w:t>العيان</w:t>
            </w:r>
            <w:r>
              <w:rPr>
                <w:rtl/>
              </w:rPr>
              <w:br w:type="textWrapping" w:clear="all"/>
            </w:r>
          </w:p>
        </w:tc>
        <w:tc>
          <w:tcPr>
            <w:tcW w:w="2888" w:type="dxa"/>
            <w:shd w:val="clear" w:color="auto" w:fill="auto"/>
          </w:tcPr>
          <w:p w:rsidR="00395058" w:rsidRPr="00FE291C" w:rsidRDefault="00395058" w:rsidP="00461FB8">
            <w:pPr>
              <w:pStyle w:val="a4"/>
              <w:rPr>
                <w:rtl/>
              </w:rPr>
            </w:pPr>
            <w:r w:rsidRPr="00395058">
              <w:rPr>
                <w:rtl/>
              </w:rPr>
              <w:t>هر چه</w:t>
            </w:r>
            <w:r w:rsidR="00461FB8">
              <w:rPr>
                <w:rtl/>
              </w:rPr>
              <w:t xml:space="preserve"> </w:t>
            </w:r>
            <w:r w:rsidRPr="00395058">
              <w:rPr>
                <w:rtl/>
              </w:rPr>
              <w:t>بيند حقّ درو بيند عيان</w:t>
            </w:r>
            <w:r>
              <w:rPr>
                <w:rtl/>
              </w:rPr>
              <w:br w:type="textWrapping" w:clear="all"/>
            </w:r>
          </w:p>
        </w:tc>
      </w:tr>
    </w:tbl>
    <w:p w:rsidR="00B372AF" w:rsidRPr="00FE291C" w:rsidRDefault="00B372AF" w:rsidP="00A21583">
      <w:pPr>
        <w:rPr>
          <w:rtl/>
        </w:rPr>
      </w:pPr>
      <w:r w:rsidRPr="00FE291C">
        <w:rPr>
          <w:rtl/>
        </w:rPr>
        <w:lastRenderedPageBreak/>
        <w:t>معلوم</w:t>
      </w:r>
      <w:r w:rsidR="00461FB8">
        <w:rPr>
          <w:rtl/>
        </w:rPr>
        <w:t xml:space="preserve"> </w:t>
      </w:r>
      <w:r w:rsidRPr="00FE291C">
        <w:rPr>
          <w:rtl/>
        </w:rPr>
        <w:t>است</w:t>
      </w:r>
      <w:r w:rsidR="0001094C">
        <w:rPr>
          <w:rtl/>
        </w:rPr>
        <w:t xml:space="preserve"> </w:t>
      </w:r>
      <w:r w:rsidRPr="00FE291C">
        <w:rPr>
          <w:rtl/>
        </w:rPr>
        <w:t>كه</w:t>
      </w:r>
      <w:r w:rsidR="00461FB8">
        <w:rPr>
          <w:rtl/>
        </w:rPr>
        <w:t xml:space="preserve"> </w:t>
      </w:r>
      <w:r w:rsidRPr="00FE291C">
        <w:rPr>
          <w:rtl/>
        </w:rPr>
        <w:t>دانش</w:t>
      </w:r>
      <w:r w:rsidR="00461FB8">
        <w:rPr>
          <w:rtl/>
        </w:rPr>
        <w:t xml:space="preserve"> </w:t>
      </w:r>
      <w:r w:rsidRPr="00FE291C">
        <w:rPr>
          <w:rtl/>
        </w:rPr>
        <w:t>ارباب</w:t>
      </w:r>
      <w:r w:rsidR="00461FB8">
        <w:rPr>
          <w:rtl/>
        </w:rPr>
        <w:t xml:space="preserve"> </w:t>
      </w:r>
      <w:r w:rsidRPr="00FE291C">
        <w:rPr>
          <w:rtl/>
        </w:rPr>
        <w:t>استدلال</w:t>
      </w:r>
      <w:r w:rsidR="00D0287E">
        <w:rPr>
          <w:rFonts w:hint="cs"/>
          <w:rtl/>
        </w:rPr>
        <w:t>،</w:t>
      </w:r>
      <w:r w:rsidRPr="00FE291C">
        <w:rPr>
          <w:rtl/>
        </w:rPr>
        <w:t xml:space="preserve"> دانشي</w:t>
      </w:r>
      <w:r w:rsidR="00461FB8">
        <w:rPr>
          <w:rtl/>
        </w:rPr>
        <w:t xml:space="preserve"> </w:t>
      </w:r>
      <w:r w:rsidRPr="00FE291C">
        <w:rPr>
          <w:rtl/>
        </w:rPr>
        <w:t>ن</w:t>
      </w:r>
      <w:r w:rsidR="00E07AE3">
        <w:rPr>
          <w:rtl/>
        </w:rPr>
        <w:t>ي</w:t>
      </w:r>
      <w:r w:rsidRPr="00FE291C">
        <w:rPr>
          <w:rtl/>
        </w:rPr>
        <w:t>ست</w:t>
      </w:r>
      <w:r w:rsidR="00461FB8">
        <w:rPr>
          <w:rtl/>
        </w:rPr>
        <w:t xml:space="preserve"> </w:t>
      </w:r>
      <w:r w:rsidRPr="00FE291C">
        <w:rPr>
          <w:rtl/>
        </w:rPr>
        <w:t>كه</w:t>
      </w:r>
      <w:r w:rsidR="00461FB8">
        <w:rPr>
          <w:rtl/>
        </w:rPr>
        <w:t xml:space="preserve"> </w:t>
      </w:r>
      <w:r w:rsidRPr="00FE291C">
        <w:rPr>
          <w:rtl/>
        </w:rPr>
        <w:t>منجرّ به</w:t>
      </w:r>
      <w:r w:rsidR="00461FB8">
        <w:rPr>
          <w:rtl/>
        </w:rPr>
        <w:t xml:space="preserve"> </w:t>
      </w:r>
      <w:r w:rsidRPr="00FE291C">
        <w:rPr>
          <w:rtl/>
        </w:rPr>
        <w:t>يقين</w:t>
      </w:r>
      <w:r w:rsidR="00461FB8">
        <w:rPr>
          <w:rtl/>
        </w:rPr>
        <w:t xml:space="preserve"> </w:t>
      </w:r>
      <w:r w:rsidRPr="00FE291C">
        <w:rPr>
          <w:rtl/>
        </w:rPr>
        <w:t>گردد. بد</w:t>
      </w:r>
      <w:r w:rsidR="00E07AE3">
        <w:rPr>
          <w:rtl/>
        </w:rPr>
        <w:t>ي</w:t>
      </w:r>
      <w:r w:rsidRPr="00FE291C">
        <w:rPr>
          <w:rtl/>
        </w:rPr>
        <w:t>ن لحاظ</w:t>
      </w:r>
      <w:r w:rsidR="00461FB8">
        <w:rPr>
          <w:rtl/>
        </w:rPr>
        <w:t xml:space="preserve"> مي‌</w:t>
      </w:r>
      <w:r w:rsidRPr="00FE291C">
        <w:rPr>
          <w:rtl/>
        </w:rPr>
        <w:t>گو</w:t>
      </w:r>
      <w:r w:rsidR="00E07AE3">
        <w:rPr>
          <w:rtl/>
        </w:rPr>
        <w:t>ي</w:t>
      </w:r>
      <w:r w:rsidRPr="00FE291C">
        <w:rPr>
          <w:rtl/>
        </w:rPr>
        <w:t>ند:</w:t>
      </w:r>
    </w:p>
    <w:tbl>
      <w:tblPr>
        <w:bidiVisual/>
        <w:tblW w:w="0" w:type="auto"/>
        <w:tblLayout w:type="fixed"/>
        <w:tblLook w:val="01E0" w:firstRow="1" w:lastRow="1" w:firstColumn="1" w:lastColumn="1" w:noHBand="0" w:noVBand="0"/>
      </w:tblPr>
      <w:tblGrid>
        <w:gridCol w:w="2887"/>
        <w:gridCol w:w="2888"/>
      </w:tblGrid>
      <w:tr w:rsidR="00395058" w:rsidRPr="00FE291C">
        <w:trPr>
          <w:trHeight w:hRule="exact" w:val="454"/>
        </w:trPr>
        <w:tc>
          <w:tcPr>
            <w:tcW w:w="2887" w:type="dxa"/>
            <w:shd w:val="clear" w:color="auto" w:fill="auto"/>
          </w:tcPr>
          <w:p w:rsidR="00395058" w:rsidRPr="00395058" w:rsidRDefault="00395058" w:rsidP="00461FB8">
            <w:pPr>
              <w:pStyle w:val="a4"/>
              <w:rPr>
                <w:rtl/>
              </w:rPr>
            </w:pPr>
            <w:bookmarkStart w:id="67" w:name="_Toc69187855"/>
            <w:r w:rsidRPr="00395058">
              <w:rPr>
                <w:rtl/>
              </w:rPr>
              <w:t>زهي</w:t>
            </w:r>
            <w:r w:rsidR="00461FB8">
              <w:rPr>
                <w:rtl/>
              </w:rPr>
              <w:t xml:space="preserve"> </w:t>
            </w:r>
            <w:r w:rsidRPr="00395058">
              <w:rPr>
                <w:rtl/>
              </w:rPr>
              <w:t>نادان</w:t>
            </w:r>
            <w:r w:rsidR="00461FB8">
              <w:rPr>
                <w:rtl/>
              </w:rPr>
              <w:t xml:space="preserve"> </w:t>
            </w:r>
            <w:r w:rsidRPr="00395058">
              <w:rPr>
                <w:rtl/>
              </w:rPr>
              <w:t>كه</w:t>
            </w:r>
            <w:r w:rsidR="00461FB8">
              <w:rPr>
                <w:rtl/>
              </w:rPr>
              <w:t xml:space="preserve"> </w:t>
            </w:r>
            <w:r w:rsidRPr="00395058">
              <w:rPr>
                <w:rtl/>
              </w:rPr>
              <w:t>او خورشيد تابان</w:t>
            </w:r>
            <w:r>
              <w:rPr>
                <w:rtl/>
              </w:rPr>
              <w:br w:type="textWrapping" w:clear="all"/>
            </w:r>
          </w:p>
        </w:tc>
        <w:tc>
          <w:tcPr>
            <w:tcW w:w="2888" w:type="dxa"/>
            <w:shd w:val="clear" w:color="auto" w:fill="auto"/>
          </w:tcPr>
          <w:p w:rsidR="00395058" w:rsidRPr="00FE291C" w:rsidRDefault="00395058" w:rsidP="00461FB8">
            <w:pPr>
              <w:pStyle w:val="a4"/>
              <w:rPr>
                <w:rtl/>
              </w:rPr>
            </w:pPr>
            <w:r w:rsidRPr="00395058">
              <w:rPr>
                <w:rtl/>
              </w:rPr>
              <w:t>به</w:t>
            </w:r>
            <w:r w:rsidR="00461FB8">
              <w:rPr>
                <w:rtl/>
              </w:rPr>
              <w:t xml:space="preserve"> </w:t>
            </w:r>
            <w:r w:rsidRPr="00395058">
              <w:rPr>
                <w:rtl/>
              </w:rPr>
              <w:t>نور شمع</w:t>
            </w:r>
            <w:r w:rsidR="00461FB8">
              <w:rPr>
                <w:rtl/>
              </w:rPr>
              <w:t xml:space="preserve"> </w:t>
            </w:r>
            <w:r w:rsidRPr="00395058">
              <w:rPr>
                <w:rtl/>
              </w:rPr>
              <w:t>جويد در بيابان</w:t>
            </w:r>
            <w:bookmarkEnd w:id="67"/>
            <w:r>
              <w:rPr>
                <w:rtl/>
              </w:rPr>
              <w:br w:type="textWrapping" w:clear="all"/>
            </w:r>
          </w:p>
        </w:tc>
      </w:tr>
    </w:tbl>
    <w:p w:rsidR="00B372AF" w:rsidRPr="00FE291C" w:rsidRDefault="00B372AF" w:rsidP="00395058">
      <w:pPr>
        <w:rPr>
          <w:rtl/>
        </w:rPr>
      </w:pPr>
      <w:r w:rsidRPr="00FE291C">
        <w:rPr>
          <w:rtl/>
        </w:rPr>
        <w:t>چون</w:t>
      </w:r>
      <w:r w:rsidR="00461FB8">
        <w:rPr>
          <w:rtl/>
        </w:rPr>
        <w:t xml:space="preserve"> </w:t>
      </w:r>
      <w:r w:rsidRPr="00FE291C">
        <w:rPr>
          <w:rtl/>
        </w:rPr>
        <w:t>ظهور جميع</w:t>
      </w:r>
      <w:r w:rsidR="00461FB8">
        <w:rPr>
          <w:rtl/>
        </w:rPr>
        <w:t xml:space="preserve"> </w:t>
      </w:r>
      <w:r w:rsidRPr="00FE291C">
        <w:rPr>
          <w:rtl/>
        </w:rPr>
        <w:t>اشياء موجوده</w:t>
      </w:r>
      <w:r w:rsidR="00461FB8">
        <w:rPr>
          <w:rtl/>
        </w:rPr>
        <w:t xml:space="preserve"> </w:t>
      </w:r>
      <w:r w:rsidRPr="00FE291C">
        <w:rPr>
          <w:rtl/>
        </w:rPr>
        <w:t>به</w:t>
      </w:r>
      <w:r w:rsidR="00461FB8">
        <w:rPr>
          <w:rtl/>
        </w:rPr>
        <w:t xml:space="preserve"> </w:t>
      </w:r>
      <w:r w:rsidRPr="00FE291C">
        <w:rPr>
          <w:rtl/>
        </w:rPr>
        <w:t>نور وجود واحد</w:t>
      </w:r>
      <w:r w:rsidR="00D0287E">
        <w:rPr>
          <w:rFonts w:hint="cs"/>
          <w:rtl/>
        </w:rPr>
        <w:t>ِ</w:t>
      </w:r>
      <w:r w:rsidRPr="00FE291C">
        <w:rPr>
          <w:rtl/>
        </w:rPr>
        <w:t xml:space="preserve"> مطلق</w:t>
      </w:r>
      <w:r w:rsidR="00D0287E">
        <w:rPr>
          <w:rFonts w:hint="cs"/>
          <w:rtl/>
        </w:rPr>
        <w:t>ِ</w:t>
      </w:r>
      <w:r w:rsidR="00461FB8">
        <w:rPr>
          <w:rtl/>
        </w:rPr>
        <w:t xml:space="preserve"> </w:t>
      </w:r>
      <w:r w:rsidRPr="00FE291C">
        <w:rPr>
          <w:rtl/>
        </w:rPr>
        <w:t>حقّ است</w:t>
      </w:r>
      <w:r w:rsidR="00461FB8">
        <w:rPr>
          <w:rtl/>
        </w:rPr>
        <w:t xml:space="preserve"> </w:t>
      </w:r>
      <w:r w:rsidRPr="00FE291C">
        <w:rPr>
          <w:rtl/>
        </w:rPr>
        <w:t>و</w:t>
      </w:r>
      <w:r w:rsidR="00461FB8">
        <w:rPr>
          <w:rtl/>
        </w:rPr>
        <w:t xml:space="preserve"> </w:t>
      </w:r>
      <w:r w:rsidRPr="00FE291C">
        <w:rPr>
          <w:rtl/>
        </w:rPr>
        <w:t>وجود ممكن</w:t>
      </w:r>
      <w:r w:rsidR="00461FB8">
        <w:rPr>
          <w:rtl/>
        </w:rPr>
        <w:t xml:space="preserve"> </w:t>
      </w:r>
      <w:r w:rsidRPr="00FE291C">
        <w:rPr>
          <w:rtl/>
        </w:rPr>
        <w:t>پرتوي</w:t>
      </w:r>
      <w:r w:rsidR="00461FB8">
        <w:rPr>
          <w:rtl/>
        </w:rPr>
        <w:t xml:space="preserve"> </w:t>
      </w:r>
      <w:r w:rsidRPr="00FE291C">
        <w:rPr>
          <w:rtl/>
        </w:rPr>
        <w:t>از نور خورشيد عالم</w:t>
      </w:r>
      <w:r w:rsidR="00D0287E">
        <w:rPr>
          <w:rtl/>
        </w:rPr>
        <w:t>‌</w:t>
      </w:r>
      <w:r w:rsidRPr="00FE291C">
        <w:rPr>
          <w:rtl/>
        </w:rPr>
        <w:t>تاب</w:t>
      </w:r>
      <w:r w:rsidR="00461FB8">
        <w:rPr>
          <w:rtl/>
        </w:rPr>
        <w:t xml:space="preserve"> </w:t>
      </w:r>
      <w:r w:rsidRPr="00FE291C">
        <w:rPr>
          <w:rtl/>
        </w:rPr>
        <w:t>ذات</w:t>
      </w:r>
      <w:r w:rsidR="00461FB8">
        <w:rPr>
          <w:rtl/>
        </w:rPr>
        <w:t xml:space="preserve"> </w:t>
      </w:r>
      <w:r w:rsidRPr="00FE291C">
        <w:rPr>
          <w:rtl/>
        </w:rPr>
        <w:t>واجب</w:t>
      </w:r>
      <w:r w:rsidR="00461FB8">
        <w:rPr>
          <w:rtl/>
        </w:rPr>
        <w:t xml:space="preserve"> </w:t>
      </w:r>
      <w:r w:rsidRPr="00FE291C">
        <w:rPr>
          <w:rtl/>
        </w:rPr>
        <w:t>الوجود است،</w:t>
      </w:r>
      <w:r w:rsidR="00D0287E">
        <w:rPr>
          <w:rFonts w:hint="cs"/>
          <w:rtl/>
        </w:rPr>
        <w:t xml:space="preserve"> </w:t>
      </w:r>
      <w:r w:rsidRPr="00FE291C">
        <w:rPr>
          <w:rtl/>
        </w:rPr>
        <w:t>كه</w:t>
      </w:r>
      <w:r w:rsidR="00461FB8">
        <w:rPr>
          <w:rtl/>
        </w:rPr>
        <w:t xml:space="preserve"> </w:t>
      </w:r>
      <w:r w:rsidRPr="00FE291C">
        <w:rPr>
          <w:rtl/>
        </w:rPr>
        <w:t>به</w:t>
      </w:r>
      <w:r w:rsidR="00461FB8">
        <w:rPr>
          <w:rtl/>
        </w:rPr>
        <w:t xml:space="preserve"> </w:t>
      </w:r>
      <w:r w:rsidRPr="00FE291C">
        <w:rPr>
          <w:rtl/>
        </w:rPr>
        <w:t>قدر قابليّات</w:t>
      </w:r>
      <w:r w:rsidR="00461FB8">
        <w:rPr>
          <w:rtl/>
        </w:rPr>
        <w:t xml:space="preserve"> </w:t>
      </w:r>
      <w:r w:rsidRPr="00FE291C">
        <w:rPr>
          <w:rtl/>
        </w:rPr>
        <w:t>و استعدادات</w:t>
      </w:r>
      <w:r w:rsidR="00D0287E">
        <w:rPr>
          <w:rFonts w:hint="cs"/>
          <w:rtl/>
        </w:rPr>
        <w:t>ِ</w:t>
      </w:r>
      <w:r w:rsidR="00461FB8">
        <w:rPr>
          <w:rtl/>
        </w:rPr>
        <w:t xml:space="preserve"> </w:t>
      </w:r>
      <w:r w:rsidRPr="00FE291C">
        <w:rPr>
          <w:rtl/>
        </w:rPr>
        <w:t>فطري</w:t>
      </w:r>
      <w:r w:rsidR="00D0287E">
        <w:rPr>
          <w:rFonts w:hint="cs"/>
          <w:rtl/>
        </w:rPr>
        <w:t>ِ</w:t>
      </w:r>
      <w:r w:rsidR="00461FB8">
        <w:rPr>
          <w:rtl/>
        </w:rPr>
        <w:t xml:space="preserve"> </w:t>
      </w:r>
      <w:r w:rsidRPr="00FE291C">
        <w:rPr>
          <w:rtl/>
        </w:rPr>
        <w:t>مظاهر</w:t>
      </w:r>
      <w:r w:rsidR="00D0287E">
        <w:rPr>
          <w:rFonts w:hint="cs"/>
          <w:rtl/>
        </w:rPr>
        <w:t>ِ</w:t>
      </w:r>
      <w:r w:rsidRPr="00FE291C">
        <w:rPr>
          <w:rtl/>
        </w:rPr>
        <w:t xml:space="preserve"> ممكنه</w:t>
      </w:r>
      <w:r w:rsidR="00461FB8">
        <w:rPr>
          <w:rtl/>
        </w:rPr>
        <w:t xml:space="preserve"> </w:t>
      </w:r>
      <w:r w:rsidRPr="00FE291C">
        <w:rPr>
          <w:rtl/>
        </w:rPr>
        <w:t>در صورت</w:t>
      </w:r>
      <w:r w:rsidR="00461FB8">
        <w:rPr>
          <w:rtl/>
        </w:rPr>
        <w:t xml:space="preserve"> </w:t>
      </w:r>
      <w:r w:rsidRPr="00FE291C">
        <w:rPr>
          <w:rtl/>
        </w:rPr>
        <w:t>هر فردي</w:t>
      </w:r>
      <w:r w:rsidR="00461FB8">
        <w:rPr>
          <w:rtl/>
        </w:rPr>
        <w:t xml:space="preserve"> </w:t>
      </w:r>
      <w:r w:rsidRPr="00FE291C">
        <w:rPr>
          <w:rtl/>
        </w:rPr>
        <w:t>از افراد تعيّنات</w:t>
      </w:r>
      <w:r w:rsidR="00461FB8">
        <w:rPr>
          <w:rtl/>
        </w:rPr>
        <w:t xml:space="preserve"> </w:t>
      </w:r>
      <w:r w:rsidRPr="00FE291C">
        <w:rPr>
          <w:rtl/>
        </w:rPr>
        <w:t>جلوه</w:t>
      </w:r>
      <w:r w:rsidR="006915BA">
        <w:rPr>
          <w:rtl/>
        </w:rPr>
        <w:t>‌</w:t>
      </w:r>
      <w:r w:rsidRPr="00FE291C">
        <w:rPr>
          <w:rtl/>
        </w:rPr>
        <w:t>گري</w:t>
      </w:r>
      <w:r w:rsidR="00461FB8">
        <w:rPr>
          <w:rtl/>
        </w:rPr>
        <w:t xml:space="preserve"> </w:t>
      </w:r>
      <w:r w:rsidRPr="00FE291C">
        <w:rPr>
          <w:rtl/>
        </w:rPr>
        <w:t>كرده،</w:t>
      </w:r>
      <w:r w:rsidR="006915BA">
        <w:rPr>
          <w:rFonts w:hint="cs"/>
          <w:rtl/>
        </w:rPr>
        <w:t xml:space="preserve"> </w:t>
      </w:r>
      <w:r w:rsidRPr="00FE291C">
        <w:rPr>
          <w:rtl/>
        </w:rPr>
        <w:t>و هر جا به</w:t>
      </w:r>
      <w:r w:rsidR="00461FB8">
        <w:rPr>
          <w:rtl/>
        </w:rPr>
        <w:t xml:space="preserve"> </w:t>
      </w:r>
      <w:r w:rsidRPr="00FE291C">
        <w:rPr>
          <w:rtl/>
        </w:rPr>
        <w:t>نوعي</w:t>
      </w:r>
      <w:r w:rsidR="00461FB8">
        <w:rPr>
          <w:rtl/>
        </w:rPr>
        <w:t xml:space="preserve"> </w:t>
      </w:r>
      <w:r w:rsidRPr="00FE291C">
        <w:rPr>
          <w:rtl/>
        </w:rPr>
        <w:t>و خصوصيّت</w:t>
      </w:r>
      <w:r w:rsidR="00461FB8">
        <w:rPr>
          <w:rtl/>
        </w:rPr>
        <w:t xml:space="preserve"> </w:t>
      </w:r>
      <w:r w:rsidRPr="00FE291C">
        <w:rPr>
          <w:rtl/>
        </w:rPr>
        <w:t>شأني</w:t>
      </w:r>
      <w:r w:rsidR="00461FB8">
        <w:rPr>
          <w:rtl/>
        </w:rPr>
        <w:t xml:space="preserve"> </w:t>
      </w:r>
      <w:r w:rsidRPr="00FE291C">
        <w:rPr>
          <w:rtl/>
        </w:rPr>
        <w:t>روي</w:t>
      </w:r>
      <w:r w:rsidR="00461FB8">
        <w:rPr>
          <w:rtl/>
        </w:rPr>
        <w:t xml:space="preserve"> </w:t>
      </w:r>
      <w:r w:rsidRPr="00FE291C">
        <w:rPr>
          <w:rtl/>
        </w:rPr>
        <w:t>نموده</w:t>
      </w:r>
      <w:r w:rsidR="00461FB8">
        <w:rPr>
          <w:rtl/>
        </w:rPr>
        <w:t xml:space="preserve"> </w:t>
      </w:r>
      <w:r w:rsidRPr="00FE291C">
        <w:rPr>
          <w:rtl/>
        </w:rPr>
        <w:t>است،</w:t>
      </w:r>
      <w:r w:rsidR="00D0287E">
        <w:rPr>
          <w:rFonts w:hint="cs"/>
          <w:rtl/>
        </w:rPr>
        <w:t xml:space="preserve"> </w:t>
      </w:r>
      <w:r w:rsidRPr="00FE291C">
        <w:rPr>
          <w:rtl/>
        </w:rPr>
        <w:t>و جميع</w:t>
      </w:r>
      <w:r w:rsidR="00461FB8">
        <w:rPr>
          <w:rtl/>
        </w:rPr>
        <w:t xml:space="preserve"> </w:t>
      </w:r>
      <w:r w:rsidRPr="00FE291C">
        <w:rPr>
          <w:rtl/>
        </w:rPr>
        <w:t>اشياء به</w:t>
      </w:r>
      <w:r w:rsidR="00461FB8">
        <w:rPr>
          <w:rtl/>
        </w:rPr>
        <w:t xml:space="preserve"> </w:t>
      </w:r>
      <w:r w:rsidRPr="00FE291C">
        <w:rPr>
          <w:rtl/>
        </w:rPr>
        <w:t>نور آن</w:t>
      </w:r>
      <w:r w:rsidR="00461FB8">
        <w:rPr>
          <w:rtl/>
        </w:rPr>
        <w:t xml:space="preserve"> </w:t>
      </w:r>
      <w:r w:rsidRPr="00FE291C">
        <w:rPr>
          <w:rtl/>
        </w:rPr>
        <w:t>حضرت</w:t>
      </w:r>
      <w:r w:rsidR="00461FB8">
        <w:rPr>
          <w:rtl/>
        </w:rPr>
        <w:t xml:space="preserve"> </w:t>
      </w:r>
      <w:r w:rsidRPr="00FE291C">
        <w:rPr>
          <w:rtl/>
        </w:rPr>
        <w:t>ظاهر و هويدا شده</w:t>
      </w:r>
      <w:r w:rsidR="00D0287E">
        <w:rPr>
          <w:rtl/>
        </w:rPr>
        <w:t>‌اند</w:t>
      </w:r>
      <w:r w:rsidRPr="00FE291C">
        <w:rPr>
          <w:rtl/>
        </w:rPr>
        <w:t>. و مثَل</w:t>
      </w:r>
      <w:r w:rsidR="00461FB8">
        <w:rPr>
          <w:rtl/>
        </w:rPr>
        <w:t xml:space="preserve"> </w:t>
      </w:r>
      <w:r w:rsidRPr="00FE291C">
        <w:rPr>
          <w:rtl/>
        </w:rPr>
        <w:t>شخصي</w:t>
      </w:r>
      <w:r w:rsidR="00461FB8">
        <w:rPr>
          <w:rtl/>
        </w:rPr>
        <w:t xml:space="preserve"> </w:t>
      </w:r>
      <w:r w:rsidRPr="00FE291C">
        <w:rPr>
          <w:rtl/>
        </w:rPr>
        <w:t>كه</w:t>
      </w:r>
      <w:r w:rsidR="00461FB8">
        <w:rPr>
          <w:rtl/>
        </w:rPr>
        <w:t xml:space="preserve"> </w:t>
      </w:r>
      <w:r w:rsidRPr="00FE291C">
        <w:rPr>
          <w:rtl/>
        </w:rPr>
        <w:t>خواهد كه</w:t>
      </w:r>
      <w:r w:rsidR="00461FB8">
        <w:rPr>
          <w:rtl/>
        </w:rPr>
        <w:t xml:space="preserve"> </w:t>
      </w:r>
      <w:r w:rsidRPr="00FE291C">
        <w:rPr>
          <w:rtl/>
        </w:rPr>
        <w:t>وجود واجب</w:t>
      </w:r>
      <w:r w:rsidR="00461FB8">
        <w:rPr>
          <w:rtl/>
        </w:rPr>
        <w:t xml:space="preserve"> </w:t>
      </w:r>
      <w:r w:rsidRPr="00FE291C">
        <w:rPr>
          <w:rtl/>
        </w:rPr>
        <w:t>را به</w:t>
      </w:r>
      <w:r w:rsidR="00461FB8">
        <w:rPr>
          <w:rtl/>
        </w:rPr>
        <w:t xml:space="preserve"> </w:t>
      </w:r>
      <w:r w:rsidRPr="00FE291C">
        <w:rPr>
          <w:rtl/>
        </w:rPr>
        <w:t>ممكن</w:t>
      </w:r>
      <w:r w:rsidR="00461FB8">
        <w:rPr>
          <w:rtl/>
        </w:rPr>
        <w:t xml:space="preserve"> </w:t>
      </w:r>
      <w:r w:rsidRPr="00FE291C">
        <w:rPr>
          <w:rtl/>
        </w:rPr>
        <w:t>بشناسد،</w:t>
      </w:r>
      <w:r w:rsidR="00D0287E">
        <w:rPr>
          <w:rFonts w:hint="cs"/>
          <w:rtl/>
        </w:rPr>
        <w:t xml:space="preserve"> </w:t>
      </w:r>
      <w:r w:rsidRPr="00FE291C">
        <w:rPr>
          <w:rtl/>
        </w:rPr>
        <w:t>همان</w:t>
      </w:r>
      <w:r w:rsidR="00D0287E">
        <w:rPr>
          <w:rFonts w:hint="cs"/>
          <w:rtl/>
        </w:rPr>
        <w:t xml:space="preserve"> ا</w:t>
      </w:r>
      <w:r w:rsidRPr="00FE291C">
        <w:rPr>
          <w:rtl/>
        </w:rPr>
        <w:t>ست</w:t>
      </w:r>
      <w:r w:rsidR="00461FB8">
        <w:rPr>
          <w:rtl/>
        </w:rPr>
        <w:t xml:space="preserve"> </w:t>
      </w:r>
      <w:r w:rsidRPr="00FE291C">
        <w:rPr>
          <w:rtl/>
        </w:rPr>
        <w:t>كه</w:t>
      </w:r>
      <w:r w:rsidR="00461FB8">
        <w:rPr>
          <w:rtl/>
        </w:rPr>
        <w:t xml:space="preserve"> </w:t>
      </w:r>
      <w:r w:rsidRPr="00FE291C">
        <w:rPr>
          <w:rtl/>
        </w:rPr>
        <w:t>كسي</w:t>
      </w:r>
      <w:r w:rsidR="00461FB8">
        <w:rPr>
          <w:rtl/>
        </w:rPr>
        <w:t xml:space="preserve"> </w:t>
      </w:r>
      <w:r w:rsidRPr="00FE291C">
        <w:rPr>
          <w:rtl/>
        </w:rPr>
        <w:t>آفتاب</w:t>
      </w:r>
      <w:r w:rsidR="00461FB8">
        <w:rPr>
          <w:rtl/>
        </w:rPr>
        <w:t xml:space="preserve"> </w:t>
      </w:r>
      <w:r w:rsidRPr="00FE291C">
        <w:rPr>
          <w:rtl/>
        </w:rPr>
        <w:t>تابان</w:t>
      </w:r>
      <w:r w:rsidR="00D0287E">
        <w:rPr>
          <w:rFonts w:hint="cs"/>
          <w:rtl/>
        </w:rPr>
        <w:t xml:space="preserve"> را</w:t>
      </w:r>
      <w:r w:rsidR="00461FB8">
        <w:rPr>
          <w:rtl/>
        </w:rPr>
        <w:t xml:space="preserve"> </w:t>
      </w:r>
      <w:r w:rsidRPr="00FE291C">
        <w:rPr>
          <w:rtl/>
        </w:rPr>
        <w:t>در بيابان</w:t>
      </w:r>
      <w:r w:rsidR="00461FB8">
        <w:rPr>
          <w:rtl/>
        </w:rPr>
        <w:t xml:space="preserve"> </w:t>
      </w:r>
      <w:r w:rsidRPr="00FE291C">
        <w:rPr>
          <w:rtl/>
        </w:rPr>
        <w:t>يعني</w:t>
      </w:r>
      <w:r w:rsidR="00461FB8">
        <w:rPr>
          <w:rtl/>
        </w:rPr>
        <w:t xml:space="preserve"> </w:t>
      </w:r>
      <w:r w:rsidRPr="00FE291C">
        <w:rPr>
          <w:rtl/>
        </w:rPr>
        <w:t>جائي</w:t>
      </w:r>
      <w:r w:rsidR="00461FB8">
        <w:rPr>
          <w:rtl/>
        </w:rPr>
        <w:t xml:space="preserve"> </w:t>
      </w:r>
      <w:r w:rsidRPr="00FE291C">
        <w:rPr>
          <w:rtl/>
        </w:rPr>
        <w:t>كه</w:t>
      </w:r>
      <w:r w:rsidR="00461FB8">
        <w:rPr>
          <w:rtl/>
        </w:rPr>
        <w:t xml:space="preserve"> </w:t>
      </w:r>
      <w:r w:rsidRPr="00FE291C">
        <w:rPr>
          <w:rtl/>
        </w:rPr>
        <w:t>هيچ</w:t>
      </w:r>
      <w:r w:rsidR="00461FB8">
        <w:rPr>
          <w:rtl/>
        </w:rPr>
        <w:t xml:space="preserve"> </w:t>
      </w:r>
      <w:r w:rsidRPr="00FE291C">
        <w:rPr>
          <w:rtl/>
        </w:rPr>
        <w:t>حجابي</w:t>
      </w:r>
      <w:r w:rsidR="00461FB8">
        <w:rPr>
          <w:rtl/>
        </w:rPr>
        <w:t xml:space="preserve"> </w:t>
      </w:r>
      <w:r w:rsidRPr="00FE291C">
        <w:rPr>
          <w:rtl/>
        </w:rPr>
        <w:t>و حايلي</w:t>
      </w:r>
      <w:r w:rsidR="00461FB8">
        <w:rPr>
          <w:rtl/>
        </w:rPr>
        <w:t xml:space="preserve"> </w:t>
      </w:r>
      <w:r w:rsidRPr="00FE291C">
        <w:rPr>
          <w:rtl/>
        </w:rPr>
        <w:t>نباشد، به</w:t>
      </w:r>
      <w:r w:rsidR="00461FB8">
        <w:rPr>
          <w:rtl/>
        </w:rPr>
        <w:t xml:space="preserve"> </w:t>
      </w:r>
      <w:r w:rsidRPr="00FE291C">
        <w:rPr>
          <w:rtl/>
        </w:rPr>
        <w:t>نور شمع</w:t>
      </w:r>
      <w:r w:rsidR="00461FB8">
        <w:rPr>
          <w:rtl/>
        </w:rPr>
        <w:t xml:space="preserve"> </w:t>
      </w:r>
      <w:r w:rsidRPr="00FE291C">
        <w:rPr>
          <w:rtl/>
        </w:rPr>
        <w:t>طلب</w:t>
      </w:r>
      <w:r w:rsidR="00461FB8">
        <w:rPr>
          <w:rtl/>
        </w:rPr>
        <w:t xml:space="preserve"> </w:t>
      </w:r>
      <w:r w:rsidRPr="00FE291C">
        <w:rPr>
          <w:rtl/>
        </w:rPr>
        <w:t>نمايد؛ علي</w:t>
      </w:r>
      <w:r w:rsidR="00461FB8">
        <w:rPr>
          <w:rtl/>
        </w:rPr>
        <w:t xml:space="preserve"> </w:t>
      </w:r>
      <w:r w:rsidRPr="00FE291C">
        <w:rPr>
          <w:rtl/>
        </w:rPr>
        <w:t>الخصوص</w:t>
      </w:r>
      <w:r w:rsidR="00461FB8">
        <w:rPr>
          <w:rtl/>
        </w:rPr>
        <w:t xml:space="preserve"> </w:t>
      </w:r>
      <w:r w:rsidRPr="00FE291C">
        <w:rPr>
          <w:rtl/>
        </w:rPr>
        <w:t>كه</w:t>
      </w:r>
      <w:r w:rsidR="00461FB8">
        <w:rPr>
          <w:rtl/>
        </w:rPr>
        <w:t xml:space="preserve"> </w:t>
      </w:r>
      <w:r w:rsidRPr="00FE291C">
        <w:rPr>
          <w:rtl/>
        </w:rPr>
        <w:t>نور آن</w:t>
      </w:r>
      <w:r w:rsidR="00461FB8">
        <w:rPr>
          <w:rtl/>
        </w:rPr>
        <w:t xml:space="preserve"> </w:t>
      </w:r>
      <w:r w:rsidRPr="00FE291C">
        <w:rPr>
          <w:rtl/>
        </w:rPr>
        <w:t>شمع</w:t>
      </w:r>
      <w:r w:rsidR="00461FB8">
        <w:rPr>
          <w:rtl/>
        </w:rPr>
        <w:t xml:space="preserve"> </w:t>
      </w:r>
      <w:r w:rsidRPr="00FE291C">
        <w:rPr>
          <w:rtl/>
        </w:rPr>
        <w:t>نيز به</w:t>
      </w:r>
      <w:r w:rsidR="00461FB8">
        <w:rPr>
          <w:rtl/>
        </w:rPr>
        <w:t xml:space="preserve"> </w:t>
      </w:r>
      <w:r w:rsidRPr="00FE291C">
        <w:rPr>
          <w:rtl/>
        </w:rPr>
        <w:t>حقيقت</w:t>
      </w:r>
      <w:r w:rsidR="00461FB8">
        <w:rPr>
          <w:rtl/>
        </w:rPr>
        <w:t xml:space="preserve"> </w:t>
      </w:r>
      <w:r w:rsidRPr="00FE291C">
        <w:rPr>
          <w:rtl/>
        </w:rPr>
        <w:t>مقتبس</w:t>
      </w:r>
      <w:r w:rsidR="00461FB8">
        <w:rPr>
          <w:rtl/>
        </w:rPr>
        <w:t xml:space="preserve"> </w:t>
      </w:r>
      <w:r w:rsidRPr="00FE291C">
        <w:rPr>
          <w:rtl/>
        </w:rPr>
        <w:t>از آن</w:t>
      </w:r>
      <w:r w:rsidR="00461FB8">
        <w:rPr>
          <w:rtl/>
        </w:rPr>
        <w:t xml:space="preserve"> </w:t>
      </w:r>
      <w:r w:rsidRPr="00FE291C">
        <w:rPr>
          <w:rtl/>
        </w:rPr>
        <w:t>آفتاب</w:t>
      </w:r>
      <w:r w:rsidR="00461FB8">
        <w:rPr>
          <w:rtl/>
        </w:rPr>
        <w:t xml:space="preserve"> </w:t>
      </w:r>
      <w:r w:rsidRPr="00FE291C">
        <w:rPr>
          <w:rtl/>
        </w:rPr>
        <w:t>باشد.</w:t>
      </w:r>
    </w:p>
    <w:tbl>
      <w:tblPr>
        <w:bidiVisual/>
        <w:tblW w:w="0" w:type="auto"/>
        <w:tblLayout w:type="fixed"/>
        <w:tblLook w:val="01E0" w:firstRow="1" w:lastRow="1" w:firstColumn="1" w:lastColumn="1" w:noHBand="0" w:noVBand="0"/>
      </w:tblPr>
      <w:tblGrid>
        <w:gridCol w:w="2887"/>
        <w:gridCol w:w="2888"/>
      </w:tblGrid>
      <w:tr w:rsidR="00395058" w:rsidRPr="00FE291C">
        <w:trPr>
          <w:trHeight w:hRule="exact" w:val="454"/>
        </w:trPr>
        <w:tc>
          <w:tcPr>
            <w:tcW w:w="2887" w:type="dxa"/>
            <w:shd w:val="clear" w:color="auto" w:fill="auto"/>
          </w:tcPr>
          <w:p w:rsidR="00395058" w:rsidRPr="00395058" w:rsidRDefault="00395058" w:rsidP="00395058">
            <w:pPr>
              <w:pStyle w:val="a4"/>
              <w:rPr>
                <w:rtl/>
              </w:rPr>
            </w:pPr>
            <w:r w:rsidRPr="00395058">
              <w:rPr>
                <w:rtl/>
              </w:rPr>
              <w:t>هر كس</w:t>
            </w:r>
            <w:r w:rsidR="00461FB8">
              <w:rPr>
                <w:rtl/>
              </w:rPr>
              <w:t xml:space="preserve"> </w:t>
            </w:r>
            <w:r w:rsidRPr="00395058">
              <w:rPr>
                <w:rtl/>
              </w:rPr>
              <w:t>به</w:t>
            </w:r>
            <w:r w:rsidR="00461FB8">
              <w:rPr>
                <w:rtl/>
              </w:rPr>
              <w:t xml:space="preserve"> </w:t>
            </w:r>
            <w:r w:rsidRPr="00395058">
              <w:rPr>
                <w:rtl/>
              </w:rPr>
              <w:t>ترانه</w:t>
            </w:r>
            <w:r w:rsidR="00461FB8">
              <w:rPr>
                <w:rtl/>
              </w:rPr>
              <w:t xml:space="preserve"> </w:t>
            </w:r>
            <w:r w:rsidRPr="00395058">
              <w:rPr>
                <w:rtl/>
              </w:rPr>
              <w:t>اي</w:t>
            </w:r>
            <w:r w:rsidR="00461FB8">
              <w:rPr>
                <w:rtl/>
              </w:rPr>
              <w:t xml:space="preserve"> </w:t>
            </w:r>
            <w:r w:rsidRPr="00395058">
              <w:rPr>
                <w:rtl/>
              </w:rPr>
              <w:t>در اين</w:t>
            </w:r>
            <w:r w:rsidR="00461FB8">
              <w:rPr>
                <w:rtl/>
              </w:rPr>
              <w:t xml:space="preserve"> </w:t>
            </w:r>
            <w:r w:rsidRPr="00395058">
              <w:rPr>
                <w:rtl/>
              </w:rPr>
              <w:t>كوي</w:t>
            </w:r>
            <w:r>
              <w:rPr>
                <w:rtl/>
              </w:rPr>
              <w:br w:type="textWrapping" w:clear="all"/>
            </w:r>
          </w:p>
        </w:tc>
        <w:tc>
          <w:tcPr>
            <w:tcW w:w="2888" w:type="dxa"/>
            <w:shd w:val="clear" w:color="auto" w:fill="auto"/>
          </w:tcPr>
          <w:p w:rsidR="00395058" w:rsidRPr="00FE291C" w:rsidRDefault="00395058" w:rsidP="00395058">
            <w:pPr>
              <w:pStyle w:val="a4"/>
              <w:rPr>
                <w:rtl/>
              </w:rPr>
            </w:pPr>
            <w:r w:rsidRPr="00395058">
              <w:rPr>
                <w:rtl/>
              </w:rPr>
              <w:t>دستان</w:t>
            </w:r>
            <w:r w:rsidR="00461FB8">
              <w:rPr>
                <w:rtl/>
              </w:rPr>
              <w:t xml:space="preserve"> </w:t>
            </w:r>
            <w:r w:rsidRPr="00395058">
              <w:rPr>
                <w:rtl/>
              </w:rPr>
              <w:t>تو</w:t>
            </w:r>
            <w:r w:rsidR="00461FB8">
              <w:rPr>
                <w:rtl/>
              </w:rPr>
              <w:t xml:space="preserve"> مي‌</w:t>
            </w:r>
            <w:r w:rsidRPr="00395058">
              <w:rPr>
                <w:rtl/>
              </w:rPr>
              <w:t>زند بهر روي</w:t>
            </w:r>
            <w:r>
              <w:rPr>
                <w:rtl/>
              </w:rPr>
              <w:br w:type="textWrapping" w:clear="all"/>
            </w:r>
          </w:p>
        </w:tc>
      </w:tr>
      <w:tr w:rsidR="00395058" w:rsidRPr="00FE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395058">
            <w:pPr>
              <w:pStyle w:val="a4"/>
              <w:rPr>
                <w:rtl/>
              </w:rPr>
            </w:pPr>
            <w:r w:rsidRPr="00395058">
              <w:rPr>
                <w:rtl/>
              </w:rPr>
              <w:t>انديشه</w:t>
            </w:r>
            <w:r w:rsidR="00461FB8">
              <w:rPr>
                <w:rtl/>
              </w:rPr>
              <w:t xml:space="preserve"> </w:t>
            </w:r>
            <w:r w:rsidRPr="00395058">
              <w:rPr>
                <w:rtl/>
              </w:rPr>
              <w:t>به</w:t>
            </w:r>
            <w:r w:rsidR="00461FB8">
              <w:rPr>
                <w:rtl/>
              </w:rPr>
              <w:t xml:space="preserve"> </w:t>
            </w:r>
            <w:r w:rsidRPr="00395058">
              <w:rPr>
                <w:rtl/>
              </w:rPr>
              <w:t>تو چه</w:t>
            </w:r>
            <w:r w:rsidR="00461FB8">
              <w:rPr>
                <w:rtl/>
              </w:rPr>
              <w:t xml:space="preserve"> </w:t>
            </w:r>
            <w:r w:rsidRPr="00395058">
              <w:rPr>
                <w:rtl/>
              </w:rPr>
              <w:t>ماند آخر</w:t>
            </w:r>
            <w:r>
              <w:rPr>
                <w:rtl/>
              </w:rPr>
              <w:br w:type="textWrapping" w:clear="all"/>
            </w:r>
          </w:p>
        </w:tc>
        <w:tc>
          <w:tcPr>
            <w:tcW w:w="2888" w:type="dxa"/>
            <w:tcBorders>
              <w:top w:val="nil"/>
              <w:left w:val="nil"/>
              <w:bottom w:val="nil"/>
              <w:right w:val="nil"/>
            </w:tcBorders>
            <w:shd w:val="clear" w:color="auto" w:fill="auto"/>
          </w:tcPr>
          <w:p w:rsidR="00395058" w:rsidRPr="00FE291C" w:rsidRDefault="00395058" w:rsidP="00395058">
            <w:pPr>
              <w:pStyle w:val="a4"/>
              <w:rPr>
                <w:rtl/>
              </w:rPr>
            </w:pPr>
            <w:r w:rsidRPr="00395058">
              <w:rPr>
                <w:rtl/>
              </w:rPr>
              <w:t>يا جز تو ترا كه</w:t>
            </w:r>
            <w:r w:rsidR="00461FB8">
              <w:rPr>
                <w:rtl/>
              </w:rPr>
              <w:t xml:space="preserve"> </w:t>
            </w:r>
            <w:r w:rsidRPr="00395058">
              <w:rPr>
                <w:rtl/>
              </w:rPr>
              <w:t>داند آخر</w:t>
            </w:r>
            <w:r>
              <w:rPr>
                <w:rtl/>
              </w:rPr>
              <w:br w:type="textWrapping" w:clear="all"/>
            </w:r>
          </w:p>
        </w:tc>
      </w:tr>
    </w:tbl>
    <w:p w:rsidR="00B372AF" w:rsidRDefault="00B372AF" w:rsidP="00395058">
      <w:pPr>
        <w:rPr>
          <w:rtl/>
        </w:rPr>
      </w:pPr>
      <w:r w:rsidRPr="00FE291C">
        <w:rPr>
          <w:rtl/>
        </w:rPr>
        <w:t>ادراك</w:t>
      </w:r>
      <w:r w:rsidR="00461FB8">
        <w:rPr>
          <w:rtl/>
        </w:rPr>
        <w:t xml:space="preserve"> </w:t>
      </w:r>
      <w:r w:rsidRPr="00FE291C">
        <w:rPr>
          <w:rtl/>
        </w:rPr>
        <w:t>توحيد حقيقي</w:t>
      </w:r>
      <w:r w:rsidR="00461FB8">
        <w:rPr>
          <w:rtl/>
        </w:rPr>
        <w:t xml:space="preserve"> </w:t>
      </w:r>
      <w:r w:rsidRPr="00FE291C">
        <w:rPr>
          <w:rtl/>
        </w:rPr>
        <w:t>جز به</w:t>
      </w:r>
      <w:r w:rsidR="00461FB8">
        <w:rPr>
          <w:rtl/>
        </w:rPr>
        <w:t xml:space="preserve"> </w:t>
      </w:r>
      <w:r w:rsidRPr="00FE291C">
        <w:rPr>
          <w:rtl/>
        </w:rPr>
        <w:t>كشف</w:t>
      </w:r>
      <w:r w:rsidR="00461FB8">
        <w:rPr>
          <w:rtl/>
        </w:rPr>
        <w:t xml:space="preserve"> </w:t>
      </w:r>
      <w:r w:rsidRPr="00FE291C">
        <w:rPr>
          <w:rtl/>
        </w:rPr>
        <w:t>و شهود ميسّر نيست، و نسبت</w:t>
      </w:r>
      <w:r w:rsidR="00461FB8">
        <w:rPr>
          <w:rtl/>
        </w:rPr>
        <w:t xml:space="preserve"> </w:t>
      </w:r>
      <w:r w:rsidRPr="00FE291C">
        <w:rPr>
          <w:rtl/>
        </w:rPr>
        <w:t>عقل</w:t>
      </w:r>
      <w:r w:rsidR="00461FB8">
        <w:rPr>
          <w:rtl/>
        </w:rPr>
        <w:t xml:space="preserve"> </w:t>
      </w:r>
      <w:r w:rsidRPr="00FE291C">
        <w:rPr>
          <w:rtl/>
        </w:rPr>
        <w:t>با مكشوفات</w:t>
      </w:r>
      <w:r w:rsidR="00461FB8">
        <w:rPr>
          <w:rtl/>
        </w:rPr>
        <w:t xml:space="preserve"> </w:t>
      </w:r>
      <w:r w:rsidRPr="00FE291C">
        <w:rPr>
          <w:rtl/>
        </w:rPr>
        <w:t>همچو نسبت</w:t>
      </w:r>
      <w:r w:rsidR="00461FB8">
        <w:rPr>
          <w:rtl/>
        </w:rPr>
        <w:t xml:space="preserve"> </w:t>
      </w:r>
      <w:r w:rsidRPr="00FE291C">
        <w:rPr>
          <w:rtl/>
        </w:rPr>
        <w:t>حواسّ است</w:t>
      </w:r>
      <w:r w:rsidR="00461FB8">
        <w:rPr>
          <w:rtl/>
        </w:rPr>
        <w:t xml:space="preserve"> </w:t>
      </w:r>
      <w:r w:rsidRPr="00FE291C">
        <w:rPr>
          <w:rtl/>
        </w:rPr>
        <w:t>با معقولات؛ كه</w:t>
      </w:r>
      <w:r w:rsidR="00461FB8">
        <w:rPr>
          <w:rtl/>
        </w:rPr>
        <w:t xml:space="preserve"> </w:t>
      </w:r>
      <w:r w:rsidRPr="00FE291C">
        <w:rPr>
          <w:rtl/>
        </w:rPr>
        <w:t>چنانچه</w:t>
      </w:r>
      <w:r w:rsidR="00461FB8">
        <w:rPr>
          <w:rtl/>
        </w:rPr>
        <w:t xml:space="preserve"> </w:t>
      </w:r>
      <w:r w:rsidR="00D0287E">
        <w:rPr>
          <w:rtl/>
        </w:rPr>
        <w:t>حواس</w:t>
      </w:r>
      <w:r w:rsidRPr="00FE291C">
        <w:rPr>
          <w:rtl/>
        </w:rPr>
        <w:t xml:space="preserve"> ادراك</w:t>
      </w:r>
      <w:r w:rsidR="00461FB8">
        <w:rPr>
          <w:rtl/>
        </w:rPr>
        <w:t xml:space="preserve"> </w:t>
      </w:r>
      <w:r w:rsidRPr="00FE291C">
        <w:rPr>
          <w:rtl/>
        </w:rPr>
        <w:t>معقولات</w:t>
      </w:r>
      <w:r w:rsidR="00461FB8">
        <w:rPr>
          <w:rtl/>
        </w:rPr>
        <w:t xml:space="preserve"> نمي‌</w:t>
      </w:r>
      <w:r w:rsidRPr="00FE291C">
        <w:rPr>
          <w:rtl/>
        </w:rPr>
        <w:t>توانند نمود، عقل</w:t>
      </w:r>
      <w:r w:rsidR="00461FB8">
        <w:rPr>
          <w:rtl/>
        </w:rPr>
        <w:t xml:space="preserve"> </w:t>
      </w:r>
      <w:r w:rsidRPr="00FE291C">
        <w:rPr>
          <w:rtl/>
        </w:rPr>
        <w:t>نيز ادراك</w:t>
      </w:r>
      <w:r w:rsidR="00461FB8">
        <w:rPr>
          <w:rtl/>
        </w:rPr>
        <w:t xml:space="preserve"> </w:t>
      </w:r>
      <w:r w:rsidRPr="00FE291C">
        <w:rPr>
          <w:rtl/>
        </w:rPr>
        <w:t>مكشوفات</w:t>
      </w:r>
      <w:r w:rsidR="00461FB8">
        <w:rPr>
          <w:rtl/>
        </w:rPr>
        <w:t xml:space="preserve"> نمي‌</w:t>
      </w:r>
      <w:r w:rsidRPr="00FE291C">
        <w:rPr>
          <w:rtl/>
        </w:rPr>
        <w:t>تواند كرد. گفت:</w:t>
      </w:r>
    </w:p>
    <w:tbl>
      <w:tblPr>
        <w:bidiVisual/>
        <w:tblW w:w="0" w:type="auto"/>
        <w:tblLayout w:type="fixed"/>
        <w:tblLook w:val="01E0" w:firstRow="1" w:lastRow="1" w:firstColumn="1" w:lastColumn="1" w:noHBand="0" w:noVBand="0"/>
      </w:tblPr>
      <w:tblGrid>
        <w:gridCol w:w="2887"/>
        <w:gridCol w:w="2888"/>
      </w:tblGrid>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اي</w:t>
            </w:r>
            <w:r w:rsidR="00461FB8">
              <w:rPr>
                <w:rtl/>
              </w:rPr>
              <w:t xml:space="preserve"> </w:t>
            </w:r>
            <w:r w:rsidRPr="00395058">
              <w:rPr>
                <w:rtl/>
              </w:rPr>
              <w:t>برتر از آنكه</w:t>
            </w:r>
            <w:r w:rsidR="00461FB8">
              <w:rPr>
                <w:rtl/>
              </w:rPr>
              <w:t xml:space="preserve"> </w:t>
            </w:r>
            <w:r w:rsidRPr="00395058">
              <w:rPr>
                <w:rtl/>
              </w:rPr>
              <w:t>عقل</w:t>
            </w:r>
            <w:r w:rsidR="00461FB8">
              <w:rPr>
                <w:rtl/>
              </w:rPr>
              <w:t xml:space="preserve"> </w:t>
            </w:r>
            <w:r w:rsidRPr="00395058">
              <w:rPr>
                <w:rtl/>
              </w:rPr>
              <w:t>گويد</w:t>
            </w:r>
            <w:r>
              <w:rPr>
                <w:rtl/>
              </w:rPr>
              <w:br w:type="textWrapping" w:clear="all"/>
            </w:r>
          </w:p>
        </w:tc>
        <w:tc>
          <w:tcPr>
            <w:tcW w:w="2888" w:type="dxa"/>
            <w:shd w:val="clear" w:color="auto" w:fill="auto"/>
          </w:tcPr>
          <w:p w:rsidR="00395058" w:rsidRDefault="00395058" w:rsidP="00395058">
            <w:pPr>
              <w:pStyle w:val="a4"/>
              <w:rPr>
                <w:rtl/>
              </w:rPr>
            </w:pPr>
            <w:r w:rsidRPr="00395058">
              <w:rPr>
                <w:rtl/>
              </w:rPr>
              <w:t>بالاتر از آنكه</w:t>
            </w:r>
            <w:r w:rsidR="00461FB8">
              <w:rPr>
                <w:rtl/>
              </w:rPr>
              <w:t xml:space="preserve"> </w:t>
            </w:r>
            <w:r w:rsidRPr="00395058">
              <w:rPr>
                <w:rtl/>
              </w:rPr>
              <w:t>روح</w:t>
            </w:r>
            <w:r w:rsidR="00461FB8">
              <w:rPr>
                <w:rtl/>
              </w:rPr>
              <w:t xml:space="preserve"> </w:t>
            </w:r>
            <w:r w:rsidRPr="00395058">
              <w:rPr>
                <w:rtl/>
              </w:rPr>
              <w:t>جويد</w:t>
            </w:r>
            <w:r>
              <w:rPr>
                <w:rtl/>
              </w:rPr>
              <w:br w:type="textWrapping" w:clear="all"/>
            </w:r>
          </w:p>
        </w:tc>
      </w:tr>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اي</w:t>
            </w:r>
            <w:r w:rsidR="00461FB8">
              <w:rPr>
                <w:rtl/>
              </w:rPr>
              <w:t xml:space="preserve"> </w:t>
            </w:r>
            <w:r w:rsidRPr="00395058">
              <w:rPr>
                <w:rtl/>
              </w:rPr>
              <w:t>آنكه</w:t>
            </w:r>
            <w:r w:rsidR="00461FB8">
              <w:rPr>
                <w:rtl/>
              </w:rPr>
              <w:t xml:space="preserve"> </w:t>
            </w:r>
            <w:r w:rsidRPr="00395058">
              <w:rPr>
                <w:rtl/>
              </w:rPr>
              <w:t>وراي</w:t>
            </w:r>
            <w:r w:rsidR="00461FB8">
              <w:rPr>
                <w:rtl/>
              </w:rPr>
              <w:t xml:space="preserve"> </w:t>
            </w:r>
            <w:r w:rsidRPr="00395058">
              <w:rPr>
                <w:rtl/>
              </w:rPr>
              <w:t>اين</w:t>
            </w:r>
            <w:r w:rsidR="00461FB8">
              <w:rPr>
                <w:rtl/>
              </w:rPr>
              <w:t xml:space="preserve"> </w:t>
            </w:r>
            <w:r w:rsidRPr="00395058">
              <w:rPr>
                <w:rtl/>
              </w:rPr>
              <w:t>و آني</w:t>
            </w:r>
            <w:r w:rsidR="00461FB8">
              <w:rPr>
                <w:rtl/>
              </w:rPr>
              <w:t xml:space="preserve"> </w:t>
            </w:r>
            <w:r>
              <w:rPr>
                <w:rtl/>
              </w:rPr>
              <w:br w:type="textWrapping" w:clear="all"/>
            </w:r>
          </w:p>
        </w:tc>
        <w:tc>
          <w:tcPr>
            <w:tcW w:w="2888" w:type="dxa"/>
            <w:shd w:val="clear" w:color="auto" w:fill="auto"/>
          </w:tcPr>
          <w:p w:rsidR="00395058" w:rsidRDefault="00395058" w:rsidP="00395058">
            <w:pPr>
              <w:pStyle w:val="a4"/>
              <w:rPr>
                <w:rtl/>
              </w:rPr>
            </w:pPr>
            <w:r w:rsidRPr="00395058">
              <w:rPr>
                <w:rtl/>
              </w:rPr>
              <w:t>كيفيّت</w:t>
            </w:r>
            <w:r w:rsidR="00461FB8">
              <w:rPr>
                <w:rtl/>
              </w:rPr>
              <w:t xml:space="preserve"> </w:t>
            </w:r>
            <w:r w:rsidRPr="00395058">
              <w:rPr>
                <w:rtl/>
              </w:rPr>
              <w:t>خويش</w:t>
            </w:r>
            <w:r w:rsidR="00461FB8">
              <w:rPr>
                <w:rtl/>
              </w:rPr>
              <w:t xml:space="preserve"> </w:t>
            </w:r>
            <w:r w:rsidRPr="00395058">
              <w:rPr>
                <w:rtl/>
              </w:rPr>
              <w:t>را تو داني</w:t>
            </w:r>
            <w:r w:rsidR="00461FB8">
              <w:rPr>
                <w:rtl/>
              </w:rPr>
              <w:t xml:space="preserve"> </w:t>
            </w:r>
            <w:r>
              <w:rPr>
                <w:rtl/>
              </w:rPr>
              <w:br w:type="textWrapping" w:clear="all"/>
            </w:r>
          </w:p>
        </w:tc>
      </w:tr>
      <w:tr w:rsidR="00395058" w:rsidRPr="00FE291C">
        <w:trPr>
          <w:trHeight w:hRule="exact" w:val="454"/>
        </w:trPr>
        <w:tc>
          <w:tcPr>
            <w:tcW w:w="2887" w:type="dxa"/>
            <w:shd w:val="clear" w:color="auto" w:fill="auto"/>
          </w:tcPr>
          <w:p w:rsidR="00395058" w:rsidRPr="00395058" w:rsidRDefault="00395058" w:rsidP="00395058">
            <w:pPr>
              <w:pStyle w:val="a4"/>
              <w:rPr>
                <w:rtl/>
              </w:rPr>
            </w:pPr>
            <w:r w:rsidRPr="00395058">
              <w:rPr>
                <w:rtl/>
              </w:rPr>
              <w:t>كس</w:t>
            </w:r>
            <w:r w:rsidR="00461FB8">
              <w:rPr>
                <w:rtl/>
              </w:rPr>
              <w:t xml:space="preserve"> </w:t>
            </w:r>
            <w:r w:rsidRPr="00395058">
              <w:rPr>
                <w:rtl/>
              </w:rPr>
              <w:t>واقف</w:t>
            </w:r>
            <w:r w:rsidR="00461FB8">
              <w:rPr>
                <w:rtl/>
              </w:rPr>
              <w:t xml:space="preserve"> </w:t>
            </w:r>
            <w:r w:rsidRPr="00395058">
              <w:rPr>
                <w:rtl/>
              </w:rPr>
              <w:t>تو به</w:t>
            </w:r>
            <w:r w:rsidR="00461FB8">
              <w:rPr>
                <w:rtl/>
              </w:rPr>
              <w:t xml:space="preserve"> </w:t>
            </w:r>
            <w:r w:rsidRPr="00395058">
              <w:rPr>
                <w:rtl/>
              </w:rPr>
              <w:t>هيچ</w:t>
            </w:r>
            <w:r w:rsidR="00461FB8">
              <w:rPr>
                <w:rtl/>
              </w:rPr>
              <w:t xml:space="preserve"> </w:t>
            </w:r>
            <w:r w:rsidRPr="00395058">
              <w:rPr>
                <w:rtl/>
              </w:rPr>
              <w:t>رو نيست</w:t>
            </w:r>
            <w:r>
              <w:rPr>
                <w:rtl/>
              </w:rPr>
              <w:br w:type="textWrapping" w:clear="all"/>
            </w:r>
          </w:p>
        </w:tc>
        <w:tc>
          <w:tcPr>
            <w:tcW w:w="2888" w:type="dxa"/>
            <w:shd w:val="clear" w:color="auto" w:fill="auto"/>
          </w:tcPr>
          <w:p w:rsidR="00395058" w:rsidRPr="00FE291C" w:rsidRDefault="00395058" w:rsidP="00395058">
            <w:pPr>
              <w:pStyle w:val="a4"/>
              <w:rPr>
                <w:rtl/>
              </w:rPr>
            </w:pPr>
            <w:r w:rsidRPr="00395058">
              <w:rPr>
                <w:rtl/>
              </w:rPr>
              <w:t>آنكس</w:t>
            </w:r>
            <w:r w:rsidR="00461FB8">
              <w:rPr>
                <w:rtl/>
              </w:rPr>
              <w:t xml:space="preserve"> </w:t>
            </w:r>
            <w:r w:rsidRPr="00395058">
              <w:rPr>
                <w:rtl/>
              </w:rPr>
              <w:t>كه</w:t>
            </w:r>
            <w:r w:rsidR="00461FB8">
              <w:rPr>
                <w:rtl/>
              </w:rPr>
              <w:t xml:space="preserve"> </w:t>
            </w:r>
            <w:r w:rsidRPr="00395058">
              <w:rPr>
                <w:rtl/>
              </w:rPr>
              <w:t>ترا شناخت</w:t>
            </w:r>
            <w:r w:rsidR="00461FB8">
              <w:rPr>
                <w:rtl/>
              </w:rPr>
              <w:t xml:space="preserve"> </w:t>
            </w:r>
            <w:r w:rsidRPr="00395058">
              <w:rPr>
                <w:rtl/>
              </w:rPr>
              <w:t>او نيست</w:t>
            </w:r>
            <w:r w:rsidR="00461FB8">
              <w:rPr>
                <w:rtl/>
              </w:rPr>
              <w:t xml:space="preserve"> </w:t>
            </w:r>
            <w:r>
              <w:rPr>
                <w:rtl/>
              </w:rPr>
              <w:br w:type="textWrapping" w:clear="all"/>
            </w:r>
          </w:p>
        </w:tc>
      </w:tr>
    </w:tbl>
    <w:p w:rsidR="00B372AF" w:rsidRDefault="00B372AF" w:rsidP="00395058">
      <w:pPr>
        <w:rPr>
          <w:rtl/>
        </w:rPr>
      </w:pPr>
      <w:r w:rsidRPr="00FE291C">
        <w:rPr>
          <w:rtl/>
        </w:rPr>
        <w:lastRenderedPageBreak/>
        <w:t>به گفته</w:t>
      </w:r>
      <w:r w:rsidR="00461FB8">
        <w:rPr>
          <w:rtl/>
        </w:rPr>
        <w:t xml:space="preserve">‌ي </w:t>
      </w:r>
      <w:r w:rsidRPr="00FE291C">
        <w:rPr>
          <w:rtl/>
        </w:rPr>
        <w:t>مولوي</w:t>
      </w:r>
      <w:r w:rsidR="00461FB8">
        <w:rPr>
          <w:rtl/>
        </w:rPr>
        <w:t xml:space="preserve"> </w:t>
      </w:r>
      <w:r w:rsidRPr="00FE291C">
        <w:rPr>
          <w:rtl/>
        </w:rPr>
        <w:t>:</w:t>
      </w:r>
    </w:p>
    <w:tbl>
      <w:tblPr>
        <w:bidiVisual/>
        <w:tblW w:w="0" w:type="auto"/>
        <w:tblLayout w:type="fixed"/>
        <w:tblLook w:val="01E0" w:firstRow="1" w:lastRow="1" w:firstColumn="1" w:lastColumn="1" w:noHBand="0" w:noVBand="0"/>
      </w:tblPr>
      <w:tblGrid>
        <w:gridCol w:w="2887"/>
        <w:gridCol w:w="2888"/>
      </w:tblGrid>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ترك</w:t>
            </w:r>
            <w:r w:rsidR="00461FB8">
              <w:rPr>
                <w:rtl/>
              </w:rPr>
              <w:t xml:space="preserve"> </w:t>
            </w:r>
            <w:r w:rsidRPr="00395058">
              <w:rPr>
                <w:rtl/>
              </w:rPr>
              <w:t>اين</w:t>
            </w:r>
            <w:r w:rsidR="00461FB8">
              <w:rPr>
                <w:rtl/>
              </w:rPr>
              <w:t xml:space="preserve"> </w:t>
            </w:r>
            <w:r w:rsidRPr="00395058">
              <w:rPr>
                <w:rtl/>
              </w:rPr>
              <w:t>سَخته</w:t>
            </w:r>
            <w:r w:rsidR="00461FB8">
              <w:rPr>
                <w:rtl/>
              </w:rPr>
              <w:t xml:space="preserve"> </w:t>
            </w:r>
            <w:r w:rsidRPr="00395058">
              <w:rPr>
                <w:rtl/>
              </w:rPr>
              <w:t>كماني گو بگو</w:t>
            </w:r>
            <w:r>
              <w:rPr>
                <w:rtl/>
              </w:rPr>
              <w:br w:type="textWrapping" w:clear="all"/>
            </w:r>
          </w:p>
        </w:tc>
        <w:tc>
          <w:tcPr>
            <w:tcW w:w="2888" w:type="dxa"/>
            <w:shd w:val="clear" w:color="auto" w:fill="auto"/>
          </w:tcPr>
          <w:p w:rsidR="00395058" w:rsidRDefault="00395058" w:rsidP="00395058">
            <w:pPr>
              <w:pStyle w:val="a4"/>
              <w:rPr>
                <w:rtl/>
              </w:rPr>
            </w:pPr>
            <w:r w:rsidRPr="00395058">
              <w:rPr>
                <w:rtl/>
              </w:rPr>
              <w:t>در كمان</w:t>
            </w:r>
            <w:r w:rsidR="00461FB8">
              <w:rPr>
                <w:rtl/>
              </w:rPr>
              <w:t xml:space="preserve"> </w:t>
            </w:r>
            <w:r w:rsidRPr="00395058">
              <w:rPr>
                <w:rtl/>
              </w:rPr>
              <w:t>نه</w:t>
            </w:r>
            <w:r w:rsidR="00461FB8">
              <w:rPr>
                <w:rtl/>
              </w:rPr>
              <w:t xml:space="preserve"> </w:t>
            </w:r>
            <w:r w:rsidRPr="00395058">
              <w:rPr>
                <w:rtl/>
              </w:rPr>
              <w:t>تير و پرّيدن</w:t>
            </w:r>
            <w:r w:rsidR="00461FB8">
              <w:rPr>
                <w:rtl/>
              </w:rPr>
              <w:t xml:space="preserve"> </w:t>
            </w:r>
            <w:r w:rsidRPr="00395058">
              <w:rPr>
                <w:rtl/>
              </w:rPr>
              <w:t>مجو</w:t>
            </w:r>
            <w:r>
              <w:rPr>
                <w:rtl/>
              </w:rPr>
              <w:br w:type="textWrapping" w:clear="all"/>
            </w:r>
          </w:p>
        </w:tc>
      </w:tr>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چون</w:t>
            </w:r>
            <w:r w:rsidR="00461FB8">
              <w:rPr>
                <w:rtl/>
              </w:rPr>
              <w:t>‌</w:t>
            </w:r>
            <w:r w:rsidRPr="00395058">
              <w:rPr>
                <w:rtl/>
              </w:rPr>
              <w:t>كه</w:t>
            </w:r>
            <w:r w:rsidR="00461FB8">
              <w:rPr>
                <w:rtl/>
              </w:rPr>
              <w:t>‌</w:t>
            </w:r>
            <w:r w:rsidRPr="00395058">
              <w:rPr>
                <w:rtl/>
              </w:rPr>
              <w:t>حقّ است</w:t>
            </w:r>
            <w:r w:rsidR="00461FB8">
              <w:rPr>
                <w:rtl/>
              </w:rPr>
              <w:t xml:space="preserve"> </w:t>
            </w:r>
            <w:r w:rsidRPr="00395058">
              <w:rPr>
                <w:rtl/>
              </w:rPr>
              <w:t>اقرب</w:t>
            </w:r>
            <w:r w:rsidR="00461FB8">
              <w:rPr>
                <w:rtl/>
              </w:rPr>
              <w:t xml:space="preserve"> </w:t>
            </w:r>
            <w:r w:rsidRPr="00395058">
              <w:rPr>
                <w:rtl/>
              </w:rPr>
              <w:t>از حبل</w:t>
            </w:r>
            <w:r w:rsidR="00461FB8">
              <w:rPr>
                <w:rtl/>
              </w:rPr>
              <w:t>‌</w:t>
            </w:r>
            <w:r w:rsidRPr="00395058">
              <w:rPr>
                <w:rtl/>
              </w:rPr>
              <w:t>الوريد</w:t>
            </w:r>
            <w:r>
              <w:rPr>
                <w:rtl/>
              </w:rPr>
              <w:br w:type="textWrapping" w:clear="all"/>
            </w:r>
          </w:p>
        </w:tc>
        <w:tc>
          <w:tcPr>
            <w:tcW w:w="2888" w:type="dxa"/>
            <w:shd w:val="clear" w:color="auto" w:fill="auto"/>
          </w:tcPr>
          <w:p w:rsidR="00395058" w:rsidRDefault="00395058" w:rsidP="00395058">
            <w:pPr>
              <w:pStyle w:val="a4"/>
              <w:rPr>
                <w:rtl/>
              </w:rPr>
            </w:pPr>
            <w:r w:rsidRPr="00395058">
              <w:rPr>
                <w:rtl/>
              </w:rPr>
              <w:t>تو فكنده</w:t>
            </w:r>
            <w:r w:rsidR="00461FB8">
              <w:rPr>
                <w:rtl/>
              </w:rPr>
              <w:t xml:space="preserve"> </w:t>
            </w:r>
            <w:r w:rsidRPr="00395058">
              <w:rPr>
                <w:rtl/>
              </w:rPr>
              <w:t>تير فكرت</w:t>
            </w:r>
            <w:r w:rsidR="00461FB8">
              <w:rPr>
                <w:rtl/>
              </w:rPr>
              <w:t xml:space="preserve"> </w:t>
            </w:r>
            <w:r w:rsidRPr="00395058">
              <w:rPr>
                <w:rtl/>
              </w:rPr>
              <w:t>را بعيد</w:t>
            </w:r>
            <w:r>
              <w:rPr>
                <w:rtl/>
              </w:rPr>
              <w:br w:type="textWrapping" w:clear="all"/>
            </w:r>
          </w:p>
        </w:tc>
      </w:tr>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علم</w:t>
            </w:r>
            <w:r w:rsidR="00461FB8">
              <w:rPr>
                <w:rtl/>
              </w:rPr>
              <w:t xml:space="preserve"> </w:t>
            </w:r>
            <w:r w:rsidRPr="00395058">
              <w:rPr>
                <w:rtl/>
              </w:rPr>
              <w:t>تيراندازيت</w:t>
            </w:r>
            <w:r w:rsidR="00461FB8">
              <w:rPr>
                <w:rtl/>
              </w:rPr>
              <w:t xml:space="preserve"> </w:t>
            </w:r>
            <w:r w:rsidRPr="00395058">
              <w:rPr>
                <w:rtl/>
              </w:rPr>
              <w:t>آمد حَجيب</w:t>
            </w:r>
            <w:r>
              <w:rPr>
                <w:rtl/>
              </w:rPr>
              <w:br w:type="textWrapping" w:clear="all"/>
            </w:r>
          </w:p>
        </w:tc>
        <w:tc>
          <w:tcPr>
            <w:tcW w:w="2888" w:type="dxa"/>
            <w:shd w:val="clear" w:color="auto" w:fill="auto"/>
          </w:tcPr>
          <w:p w:rsidR="00395058" w:rsidRDefault="00395058" w:rsidP="00395058">
            <w:pPr>
              <w:pStyle w:val="a4"/>
              <w:rPr>
                <w:rtl/>
              </w:rPr>
            </w:pPr>
            <w:r w:rsidRPr="00395058">
              <w:rPr>
                <w:rtl/>
              </w:rPr>
              <w:t>زانكه</w:t>
            </w:r>
            <w:r w:rsidR="00461FB8">
              <w:rPr>
                <w:rtl/>
              </w:rPr>
              <w:t xml:space="preserve"> </w:t>
            </w:r>
            <w:r w:rsidRPr="00395058">
              <w:rPr>
                <w:rtl/>
              </w:rPr>
              <w:t>مطلوب</w:t>
            </w:r>
            <w:r w:rsidR="00461FB8">
              <w:rPr>
                <w:rtl/>
              </w:rPr>
              <w:t xml:space="preserve"> </w:t>
            </w:r>
            <w:r w:rsidRPr="00395058">
              <w:rPr>
                <w:rtl/>
              </w:rPr>
              <w:t>تو بُد حاضر به</w:t>
            </w:r>
            <w:r w:rsidR="00461FB8">
              <w:rPr>
                <w:rtl/>
              </w:rPr>
              <w:t xml:space="preserve"> </w:t>
            </w:r>
            <w:r w:rsidRPr="00395058">
              <w:rPr>
                <w:rtl/>
              </w:rPr>
              <w:t>جيب</w:t>
            </w:r>
            <w:r w:rsidR="00461FB8">
              <w:rPr>
                <w:rtl/>
              </w:rPr>
              <w:t xml:space="preserve"> </w:t>
            </w:r>
            <w:r>
              <w:rPr>
                <w:rtl/>
              </w:rPr>
              <w:br w:type="textWrapping" w:clear="all"/>
            </w:r>
          </w:p>
        </w:tc>
      </w:tr>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اي</w:t>
            </w:r>
            <w:r w:rsidR="00461FB8">
              <w:rPr>
                <w:rtl/>
              </w:rPr>
              <w:t xml:space="preserve"> </w:t>
            </w:r>
            <w:r w:rsidRPr="00395058">
              <w:rPr>
                <w:rtl/>
              </w:rPr>
              <w:t>كمان</w:t>
            </w:r>
            <w:r w:rsidR="00461FB8">
              <w:rPr>
                <w:rtl/>
              </w:rPr>
              <w:t xml:space="preserve"> </w:t>
            </w:r>
            <w:r w:rsidRPr="00395058">
              <w:rPr>
                <w:rtl/>
              </w:rPr>
              <w:t>تيرها برساخته</w:t>
            </w:r>
            <w:r>
              <w:rPr>
                <w:rtl/>
              </w:rPr>
              <w:br w:type="textWrapping" w:clear="all"/>
            </w:r>
          </w:p>
        </w:tc>
        <w:tc>
          <w:tcPr>
            <w:tcW w:w="2888" w:type="dxa"/>
            <w:shd w:val="clear" w:color="auto" w:fill="auto"/>
          </w:tcPr>
          <w:p w:rsidR="00395058" w:rsidRDefault="00395058" w:rsidP="00395058">
            <w:pPr>
              <w:pStyle w:val="a4"/>
              <w:rPr>
                <w:rtl/>
              </w:rPr>
            </w:pPr>
            <w:r w:rsidRPr="00395058">
              <w:rPr>
                <w:rtl/>
              </w:rPr>
              <w:t>صيد نزديك</w:t>
            </w:r>
            <w:r w:rsidR="00D0287E">
              <w:rPr>
                <w:rFonts w:hint="cs"/>
                <w:rtl/>
              </w:rPr>
              <w:t xml:space="preserve"> و</w:t>
            </w:r>
            <w:r w:rsidR="00461FB8">
              <w:rPr>
                <w:rtl/>
              </w:rPr>
              <w:t xml:space="preserve"> </w:t>
            </w:r>
            <w:r w:rsidRPr="00395058">
              <w:rPr>
                <w:rtl/>
              </w:rPr>
              <w:t>تو دور انداخته</w:t>
            </w:r>
            <w:r w:rsidR="00461FB8">
              <w:rPr>
                <w:rtl/>
              </w:rPr>
              <w:t xml:space="preserve"> </w:t>
            </w:r>
            <w:r>
              <w:rPr>
                <w:rtl/>
              </w:rPr>
              <w:br w:type="textWrapping" w:clear="all"/>
            </w:r>
          </w:p>
        </w:tc>
      </w:tr>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هر كه</w:t>
            </w:r>
            <w:r w:rsidR="00461FB8">
              <w:rPr>
                <w:rtl/>
              </w:rPr>
              <w:t xml:space="preserve"> </w:t>
            </w:r>
            <w:r w:rsidRPr="00395058">
              <w:rPr>
                <w:rtl/>
              </w:rPr>
              <w:t>دور اندازتر او دورتر</w:t>
            </w:r>
            <w:r>
              <w:rPr>
                <w:rtl/>
              </w:rPr>
              <w:br w:type="textWrapping" w:clear="all"/>
            </w:r>
          </w:p>
        </w:tc>
        <w:tc>
          <w:tcPr>
            <w:tcW w:w="2888" w:type="dxa"/>
            <w:shd w:val="clear" w:color="auto" w:fill="auto"/>
          </w:tcPr>
          <w:p w:rsidR="00395058" w:rsidRDefault="00395058" w:rsidP="00395058">
            <w:pPr>
              <w:pStyle w:val="a4"/>
              <w:rPr>
                <w:rtl/>
              </w:rPr>
            </w:pPr>
            <w:r w:rsidRPr="00395058">
              <w:rPr>
                <w:rtl/>
              </w:rPr>
              <w:t>وز چنين</w:t>
            </w:r>
            <w:r w:rsidR="00461FB8">
              <w:rPr>
                <w:rtl/>
              </w:rPr>
              <w:t xml:space="preserve"> </w:t>
            </w:r>
            <w:r w:rsidRPr="00395058">
              <w:rPr>
                <w:rtl/>
              </w:rPr>
              <w:t>گنج</w:t>
            </w:r>
            <w:r w:rsidR="00461FB8">
              <w:rPr>
                <w:rtl/>
              </w:rPr>
              <w:t xml:space="preserve"> </w:t>
            </w:r>
            <w:r w:rsidRPr="00395058">
              <w:rPr>
                <w:rtl/>
              </w:rPr>
              <w:t>است</w:t>
            </w:r>
            <w:r w:rsidR="00461FB8">
              <w:rPr>
                <w:rtl/>
              </w:rPr>
              <w:t xml:space="preserve"> </w:t>
            </w:r>
            <w:r w:rsidRPr="00395058">
              <w:rPr>
                <w:rtl/>
              </w:rPr>
              <w:t>او مهجورتر</w:t>
            </w:r>
            <w:r>
              <w:rPr>
                <w:rtl/>
              </w:rPr>
              <w:br w:type="textWrapping" w:clear="all"/>
            </w:r>
          </w:p>
        </w:tc>
      </w:tr>
      <w:tr w:rsidR="00395058">
        <w:trPr>
          <w:trHeight w:hRule="exact" w:val="454"/>
        </w:trPr>
        <w:tc>
          <w:tcPr>
            <w:tcW w:w="2887" w:type="dxa"/>
            <w:shd w:val="clear" w:color="auto" w:fill="auto"/>
          </w:tcPr>
          <w:p w:rsidR="00395058" w:rsidRPr="00395058" w:rsidRDefault="00395058" w:rsidP="00395058">
            <w:pPr>
              <w:pStyle w:val="a4"/>
              <w:rPr>
                <w:rtl/>
              </w:rPr>
            </w:pPr>
            <w:r w:rsidRPr="00395058">
              <w:rPr>
                <w:rtl/>
              </w:rPr>
              <w:t>هر كه</w:t>
            </w:r>
            <w:r w:rsidR="00461FB8">
              <w:rPr>
                <w:rtl/>
              </w:rPr>
              <w:t xml:space="preserve"> </w:t>
            </w:r>
            <w:r w:rsidRPr="00395058">
              <w:rPr>
                <w:rtl/>
              </w:rPr>
              <w:t>او دور است</w:t>
            </w:r>
            <w:r w:rsidR="00461FB8">
              <w:rPr>
                <w:rtl/>
              </w:rPr>
              <w:t xml:space="preserve"> </w:t>
            </w:r>
            <w:r w:rsidRPr="00395058">
              <w:rPr>
                <w:rtl/>
              </w:rPr>
              <w:t>دور از روي</w:t>
            </w:r>
            <w:r w:rsidR="00461FB8">
              <w:rPr>
                <w:rtl/>
              </w:rPr>
              <w:t xml:space="preserve"> </w:t>
            </w:r>
            <w:r w:rsidRPr="00395058">
              <w:rPr>
                <w:rtl/>
              </w:rPr>
              <w:t>تو</w:t>
            </w:r>
            <w:r>
              <w:rPr>
                <w:rtl/>
              </w:rPr>
              <w:br w:type="textWrapping" w:clear="all"/>
            </w:r>
          </w:p>
        </w:tc>
        <w:tc>
          <w:tcPr>
            <w:tcW w:w="2888" w:type="dxa"/>
            <w:shd w:val="clear" w:color="auto" w:fill="auto"/>
          </w:tcPr>
          <w:p w:rsidR="00395058" w:rsidRDefault="00395058" w:rsidP="00395058">
            <w:pPr>
              <w:pStyle w:val="a4"/>
              <w:rPr>
                <w:rtl/>
              </w:rPr>
            </w:pPr>
            <w:r w:rsidRPr="00395058">
              <w:rPr>
                <w:rtl/>
              </w:rPr>
              <w:t>كار نايد قوّت</w:t>
            </w:r>
            <w:r w:rsidR="00461FB8">
              <w:rPr>
                <w:rtl/>
              </w:rPr>
              <w:t xml:space="preserve"> </w:t>
            </w:r>
            <w:r w:rsidRPr="00395058">
              <w:rPr>
                <w:rtl/>
              </w:rPr>
              <w:t>بازوي</w:t>
            </w:r>
            <w:r w:rsidR="00461FB8">
              <w:rPr>
                <w:rtl/>
              </w:rPr>
              <w:t xml:space="preserve"> </w:t>
            </w:r>
            <w:r w:rsidRPr="00395058">
              <w:rPr>
                <w:rtl/>
              </w:rPr>
              <w:t>تو</w:t>
            </w:r>
            <w:r>
              <w:rPr>
                <w:rtl/>
              </w:rPr>
              <w:br w:type="textWrapping" w:clear="all"/>
            </w:r>
          </w:p>
        </w:tc>
      </w:tr>
      <w:tr w:rsidR="00395058" w:rsidRPr="00FE291C">
        <w:trPr>
          <w:trHeight w:hRule="exact" w:val="454"/>
        </w:trPr>
        <w:tc>
          <w:tcPr>
            <w:tcW w:w="2887" w:type="dxa"/>
            <w:shd w:val="clear" w:color="auto" w:fill="auto"/>
          </w:tcPr>
          <w:p w:rsidR="00395058" w:rsidRPr="00395058" w:rsidRDefault="00395058" w:rsidP="00395058">
            <w:pPr>
              <w:pStyle w:val="a4"/>
              <w:rPr>
                <w:rtl/>
              </w:rPr>
            </w:pPr>
            <w:r w:rsidRPr="00395058">
              <w:rPr>
                <w:rtl/>
              </w:rPr>
              <w:t>اي</w:t>
            </w:r>
            <w:r w:rsidR="00461FB8">
              <w:rPr>
                <w:rtl/>
              </w:rPr>
              <w:t xml:space="preserve"> </w:t>
            </w:r>
            <w:r w:rsidRPr="00395058">
              <w:rPr>
                <w:rtl/>
              </w:rPr>
              <w:t>بسا علم</w:t>
            </w:r>
            <w:r w:rsidR="00461FB8">
              <w:rPr>
                <w:rtl/>
              </w:rPr>
              <w:t xml:space="preserve"> </w:t>
            </w:r>
            <w:r w:rsidRPr="00395058">
              <w:rPr>
                <w:rtl/>
              </w:rPr>
              <w:t>و ذكاها و فطن</w:t>
            </w:r>
            <w:r>
              <w:rPr>
                <w:rtl/>
              </w:rPr>
              <w:br w:type="textWrapping" w:clear="all"/>
            </w:r>
          </w:p>
        </w:tc>
        <w:tc>
          <w:tcPr>
            <w:tcW w:w="2888" w:type="dxa"/>
            <w:shd w:val="clear" w:color="auto" w:fill="auto"/>
          </w:tcPr>
          <w:p w:rsidR="00395058" w:rsidRPr="00FE291C" w:rsidRDefault="00395058" w:rsidP="00395058">
            <w:pPr>
              <w:pStyle w:val="a4"/>
              <w:rPr>
                <w:rtl/>
              </w:rPr>
            </w:pPr>
            <w:r w:rsidRPr="00395058">
              <w:rPr>
                <w:rtl/>
              </w:rPr>
              <w:t>گشته</w:t>
            </w:r>
            <w:r w:rsidR="00461FB8">
              <w:rPr>
                <w:rtl/>
              </w:rPr>
              <w:t xml:space="preserve"> </w:t>
            </w:r>
            <w:r w:rsidRPr="00395058">
              <w:rPr>
                <w:rtl/>
              </w:rPr>
              <w:t>رهرو را چو غول</w:t>
            </w:r>
            <w:r w:rsidR="00461FB8">
              <w:rPr>
                <w:rtl/>
              </w:rPr>
              <w:t xml:space="preserve"> </w:t>
            </w:r>
            <w:r w:rsidRPr="00395058">
              <w:rPr>
                <w:rtl/>
              </w:rPr>
              <w:t>راه</w:t>
            </w:r>
            <w:r w:rsidR="00461FB8">
              <w:rPr>
                <w:rtl/>
              </w:rPr>
              <w:t xml:space="preserve"> </w:t>
            </w:r>
            <w:r w:rsidRPr="00395058">
              <w:rPr>
                <w:rtl/>
              </w:rPr>
              <w:t>زن</w:t>
            </w:r>
            <w:r>
              <w:rPr>
                <w:rtl/>
              </w:rPr>
              <w:br w:type="textWrapping" w:clear="all"/>
            </w:r>
          </w:p>
        </w:tc>
      </w:tr>
    </w:tbl>
    <w:p w:rsidR="00B372AF" w:rsidRPr="00FE291C" w:rsidRDefault="00B372AF" w:rsidP="00A21583">
      <w:pPr>
        <w:rPr>
          <w:rtl/>
        </w:rPr>
      </w:pPr>
      <w:r w:rsidRPr="00A21583">
        <w:rPr>
          <w:rtl/>
        </w:rPr>
        <w:t>چون</w:t>
      </w:r>
      <w:r w:rsidR="00461FB8">
        <w:rPr>
          <w:rtl/>
        </w:rPr>
        <w:t xml:space="preserve"> </w:t>
      </w:r>
      <w:r w:rsidRPr="00A21583">
        <w:rPr>
          <w:rtl/>
        </w:rPr>
        <w:t>عقل</w:t>
      </w:r>
      <w:r w:rsidR="00461FB8">
        <w:rPr>
          <w:rtl/>
        </w:rPr>
        <w:t xml:space="preserve"> </w:t>
      </w:r>
      <w:r w:rsidRPr="00A21583">
        <w:rPr>
          <w:rtl/>
        </w:rPr>
        <w:t>از</w:t>
      </w:r>
      <w:r w:rsidRPr="00FE291C">
        <w:rPr>
          <w:rtl/>
        </w:rPr>
        <w:t xml:space="preserve"> ادراك</w:t>
      </w:r>
      <w:r w:rsidR="00461FB8">
        <w:rPr>
          <w:rtl/>
        </w:rPr>
        <w:t xml:space="preserve"> </w:t>
      </w:r>
      <w:r w:rsidRPr="00FE291C">
        <w:rPr>
          <w:rtl/>
        </w:rPr>
        <w:t>نور وحدت</w:t>
      </w:r>
      <w:r w:rsidR="00461FB8">
        <w:rPr>
          <w:rtl/>
        </w:rPr>
        <w:t xml:space="preserve"> </w:t>
      </w:r>
      <w:r w:rsidRPr="00FE291C">
        <w:rPr>
          <w:rtl/>
        </w:rPr>
        <w:t>حقيقي</w:t>
      </w:r>
      <w:r w:rsidR="00461FB8">
        <w:rPr>
          <w:rtl/>
        </w:rPr>
        <w:t xml:space="preserve"> </w:t>
      </w:r>
      <w:r w:rsidRPr="00FE291C">
        <w:rPr>
          <w:rtl/>
        </w:rPr>
        <w:t>عاجز است</w:t>
      </w:r>
      <w:r w:rsidR="00461FB8">
        <w:rPr>
          <w:rtl/>
        </w:rPr>
        <w:t xml:space="preserve"> </w:t>
      </w:r>
      <w:r w:rsidRPr="00FE291C">
        <w:rPr>
          <w:rtl/>
        </w:rPr>
        <w:t>فرمود:</w:t>
      </w:r>
    </w:p>
    <w:tbl>
      <w:tblPr>
        <w:bidiVisual/>
        <w:tblW w:w="0" w:type="auto"/>
        <w:tblLayout w:type="fixed"/>
        <w:tblLook w:val="01E0" w:firstRow="1" w:lastRow="1" w:firstColumn="1" w:lastColumn="1" w:noHBand="0" w:noVBand="0"/>
      </w:tblPr>
      <w:tblGrid>
        <w:gridCol w:w="2887"/>
        <w:gridCol w:w="2888"/>
      </w:tblGrid>
      <w:tr w:rsidR="00395058" w:rsidRPr="00FE291C">
        <w:trPr>
          <w:trHeight w:hRule="exact" w:val="454"/>
        </w:trPr>
        <w:tc>
          <w:tcPr>
            <w:tcW w:w="2887" w:type="dxa"/>
            <w:shd w:val="clear" w:color="auto" w:fill="auto"/>
          </w:tcPr>
          <w:p w:rsidR="00395058" w:rsidRPr="00395058" w:rsidRDefault="00395058" w:rsidP="00395058">
            <w:pPr>
              <w:pStyle w:val="a4"/>
              <w:rPr>
                <w:rtl/>
              </w:rPr>
            </w:pPr>
            <w:r w:rsidRPr="00395058">
              <w:rPr>
                <w:rtl/>
              </w:rPr>
              <w:t>خرد را نيست</w:t>
            </w:r>
            <w:r w:rsidR="00461FB8">
              <w:rPr>
                <w:rtl/>
              </w:rPr>
              <w:t xml:space="preserve"> </w:t>
            </w:r>
            <w:r w:rsidRPr="00395058">
              <w:rPr>
                <w:rtl/>
              </w:rPr>
              <w:t>تاب</w:t>
            </w:r>
            <w:r w:rsidR="00461FB8">
              <w:rPr>
                <w:rtl/>
              </w:rPr>
              <w:t xml:space="preserve"> </w:t>
            </w:r>
            <w:r w:rsidRPr="00395058">
              <w:rPr>
                <w:rtl/>
              </w:rPr>
              <w:t>نور آن</w:t>
            </w:r>
            <w:r w:rsidR="00461FB8">
              <w:rPr>
                <w:rtl/>
              </w:rPr>
              <w:t xml:space="preserve"> </w:t>
            </w:r>
            <w:r w:rsidRPr="00395058">
              <w:rPr>
                <w:rtl/>
              </w:rPr>
              <w:t>روي</w:t>
            </w:r>
            <w:r>
              <w:rPr>
                <w:rtl/>
              </w:rPr>
              <w:br w:type="textWrapping" w:clear="all"/>
            </w:r>
          </w:p>
        </w:tc>
        <w:tc>
          <w:tcPr>
            <w:tcW w:w="2888" w:type="dxa"/>
            <w:shd w:val="clear" w:color="auto" w:fill="auto"/>
          </w:tcPr>
          <w:p w:rsidR="00395058" w:rsidRPr="00FE291C" w:rsidRDefault="00461FB8" w:rsidP="00395058">
            <w:pPr>
              <w:pStyle w:val="a4"/>
              <w:rPr>
                <w:rtl/>
              </w:rPr>
            </w:pPr>
            <w:r>
              <w:rPr>
                <w:rtl/>
              </w:rPr>
              <w:t xml:space="preserve"> </w:t>
            </w:r>
            <w:r w:rsidR="00395058" w:rsidRPr="00395058">
              <w:rPr>
                <w:rtl/>
              </w:rPr>
              <w:t>برو از بهر او چشمي</w:t>
            </w:r>
            <w:r>
              <w:rPr>
                <w:rtl/>
              </w:rPr>
              <w:t xml:space="preserve"> </w:t>
            </w:r>
            <w:r w:rsidR="00395058" w:rsidRPr="00395058">
              <w:rPr>
                <w:rtl/>
              </w:rPr>
              <w:t>دگر جوي</w:t>
            </w:r>
            <w:r>
              <w:rPr>
                <w:rtl/>
              </w:rPr>
              <w:t xml:space="preserve"> </w:t>
            </w:r>
            <w:r w:rsidR="00395058">
              <w:rPr>
                <w:rtl/>
              </w:rPr>
              <w:br w:type="textWrapping" w:clear="all"/>
            </w:r>
          </w:p>
        </w:tc>
      </w:tr>
    </w:tbl>
    <w:p w:rsidR="00B372AF" w:rsidRDefault="00B372AF" w:rsidP="00D62355">
      <w:pPr>
        <w:rPr>
          <w:rtl/>
        </w:rPr>
      </w:pPr>
      <w:r w:rsidRPr="00FE291C">
        <w:rPr>
          <w:rtl/>
        </w:rPr>
        <w:t>عِراقي</w:t>
      </w:r>
      <w:r w:rsidR="00461FB8">
        <w:rPr>
          <w:rtl/>
        </w:rPr>
        <w:t xml:space="preserve"> مي‌</w:t>
      </w:r>
      <w:r w:rsidRPr="00FE291C">
        <w:rPr>
          <w:rtl/>
        </w:rPr>
        <w:t>گو</w:t>
      </w:r>
      <w:r w:rsidR="00E07AE3">
        <w:rPr>
          <w:rtl/>
        </w:rPr>
        <w:t>ي</w:t>
      </w:r>
      <w:r w:rsidRPr="00FE291C">
        <w:rPr>
          <w:rtl/>
        </w:rPr>
        <w:t xml:space="preserve">د: </w:t>
      </w:r>
    </w:p>
    <w:tbl>
      <w:tblPr>
        <w:bidiVisual/>
        <w:tblW w:w="0" w:type="auto"/>
        <w:tblLayout w:type="fixed"/>
        <w:tblLook w:val="01E0" w:firstRow="1" w:lastRow="1" w:firstColumn="1" w:lastColumn="1" w:noHBand="0" w:noVBand="0"/>
      </w:tblPr>
      <w:tblGrid>
        <w:gridCol w:w="2887"/>
        <w:gridCol w:w="2888"/>
      </w:tblGrid>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 xml:space="preserve">أ كُـوسٌ تَلَالَاتْ بِمُدامْ </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أمْ شُموسٌ تَهَلَّلَتْ بِغَمامْ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از صفاي</w:t>
            </w:r>
            <w:r w:rsidR="00461FB8">
              <w:rPr>
                <w:rtl/>
              </w:rPr>
              <w:t xml:space="preserve"> م</w:t>
            </w:r>
            <w:r w:rsidR="00D0287E">
              <w:rPr>
                <w:rFonts w:hint="cs"/>
                <w:rtl/>
              </w:rPr>
              <w:t>ِ</w:t>
            </w:r>
            <w:r w:rsidR="00461FB8">
              <w:rPr>
                <w:rtl/>
              </w:rPr>
              <w:t>ي</w:t>
            </w:r>
            <w:r w:rsidR="00D0287E">
              <w:rPr>
                <w:rFonts w:hint="cs"/>
                <w:rtl/>
              </w:rPr>
              <w:t xml:space="preserve">ّ </w:t>
            </w:r>
            <w:r w:rsidR="00461FB8">
              <w:rPr>
                <w:rtl/>
              </w:rPr>
              <w:t>‌</w:t>
            </w:r>
            <w:r w:rsidRPr="00395058">
              <w:rPr>
                <w:rtl/>
              </w:rPr>
              <w:t>و لطافت</w:t>
            </w:r>
            <w:r w:rsidR="00461FB8">
              <w:rPr>
                <w:rtl/>
              </w:rPr>
              <w:t xml:space="preserve"> </w:t>
            </w:r>
            <w:r w:rsidRPr="00395058">
              <w:rPr>
                <w:rtl/>
              </w:rPr>
              <w:t>جام</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درهم</w:t>
            </w:r>
            <w:r w:rsidR="00461FB8">
              <w:rPr>
                <w:rtl/>
              </w:rPr>
              <w:t xml:space="preserve"> </w:t>
            </w:r>
            <w:r w:rsidRPr="00395058">
              <w:rPr>
                <w:rtl/>
              </w:rPr>
              <w:t>آميخت</w:t>
            </w:r>
            <w:r w:rsidR="00461FB8">
              <w:rPr>
                <w:rtl/>
              </w:rPr>
              <w:t xml:space="preserve"> </w:t>
            </w:r>
            <w:r w:rsidRPr="00395058">
              <w:rPr>
                <w:rtl/>
              </w:rPr>
              <w:t>رنگ</w:t>
            </w:r>
            <w:r w:rsidR="00461FB8">
              <w:rPr>
                <w:rtl/>
              </w:rPr>
              <w:t xml:space="preserve"> </w:t>
            </w:r>
            <w:r w:rsidRPr="00395058">
              <w:rPr>
                <w:rtl/>
              </w:rPr>
              <w:t>جام</w:t>
            </w:r>
            <w:r w:rsidR="00461FB8">
              <w:rPr>
                <w:rtl/>
              </w:rPr>
              <w:t xml:space="preserve"> </w:t>
            </w:r>
            <w:r w:rsidRPr="00395058">
              <w:rPr>
                <w:rtl/>
              </w:rPr>
              <w:t>و مدام</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همه</w:t>
            </w:r>
            <w:r w:rsidR="00461FB8">
              <w:rPr>
                <w:rtl/>
              </w:rPr>
              <w:t xml:space="preserve"> </w:t>
            </w:r>
            <w:r w:rsidRPr="00395058">
              <w:rPr>
                <w:rtl/>
              </w:rPr>
              <w:t>جام</w:t>
            </w:r>
            <w:r w:rsidR="00461FB8">
              <w:rPr>
                <w:rtl/>
              </w:rPr>
              <w:t xml:space="preserve"> </w:t>
            </w:r>
            <w:r w:rsidRPr="00395058">
              <w:rPr>
                <w:rtl/>
              </w:rPr>
              <w:t>است</w:t>
            </w:r>
            <w:r w:rsidR="00461FB8">
              <w:rPr>
                <w:rtl/>
              </w:rPr>
              <w:t xml:space="preserve"> </w:t>
            </w:r>
            <w:r w:rsidRPr="00395058">
              <w:rPr>
                <w:rtl/>
              </w:rPr>
              <w:t>و نيست</w:t>
            </w:r>
            <w:r w:rsidR="00461FB8">
              <w:rPr>
                <w:rtl/>
              </w:rPr>
              <w:t xml:space="preserve"> </w:t>
            </w:r>
            <w:r w:rsidRPr="00395058">
              <w:rPr>
                <w:rtl/>
              </w:rPr>
              <w:t>گوئي</w:t>
            </w:r>
            <w:r w:rsidR="00461FB8">
              <w:rPr>
                <w:rtl/>
              </w:rPr>
              <w:t xml:space="preserve"> </w:t>
            </w:r>
            <w:r w:rsidRPr="00395058">
              <w:rPr>
                <w:rtl/>
              </w:rPr>
              <w:t>م</w:t>
            </w:r>
            <w:r w:rsidR="00D0287E">
              <w:rPr>
                <w:rFonts w:hint="cs"/>
                <w:rtl/>
              </w:rPr>
              <w:t>ِ</w:t>
            </w:r>
            <w:r w:rsidRPr="00395058">
              <w:rPr>
                <w:rtl/>
              </w:rPr>
              <w:t>ي</w:t>
            </w:r>
            <w:r w:rsidR="00D0287E">
              <w:rPr>
                <w:rFonts w:hint="cs"/>
                <w:rtl/>
              </w:rPr>
              <w:t>ّ</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يا مدام</w:t>
            </w:r>
            <w:r w:rsidR="00461FB8">
              <w:rPr>
                <w:rtl/>
              </w:rPr>
              <w:t xml:space="preserve"> </w:t>
            </w:r>
            <w:r w:rsidRPr="00395058">
              <w:rPr>
                <w:rtl/>
              </w:rPr>
              <w:t>است</w:t>
            </w:r>
            <w:r w:rsidR="00461FB8">
              <w:rPr>
                <w:rtl/>
              </w:rPr>
              <w:t xml:space="preserve"> </w:t>
            </w:r>
            <w:r w:rsidRPr="00395058">
              <w:rPr>
                <w:rtl/>
              </w:rPr>
              <w:t>و نيست</w:t>
            </w:r>
            <w:r w:rsidR="00461FB8">
              <w:rPr>
                <w:rtl/>
              </w:rPr>
              <w:t xml:space="preserve"> </w:t>
            </w:r>
            <w:r w:rsidRPr="00395058">
              <w:rPr>
                <w:rtl/>
              </w:rPr>
              <w:t>گوئي</w:t>
            </w:r>
            <w:r w:rsidR="00461FB8">
              <w:rPr>
                <w:rtl/>
              </w:rPr>
              <w:t xml:space="preserve"> </w:t>
            </w:r>
            <w:r w:rsidRPr="00395058">
              <w:rPr>
                <w:rtl/>
              </w:rPr>
              <w:t xml:space="preserve">جام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چون</w:t>
            </w:r>
            <w:r w:rsidR="00461FB8">
              <w:rPr>
                <w:rtl/>
              </w:rPr>
              <w:t xml:space="preserve"> </w:t>
            </w:r>
            <w:r w:rsidRPr="00395058">
              <w:rPr>
                <w:rtl/>
              </w:rPr>
              <w:t>هوا رنگ</w:t>
            </w:r>
            <w:r w:rsidR="00461FB8">
              <w:rPr>
                <w:rtl/>
              </w:rPr>
              <w:t xml:space="preserve"> </w:t>
            </w:r>
            <w:r w:rsidRPr="00395058">
              <w:rPr>
                <w:rtl/>
              </w:rPr>
              <w:t>آفتاب</w:t>
            </w:r>
            <w:r w:rsidR="00461FB8">
              <w:rPr>
                <w:rtl/>
              </w:rPr>
              <w:t xml:space="preserve"> </w:t>
            </w:r>
            <w:r w:rsidRPr="00395058">
              <w:rPr>
                <w:rtl/>
              </w:rPr>
              <w:t>گرفت</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هر دو يكسان</w:t>
            </w:r>
            <w:r w:rsidR="00461FB8">
              <w:rPr>
                <w:rtl/>
              </w:rPr>
              <w:t xml:space="preserve"> </w:t>
            </w:r>
            <w:r w:rsidRPr="00395058">
              <w:rPr>
                <w:rtl/>
              </w:rPr>
              <w:t>شدند نور و ظلام</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روز و شب</w:t>
            </w:r>
            <w:r w:rsidR="00461FB8">
              <w:rPr>
                <w:rtl/>
              </w:rPr>
              <w:t xml:space="preserve"> </w:t>
            </w:r>
            <w:r w:rsidRPr="00395058">
              <w:rPr>
                <w:rtl/>
              </w:rPr>
              <w:t>با هم</w:t>
            </w:r>
            <w:r w:rsidR="00461FB8">
              <w:rPr>
                <w:rtl/>
              </w:rPr>
              <w:t xml:space="preserve"> </w:t>
            </w:r>
            <w:r w:rsidRPr="00395058">
              <w:rPr>
                <w:rtl/>
              </w:rPr>
              <w:t>آشتي</w:t>
            </w:r>
            <w:r w:rsidR="00461FB8">
              <w:rPr>
                <w:rtl/>
              </w:rPr>
              <w:t xml:space="preserve"> </w:t>
            </w:r>
            <w:r w:rsidRPr="00395058">
              <w:rPr>
                <w:rtl/>
              </w:rPr>
              <w:t>كردند</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كار عالم</w:t>
            </w:r>
            <w:r w:rsidR="00461FB8">
              <w:rPr>
                <w:rtl/>
              </w:rPr>
              <w:t xml:space="preserve"> </w:t>
            </w:r>
            <w:r w:rsidRPr="00395058">
              <w:rPr>
                <w:rtl/>
              </w:rPr>
              <w:t>از آن</w:t>
            </w:r>
            <w:r w:rsidR="00461FB8">
              <w:rPr>
                <w:rtl/>
              </w:rPr>
              <w:t xml:space="preserve"> </w:t>
            </w:r>
            <w:r w:rsidRPr="00395058">
              <w:rPr>
                <w:rtl/>
              </w:rPr>
              <w:t>گرفت</w:t>
            </w:r>
            <w:r w:rsidR="00461FB8">
              <w:rPr>
                <w:rtl/>
              </w:rPr>
              <w:t xml:space="preserve"> </w:t>
            </w:r>
            <w:r w:rsidRPr="00395058">
              <w:rPr>
                <w:rtl/>
              </w:rPr>
              <w:t>نظام</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گرنداني</w:t>
            </w:r>
            <w:r w:rsidR="00461FB8">
              <w:rPr>
                <w:rtl/>
              </w:rPr>
              <w:t xml:space="preserve"> </w:t>
            </w:r>
            <w:r w:rsidRPr="00395058">
              <w:rPr>
                <w:rtl/>
              </w:rPr>
              <w:t>كه</w:t>
            </w:r>
            <w:r w:rsidR="00461FB8">
              <w:rPr>
                <w:rtl/>
              </w:rPr>
              <w:t xml:space="preserve"> </w:t>
            </w:r>
            <w:r w:rsidRPr="00395058">
              <w:rPr>
                <w:rtl/>
              </w:rPr>
              <w:t>اين</w:t>
            </w:r>
            <w:r w:rsidR="00461FB8">
              <w:rPr>
                <w:rtl/>
              </w:rPr>
              <w:t xml:space="preserve"> </w:t>
            </w:r>
            <w:r w:rsidRPr="00395058">
              <w:rPr>
                <w:rtl/>
              </w:rPr>
              <w:t>چه</w:t>
            </w:r>
            <w:r w:rsidR="00461FB8">
              <w:rPr>
                <w:rtl/>
              </w:rPr>
              <w:t xml:space="preserve"> </w:t>
            </w:r>
            <w:r w:rsidRPr="00395058">
              <w:rPr>
                <w:rtl/>
              </w:rPr>
              <w:t>روز و شب</w:t>
            </w:r>
            <w:r w:rsidR="00461FB8">
              <w:rPr>
                <w:rtl/>
              </w:rPr>
              <w:t xml:space="preserve"> </w:t>
            </w:r>
            <w:r w:rsidRPr="00395058">
              <w:rPr>
                <w:rtl/>
              </w:rPr>
              <w:t>است</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يا كدام</w:t>
            </w:r>
            <w:r w:rsidR="00461FB8">
              <w:rPr>
                <w:rtl/>
              </w:rPr>
              <w:t xml:space="preserve"> </w:t>
            </w:r>
            <w:r w:rsidRPr="00395058">
              <w:rPr>
                <w:rtl/>
              </w:rPr>
              <w:t>است</w:t>
            </w:r>
            <w:r w:rsidR="00461FB8">
              <w:rPr>
                <w:rtl/>
              </w:rPr>
              <w:t xml:space="preserve"> </w:t>
            </w:r>
            <w:r w:rsidRPr="00395058">
              <w:rPr>
                <w:rtl/>
              </w:rPr>
              <w:t>جام</w:t>
            </w:r>
            <w:r w:rsidR="00461FB8">
              <w:rPr>
                <w:rtl/>
              </w:rPr>
              <w:t xml:space="preserve"> </w:t>
            </w:r>
            <w:r w:rsidRPr="00395058">
              <w:rPr>
                <w:rtl/>
              </w:rPr>
              <w:t>و باده</w:t>
            </w:r>
            <w:r w:rsidR="00461FB8">
              <w:rPr>
                <w:rtl/>
              </w:rPr>
              <w:t xml:space="preserve"> </w:t>
            </w:r>
            <w:r w:rsidRPr="00395058">
              <w:rPr>
                <w:rtl/>
              </w:rPr>
              <w:t>كدام</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سريان</w:t>
            </w:r>
            <w:r w:rsidR="00D10E83">
              <w:rPr>
                <w:rFonts w:hint="cs"/>
                <w:rtl/>
              </w:rPr>
              <w:t xml:space="preserve"> </w:t>
            </w:r>
            <w:r w:rsidRPr="00395058">
              <w:rPr>
                <w:rtl/>
              </w:rPr>
              <w:t>حيات</w:t>
            </w:r>
            <w:r w:rsidR="00461FB8">
              <w:rPr>
                <w:rtl/>
              </w:rPr>
              <w:t xml:space="preserve"> </w:t>
            </w:r>
            <w:r w:rsidRPr="00395058">
              <w:rPr>
                <w:rtl/>
              </w:rPr>
              <w:t>در عالم</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چون</w:t>
            </w:r>
            <w:r w:rsidR="00461FB8">
              <w:rPr>
                <w:rtl/>
              </w:rPr>
              <w:t xml:space="preserve"> م</w:t>
            </w:r>
            <w:r w:rsidR="00D0287E">
              <w:rPr>
                <w:rFonts w:hint="cs"/>
                <w:rtl/>
              </w:rPr>
              <w:t>ِ</w:t>
            </w:r>
            <w:r w:rsidR="00461FB8">
              <w:rPr>
                <w:rtl/>
              </w:rPr>
              <w:t>ي</w:t>
            </w:r>
            <w:r w:rsidR="00D0287E">
              <w:rPr>
                <w:rFonts w:hint="cs"/>
                <w:rtl/>
              </w:rPr>
              <w:t xml:space="preserve">ّ </w:t>
            </w:r>
            <w:r w:rsidR="00461FB8">
              <w:rPr>
                <w:rtl/>
              </w:rPr>
              <w:t>‌</w:t>
            </w:r>
            <w:r w:rsidRPr="00395058">
              <w:rPr>
                <w:rtl/>
              </w:rPr>
              <w:t>و جام</w:t>
            </w:r>
            <w:r w:rsidR="00461FB8">
              <w:rPr>
                <w:rtl/>
              </w:rPr>
              <w:t xml:space="preserve"> </w:t>
            </w:r>
            <w:r w:rsidRPr="00395058">
              <w:rPr>
                <w:rtl/>
              </w:rPr>
              <w:t>فهم</w:t>
            </w:r>
            <w:r w:rsidR="00461FB8">
              <w:rPr>
                <w:rtl/>
              </w:rPr>
              <w:t xml:space="preserve"> </w:t>
            </w:r>
            <w:r w:rsidRPr="00395058">
              <w:rPr>
                <w:rtl/>
              </w:rPr>
              <w:t>كن</w:t>
            </w:r>
            <w:r w:rsidR="00461FB8">
              <w:rPr>
                <w:rtl/>
              </w:rPr>
              <w:t xml:space="preserve"> </w:t>
            </w:r>
            <w:r w:rsidRPr="00395058">
              <w:rPr>
                <w:rtl/>
              </w:rPr>
              <w:t>تو مدام</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انكشاف</w:t>
            </w:r>
            <w:r w:rsidR="00461FB8">
              <w:rPr>
                <w:rtl/>
              </w:rPr>
              <w:t xml:space="preserve"> </w:t>
            </w:r>
            <w:r w:rsidRPr="00395058">
              <w:rPr>
                <w:rtl/>
              </w:rPr>
              <w:t>حجاب</w:t>
            </w:r>
            <w:r w:rsidR="00461FB8">
              <w:rPr>
                <w:rtl/>
              </w:rPr>
              <w:t xml:space="preserve"> </w:t>
            </w:r>
            <w:r w:rsidRPr="00395058">
              <w:rPr>
                <w:rtl/>
              </w:rPr>
              <w:t>علم</w:t>
            </w:r>
            <w:r w:rsidR="00461FB8">
              <w:rPr>
                <w:rtl/>
              </w:rPr>
              <w:t xml:space="preserve"> </w:t>
            </w:r>
            <w:r w:rsidRPr="00395058">
              <w:rPr>
                <w:rtl/>
              </w:rPr>
              <w:t>يقين</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چون</w:t>
            </w:r>
            <w:r w:rsidR="00461FB8">
              <w:rPr>
                <w:rtl/>
              </w:rPr>
              <w:t xml:space="preserve"> </w:t>
            </w:r>
            <w:r w:rsidRPr="00395058">
              <w:rPr>
                <w:rtl/>
              </w:rPr>
              <w:t>شب</w:t>
            </w:r>
            <w:r w:rsidR="00461FB8">
              <w:rPr>
                <w:rtl/>
              </w:rPr>
              <w:t xml:space="preserve"> </w:t>
            </w:r>
            <w:r w:rsidRPr="00395058">
              <w:rPr>
                <w:rtl/>
              </w:rPr>
              <w:t>و روز فرض</w:t>
            </w:r>
            <w:r w:rsidR="00461FB8">
              <w:rPr>
                <w:rtl/>
              </w:rPr>
              <w:t xml:space="preserve"> </w:t>
            </w:r>
            <w:r w:rsidRPr="00395058">
              <w:rPr>
                <w:rtl/>
              </w:rPr>
              <w:t>كن</w:t>
            </w:r>
            <w:r w:rsidR="00461FB8">
              <w:rPr>
                <w:rtl/>
              </w:rPr>
              <w:t xml:space="preserve"> </w:t>
            </w:r>
            <w:r w:rsidRPr="00395058">
              <w:rPr>
                <w:rtl/>
              </w:rPr>
              <w:t>و سلام</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ور نشد اين</w:t>
            </w:r>
            <w:r w:rsidR="00461FB8">
              <w:rPr>
                <w:rtl/>
              </w:rPr>
              <w:t xml:space="preserve"> </w:t>
            </w:r>
            <w:r w:rsidRPr="00395058">
              <w:rPr>
                <w:rtl/>
              </w:rPr>
              <w:t>بيان</w:t>
            </w:r>
            <w:r w:rsidR="00461FB8">
              <w:rPr>
                <w:rtl/>
              </w:rPr>
              <w:t xml:space="preserve"> </w:t>
            </w:r>
            <w:r w:rsidRPr="00395058">
              <w:rPr>
                <w:rtl/>
              </w:rPr>
              <w:t>ترا روشن</w:t>
            </w:r>
            <w:r w:rsidR="00461FB8">
              <w:rPr>
                <w:rtl/>
              </w:rPr>
              <w:t xml:space="preserve"> </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جمله</w:t>
            </w:r>
            <w:r w:rsidR="00461FB8">
              <w:rPr>
                <w:rtl/>
              </w:rPr>
              <w:t xml:space="preserve"> </w:t>
            </w:r>
            <w:r w:rsidRPr="00395058">
              <w:rPr>
                <w:rtl/>
              </w:rPr>
              <w:t>ز آغاز كار تا انجام</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lastRenderedPageBreak/>
              <w:t>جام</w:t>
            </w:r>
            <w:r w:rsidR="00461FB8">
              <w:rPr>
                <w:rtl/>
              </w:rPr>
              <w:t xml:space="preserve"> </w:t>
            </w:r>
            <w:r w:rsidRPr="00395058">
              <w:rPr>
                <w:rtl/>
              </w:rPr>
              <w:t>گيتي</w:t>
            </w:r>
            <w:r w:rsidR="00461FB8">
              <w:rPr>
                <w:rtl/>
              </w:rPr>
              <w:t xml:space="preserve"> </w:t>
            </w:r>
            <w:r w:rsidRPr="00395058">
              <w:rPr>
                <w:rtl/>
              </w:rPr>
              <w:t>نماي</w:t>
            </w:r>
            <w:r w:rsidR="00461FB8">
              <w:rPr>
                <w:rtl/>
              </w:rPr>
              <w:t xml:space="preserve"> </w:t>
            </w:r>
            <w:r w:rsidRPr="00395058">
              <w:rPr>
                <w:rtl/>
              </w:rPr>
              <w:t>را به</w:t>
            </w:r>
            <w:r w:rsidR="00461FB8">
              <w:rPr>
                <w:rtl/>
              </w:rPr>
              <w:t xml:space="preserve"> </w:t>
            </w:r>
            <w:r w:rsidRPr="00395058">
              <w:rPr>
                <w:rtl/>
              </w:rPr>
              <w:t>كف</w:t>
            </w:r>
            <w:r w:rsidR="00461FB8">
              <w:rPr>
                <w:rtl/>
              </w:rPr>
              <w:t xml:space="preserve"> </w:t>
            </w:r>
            <w:r w:rsidRPr="00395058">
              <w:rPr>
                <w:rtl/>
              </w:rPr>
              <w:t xml:space="preserve">آر </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تا ببيني</w:t>
            </w:r>
            <w:r w:rsidR="00461FB8">
              <w:rPr>
                <w:rtl/>
              </w:rPr>
              <w:t xml:space="preserve"> </w:t>
            </w:r>
            <w:r w:rsidRPr="00395058">
              <w:rPr>
                <w:rtl/>
              </w:rPr>
              <w:t>به</w:t>
            </w:r>
            <w:r w:rsidR="00461FB8">
              <w:rPr>
                <w:rtl/>
              </w:rPr>
              <w:t xml:space="preserve"> </w:t>
            </w:r>
            <w:r w:rsidRPr="00395058">
              <w:rPr>
                <w:rtl/>
              </w:rPr>
              <w:t>چشم</w:t>
            </w:r>
            <w:r w:rsidR="00461FB8">
              <w:rPr>
                <w:rtl/>
              </w:rPr>
              <w:t xml:space="preserve"> </w:t>
            </w:r>
            <w:r w:rsidRPr="00395058">
              <w:rPr>
                <w:rtl/>
              </w:rPr>
              <w:t>دوست</w:t>
            </w:r>
            <w:r w:rsidR="00461FB8">
              <w:rPr>
                <w:rtl/>
              </w:rPr>
              <w:t xml:space="preserve"> </w:t>
            </w:r>
            <w:r w:rsidRPr="00395058">
              <w:rPr>
                <w:rtl/>
              </w:rPr>
              <w:t>مدام</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كه</w:t>
            </w:r>
            <w:r w:rsidR="00461FB8">
              <w:rPr>
                <w:rtl/>
              </w:rPr>
              <w:t xml:space="preserve"> </w:t>
            </w:r>
            <w:r w:rsidRPr="00395058">
              <w:rPr>
                <w:rtl/>
              </w:rPr>
              <w:t>همه</w:t>
            </w:r>
            <w:r w:rsidR="00461FB8">
              <w:rPr>
                <w:rtl/>
              </w:rPr>
              <w:t xml:space="preserve"> </w:t>
            </w:r>
            <w:r w:rsidRPr="00395058">
              <w:rPr>
                <w:rtl/>
              </w:rPr>
              <w:t>اوست</w:t>
            </w:r>
            <w:r w:rsidR="00461FB8">
              <w:rPr>
                <w:rtl/>
              </w:rPr>
              <w:t xml:space="preserve"> </w:t>
            </w:r>
            <w:r w:rsidRPr="00395058">
              <w:rPr>
                <w:rtl/>
              </w:rPr>
              <w:t>هر چه</w:t>
            </w:r>
            <w:r w:rsidR="00461FB8">
              <w:rPr>
                <w:rtl/>
              </w:rPr>
              <w:t xml:space="preserve"> </w:t>
            </w:r>
            <w:r w:rsidRPr="00395058">
              <w:rPr>
                <w:rtl/>
              </w:rPr>
              <w:t>هست</w:t>
            </w:r>
            <w:r w:rsidR="00461FB8">
              <w:rPr>
                <w:rtl/>
              </w:rPr>
              <w:t xml:space="preserve"> </w:t>
            </w:r>
            <w:r w:rsidRPr="00395058">
              <w:rPr>
                <w:rtl/>
              </w:rPr>
              <w:t>يقين</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جان</w:t>
            </w:r>
            <w:r w:rsidR="00461FB8">
              <w:rPr>
                <w:rtl/>
              </w:rPr>
              <w:t xml:space="preserve"> </w:t>
            </w:r>
            <w:r w:rsidRPr="00395058">
              <w:rPr>
                <w:rtl/>
              </w:rPr>
              <w:t>و جانان</w:t>
            </w:r>
            <w:r w:rsidR="00461FB8">
              <w:rPr>
                <w:rtl/>
              </w:rPr>
              <w:t xml:space="preserve"> </w:t>
            </w:r>
            <w:r w:rsidRPr="00395058">
              <w:rPr>
                <w:rtl/>
              </w:rPr>
              <w:t>و دلبر و دل</w:t>
            </w:r>
            <w:r w:rsidR="00461FB8">
              <w:rPr>
                <w:rtl/>
              </w:rPr>
              <w:t xml:space="preserve"> </w:t>
            </w:r>
            <w:r w:rsidRPr="00395058">
              <w:rPr>
                <w:rtl/>
              </w:rPr>
              <w:t>و دين</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اي</w:t>
            </w:r>
            <w:r w:rsidR="00461FB8">
              <w:rPr>
                <w:rtl/>
              </w:rPr>
              <w:t xml:space="preserve"> </w:t>
            </w:r>
            <w:r w:rsidRPr="00395058">
              <w:rPr>
                <w:rtl/>
              </w:rPr>
              <w:t>به</w:t>
            </w:r>
            <w:r w:rsidR="00461FB8">
              <w:rPr>
                <w:rtl/>
              </w:rPr>
              <w:t xml:space="preserve"> </w:t>
            </w:r>
            <w:r w:rsidRPr="00395058">
              <w:rPr>
                <w:rtl/>
              </w:rPr>
              <w:t>تو روز و شب</w:t>
            </w:r>
            <w:r w:rsidR="00461FB8">
              <w:rPr>
                <w:rtl/>
              </w:rPr>
              <w:t xml:space="preserve"> </w:t>
            </w:r>
            <w:r w:rsidRPr="00395058">
              <w:rPr>
                <w:rtl/>
              </w:rPr>
              <w:t>جهان</w:t>
            </w:r>
            <w:r w:rsidR="00461FB8">
              <w:rPr>
                <w:rtl/>
              </w:rPr>
              <w:t xml:space="preserve"> </w:t>
            </w:r>
            <w:r w:rsidRPr="00395058">
              <w:rPr>
                <w:rtl/>
              </w:rPr>
              <w:t>روشن</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بي</w:t>
            </w:r>
            <w:r w:rsidR="00461FB8">
              <w:rPr>
                <w:rtl/>
              </w:rPr>
              <w:t xml:space="preserve"> </w:t>
            </w:r>
            <w:r w:rsidRPr="00395058">
              <w:rPr>
                <w:rtl/>
              </w:rPr>
              <w:t>رخت</w:t>
            </w:r>
            <w:r w:rsidR="00461FB8">
              <w:rPr>
                <w:rtl/>
              </w:rPr>
              <w:t xml:space="preserve"> </w:t>
            </w:r>
            <w:r w:rsidRPr="00395058">
              <w:rPr>
                <w:rtl/>
              </w:rPr>
              <w:t>چشم</w:t>
            </w:r>
            <w:r w:rsidR="00461FB8">
              <w:rPr>
                <w:rtl/>
              </w:rPr>
              <w:t xml:space="preserve"> </w:t>
            </w:r>
            <w:r w:rsidRPr="00395058">
              <w:rPr>
                <w:rtl/>
              </w:rPr>
              <w:t>عاشقان</w:t>
            </w:r>
            <w:r w:rsidR="00461FB8">
              <w:rPr>
                <w:rtl/>
              </w:rPr>
              <w:t xml:space="preserve"> </w:t>
            </w:r>
            <w:r w:rsidRPr="00395058">
              <w:rPr>
                <w:rtl/>
              </w:rPr>
              <w:t>روشن</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به</w:t>
            </w:r>
            <w:r w:rsidR="00461FB8">
              <w:rPr>
                <w:rtl/>
              </w:rPr>
              <w:t xml:space="preserve"> </w:t>
            </w:r>
            <w:r w:rsidRPr="00395058">
              <w:rPr>
                <w:rtl/>
              </w:rPr>
              <w:t>حديث</w:t>
            </w:r>
            <w:r w:rsidR="00461FB8">
              <w:rPr>
                <w:rtl/>
              </w:rPr>
              <w:t xml:space="preserve"> </w:t>
            </w:r>
            <w:r w:rsidRPr="00395058">
              <w:rPr>
                <w:rtl/>
              </w:rPr>
              <w:t>تو كام</w:t>
            </w:r>
            <w:r w:rsidR="00461FB8">
              <w:rPr>
                <w:rtl/>
              </w:rPr>
              <w:t xml:space="preserve"> </w:t>
            </w:r>
            <w:r w:rsidRPr="00395058">
              <w:rPr>
                <w:rtl/>
              </w:rPr>
              <w:t>دل</w:t>
            </w:r>
            <w:r w:rsidR="00461FB8">
              <w:rPr>
                <w:rtl/>
              </w:rPr>
              <w:t xml:space="preserve"> </w:t>
            </w:r>
            <w:r w:rsidRPr="00395058">
              <w:rPr>
                <w:rtl/>
              </w:rPr>
              <w:t>شيرين</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به</w:t>
            </w:r>
            <w:r w:rsidR="00461FB8">
              <w:rPr>
                <w:rtl/>
              </w:rPr>
              <w:t xml:space="preserve"> </w:t>
            </w:r>
            <w:r w:rsidRPr="00395058">
              <w:rPr>
                <w:rtl/>
              </w:rPr>
              <w:t>جمال</w:t>
            </w:r>
            <w:r w:rsidR="00461FB8">
              <w:rPr>
                <w:rtl/>
              </w:rPr>
              <w:t xml:space="preserve"> </w:t>
            </w:r>
            <w:r w:rsidRPr="00395058">
              <w:rPr>
                <w:rtl/>
              </w:rPr>
              <w:t>تو چشم</w:t>
            </w:r>
            <w:r w:rsidR="00461FB8">
              <w:rPr>
                <w:rtl/>
              </w:rPr>
              <w:t xml:space="preserve"> </w:t>
            </w:r>
            <w:r w:rsidRPr="00395058">
              <w:rPr>
                <w:rtl/>
              </w:rPr>
              <w:t>جان</w:t>
            </w:r>
            <w:r w:rsidR="00461FB8">
              <w:rPr>
                <w:rtl/>
              </w:rPr>
              <w:t xml:space="preserve"> </w:t>
            </w:r>
            <w:r w:rsidRPr="00395058">
              <w:rPr>
                <w:rtl/>
              </w:rPr>
              <w:t>روشـن</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شد به</w:t>
            </w:r>
            <w:r w:rsidR="00461FB8">
              <w:rPr>
                <w:rtl/>
              </w:rPr>
              <w:t xml:space="preserve"> </w:t>
            </w:r>
            <w:r w:rsidRPr="00395058">
              <w:rPr>
                <w:rtl/>
              </w:rPr>
              <w:t>نور جمالِ روشنِ تو</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عالم</w:t>
            </w:r>
            <w:r w:rsidR="00461FB8">
              <w:rPr>
                <w:rtl/>
              </w:rPr>
              <w:t xml:space="preserve"> </w:t>
            </w:r>
            <w:r w:rsidRPr="00395058">
              <w:rPr>
                <w:rtl/>
              </w:rPr>
              <w:t>تيره</w:t>
            </w:r>
            <w:r w:rsidR="00461FB8">
              <w:rPr>
                <w:rtl/>
              </w:rPr>
              <w:t xml:space="preserve"> </w:t>
            </w:r>
            <w:r w:rsidRPr="00395058">
              <w:rPr>
                <w:rtl/>
              </w:rPr>
              <w:t>ناگهان</w:t>
            </w:r>
            <w:r w:rsidR="00461FB8">
              <w:rPr>
                <w:rtl/>
              </w:rPr>
              <w:t xml:space="preserve"> </w:t>
            </w:r>
            <w:r w:rsidRPr="00395058">
              <w:rPr>
                <w:rtl/>
              </w:rPr>
              <w:t>روشن</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آفتاب</w:t>
            </w:r>
            <w:r w:rsidR="00461FB8">
              <w:rPr>
                <w:rtl/>
              </w:rPr>
              <w:t xml:space="preserve"> </w:t>
            </w:r>
            <w:r w:rsidRPr="00395058">
              <w:rPr>
                <w:rtl/>
              </w:rPr>
              <w:t>رخ</w:t>
            </w:r>
            <w:r w:rsidR="00461FB8">
              <w:rPr>
                <w:rtl/>
              </w:rPr>
              <w:t xml:space="preserve"> </w:t>
            </w:r>
            <w:r w:rsidRPr="00395058">
              <w:rPr>
                <w:rtl/>
              </w:rPr>
              <w:t>جهانگيرت</w:t>
            </w:r>
            <w:r w:rsidR="00461FB8">
              <w:rPr>
                <w:rtl/>
              </w:rPr>
              <w:t xml:space="preserve"> </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مي</w:t>
            </w:r>
            <w:r w:rsidR="00461FB8">
              <w:rPr>
                <w:rtl/>
              </w:rPr>
              <w:t xml:space="preserve"> </w:t>
            </w:r>
            <w:r w:rsidRPr="00395058">
              <w:rPr>
                <w:rtl/>
              </w:rPr>
              <w:t>كند دمبدم</w:t>
            </w:r>
            <w:r w:rsidR="00461FB8">
              <w:rPr>
                <w:rtl/>
              </w:rPr>
              <w:t xml:space="preserve"> </w:t>
            </w:r>
            <w:r w:rsidRPr="00395058">
              <w:rPr>
                <w:rtl/>
              </w:rPr>
              <w:t>جهان</w:t>
            </w:r>
            <w:r w:rsidR="00461FB8">
              <w:rPr>
                <w:rtl/>
              </w:rPr>
              <w:t xml:space="preserve"> </w:t>
            </w:r>
            <w:r w:rsidRPr="00395058">
              <w:rPr>
                <w:rtl/>
              </w:rPr>
              <w:t>روشن</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ز ابتدا عالم</w:t>
            </w:r>
            <w:r w:rsidR="00461FB8">
              <w:rPr>
                <w:rtl/>
              </w:rPr>
              <w:t xml:space="preserve"> </w:t>
            </w:r>
            <w:r w:rsidRPr="00395058">
              <w:rPr>
                <w:rtl/>
              </w:rPr>
              <w:t>از تو روشن</w:t>
            </w:r>
            <w:r w:rsidR="00461FB8">
              <w:rPr>
                <w:rtl/>
              </w:rPr>
              <w:t xml:space="preserve"> </w:t>
            </w:r>
            <w:r w:rsidRPr="00395058">
              <w:rPr>
                <w:rtl/>
              </w:rPr>
              <w:t>شد</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كز يقين</w:t>
            </w:r>
            <w:r w:rsidR="00461FB8">
              <w:rPr>
                <w:rtl/>
              </w:rPr>
              <w:t xml:space="preserve"> مي‌</w:t>
            </w:r>
            <w:r w:rsidRPr="00395058">
              <w:rPr>
                <w:rtl/>
              </w:rPr>
              <w:t>شود گمان</w:t>
            </w:r>
            <w:r w:rsidR="00461FB8">
              <w:rPr>
                <w:rtl/>
              </w:rPr>
              <w:t xml:space="preserve"> </w:t>
            </w:r>
            <w:r w:rsidRPr="00395058">
              <w:rPr>
                <w:rtl/>
              </w:rPr>
              <w:t>روشن</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مي</w:t>
            </w:r>
            <w:r w:rsidR="00461FB8">
              <w:rPr>
                <w:rtl/>
              </w:rPr>
              <w:t xml:space="preserve"> </w:t>
            </w:r>
            <w:r w:rsidRPr="00395058">
              <w:rPr>
                <w:rtl/>
              </w:rPr>
              <w:t>نمايد ز روي</w:t>
            </w:r>
            <w:r w:rsidR="00461FB8">
              <w:rPr>
                <w:rtl/>
              </w:rPr>
              <w:t xml:space="preserve"> </w:t>
            </w:r>
            <w:r w:rsidRPr="00395058">
              <w:rPr>
                <w:rtl/>
              </w:rPr>
              <w:t>هر ذرّه</w:t>
            </w:r>
            <w:r w:rsidR="00461FB8">
              <w:rPr>
                <w:rtl/>
              </w:rPr>
              <w:t xml:space="preserve"> </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آفـتـاب</w:t>
            </w:r>
            <w:r w:rsidR="00461FB8">
              <w:rPr>
                <w:rtl/>
              </w:rPr>
              <w:t xml:space="preserve"> </w:t>
            </w:r>
            <w:r w:rsidRPr="00395058">
              <w:rPr>
                <w:rtl/>
              </w:rPr>
              <w:t>رخـت</w:t>
            </w:r>
            <w:r w:rsidR="00461FB8">
              <w:rPr>
                <w:rtl/>
              </w:rPr>
              <w:t xml:space="preserve"> </w:t>
            </w:r>
            <w:r w:rsidRPr="00395058">
              <w:rPr>
                <w:rtl/>
              </w:rPr>
              <w:t>عـيـان</w:t>
            </w:r>
            <w:r w:rsidR="00461FB8">
              <w:rPr>
                <w:rtl/>
              </w:rPr>
              <w:t xml:space="preserve"> </w:t>
            </w:r>
            <w:r w:rsidRPr="00395058">
              <w:rPr>
                <w:rtl/>
              </w:rPr>
              <w:t>روشن</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كي</w:t>
            </w:r>
            <w:r w:rsidR="00461FB8">
              <w:rPr>
                <w:rtl/>
              </w:rPr>
              <w:t xml:space="preserve"> </w:t>
            </w:r>
            <w:r w:rsidRPr="00395058">
              <w:rPr>
                <w:rtl/>
              </w:rPr>
              <w:t>توان</w:t>
            </w:r>
            <w:r w:rsidR="00461FB8">
              <w:rPr>
                <w:rtl/>
              </w:rPr>
              <w:t xml:space="preserve"> </w:t>
            </w:r>
            <w:r w:rsidRPr="00395058">
              <w:rPr>
                <w:rtl/>
              </w:rPr>
              <w:t>كرد در خَم</w:t>
            </w:r>
            <w:r w:rsidR="00461FB8">
              <w:rPr>
                <w:rtl/>
              </w:rPr>
              <w:t xml:space="preserve"> </w:t>
            </w:r>
            <w:r w:rsidRPr="00395058">
              <w:rPr>
                <w:rtl/>
              </w:rPr>
              <w:t>زلفت</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خويشتن</w:t>
            </w:r>
            <w:r w:rsidR="00461FB8">
              <w:rPr>
                <w:rtl/>
              </w:rPr>
              <w:t xml:space="preserve"> </w:t>
            </w:r>
            <w:r w:rsidRPr="00395058">
              <w:rPr>
                <w:rtl/>
              </w:rPr>
              <w:t>را ز خود نهان</w:t>
            </w:r>
            <w:r w:rsidR="00461FB8">
              <w:rPr>
                <w:rtl/>
              </w:rPr>
              <w:t xml:space="preserve"> </w:t>
            </w:r>
            <w:r w:rsidRPr="00395058">
              <w:rPr>
                <w:rtl/>
              </w:rPr>
              <w:t>روشن</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tl/>
              </w:rPr>
              <w:t>اي</w:t>
            </w:r>
            <w:r w:rsidR="00461FB8">
              <w:rPr>
                <w:rtl/>
              </w:rPr>
              <w:t xml:space="preserve"> </w:t>
            </w:r>
            <w:r w:rsidRPr="00395058">
              <w:rPr>
                <w:rtl/>
              </w:rPr>
              <w:t>دل</w:t>
            </w:r>
            <w:r w:rsidR="00461FB8">
              <w:rPr>
                <w:rtl/>
              </w:rPr>
              <w:t xml:space="preserve"> </w:t>
            </w:r>
            <w:r w:rsidRPr="00395058">
              <w:rPr>
                <w:rtl/>
              </w:rPr>
              <w:t>تيره</w:t>
            </w:r>
            <w:r w:rsidR="00461FB8">
              <w:rPr>
                <w:rtl/>
              </w:rPr>
              <w:t xml:space="preserve"> </w:t>
            </w:r>
            <w:r w:rsidRPr="00395058">
              <w:rPr>
                <w:rtl/>
              </w:rPr>
              <w:t>،گر نگشت</w:t>
            </w:r>
            <w:r w:rsidR="00461FB8">
              <w:rPr>
                <w:rtl/>
              </w:rPr>
              <w:t xml:space="preserve"> </w:t>
            </w:r>
            <w:r w:rsidRPr="00395058">
              <w:rPr>
                <w:rtl/>
              </w:rPr>
              <w:t>ترا</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سرّ توحيد اين</w:t>
            </w:r>
            <w:r w:rsidR="00461FB8">
              <w:rPr>
                <w:rtl/>
              </w:rPr>
              <w:t xml:space="preserve"> </w:t>
            </w:r>
            <w:r w:rsidRPr="00395058">
              <w:rPr>
                <w:rtl/>
              </w:rPr>
              <w:t>بيان</w:t>
            </w:r>
            <w:r w:rsidR="00461FB8">
              <w:rPr>
                <w:rtl/>
              </w:rPr>
              <w:t xml:space="preserve"> </w:t>
            </w:r>
            <w:r w:rsidRPr="00395058">
              <w:rPr>
                <w:rtl/>
              </w:rPr>
              <w:t>روشن</w:t>
            </w:r>
            <w:r w:rsidR="00461FB8">
              <w:rPr>
                <w:rtl/>
              </w:rPr>
              <w:t xml:space="preserve"> </w:t>
            </w:r>
            <w:r>
              <w:rPr>
                <w:rtl/>
              </w:rPr>
              <w:br w:type="textWrapping" w:clear="all"/>
            </w:r>
          </w:p>
        </w:tc>
      </w:tr>
      <w:tr w:rsidR="00395058" w:rsidRPr="0039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اندر آئينه</w:t>
            </w:r>
            <w:r w:rsidR="00461FB8">
              <w:rPr>
                <w:rtl/>
              </w:rPr>
              <w:t xml:space="preserve">‌ي </w:t>
            </w:r>
            <w:r w:rsidRPr="00395058">
              <w:rPr>
                <w:rtl/>
              </w:rPr>
              <w:t>جهان</w:t>
            </w:r>
            <w:r w:rsidR="00461FB8">
              <w:rPr>
                <w:rtl/>
              </w:rPr>
              <w:t xml:space="preserve"> </w:t>
            </w:r>
            <w:r w:rsidRPr="00395058">
              <w:rPr>
                <w:rtl/>
              </w:rPr>
              <w:t>بنگر</w:t>
            </w:r>
            <w:r>
              <w:rPr>
                <w:rtl/>
              </w:rPr>
              <w:br w:type="textWrapping" w:clear="all"/>
            </w:r>
          </w:p>
        </w:tc>
        <w:tc>
          <w:tcPr>
            <w:tcW w:w="2888"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تا ببيني</w:t>
            </w:r>
            <w:r w:rsidR="00461FB8">
              <w:rPr>
                <w:rtl/>
              </w:rPr>
              <w:t xml:space="preserve"> </w:t>
            </w:r>
            <w:r w:rsidRPr="00395058">
              <w:rPr>
                <w:rtl/>
              </w:rPr>
              <w:t>همان</w:t>
            </w:r>
            <w:r w:rsidR="00461FB8">
              <w:rPr>
                <w:rtl/>
              </w:rPr>
              <w:t xml:space="preserve"> </w:t>
            </w:r>
            <w:r w:rsidRPr="00395058">
              <w:rPr>
                <w:rtl/>
              </w:rPr>
              <w:t>زمان</w:t>
            </w:r>
            <w:r w:rsidR="00461FB8">
              <w:rPr>
                <w:rtl/>
              </w:rPr>
              <w:t xml:space="preserve"> </w:t>
            </w:r>
            <w:r w:rsidRPr="00395058">
              <w:rPr>
                <w:rtl/>
              </w:rPr>
              <w:t>روشن</w:t>
            </w:r>
            <w:r w:rsidR="00461FB8">
              <w:rPr>
                <w:rtl/>
              </w:rPr>
              <w:t xml:space="preserve"> </w:t>
            </w:r>
            <w:r>
              <w:rPr>
                <w:rtl/>
              </w:rPr>
              <w:br w:type="textWrapping" w:clear="all"/>
            </w:r>
          </w:p>
        </w:tc>
      </w:tr>
      <w:tr w:rsidR="00395058" w:rsidRPr="0039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D10E83">
            <w:pPr>
              <w:pStyle w:val="a4"/>
              <w:rPr>
                <w:rtl/>
              </w:rPr>
            </w:pPr>
            <w:r w:rsidRPr="00395058">
              <w:rPr>
                <w:rFonts w:hint="eastAsia"/>
                <w:rtl/>
              </w:rPr>
              <w:t>كه</w:t>
            </w:r>
            <w:r w:rsidR="00461FB8">
              <w:rPr>
                <w:rFonts w:hint="eastAsia"/>
                <w:rtl/>
              </w:rPr>
              <w:t xml:space="preserve"> </w:t>
            </w:r>
            <w:r w:rsidRPr="00395058">
              <w:rPr>
                <w:rFonts w:hint="eastAsia"/>
                <w:rtl/>
              </w:rPr>
              <w:t>همه</w:t>
            </w:r>
            <w:r w:rsidR="00461FB8">
              <w:rPr>
                <w:rFonts w:hint="eastAsia"/>
                <w:rtl/>
              </w:rPr>
              <w:t xml:space="preserve"> </w:t>
            </w:r>
            <w:r w:rsidRPr="00395058">
              <w:rPr>
                <w:rFonts w:hint="eastAsia"/>
                <w:rtl/>
              </w:rPr>
              <w:t>اوست</w:t>
            </w:r>
            <w:r w:rsidR="00461FB8">
              <w:rPr>
                <w:rFonts w:hint="eastAsia"/>
                <w:rtl/>
              </w:rPr>
              <w:t xml:space="preserve"> </w:t>
            </w:r>
            <w:r w:rsidRPr="00395058">
              <w:rPr>
                <w:rFonts w:hint="eastAsia"/>
                <w:rtl/>
              </w:rPr>
              <w:t>هر</w:t>
            </w:r>
            <w:r w:rsidRPr="00395058">
              <w:rPr>
                <w:rtl/>
              </w:rPr>
              <w:t xml:space="preserve"> چه</w:t>
            </w:r>
            <w:r w:rsidR="00461FB8">
              <w:rPr>
                <w:rtl/>
              </w:rPr>
              <w:t xml:space="preserve"> </w:t>
            </w:r>
            <w:r w:rsidRPr="00395058">
              <w:rPr>
                <w:rtl/>
              </w:rPr>
              <w:t>هست</w:t>
            </w:r>
            <w:r w:rsidR="00461FB8">
              <w:rPr>
                <w:rtl/>
              </w:rPr>
              <w:t xml:space="preserve"> </w:t>
            </w:r>
            <w:r w:rsidRPr="00395058">
              <w:rPr>
                <w:rtl/>
              </w:rPr>
              <w:t>يقين</w:t>
            </w:r>
            <w:r>
              <w:rPr>
                <w:rtl/>
              </w:rPr>
              <w:br w:type="textWrapping" w:clear="all"/>
            </w:r>
          </w:p>
        </w:tc>
        <w:tc>
          <w:tcPr>
            <w:tcW w:w="2888"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جان</w:t>
            </w:r>
            <w:r w:rsidR="00461FB8">
              <w:rPr>
                <w:rtl/>
              </w:rPr>
              <w:t xml:space="preserve"> </w:t>
            </w:r>
            <w:r w:rsidRPr="00395058">
              <w:rPr>
                <w:rtl/>
              </w:rPr>
              <w:t>و جانان</w:t>
            </w:r>
            <w:r w:rsidR="00461FB8">
              <w:rPr>
                <w:rtl/>
              </w:rPr>
              <w:t xml:space="preserve"> </w:t>
            </w:r>
            <w:r w:rsidRPr="00395058">
              <w:rPr>
                <w:rtl/>
              </w:rPr>
              <w:t>و دلبر و دل</w:t>
            </w:r>
            <w:r w:rsidR="00461FB8">
              <w:rPr>
                <w:rtl/>
              </w:rPr>
              <w:t xml:space="preserve"> </w:t>
            </w:r>
            <w:r w:rsidRPr="00395058">
              <w:rPr>
                <w:rtl/>
              </w:rPr>
              <w:t>و دين</w:t>
            </w:r>
            <w:r w:rsidR="00461FB8">
              <w:rPr>
                <w:rtl/>
              </w:rPr>
              <w:t xml:space="preserve"> </w:t>
            </w:r>
            <w:r>
              <w:rPr>
                <w:rtl/>
              </w:rPr>
              <w:br w:type="textWrapping" w:clear="all"/>
            </w:r>
          </w:p>
        </w:tc>
      </w:tr>
      <w:tr w:rsidR="00395058" w:rsidRPr="0039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D10E83">
            <w:pPr>
              <w:pStyle w:val="a4"/>
              <w:rPr>
                <w:rtl/>
              </w:rPr>
            </w:pPr>
            <w:r w:rsidRPr="00395058">
              <w:rPr>
                <w:rFonts w:hint="eastAsia"/>
                <w:rtl/>
              </w:rPr>
              <w:t>يا</w:t>
            </w:r>
            <w:r w:rsidRPr="00395058">
              <w:rPr>
                <w:rtl/>
              </w:rPr>
              <w:t xml:space="preserve"> رب</w:t>
            </w:r>
            <w:r w:rsidR="00461FB8">
              <w:rPr>
                <w:rtl/>
              </w:rPr>
              <w:t xml:space="preserve"> </w:t>
            </w:r>
            <w:r w:rsidRPr="00395058">
              <w:rPr>
                <w:rtl/>
              </w:rPr>
              <w:t>! آن</w:t>
            </w:r>
            <w:r w:rsidR="00461FB8">
              <w:rPr>
                <w:rtl/>
              </w:rPr>
              <w:t xml:space="preserve"> </w:t>
            </w:r>
            <w:r w:rsidRPr="00395058">
              <w:rPr>
                <w:rtl/>
              </w:rPr>
              <w:t>لعل</w:t>
            </w:r>
            <w:r>
              <w:rPr>
                <w:rFonts w:hint="cs"/>
                <w:rtl/>
              </w:rPr>
              <w:t xml:space="preserve"> </w:t>
            </w:r>
            <w:r w:rsidRPr="00395058">
              <w:rPr>
                <w:rtl/>
              </w:rPr>
              <w:t>شكّرين</w:t>
            </w:r>
            <w:r>
              <w:rPr>
                <w:rFonts w:hint="cs"/>
                <w:rtl/>
              </w:rPr>
              <w:t xml:space="preserve"> </w:t>
            </w:r>
            <w:r w:rsidRPr="00395058">
              <w:rPr>
                <w:rtl/>
              </w:rPr>
              <w:t>چه</w:t>
            </w:r>
            <w:r>
              <w:rPr>
                <w:rFonts w:hint="cs"/>
                <w:rtl/>
              </w:rPr>
              <w:t xml:space="preserve"> </w:t>
            </w:r>
            <w:r w:rsidRPr="00395058">
              <w:rPr>
                <w:rtl/>
              </w:rPr>
              <w:t>خوشست</w:t>
            </w:r>
            <w:r w:rsidR="00461FB8">
              <w:rPr>
                <w:rtl/>
              </w:rPr>
              <w:t xml:space="preserve"> </w:t>
            </w:r>
            <w:r>
              <w:rPr>
                <w:rtl/>
              </w:rPr>
              <w:br w:type="textWrapping" w:clear="all"/>
            </w:r>
          </w:p>
        </w:tc>
        <w:tc>
          <w:tcPr>
            <w:tcW w:w="2888"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يارب!آن</w:t>
            </w:r>
            <w:r>
              <w:rPr>
                <w:rFonts w:hint="cs"/>
                <w:rtl/>
              </w:rPr>
              <w:t xml:space="preserve"> </w:t>
            </w:r>
            <w:r w:rsidRPr="00395058">
              <w:rPr>
                <w:rtl/>
              </w:rPr>
              <w:t>روي</w:t>
            </w:r>
            <w:r>
              <w:rPr>
                <w:rFonts w:hint="cs"/>
                <w:rtl/>
              </w:rPr>
              <w:t xml:space="preserve"> </w:t>
            </w:r>
            <w:r w:rsidRPr="00395058">
              <w:rPr>
                <w:rtl/>
              </w:rPr>
              <w:t>نازنين</w:t>
            </w:r>
            <w:r>
              <w:rPr>
                <w:rFonts w:hint="cs"/>
                <w:rtl/>
              </w:rPr>
              <w:t xml:space="preserve"> </w:t>
            </w:r>
            <w:r w:rsidRPr="00395058">
              <w:rPr>
                <w:rtl/>
              </w:rPr>
              <w:t>چه</w:t>
            </w:r>
            <w:r w:rsidR="00461FB8">
              <w:rPr>
                <w:rtl/>
              </w:rPr>
              <w:t xml:space="preserve"> </w:t>
            </w:r>
            <w:r w:rsidRPr="00395058">
              <w:rPr>
                <w:rtl/>
              </w:rPr>
              <w:t>خوش</w:t>
            </w:r>
            <w:r w:rsidR="00461FB8">
              <w:rPr>
                <w:rtl/>
              </w:rPr>
              <w:t xml:space="preserve"> </w:t>
            </w:r>
            <w:r w:rsidRPr="00395058">
              <w:rPr>
                <w:rtl/>
              </w:rPr>
              <w:t>است</w:t>
            </w:r>
            <w:r w:rsidR="00461FB8">
              <w:rPr>
                <w:rtl/>
              </w:rPr>
              <w:t xml:space="preserve"> </w:t>
            </w:r>
            <w:r>
              <w:rPr>
                <w:rtl/>
              </w:rPr>
              <w:br w:type="textWrapping" w:clear="all"/>
            </w:r>
          </w:p>
        </w:tc>
      </w:tr>
      <w:tr w:rsidR="00395058" w:rsidRPr="0039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D10E83">
            <w:pPr>
              <w:pStyle w:val="a4"/>
              <w:rPr>
                <w:rtl/>
              </w:rPr>
            </w:pPr>
            <w:r w:rsidRPr="00395058">
              <w:rPr>
                <w:rFonts w:hint="eastAsia"/>
                <w:rtl/>
              </w:rPr>
              <w:t>با</w:t>
            </w:r>
            <w:r w:rsidRPr="00395058">
              <w:rPr>
                <w:rtl/>
              </w:rPr>
              <w:t xml:space="preserve"> لبش</w:t>
            </w:r>
            <w:r w:rsidR="00461FB8">
              <w:rPr>
                <w:rtl/>
              </w:rPr>
              <w:t xml:space="preserve"> </w:t>
            </w:r>
            <w:r w:rsidRPr="00395058">
              <w:rPr>
                <w:rtl/>
              </w:rPr>
              <w:t>ذوق</w:t>
            </w:r>
            <w:r w:rsidR="00D0287E">
              <w:rPr>
                <w:rFonts w:hint="cs"/>
                <w:rtl/>
              </w:rPr>
              <w:t>ِ</w:t>
            </w:r>
            <w:r w:rsidR="00461FB8">
              <w:rPr>
                <w:rtl/>
              </w:rPr>
              <w:t xml:space="preserve"> </w:t>
            </w:r>
            <w:r w:rsidRPr="00395058">
              <w:rPr>
                <w:rtl/>
              </w:rPr>
              <w:t>هم</w:t>
            </w:r>
            <w:r w:rsidR="00461FB8">
              <w:rPr>
                <w:rtl/>
              </w:rPr>
              <w:t xml:space="preserve"> </w:t>
            </w:r>
            <w:r w:rsidRPr="00395058">
              <w:rPr>
                <w:rtl/>
              </w:rPr>
              <w:t>نفس</w:t>
            </w:r>
            <w:r w:rsidR="00461FB8">
              <w:rPr>
                <w:rtl/>
              </w:rPr>
              <w:t xml:space="preserve"> </w:t>
            </w:r>
            <w:r w:rsidRPr="00395058">
              <w:rPr>
                <w:rtl/>
              </w:rPr>
              <w:t>چه</w:t>
            </w:r>
            <w:r w:rsidR="00461FB8">
              <w:rPr>
                <w:rtl/>
              </w:rPr>
              <w:t xml:space="preserve"> </w:t>
            </w:r>
            <w:r w:rsidRPr="00395058">
              <w:rPr>
                <w:rtl/>
              </w:rPr>
              <w:t>نكوست</w:t>
            </w:r>
            <w:r w:rsidR="00461FB8">
              <w:rPr>
                <w:rtl/>
              </w:rPr>
              <w:t xml:space="preserve"> </w:t>
            </w:r>
            <w:r>
              <w:rPr>
                <w:rtl/>
              </w:rPr>
              <w:br w:type="textWrapping" w:clear="all"/>
            </w:r>
          </w:p>
        </w:tc>
        <w:tc>
          <w:tcPr>
            <w:tcW w:w="2888"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با</w:t>
            </w:r>
            <w:r w:rsidR="00686A2B">
              <w:rPr>
                <w:rFonts w:hint="cs"/>
                <w:rtl/>
              </w:rPr>
              <w:t xml:space="preserve"> </w:t>
            </w:r>
            <w:r w:rsidRPr="00395058">
              <w:rPr>
                <w:rtl/>
              </w:rPr>
              <w:t>رخش</w:t>
            </w:r>
            <w:r w:rsidR="00686A2B">
              <w:rPr>
                <w:rtl/>
              </w:rPr>
              <w:t>‌</w:t>
            </w:r>
            <w:r w:rsidRPr="00395058">
              <w:rPr>
                <w:rtl/>
              </w:rPr>
              <w:t>حُسن</w:t>
            </w:r>
            <w:r w:rsidR="00686A2B">
              <w:rPr>
                <w:rtl/>
              </w:rPr>
              <w:t>‌</w:t>
            </w:r>
            <w:r w:rsidRPr="00395058">
              <w:rPr>
                <w:rtl/>
              </w:rPr>
              <w:t>هم</w:t>
            </w:r>
            <w:r w:rsidR="00686A2B">
              <w:rPr>
                <w:rtl/>
              </w:rPr>
              <w:t>‌</w:t>
            </w:r>
            <w:r w:rsidRPr="00395058">
              <w:rPr>
                <w:rtl/>
              </w:rPr>
              <w:t>قرين</w:t>
            </w:r>
            <w:r w:rsidR="00686A2B">
              <w:rPr>
                <w:rtl/>
              </w:rPr>
              <w:t>‌</w:t>
            </w:r>
            <w:r w:rsidRPr="00395058">
              <w:rPr>
                <w:rtl/>
              </w:rPr>
              <w:t>چه</w:t>
            </w:r>
            <w:r w:rsidR="00461FB8">
              <w:rPr>
                <w:rtl/>
              </w:rPr>
              <w:t xml:space="preserve"> </w:t>
            </w:r>
            <w:r w:rsidRPr="00395058">
              <w:rPr>
                <w:rtl/>
              </w:rPr>
              <w:t>خوش</w:t>
            </w:r>
            <w:r w:rsidR="00461FB8">
              <w:rPr>
                <w:rtl/>
              </w:rPr>
              <w:t xml:space="preserve"> </w:t>
            </w:r>
            <w:r w:rsidRPr="00395058">
              <w:rPr>
                <w:rtl/>
              </w:rPr>
              <w:t>است</w:t>
            </w:r>
            <w:r>
              <w:rPr>
                <w:rtl/>
              </w:rPr>
              <w:br w:type="textWrapping" w:clear="all"/>
            </w:r>
          </w:p>
        </w:tc>
      </w:tr>
      <w:tr w:rsidR="00395058" w:rsidRPr="0039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D10E83">
            <w:pPr>
              <w:pStyle w:val="a4"/>
              <w:rPr>
                <w:rtl/>
              </w:rPr>
            </w:pPr>
            <w:r w:rsidRPr="00395058">
              <w:rPr>
                <w:rFonts w:hint="eastAsia"/>
                <w:rtl/>
              </w:rPr>
              <w:t>از</w:t>
            </w:r>
            <w:r w:rsidRPr="00395058">
              <w:rPr>
                <w:rtl/>
              </w:rPr>
              <w:t xml:space="preserve"> خطِ عنبرين</w:t>
            </w:r>
            <w:r w:rsidR="00461FB8">
              <w:rPr>
                <w:rtl/>
              </w:rPr>
              <w:t xml:space="preserve"> </w:t>
            </w:r>
            <w:r w:rsidRPr="00395058">
              <w:rPr>
                <w:rtl/>
              </w:rPr>
              <w:t>او خواندن</w:t>
            </w:r>
            <w:r>
              <w:rPr>
                <w:rtl/>
              </w:rPr>
              <w:br w:type="textWrapping" w:clear="all"/>
            </w:r>
          </w:p>
        </w:tc>
        <w:tc>
          <w:tcPr>
            <w:tcW w:w="2888"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سـخـن</w:t>
            </w:r>
            <w:r w:rsidR="00686A2B">
              <w:rPr>
                <w:rtl/>
              </w:rPr>
              <w:t>‌</w:t>
            </w:r>
            <w:r w:rsidRPr="00395058">
              <w:rPr>
                <w:rtl/>
              </w:rPr>
              <w:t>لعل</w:t>
            </w:r>
            <w:r w:rsidR="00461FB8">
              <w:rPr>
                <w:rtl/>
              </w:rPr>
              <w:t xml:space="preserve"> </w:t>
            </w:r>
            <w:r w:rsidRPr="00395058">
              <w:rPr>
                <w:rtl/>
              </w:rPr>
              <w:t>شـكّـريـن</w:t>
            </w:r>
            <w:r w:rsidR="00461FB8">
              <w:rPr>
                <w:rtl/>
              </w:rPr>
              <w:t xml:space="preserve"> </w:t>
            </w:r>
            <w:r w:rsidRPr="00395058">
              <w:rPr>
                <w:rtl/>
              </w:rPr>
              <w:t>چه</w:t>
            </w:r>
            <w:r w:rsidR="00461FB8">
              <w:rPr>
                <w:rtl/>
              </w:rPr>
              <w:t xml:space="preserve"> </w:t>
            </w:r>
            <w:r w:rsidRPr="00395058">
              <w:rPr>
                <w:rtl/>
              </w:rPr>
              <w:t>خوش</w:t>
            </w:r>
            <w:r w:rsidR="00461FB8">
              <w:rPr>
                <w:rtl/>
              </w:rPr>
              <w:t xml:space="preserve"> </w:t>
            </w:r>
            <w:r w:rsidRPr="00395058">
              <w:rPr>
                <w:rtl/>
              </w:rPr>
              <w:t>است</w:t>
            </w:r>
            <w:r>
              <w:rPr>
                <w:rtl/>
              </w:rPr>
              <w:br w:type="textWrapping" w:clear="all"/>
            </w:r>
          </w:p>
        </w:tc>
      </w:tr>
      <w:tr w:rsidR="00395058" w:rsidRPr="0039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887" w:type="dxa"/>
            <w:tcBorders>
              <w:top w:val="nil"/>
              <w:left w:val="nil"/>
              <w:bottom w:val="nil"/>
              <w:right w:val="nil"/>
            </w:tcBorders>
            <w:shd w:val="clear" w:color="auto" w:fill="auto"/>
          </w:tcPr>
          <w:p w:rsidR="00395058" w:rsidRPr="00395058" w:rsidRDefault="00395058" w:rsidP="00D10E83">
            <w:pPr>
              <w:pStyle w:val="a4"/>
              <w:rPr>
                <w:rtl/>
              </w:rPr>
            </w:pPr>
            <w:r w:rsidRPr="00395058">
              <w:rPr>
                <w:rFonts w:hint="eastAsia"/>
                <w:rtl/>
              </w:rPr>
              <w:t>ور</w:t>
            </w:r>
            <w:r w:rsidRPr="00395058">
              <w:rPr>
                <w:rtl/>
              </w:rPr>
              <w:t xml:space="preserve"> ز من</w:t>
            </w:r>
            <w:r w:rsidR="00461FB8">
              <w:rPr>
                <w:rtl/>
              </w:rPr>
              <w:t xml:space="preserve"> </w:t>
            </w:r>
            <w:r w:rsidRPr="00395058">
              <w:rPr>
                <w:rtl/>
              </w:rPr>
              <w:t>باورت</w:t>
            </w:r>
            <w:r w:rsidR="00461FB8">
              <w:rPr>
                <w:rtl/>
              </w:rPr>
              <w:t xml:space="preserve"> نمي‌</w:t>
            </w:r>
            <w:r w:rsidRPr="00395058">
              <w:rPr>
                <w:rtl/>
              </w:rPr>
              <w:t>افتد</w:t>
            </w:r>
            <w:r>
              <w:rPr>
                <w:rtl/>
              </w:rPr>
              <w:br w:type="textWrapping" w:clear="all"/>
            </w:r>
          </w:p>
        </w:tc>
        <w:tc>
          <w:tcPr>
            <w:tcW w:w="2888" w:type="dxa"/>
            <w:tcBorders>
              <w:top w:val="nil"/>
              <w:left w:val="nil"/>
              <w:bottom w:val="nil"/>
              <w:right w:val="nil"/>
            </w:tcBorders>
            <w:shd w:val="clear" w:color="auto" w:fill="auto"/>
          </w:tcPr>
          <w:p w:rsidR="00395058" w:rsidRPr="00395058" w:rsidRDefault="00395058" w:rsidP="00D10E83">
            <w:pPr>
              <w:pStyle w:val="a4"/>
              <w:rPr>
                <w:rtl/>
              </w:rPr>
            </w:pPr>
            <w:r w:rsidRPr="00395058">
              <w:rPr>
                <w:rtl/>
              </w:rPr>
              <w:t>بوسه</w:t>
            </w:r>
            <w:r w:rsidR="00461FB8">
              <w:rPr>
                <w:rtl/>
              </w:rPr>
              <w:t xml:space="preserve"> </w:t>
            </w:r>
            <w:r w:rsidRPr="00395058">
              <w:rPr>
                <w:rtl/>
              </w:rPr>
              <w:t>زن</w:t>
            </w:r>
            <w:r>
              <w:rPr>
                <w:rFonts w:hint="cs"/>
                <w:rtl/>
              </w:rPr>
              <w:t xml:space="preserve"> </w:t>
            </w:r>
            <w:r w:rsidRPr="00395058">
              <w:rPr>
                <w:rtl/>
              </w:rPr>
              <w:t>بر لبش</w:t>
            </w:r>
            <w:r>
              <w:rPr>
                <w:rFonts w:hint="cs"/>
                <w:rtl/>
              </w:rPr>
              <w:t xml:space="preserve"> </w:t>
            </w:r>
            <w:r w:rsidRPr="00395058">
              <w:rPr>
                <w:rtl/>
              </w:rPr>
              <w:t>ببين</w:t>
            </w:r>
            <w:r>
              <w:rPr>
                <w:rFonts w:hint="cs"/>
                <w:rtl/>
              </w:rPr>
              <w:t xml:space="preserve"> </w:t>
            </w:r>
            <w:r w:rsidRPr="00395058">
              <w:rPr>
                <w:rtl/>
              </w:rPr>
              <w:t>چه</w:t>
            </w:r>
            <w:r w:rsidR="00461FB8">
              <w:rPr>
                <w:rtl/>
              </w:rPr>
              <w:t xml:space="preserve"> </w:t>
            </w:r>
            <w:r w:rsidRPr="00395058">
              <w:rPr>
                <w:rtl/>
              </w:rPr>
              <w:t>خوش</w:t>
            </w:r>
            <w:r>
              <w:rPr>
                <w:rFonts w:hint="cs"/>
                <w:rtl/>
              </w:rPr>
              <w:t xml:space="preserve"> </w:t>
            </w:r>
            <w:r w:rsidRPr="00395058">
              <w:rPr>
                <w:rtl/>
              </w:rPr>
              <w:t>است</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Fonts w:hint="eastAsia"/>
                <w:rtl/>
              </w:rPr>
              <w:t>مهر</w:t>
            </w:r>
            <w:r w:rsidRPr="00395058">
              <w:rPr>
                <w:rtl/>
              </w:rPr>
              <w:t xml:space="preserve"> جانان</w:t>
            </w:r>
            <w:r w:rsidR="00461FB8">
              <w:rPr>
                <w:rtl/>
              </w:rPr>
              <w:t xml:space="preserve"> </w:t>
            </w:r>
            <w:r w:rsidRPr="00395058">
              <w:rPr>
                <w:rtl/>
              </w:rPr>
              <w:t>به</w:t>
            </w:r>
            <w:r w:rsidR="00461FB8">
              <w:rPr>
                <w:rtl/>
              </w:rPr>
              <w:t xml:space="preserve"> </w:t>
            </w:r>
            <w:r w:rsidRPr="00395058">
              <w:rPr>
                <w:rtl/>
              </w:rPr>
              <w:t>چشم</w:t>
            </w:r>
            <w:r w:rsidR="00461FB8">
              <w:rPr>
                <w:rtl/>
              </w:rPr>
              <w:t xml:space="preserve"> </w:t>
            </w:r>
            <w:r w:rsidRPr="00395058">
              <w:rPr>
                <w:rtl/>
              </w:rPr>
              <w:t>جان</w:t>
            </w:r>
            <w:r w:rsidR="00461FB8">
              <w:rPr>
                <w:rtl/>
              </w:rPr>
              <w:t xml:space="preserve"> </w:t>
            </w:r>
            <w:r w:rsidRPr="00395058">
              <w:rPr>
                <w:rtl/>
              </w:rPr>
              <w:t>بنگر</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در مـيان</w:t>
            </w:r>
            <w:r w:rsidR="00D0287E">
              <w:rPr>
                <w:rFonts w:hint="cs"/>
                <w:rtl/>
              </w:rPr>
              <w:t>ِ</w:t>
            </w:r>
            <w:r w:rsidR="00686A2B">
              <w:rPr>
                <w:rtl/>
              </w:rPr>
              <w:t>‌</w:t>
            </w:r>
            <w:r w:rsidRPr="00395058">
              <w:rPr>
                <w:rtl/>
              </w:rPr>
              <w:t>گـمـان</w:t>
            </w:r>
            <w:r>
              <w:rPr>
                <w:rFonts w:hint="cs"/>
                <w:rtl/>
              </w:rPr>
              <w:t xml:space="preserve"> </w:t>
            </w:r>
            <w:r w:rsidRPr="00395058">
              <w:rPr>
                <w:rtl/>
              </w:rPr>
              <w:t>يقيـن</w:t>
            </w:r>
            <w:r w:rsidR="00686A2B">
              <w:rPr>
                <w:rtl/>
              </w:rPr>
              <w:t>‌</w:t>
            </w:r>
            <w:r w:rsidRPr="00395058">
              <w:rPr>
                <w:rtl/>
              </w:rPr>
              <w:t>چه</w:t>
            </w:r>
            <w:r w:rsidR="00461FB8">
              <w:rPr>
                <w:rtl/>
              </w:rPr>
              <w:t xml:space="preserve"> </w:t>
            </w:r>
            <w:r w:rsidRPr="00395058">
              <w:rPr>
                <w:rtl/>
              </w:rPr>
              <w:t>خوش</w:t>
            </w:r>
            <w:r>
              <w:rPr>
                <w:rFonts w:hint="cs"/>
                <w:rtl/>
              </w:rPr>
              <w:t xml:space="preserve"> </w:t>
            </w:r>
            <w:r w:rsidRPr="00395058">
              <w:rPr>
                <w:rtl/>
              </w:rPr>
              <w:t>است</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Fonts w:hint="eastAsia"/>
                <w:rtl/>
              </w:rPr>
              <w:t>من</w:t>
            </w:r>
            <w:r w:rsidR="00461FB8">
              <w:rPr>
                <w:rFonts w:hint="eastAsia"/>
                <w:rtl/>
              </w:rPr>
              <w:t xml:space="preserve"> </w:t>
            </w:r>
            <w:r w:rsidRPr="00395058">
              <w:rPr>
                <w:rFonts w:hint="eastAsia"/>
                <w:rtl/>
              </w:rPr>
              <w:t>ز</w:t>
            </w:r>
            <w:r w:rsidRPr="00395058">
              <w:rPr>
                <w:rtl/>
              </w:rPr>
              <w:t xml:space="preserve"> خود گشته</w:t>
            </w:r>
            <w:r w:rsidR="00461FB8">
              <w:rPr>
                <w:rtl/>
              </w:rPr>
              <w:t xml:space="preserve"> </w:t>
            </w:r>
            <w:r w:rsidRPr="00395058">
              <w:rPr>
                <w:rtl/>
              </w:rPr>
              <w:t>غائب</w:t>
            </w:r>
            <w:r w:rsidR="00461FB8">
              <w:rPr>
                <w:rtl/>
              </w:rPr>
              <w:t xml:space="preserve"> </w:t>
            </w:r>
            <w:r w:rsidRPr="00395058">
              <w:rPr>
                <w:rtl/>
              </w:rPr>
              <w:t>، او حاضر</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عشـق</w:t>
            </w:r>
            <w:r w:rsidR="00461FB8">
              <w:rPr>
                <w:rtl/>
              </w:rPr>
              <w:t xml:space="preserve"> </w:t>
            </w:r>
            <w:r w:rsidRPr="00395058">
              <w:rPr>
                <w:rtl/>
              </w:rPr>
              <w:t>با يار همچنين</w:t>
            </w:r>
            <w:r>
              <w:rPr>
                <w:rFonts w:hint="cs"/>
                <w:rtl/>
              </w:rPr>
              <w:t xml:space="preserve"> </w:t>
            </w:r>
            <w:r w:rsidRPr="00395058">
              <w:rPr>
                <w:rtl/>
              </w:rPr>
              <w:t>چه</w:t>
            </w:r>
            <w:r w:rsidR="00461FB8">
              <w:rPr>
                <w:rtl/>
              </w:rPr>
              <w:t xml:space="preserve"> </w:t>
            </w:r>
            <w:r w:rsidRPr="00395058">
              <w:rPr>
                <w:rtl/>
              </w:rPr>
              <w:t>خوش</w:t>
            </w:r>
            <w:r>
              <w:rPr>
                <w:rFonts w:hint="cs"/>
                <w:rtl/>
              </w:rPr>
              <w:t xml:space="preserve"> </w:t>
            </w:r>
            <w:r w:rsidRPr="00395058">
              <w:rPr>
                <w:rtl/>
              </w:rPr>
              <w:t>است</w:t>
            </w:r>
            <w:r w:rsidR="00461FB8">
              <w:rPr>
                <w:rtl/>
              </w:rPr>
              <w:t xml:space="preserve"> </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Fonts w:hint="eastAsia"/>
                <w:rtl/>
              </w:rPr>
              <w:t>آنكه</w:t>
            </w:r>
            <w:r w:rsidR="00461FB8">
              <w:rPr>
                <w:rFonts w:hint="eastAsia"/>
                <w:rtl/>
              </w:rPr>
              <w:t xml:space="preserve"> </w:t>
            </w:r>
            <w:r w:rsidRPr="00395058">
              <w:rPr>
                <w:rFonts w:hint="eastAsia"/>
                <w:rtl/>
              </w:rPr>
              <w:t>اندر</w:t>
            </w:r>
            <w:r w:rsidRPr="00395058">
              <w:rPr>
                <w:rtl/>
              </w:rPr>
              <w:t xml:space="preserve"> جهان</w:t>
            </w:r>
            <w:r w:rsidR="00461FB8">
              <w:rPr>
                <w:rtl/>
              </w:rPr>
              <w:t xml:space="preserve"> نمي‌</w:t>
            </w:r>
            <w:r w:rsidRPr="00395058">
              <w:rPr>
                <w:rtl/>
              </w:rPr>
              <w:t>گنجد</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در مـيـان</w:t>
            </w:r>
            <w:r w:rsidR="00461FB8">
              <w:rPr>
                <w:rtl/>
              </w:rPr>
              <w:t xml:space="preserve"> </w:t>
            </w:r>
            <w:r w:rsidRPr="00395058">
              <w:rPr>
                <w:rtl/>
              </w:rPr>
              <w:t>دل</w:t>
            </w:r>
            <w:r w:rsidR="00686A2B">
              <w:rPr>
                <w:rtl/>
              </w:rPr>
              <w:t>‌</w:t>
            </w:r>
            <w:r w:rsidRPr="00395058">
              <w:rPr>
                <w:rtl/>
              </w:rPr>
              <w:t>حــزيـن</w:t>
            </w:r>
            <w:r w:rsidR="00461FB8">
              <w:rPr>
                <w:rtl/>
              </w:rPr>
              <w:t xml:space="preserve"> </w:t>
            </w:r>
            <w:r w:rsidRPr="00395058">
              <w:rPr>
                <w:rtl/>
              </w:rPr>
              <w:t>چه</w:t>
            </w:r>
            <w:r w:rsidR="00461FB8">
              <w:rPr>
                <w:rtl/>
              </w:rPr>
              <w:t xml:space="preserve"> </w:t>
            </w:r>
            <w:r w:rsidRPr="00395058">
              <w:rPr>
                <w:rtl/>
              </w:rPr>
              <w:t>خوش</w:t>
            </w:r>
            <w:r w:rsidR="00461FB8">
              <w:rPr>
                <w:rtl/>
              </w:rPr>
              <w:t xml:space="preserve"> </w:t>
            </w:r>
            <w:r w:rsidRPr="00395058">
              <w:rPr>
                <w:rtl/>
              </w:rPr>
              <w:t>است</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Fonts w:hint="eastAsia"/>
                <w:rtl/>
              </w:rPr>
              <w:t>تا</w:t>
            </w:r>
            <w:r w:rsidRPr="00395058">
              <w:rPr>
                <w:rtl/>
              </w:rPr>
              <w:t xml:space="preserve"> فشاند بر آستان</w:t>
            </w:r>
            <w:r w:rsidR="00461FB8">
              <w:rPr>
                <w:rtl/>
              </w:rPr>
              <w:t xml:space="preserve"> </w:t>
            </w:r>
            <w:r w:rsidRPr="00395058">
              <w:rPr>
                <w:rtl/>
              </w:rPr>
              <w:t>درش</w:t>
            </w:r>
            <w:r w:rsidR="00461FB8">
              <w:rPr>
                <w:rtl/>
              </w:rPr>
              <w:t xml:space="preserve"> </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عاشقي</w:t>
            </w:r>
            <w:r w:rsidR="00D10E83">
              <w:rPr>
                <w:rFonts w:hint="cs"/>
                <w:rtl/>
              </w:rPr>
              <w:t xml:space="preserve"> </w:t>
            </w:r>
            <w:r w:rsidRPr="00395058">
              <w:rPr>
                <w:rtl/>
              </w:rPr>
              <w:t>جان</w:t>
            </w:r>
            <w:r w:rsidR="00686A2B">
              <w:rPr>
                <w:rtl/>
              </w:rPr>
              <w:t>‌در</w:t>
            </w:r>
            <w:r w:rsidRPr="00395058">
              <w:rPr>
                <w:rtl/>
              </w:rPr>
              <w:t>آستين</w:t>
            </w:r>
            <w:r w:rsidR="00D10E83">
              <w:rPr>
                <w:rFonts w:hint="cs"/>
                <w:rtl/>
              </w:rPr>
              <w:t xml:space="preserve"> </w:t>
            </w:r>
            <w:r w:rsidRPr="00395058">
              <w:rPr>
                <w:rtl/>
              </w:rPr>
              <w:t>چه</w:t>
            </w:r>
            <w:r w:rsidR="00461FB8">
              <w:rPr>
                <w:rtl/>
              </w:rPr>
              <w:t xml:space="preserve"> </w:t>
            </w:r>
            <w:r w:rsidRPr="00395058">
              <w:rPr>
                <w:rtl/>
              </w:rPr>
              <w:t>خوش</w:t>
            </w:r>
            <w:r w:rsidR="00D10E83">
              <w:rPr>
                <w:rFonts w:hint="cs"/>
                <w:rtl/>
              </w:rPr>
              <w:t xml:space="preserve"> </w:t>
            </w:r>
            <w:r w:rsidRPr="00395058">
              <w:rPr>
                <w:rtl/>
              </w:rPr>
              <w:t>است</w:t>
            </w:r>
            <w:r>
              <w:rPr>
                <w:rtl/>
              </w:rPr>
              <w:br w:type="textWrapping" w:clear="all"/>
            </w:r>
          </w:p>
        </w:tc>
      </w:tr>
      <w:tr w:rsidR="00395058" w:rsidRPr="00395058">
        <w:trPr>
          <w:trHeight w:hRule="exact" w:val="454"/>
        </w:trPr>
        <w:tc>
          <w:tcPr>
            <w:tcW w:w="2887" w:type="dxa"/>
            <w:shd w:val="clear" w:color="auto" w:fill="auto"/>
          </w:tcPr>
          <w:p w:rsidR="00395058" w:rsidRPr="00395058" w:rsidRDefault="00395058" w:rsidP="00D10E83">
            <w:pPr>
              <w:pStyle w:val="a4"/>
              <w:rPr>
                <w:rtl/>
              </w:rPr>
            </w:pPr>
            <w:r w:rsidRPr="00395058">
              <w:rPr>
                <w:rFonts w:hint="eastAsia"/>
                <w:rtl/>
              </w:rPr>
              <w:lastRenderedPageBreak/>
              <w:t>در</w:t>
            </w:r>
            <w:r w:rsidRPr="00395058">
              <w:rPr>
                <w:rtl/>
              </w:rPr>
              <w:t xml:space="preserve"> جهان</w:t>
            </w:r>
            <w:r w:rsidR="00461FB8">
              <w:rPr>
                <w:rtl/>
              </w:rPr>
              <w:t xml:space="preserve"> </w:t>
            </w:r>
            <w:r w:rsidRPr="00395058">
              <w:rPr>
                <w:rtl/>
              </w:rPr>
              <w:t>غير او</w:t>
            </w:r>
            <w:r w:rsidR="00461FB8">
              <w:rPr>
                <w:rtl/>
              </w:rPr>
              <w:t xml:space="preserve"> نمي‌</w:t>
            </w:r>
            <w:r w:rsidRPr="00395058">
              <w:rPr>
                <w:rtl/>
              </w:rPr>
              <w:t>بينم</w:t>
            </w:r>
            <w:r>
              <w:rPr>
                <w:rtl/>
              </w:rPr>
              <w:br w:type="textWrapping" w:clear="all"/>
            </w:r>
          </w:p>
        </w:tc>
        <w:tc>
          <w:tcPr>
            <w:tcW w:w="2888" w:type="dxa"/>
            <w:shd w:val="clear" w:color="auto" w:fill="auto"/>
          </w:tcPr>
          <w:p w:rsidR="00395058" w:rsidRPr="00395058" w:rsidRDefault="00395058" w:rsidP="00D10E83">
            <w:pPr>
              <w:pStyle w:val="a4"/>
              <w:rPr>
                <w:rtl/>
              </w:rPr>
            </w:pPr>
            <w:r w:rsidRPr="00395058">
              <w:rPr>
                <w:rtl/>
              </w:rPr>
              <w:t>دلـم</w:t>
            </w:r>
            <w:r w:rsidR="00D10E83">
              <w:rPr>
                <w:rFonts w:hint="cs"/>
                <w:rtl/>
              </w:rPr>
              <w:t xml:space="preserve"> </w:t>
            </w:r>
            <w:r w:rsidRPr="00395058">
              <w:rPr>
                <w:rtl/>
              </w:rPr>
              <w:t>امـروز هم</w:t>
            </w:r>
            <w:r w:rsidR="00D10E83">
              <w:rPr>
                <w:rFonts w:hint="cs"/>
                <w:rtl/>
              </w:rPr>
              <w:t xml:space="preserve"> </w:t>
            </w:r>
            <w:r w:rsidRPr="00395058">
              <w:rPr>
                <w:rtl/>
              </w:rPr>
              <w:t>بـرين</w:t>
            </w:r>
            <w:r w:rsidR="00D10E83">
              <w:rPr>
                <w:rFonts w:hint="cs"/>
                <w:rtl/>
              </w:rPr>
              <w:t xml:space="preserve"> </w:t>
            </w:r>
            <w:r w:rsidRPr="00395058">
              <w:rPr>
                <w:rtl/>
              </w:rPr>
              <w:t>چه</w:t>
            </w:r>
            <w:r w:rsidR="00461FB8">
              <w:rPr>
                <w:rtl/>
              </w:rPr>
              <w:t xml:space="preserve"> </w:t>
            </w:r>
            <w:r w:rsidRPr="00395058">
              <w:rPr>
                <w:rtl/>
              </w:rPr>
              <w:t>خوش</w:t>
            </w:r>
            <w:r w:rsidR="00D10E83">
              <w:rPr>
                <w:rFonts w:hint="cs"/>
                <w:rtl/>
              </w:rPr>
              <w:t xml:space="preserve"> </w:t>
            </w:r>
            <w:r w:rsidRPr="00395058">
              <w:rPr>
                <w:rtl/>
              </w:rPr>
              <w:t>است</w:t>
            </w:r>
            <w:r>
              <w:rPr>
                <w:rtl/>
              </w:rPr>
              <w:br w:type="textWrapping" w:clear="all"/>
            </w:r>
          </w:p>
        </w:tc>
      </w:tr>
      <w:tr w:rsidR="00395058">
        <w:trPr>
          <w:trHeight w:hRule="exact" w:val="454"/>
        </w:trPr>
        <w:tc>
          <w:tcPr>
            <w:tcW w:w="2887" w:type="dxa"/>
            <w:shd w:val="clear" w:color="auto" w:fill="auto"/>
          </w:tcPr>
          <w:p w:rsidR="00395058" w:rsidRPr="00395058" w:rsidRDefault="00395058" w:rsidP="00D10E83">
            <w:pPr>
              <w:pStyle w:val="a4"/>
              <w:rPr>
                <w:rtl/>
              </w:rPr>
            </w:pPr>
            <w:r w:rsidRPr="00395058">
              <w:rPr>
                <w:rFonts w:hint="eastAsia"/>
                <w:rtl/>
              </w:rPr>
              <w:t>كه</w:t>
            </w:r>
            <w:r w:rsidR="00461FB8">
              <w:rPr>
                <w:rFonts w:hint="eastAsia"/>
                <w:rtl/>
              </w:rPr>
              <w:t xml:space="preserve"> </w:t>
            </w:r>
            <w:r w:rsidRPr="00395058">
              <w:rPr>
                <w:rFonts w:hint="eastAsia"/>
                <w:rtl/>
              </w:rPr>
              <w:t>همه</w:t>
            </w:r>
            <w:r w:rsidR="00461FB8">
              <w:rPr>
                <w:rFonts w:hint="eastAsia"/>
                <w:rtl/>
              </w:rPr>
              <w:t xml:space="preserve"> </w:t>
            </w:r>
            <w:r w:rsidRPr="00395058">
              <w:rPr>
                <w:rFonts w:hint="eastAsia"/>
                <w:rtl/>
              </w:rPr>
              <w:t>اوست</w:t>
            </w:r>
            <w:r w:rsidR="00461FB8">
              <w:rPr>
                <w:rFonts w:hint="eastAsia"/>
                <w:rtl/>
              </w:rPr>
              <w:t xml:space="preserve"> </w:t>
            </w:r>
            <w:r w:rsidRPr="00395058">
              <w:rPr>
                <w:rFonts w:hint="eastAsia"/>
                <w:rtl/>
              </w:rPr>
              <w:t>هر</w:t>
            </w:r>
            <w:r w:rsidRPr="00395058">
              <w:rPr>
                <w:rtl/>
              </w:rPr>
              <w:t>چه</w:t>
            </w:r>
            <w:r w:rsidR="00461FB8">
              <w:rPr>
                <w:rtl/>
              </w:rPr>
              <w:t xml:space="preserve"> </w:t>
            </w:r>
            <w:r w:rsidRPr="00395058">
              <w:rPr>
                <w:rtl/>
              </w:rPr>
              <w:t>هست</w:t>
            </w:r>
            <w:r w:rsidR="00461FB8">
              <w:rPr>
                <w:rtl/>
              </w:rPr>
              <w:t xml:space="preserve"> </w:t>
            </w:r>
            <w:r w:rsidRPr="00395058">
              <w:rPr>
                <w:rtl/>
              </w:rPr>
              <w:t>يقين</w:t>
            </w:r>
            <w:r w:rsidR="00461FB8">
              <w:rPr>
                <w:rtl/>
              </w:rPr>
              <w:t xml:space="preserve"> </w:t>
            </w:r>
            <w:r>
              <w:rPr>
                <w:rtl/>
              </w:rPr>
              <w:br w:type="textWrapping" w:clear="all"/>
            </w:r>
          </w:p>
        </w:tc>
        <w:tc>
          <w:tcPr>
            <w:tcW w:w="2888" w:type="dxa"/>
            <w:shd w:val="clear" w:color="auto" w:fill="auto"/>
          </w:tcPr>
          <w:p w:rsidR="00395058" w:rsidRDefault="00395058" w:rsidP="00D10E83">
            <w:pPr>
              <w:pStyle w:val="a4"/>
              <w:rPr>
                <w:rtl/>
              </w:rPr>
            </w:pPr>
            <w:r w:rsidRPr="00395058">
              <w:rPr>
                <w:rtl/>
              </w:rPr>
              <w:t>جـان</w:t>
            </w:r>
            <w:r w:rsidR="00461FB8">
              <w:rPr>
                <w:rtl/>
              </w:rPr>
              <w:t xml:space="preserve"> </w:t>
            </w:r>
            <w:r w:rsidRPr="00395058">
              <w:rPr>
                <w:rtl/>
              </w:rPr>
              <w:t>و جـانـان</w:t>
            </w:r>
            <w:r w:rsidR="00461FB8">
              <w:rPr>
                <w:rtl/>
              </w:rPr>
              <w:t xml:space="preserve"> </w:t>
            </w:r>
            <w:r w:rsidRPr="00395058">
              <w:rPr>
                <w:rtl/>
              </w:rPr>
              <w:t>و دلبر و دل</w:t>
            </w:r>
            <w:r w:rsidR="00461FB8">
              <w:rPr>
                <w:rtl/>
              </w:rPr>
              <w:t xml:space="preserve"> </w:t>
            </w:r>
            <w:r w:rsidRPr="00395058">
              <w:rPr>
                <w:rtl/>
              </w:rPr>
              <w:t>و دين</w:t>
            </w:r>
            <w:r w:rsidR="00461FB8">
              <w:rPr>
                <w:rtl/>
              </w:rPr>
              <w:t xml:space="preserve"> </w:t>
            </w:r>
            <w:r>
              <w:rPr>
                <w:rtl/>
              </w:rPr>
              <w:br w:type="textWrapping" w:clear="all"/>
            </w:r>
          </w:p>
        </w:tc>
      </w:tr>
    </w:tbl>
    <w:p w:rsidR="00D0287E" w:rsidRDefault="00D0287E" w:rsidP="00D0287E">
      <w:pPr>
        <w:pStyle w:val="Arabi"/>
        <w:rPr>
          <w:rtl/>
        </w:rPr>
      </w:pPr>
      <w:r>
        <w:rPr>
          <w:rFonts w:hint="cs"/>
          <w:rtl/>
        </w:rPr>
        <w:t>پایان شرح لاهیجی از ابیات شیخ محمود شبستری در رابطه با لقای الهی.</w:t>
      </w:r>
    </w:p>
    <w:p w:rsidR="00D0287E" w:rsidRDefault="00D0287E" w:rsidP="00D0287E">
      <w:pPr>
        <w:pStyle w:val="Arabi"/>
        <w:rPr>
          <w:rtl/>
        </w:rPr>
      </w:pPr>
      <w:r>
        <w:rPr>
          <w:rFonts w:hint="cs"/>
          <w:rtl/>
        </w:rPr>
        <w:t>بحث را با دعایی منسوب به مولی الموحدین</w:t>
      </w:r>
      <w:r w:rsidRPr="00FE291C">
        <w:sym w:font="Almizan" w:char="F075"/>
      </w:r>
      <w:r>
        <w:rPr>
          <w:rFonts w:hint="cs"/>
          <w:rtl/>
        </w:rPr>
        <w:t xml:space="preserve"> به انتها می</w:t>
      </w:r>
      <w:r>
        <w:rPr>
          <w:rtl/>
        </w:rPr>
        <w:t>‌</w:t>
      </w:r>
      <w:r>
        <w:rPr>
          <w:rFonts w:hint="cs"/>
          <w:rtl/>
        </w:rPr>
        <w:t>رسانیم:</w:t>
      </w:r>
    </w:p>
    <w:p w:rsidR="00E22FCB" w:rsidRDefault="00B372AF" w:rsidP="00FD7CDE">
      <w:pPr>
        <w:pStyle w:val="Arabi"/>
        <w:rPr>
          <w:rtl/>
        </w:rPr>
      </w:pPr>
      <w:r w:rsidRPr="00FE291C">
        <w:rPr>
          <w:rtl/>
        </w:rPr>
        <w:t xml:space="preserve">اللَّهُمَّ </w:t>
      </w:r>
      <w:r w:rsidR="00D0287E">
        <w:rPr>
          <w:rFonts w:hint="cs"/>
          <w:rtl/>
        </w:rPr>
        <w:t>ن</w:t>
      </w:r>
      <w:r w:rsidR="00FD7CDE">
        <w:rPr>
          <w:rFonts w:hint="cs"/>
          <w:rtl/>
        </w:rPr>
        <w:t>َ</w:t>
      </w:r>
      <w:r w:rsidR="00D0287E">
        <w:rPr>
          <w:rFonts w:hint="cs"/>
          <w:rtl/>
        </w:rPr>
        <w:t>و</w:t>
      </w:r>
      <w:r w:rsidR="00FD7CDE">
        <w:rPr>
          <w:rFonts w:hint="cs"/>
          <w:rtl/>
        </w:rPr>
        <w:t>ِّ</w:t>
      </w:r>
      <w:r w:rsidR="00D0287E">
        <w:rPr>
          <w:rFonts w:hint="cs"/>
          <w:rtl/>
        </w:rPr>
        <w:t>ر ظاهری</w:t>
      </w:r>
      <w:r w:rsidRPr="00FE291C">
        <w:rPr>
          <w:rtl/>
        </w:rPr>
        <w:t xml:space="preserve"> </w:t>
      </w:r>
      <w:r w:rsidR="00D0287E">
        <w:rPr>
          <w:rFonts w:hint="cs"/>
          <w:rtl/>
        </w:rPr>
        <w:t>ب</w:t>
      </w:r>
      <w:r w:rsidR="00FD7CDE">
        <w:rPr>
          <w:rFonts w:hint="cs"/>
          <w:rtl/>
        </w:rPr>
        <w:t>ِ</w:t>
      </w:r>
      <w:r w:rsidR="00D0287E">
        <w:rPr>
          <w:rtl/>
        </w:rPr>
        <w:t>ط</w:t>
      </w:r>
      <w:r w:rsidRPr="00FE291C">
        <w:rPr>
          <w:rtl/>
        </w:rPr>
        <w:t>اعَ</w:t>
      </w:r>
      <w:r w:rsidR="00D0287E">
        <w:rPr>
          <w:rFonts w:hint="cs"/>
          <w:rtl/>
        </w:rPr>
        <w:t>ت</w:t>
      </w:r>
      <w:r w:rsidR="00FD7CDE">
        <w:rPr>
          <w:rFonts w:hint="cs"/>
          <w:rtl/>
        </w:rPr>
        <w:t>ِ</w:t>
      </w:r>
      <w:r w:rsidR="00D0287E">
        <w:rPr>
          <w:rFonts w:hint="cs"/>
          <w:rtl/>
        </w:rPr>
        <w:t>ک</w:t>
      </w:r>
      <w:r w:rsidR="00FD7CDE">
        <w:rPr>
          <w:rFonts w:hint="cs"/>
          <w:rtl/>
        </w:rPr>
        <w:t>َ</w:t>
      </w:r>
      <w:r w:rsidRPr="00FE291C">
        <w:rPr>
          <w:rtl/>
        </w:rPr>
        <w:t xml:space="preserve"> وَ</w:t>
      </w:r>
      <w:r w:rsidR="00FD7CDE">
        <w:rPr>
          <w:rFonts w:hint="cs"/>
          <w:rtl/>
        </w:rPr>
        <w:t xml:space="preserve"> باطِنی بِمَحَبَّتِکَ و قَلبی بِمَعرفَتِکَ و رُوحی بِمُشاهِدَتِکَ و سِرّی بِاستِقلالِ اِتّصالِ حَضرَتِکَ</w:t>
      </w:r>
      <w:r w:rsidRPr="00FE291C">
        <w:rPr>
          <w:rtl/>
        </w:rPr>
        <w:t>.</w:t>
      </w:r>
    </w:p>
    <w:p w:rsidR="002C2A5A" w:rsidRPr="00DE37B8" w:rsidRDefault="00E77EFA" w:rsidP="00E77EFA">
      <w:pPr>
        <w:pStyle w:val="a5"/>
        <w:rPr>
          <w:rtl/>
        </w:rPr>
        <w:sectPr w:rsidR="002C2A5A" w:rsidRPr="00DE37B8" w:rsidSect="009F4E95">
          <w:headerReference w:type="default" r:id="rId21"/>
          <w:headerReference w:type="first" r:id="rId22"/>
          <w:footnotePr>
            <w:numRestart w:val="eachSect"/>
          </w:footnotePr>
          <w:type w:val="oddPage"/>
          <w:pgSz w:w="8395" w:h="11909" w:code="11"/>
          <w:pgMar w:top="1304" w:right="1418" w:bottom="1134" w:left="1418" w:header="720" w:footer="720" w:gutter="0"/>
          <w:cols w:space="720"/>
          <w:titlePg/>
          <w:bidi/>
          <w:rtlGutter/>
          <w:docGrid w:linePitch="360"/>
        </w:sectPr>
      </w:pPr>
      <w:r>
        <w:rPr>
          <w:rFonts w:hint="cs"/>
          <w:rtl/>
        </w:rPr>
        <w:t>«</w:t>
      </w:r>
      <w:r w:rsidRPr="00C84FD5">
        <w:rPr>
          <w:rtl/>
        </w:rPr>
        <w:t>والسلام عليكم و رحمةالله و بركاته</w:t>
      </w:r>
      <w:r>
        <w:rPr>
          <w:rFonts w:hint="cs"/>
          <w:rtl/>
        </w:rPr>
        <w:t>»</w:t>
      </w:r>
    </w:p>
    <w:p w:rsidR="00C116A8" w:rsidRDefault="00C116A8" w:rsidP="00C116A8">
      <w:pPr>
        <w:pStyle w:val="a3"/>
        <w:rPr>
          <w:rtl/>
        </w:rPr>
      </w:pPr>
      <w:r>
        <w:rPr>
          <w:rFonts w:hint="cs"/>
          <w:rtl/>
        </w:rPr>
        <w:lastRenderedPageBreak/>
        <w:t>آثار منتشر شده از استاد طاهرزاده</w:t>
      </w:r>
    </w:p>
    <w:p w:rsidR="006B2D10" w:rsidRDefault="006B2D10" w:rsidP="006B2D10">
      <w:pPr>
        <w:pStyle w:val="a"/>
        <w:numPr>
          <w:ilvl w:val="0"/>
          <w:numId w:val="7"/>
        </w:numPr>
        <w:rPr>
          <w:rtl/>
        </w:rPr>
      </w:pPr>
      <w:r>
        <w:rPr>
          <w:rtl/>
        </w:rPr>
        <w:t>معرفت نفس و حشر (ترجمه و تنقيح اسفار جلد 8 و 9)</w:t>
      </w:r>
    </w:p>
    <w:p w:rsidR="006B2D10" w:rsidRDefault="006B2D10" w:rsidP="006B2D10">
      <w:pPr>
        <w:pStyle w:val="a"/>
        <w:numPr>
          <w:ilvl w:val="0"/>
          <w:numId w:val="7"/>
        </w:numPr>
        <w:rPr>
          <w:rtl/>
        </w:rPr>
      </w:pPr>
      <w:r>
        <w:rPr>
          <w:rtl/>
        </w:rPr>
        <w:t>ده نكته از معرفت نفس</w:t>
      </w:r>
    </w:p>
    <w:p w:rsidR="006B2D10" w:rsidRDefault="006B2D10" w:rsidP="006B2D10">
      <w:pPr>
        <w:pStyle w:val="a"/>
        <w:numPr>
          <w:ilvl w:val="0"/>
          <w:numId w:val="7"/>
        </w:numPr>
        <w:rPr>
          <w:rtl/>
        </w:rPr>
      </w:pPr>
      <w:r>
        <w:rPr>
          <w:rtl/>
        </w:rPr>
        <w:t xml:space="preserve">آشتي با خدا ازطريق آشتي باخود راستين </w:t>
      </w:r>
    </w:p>
    <w:p w:rsidR="006B2D10" w:rsidRDefault="006B2D10" w:rsidP="006B2D10">
      <w:pPr>
        <w:pStyle w:val="a"/>
        <w:numPr>
          <w:ilvl w:val="0"/>
          <w:numId w:val="7"/>
        </w:numPr>
        <w:rPr>
          <w:rtl/>
        </w:rPr>
      </w:pPr>
      <w:r>
        <w:rPr>
          <w:rtl/>
        </w:rPr>
        <w:t>انسان؛ از تنگنا</w:t>
      </w:r>
      <w:r>
        <w:rPr>
          <w:rFonts w:hint="cs"/>
          <w:rtl/>
        </w:rPr>
        <w:t>ی</w:t>
      </w:r>
      <w:r>
        <w:rPr>
          <w:rtl/>
        </w:rPr>
        <w:t xml:space="preserve"> بدن تا فراخنا</w:t>
      </w:r>
      <w:r>
        <w:rPr>
          <w:rFonts w:hint="cs"/>
          <w:rtl/>
        </w:rPr>
        <w:t>ی</w:t>
      </w:r>
      <w:r>
        <w:rPr>
          <w:rtl/>
        </w:rPr>
        <w:t xml:space="preserve"> قرب اله</w:t>
      </w:r>
      <w:r>
        <w:rPr>
          <w:rFonts w:hint="cs"/>
          <w:rtl/>
        </w:rPr>
        <w:t>ی</w:t>
      </w:r>
    </w:p>
    <w:p w:rsidR="006B2D10" w:rsidRDefault="006B2D10" w:rsidP="006B2D10">
      <w:pPr>
        <w:pStyle w:val="a"/>
        <w:numPr>
          <w:ilvl w:val="0"/>
          <w:numId w:val="7"/>
        </w:numPr>
        <w:rPr>
          <w:rtl/>
        </w:rPr>
      </w:pPr>
      <w:r>
        <w:rPr>
          <w:rFonts w:hint="eastAsia"/>
          <w:rtl/>
        </w:rPr>
        <w:t>خو</w:t>
      </w:r>
      <w:r>
        <w:rPr>
          <w:rFonts w:hint="cs"/>
          <w:rtl/>
        </w:rPr>
        <w:t>ی</w:t>
      </w:r>
      <w:r>
        <w:rPr>
          <w:rFonts w:hint="eastAsia"/>
          <w:rtl/>
        </w:rPr>
        <w:t>شتن</w:t>
      </w:r>
      <w:r>
        <w:rPr>
          <w:rtl/>
        </w:rPr>
        <w:t xml:space="preserve"> پنهان</w:t>
      </w:r>
    </w:p>
    <w:p w:rsidR="006B2D10" w:rsidRDefault="006B2D10" w:rsidP="006B2D10">
      <w:pPr>
        <w:pStyle w:val="a"/>
        <w:numPr>
          <w:ilvl w:val="0"/>
          <w:numId w:val="7"/>
        </w:numPr>
        <w:rPr>
          <w:rtl/>
        </w:rPr>
      </w:pPr>
      <w:r>
        <w:rPr>
          <w:rFonts w:hint="eastAsia"/>
          <w:rtl/>
        </w:rPr>
        <w:t>جوان</w:t>
      </w:r>
      <w:r>
        <w:rPr>
          <w:rtl/>
        </w:rPr>
        <w:t xml:space="preserve"> و انتخاب بزرگ</w:t>
      </w:r>
    </w:p>
    <w:p w:rsidR="006B2D10" w:rsidRDefault="006B2D10" w:rsidP="006B2D10">
      <w:pPr>
        <w:pStyle w:val="a"/>
        <w:numPr>
          <w:ilvl w:val="0"/>
          <w:numId w:val="7"/>
        </w:numPr>
        <w:rPr>
          <w:rtl/>
        </w:rPr>
      </w:pPr>
      <w:r>
        <w:rPr>
          <w:rFonts w:hint="eastAsia"/>
          <w:rtl/>
        </w:rPr>
        <w:t>ادب</w:t>
      </w:r>
      <w:r>
        <w:rPr>
          <w:rtl/>
        </w:rPr>
        <w:t xml:space="preserve"> خيال، عقل و قلب</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فرزندم</w:t>
      </w:r>
      <w:r>
        <w:rPr>
          <w:rtl/>
        </w:rPr>
        <w:t xml:space="preserve"> اين چنين بايد بود (جلد 1و2)</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از</w:t>
      </w:r>
      <w:r>
        <w:rPr>
          <w:rtl/>
        </w:rPr>
        <w:t xml:space="preserve"> برهان تا عرفان (شرح برهان صديقين و حركت جوهري)</w:t>
      </w:r>
    </w:p>
    <w:p w:rsidR="006B2D10" w:rsidRDefault="006B2D10" w:rsidP="006B2D10">
      <w:pPr>
        <w:pStyle w:val="a"/>
        <w:numPr>
          <w:ilvl w:val="0"/>
          <w:numId w:val="7"/>
        </w:numPr>
        <w:rPr>
          <w:rtl/>
        </w:rPr>
      </w:pPr>
      <w:r>
        <w:rPr>
          <w:rFonts w:hint="eastAsia"/>
          <w:rtl/>
        </w:rPr>
        <w:t>معاد؛</w:t>
      </w:r>
      <w:r>
        <w:rPr>
          <w:rtl/>
        </w:rPr>
        <w:t xml:space="preserve"> بازگشت به جدّي ترين زندگي</w:t>
      </w:r>
    </w:p>
    <w:p w:rsidR="006B2D10" w:rsidRDefault="006B2D10" w:rsidP="006B2D10">
      <w:pPr>
        <w:pStyle w:val="a"/>
        <w:numPr>
          <w:ilvl w:val="0"/>
          <w:numId w:val="7"/>
        </w:numPr>
        <w:rPr>
          <w:rtl/>
        </w:rPr>
      </w:pPr>
      <w:r>
        <w:rPr>
          <w:rFonts w:hint="eastAsia"/>
          <w:rtl/>
        </w:rPr>
        <w:t>اسماء</w:t>
      </w:r>
      <w:r>
        <w:rPr>
          <w:rtl/>
        </w:rPr>
        <w:t xml:space="preserve"> حسنا، دريچه‌هاي نظر به حق</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مبان</w:t>
      </w:r>
      <w:r>
        <w:rPr>
          <w:rFonts w:hint="cs"/>
          <w:rtl/>
        </w:rPr>
        <w:t>ی</w:t>
      </w:r>
      <w:r>
        <w:rPr>
          <w:rtl/>
        </w:rPr>
        <w:t xml:space="preserve"> نظر</w:t>
      </w:r>
      <w:r>
        <w:rPr>
          <w:rFonts w:hint="cs"/>
          <w:rtl/>
        </w:rPr>
        <w:t>ی</w:t>
      </w:r>
      <w:r>
        <w:rPr>
          <w:rtl/>
        </w:rPr>
        <w:t xml:space="preserve"> نبوت و امامت</w:t>
      </w:r>
    </w:p>
    <w:p w:rsidR="006B2D10" w:rsidRDefault="006B2D10" w:rsidP="006B2D10">
      <w:pPr>
        <w:pStyle w:val="a"/>
        <w:numPr>
          <w:ilvl w:val="0"/>
          <w:numId w:val="7"/>
        </w:numPr>
        <w:rPr>
          <w:rtl/>
        </w:rPr>
      </w:pPr>
      <w:r>
        <w:rPr>
          <w:rFonts w:hint="eastAsia"/>
          <w:rtl/>
        </w:rPr>
        <w:t>مباني</w:t>
      </w:r>
      <w:r>
        <w:rPr>
          <w:rtl/>
        </w:rPr>
        <w:t xml:space="preserve"> نظري و عملي حب اهل بيت</w:t>
      </w:r>
      <w:r w:rsidRPr="00FB10B1">
        <w:rPr>
          <w:rStyle w:val="aa"/>
          <w:sz w:val="22"/>
          <w:szCs w:val="22"/>
        </w:rPr>
        <w:t></w:t>
      </w:r>
    </w:p>
    <w:p w:rsidR="006B2D10" w:rsidRDefault="006B2D10" w:rsidP="006B2D10">
      <w:pPr>
        <w:pStyle w:val="a"/>
        <w:numPr>
          <w:ilvl w:val="0"/>
          <w:numId w:val="7"/>
        </w:numPr>
        <w:rPr>
          <w:rtl/>
        </w:rPr>
      </w:pPr>
      <w:r>
        <w:rPr>
          <w:rFonts w:hint="eastAsia"/>
          <w:rtl/>
        </w:rPr>
        <w:t>امام</w:t>
      </w:r>
      <w:r>
        <w:rPr>
          <w:rtl/>
        </w:rPr>
        <w:t xml:space="preserve"> و امامت در تکوين و تشريع</w:t>
      </w:r>
    </w:p>
    <w:p w:rsidR="006B2D10" w:rsidRDefault="006B2D10" w:rsidP="006B2D10">
      <w:pPr>
        <w:pStyle w:val="a"/>
        <w:numPr>
          <w:ilvl w:val="0"/>
          <w:numId w:val="7"/>
        </w:numPr>
        <w:rPr>
          <w:rtl/>
        </w:rPr>
      </w:pPr>
      <w:r>
        <w:rPr>
          <w:rFonts w:hint="eastAsia"/>
          <w:rtl/>
        </w:rPr>
        <w:t>امام</w:t>
      </w:r>
      <w:r>
        <w:rPr>
          <w:rtl/>
        </w:rPr>
        <w:t xml:space="preserve"> و مقام تعليم به ملائکه</w:t>
      </w:r>
    </w:p>
    <w:p w:rsidR="006B2D10" w:rsidRDefault="006B2D10" w:rsidP="006B2D10">
      <w:pPr>
        <w:pStyle w:val="a"/>
        <w:numPr>
          <w:ilvl w:val="0"/>
          <w:numId w:val="7"/>
        </w:numPr>
        <w:rPr>
          <w:rtl/>
        </w:rPr>
      </w:pPr>
      <w:r>
        <w:rPr>
          <w:rFonts w:hint="eastAsia"/>
          <w:rtl/>
        </w:rPr>
        <w:t>حقيقت</w:t>
      </w:r>
      <w:r>
        <w:rPr>
          <w:rtl/>
        </w:rPr>
        <w:t xml:space="preserve"> نوري اهل البيت</w:t>
      </w:r>
    </w:p>
    <w:p w:rsidR="006B2D10" w:rsidRDefault="006B2D10" w:rsidP="006B2D10">
      <w:pPr>
        <w:pStyle w:val="a"/>
        <w:numPr>
          <w:ilvl w:val="0"/>
          <w:numId w:val="7"/>
        </w:numPr>
        <w:rPr>
          <w:rtl/>
        </w:rPr>
      </w:pPr>
      <w:r>
        <w:rPr>
          <w:rFonts w:hint="eastAsia"/>
          <w:rtl/>
        </w:rPr>
        <w:t>صلوات</w:t>
      </w:r>
      <w:r>
        <w:rPr>
          <w:rtl/>
        </w:rPr>
        <w:t xml:space="preserve"> بر پيامبر</w:t>
      </w:r>
      <w:r w:rsidRPr="00FB10B1">
        <w:rPr>
          <w:rStyle w:val="aa"/>
          <w:sz w:val="22"/>
          <w:szCs w:val="22"/>
        </w:rPr>
        <w:t></w:t>
      </w:r>
      <w:r>
        <w:rPr>
          <w:rtl/>
        </w:rPr>
        <w:t>؛عامل قدسي شدن روح</w:t>
      </w:r>
    </w:p>
    <w:p w:rsidR="006B2D10" w:rsidRDefault="006B2D10" w:rsidP="006B2D10">
      <w:pPr>
        <w:pStyle w:val="a"/>
        <w:numPr>
          <w:ilvl w:val="0"/>
          <w:numId w:val="7"/>
        </w:numPr>
        <w:rPr>
          <w:rtl/>
        </w:rPr>
      </w:pPr>
      <w:r>
        <w:rPr>
          <w:rFonts w:hint="eastAsia"/>
          <w:rtl/>
        </w:rPr>
        <w:t>چه</w:t>
      </w:r>
      <w:r>
        <w:rPr>
          <w:rtl/>
        </w:rPr>
        <w:t xml:space="preserve"> نياز</w:t>
      </w:r>
      <w:r>
        <w:rPr>
          <w:rFonts w:hint="cs"/>
          <w:rtl/>
        </w:rPr>
        <w:t>ی</w:t>
      </w:r>
      <w:r>
        <w:rPr>
          <w:rtl/>
        </w:rPr>
        <w:t xml:space="preserve"> به نبي</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lastRenderedPageBreak/>
        <w:t>بصيرت</w:t>
      </w:r>
      <w:r>
        <w:rPr>
          <w:rtl/>
        </w:rPr>
        <w:t xml:space="preserve"> حضرت فاطمه</w:t>
      </w:r>
      <w:r w:rsidRPr="00FB10B1">
        <w:rPr>
          <w:rStyle w:val="aa"/>
          <w:sz w:val="22"/>
          <w:szCs w:val="22"/>
        </w:rPr>
        <w:t></w:t>
      </w:r>
    </w:p>
    <w:p w:rsidR="006B2D10" w:rsidRDefault="006B2D10" w:rsidP="006B2D10">
      <w:pPr>
        <w:pStyle w:val="a"/>
        <w:numPr>
          <w:ilvl w:val="0"/>
          <w:numId w:val="7"/>
        </w:numPr>
        <w:rPr>
          <w:rtl/>
        </w:rPr>
      </w:pPr>
      <w:r>
        <w:rPr>
          <w:rFonts w:hint="eastAsia"/>
          <w:rtl/>
        </w:rPr>
        <w:t>مقام</w:t>
      </w:r>
      <w:r>
        <w:rPr>
          <w:rtl/>
        </w:rPr>
        <w:t xml:space="preserve"> ليلة القدري فاطمه</w:t>
      </w:r>
      <w:r w:rsidRPr="00FB10B1">
        <w:rPr>
          <w:rStyle w:val="aa"/>
          <w:sz w:val="22"/>
          <w:szCs w:val="22"/>
        </w:rPr>
        <w:t></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كربلا،</w:t>
      </w:r>
      <w:r>
        <w:rPr>
          <w:rtl/>
        </w:rPr>
        <w:t xml:space="preserve"> مبارزه با پوچي‌ها</w:t>
      </w:r>
    </w:p>
    <w:p w:rsidR="006B2D10" w:rsidRDefault="006B2D10" w:rsidP="006B2D10">
      <w:pPr>
        <w:pStyle w:val="a"/>
        <w:numPr>
          <w:ilvl w:val="0"/>
          <w:numId w:val="7"/>
        </w:numPr>
        <w:rPr>
          <w:rtl/>
        </w:rPr>
      </w:pPr>
      <w:r>
        <w:rPr>
          <w:rFonts w:hint="eastAsia"/>
          <w:rtl/>
        </w:rPr>
        <w:t>راز</w:t>
      </w:r>
      <w:r>
        <w:rPr>
          <w:rtl/>
        </w:rPr>
        <w:t xml:space="preserve"> شادي امام حسين</w:t>
      </w:r>
      <w:r w:rsidRPr="00FB10B1">
        <w:rPr>
          <w:rStyle w:val="aa"/>
          <w:sz w:val="22"/>
          <w:szCs w:val="22"/>
        </w:rPr>
        <w:t></w:t>
      </w:r>
      <w:r>
        <w:rPr>
          <w:rtl/>
        </w:rPr>
        <w:t xml:space="preserve"> در قتلگاه</w:t>
      </w:r>
    </w:p>
    <w:p w:rsidR="006B2D10" w:rsidRDefault="006B2D10" w:rsidP="006B2D10">
      <w:pPr>
        <w:pStyle w:val="a"/>
        <w:numPr>
          <w:ilvl w:val="0"/>
          <w:numId w:val="7"/>
        </w:numPr>
        <w:rPr>
          <w:rtl/>
        </w:rPr>
      </w:pPr>
      <w:r>
        <w:rPr>
          <w:rFonts w:hint="eastAsia"/>
          <w:rtl/>
        </w:rPr>
        <w:t>زيارت</w:t>
      </w:r>
      <w:r>
        <w:rPr>
          <w:rtl/>
        </w:rPr>
        <w:t xml:space="preserve"> عاشورا، اتحادي روحاني با امام حسين</w:t>
      </w:r>
      <w:r w:rsidRPr="00FB10B1">
        <w:rPr>
          <w:rStyle w:val="aa"/>
          <w:sz w:val="22"/>
          <w:szCs w:val="22"/>
        </w:rPr>
        <w:t></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آخرالزمان؛</w:t>
      </w:r>
      <w:r>
        <w:rPr>
          <w:rtl/>
        </w:rPr>
        <w:t xml:space="preserve"> شرايط ظهور باطني ترين بُعد هستي</w:t>
      </w:r>
    </w:p>
    <w:p w:rsidR="006B2D10" w:rsidRDefault="006B2D10" w:rsidP="006B2D10">
      <w:pPr>
        <w:pStyle w:val="a"/>
        <w:numPr>
          <w:ilvl w:val="0"/>
          <w:numId w:val="7"/>
        </w:numPr>
        <w:rPr>
          <w:rtl/>
        </w:rPr>
      </w:pPr>
      <w:r>
        <w:rPr>
          <w:rFonts w:hint="eastAsia"/>
          <w:rtl/>
        </w:rPr>
        <w:t>بصيرت</w:t>
      </w:r>
      <w:r>
        <w:rPr>
          <w:rtl/>
        </w:rPr>
        <w:t xml:space="preserve"> و انتظار فرج</w:t>
      </w:r>
    </w:p>
    <w:p w:rsidR="006B2D10" w:rsidRDefault="006B2D10" w:rsidP="006B2D10">
      <w:pPr>
        <w:pStyle w:val="a"/>
        <w:numPr>
          <w:ilvl w:val="0"/>
          <w:numId w:val="7"/>
        </w:numPr>
        <w:rPr>
          <w:rtl/>
        </w:rPr>
      </w:pPr>
      <w:r>
        <w:rPr>
          <w:rFonts w:hint="eastAsia"/>
          <w:rtl/>
        </w:rPr>
        <w:t>جايگاه</w:t>
      </w:r>
      <w:r>
        <w:rPr>
          <w:rtl/>
        </w:rPr>
        <w:t xml:space="preserve"> و معني واسطه فيض</w:t>
      </w:r>
    </w:p>
    <w:p w:rsidR="006B2D10" w:rsidRDefault="006B2D10" w:rsidP="006B2D10">
      <w:pPr>
        <w:pStyle w:val="a"/>
        <w:numPr>
          <w:ilvl w:val="0"/>
          <w:numId w:val="7"/>
        </w:numPr>
        <w:rPr>
          <w:rtl/>
        </w:rPr>
      </w:pPr>
      <w:r>
        <w:rPr>
          <w:rFonts w:hint="eastAsia"/>
          <w:rtl/>
        </w:rPr>
        <w:t>دعاي</w:t>
      </w:r>
      <w:r>
        <w:rPr>
          <w:rtl/>
        </w:rPr>
        <w:t xml:space="preserve"> ندبه، زندگي در فردايي نوراني</w:t>
      </w:r>
    </w:p>
    <w:p w:rsidR="006B2D10" w:rsidRDefault="006B2D10" w:rsidP="006B2D10">
      <w:pPr>
        <w:pStyle w:val="a"/>
        <w:numPr>
          <w:ilvl w:val="0"/>
          <w:numId w:val="7"/>
        </w:numPr>
        <w:rPr>
          <w:rtl/>
        </w:rPr>
      </w:pPr>
      <w:r>
        <w:rPr>
          <w:rFonts w:hint="eastAsia"/>
          <w:rtl/>
        </w:rPr>
        <w:t>عوامل</w:t>
      </w:r>
      <w:r>
        <w:rPr>
          <w:rtl/>
        </w:rPr>
        <w:t xml:space="preserve"> ورود به عالم بقيت اللهي</w:t>
      </w:r>
    </w:p>
    <w:p w:rsidR="006B2D10" w:rsidRDefault="006B2D10" w:rsidP="006B2D10">
      <w:pPr>
        <w:pStyle w:val="a"/>
        <w:numPr>
          <w:ilvl w:val="0"/>
          <w:numId w:val="7"/>
        </w:numPr>
        <w:rPr>
          <w:rtl/>
        </w:rPr>
      </w:pPr>
      <w:r>
        <w:rPr>
          <w:rFonts w:hint="eastAsia"/>
          <w:rtl/>
        </w:rPr>
        <w:t>فلسفه</w:t>
      </w:r>
      <w:r>
        <w:rPr>
          <w:rtl/>
        </w:rPr>
        <w:t xml:space="preserve"> حضور تاريخي حضرت حجت</w:t>
      </w:r>
      <w:r w:rsidRPr="00FB10B1">
        <w:rPr>
          <w:rStyle w:val="aa"/>
          <w:sz w:val="22"/>
          <w:szCs w:val="22"/>
        </w:rPr>
        <w:t></w:t>
      </w:r>
    </w:p>
    <w:p w:rsidR="006B2D10" w:rsidRDefault="006B2D10" w:rsidP="006B2D10">
      <w:pPr>
        <w:pStyle w:val="a"/>
        <w:numPr>
          <w:ilvl w:val="0"/>
          <w:numId w:val="7"/>
        </w:numPr>
        <w:rPr>
          <w:rtl/>
        </w:rPr>
      </w:pPr>
      <w:r>
        <w:rPr>
          <w:rFonts w:hint="eastAsia"/>
          <w:rtl/>
        </w:rPr>
        <w:t>مباني</w:t>
      </w:r>
      <w:r>
        <w:rPr>
          <w:rtl/>
        </w:rPr>
        <w:t xml:space="preserve"> معرفتي مهدويت</w:t>
      </w:r>
    </w:p>
    <w:p w:rsidR="006B2D10" w:rsidRDefault="006B2D10" w:rsidP="006B2D10">
      <w:pPr>
        <w:pStyle w:val="a"/>
        <w:numPr>
          <w:ilvl w:val="0"/>
          <w:numId w:val="7"/>
        </w:numPr>
        <w:rPr>
          <w:rtl/>
        </w:rPr>
      </w:pPr>
      <w:r>
        <w:rPr>
          <w:rFonts w:hint="eastAsia"/>
          <w:rtl/>
        </w:rPr>
        <w:t>زيارت</w:t>
      </w:r>
      <w:r>
        <w:rPr>
          <w:rtl/>
        </w:rPr>
        <w:t xml:space="preserve"> آل يس، نظر به مقصد جان هر انسان</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تمدن</w:t>
      </w:r>
      <w:r>
        <w:rPr>
          <w:rtl/>
        </w:rPr>
        <w:t xml:space="preserve"> زايي شيعه</w:t>
      </w:r>
    </w:p>
    <w:p w:rsidR="006B2D10" w:rsidRDefault="006B2D10" w:rsidP="006B2D10">
      <w:pPr>
        <w:pStyle w:val="a"/>
        <w:numPr>
          <w:ilvl w:val="0"/>
          <w:numId w:val="7"/>
        </w:numPr>
        <w:rPr>
          <w:rtl/>
        </w:rPr>
      </w:pPr>
      <w:r>
        <w:rPr>
          <w:rFonts w:hint="eastAsia"/>
          <w:rtl/>
        </w:rPr>
        <w:t>سلوک</w:t>
      </w:r>
      <w:r>
        <w:rPr>
          <w:rtl/>
        </w:rPr>
        <w:t xml:space="preserve"> ذيل شخصيت امام خميني</w:t>
      </w:r>
    </w:p>
    <w:p w:rsidR="006B2D10" w:rsidRDefault="006B2D10" w:rsidP="006B2D10">
      <w:pPr>
        <w:pStyle w:val="a"/>
        <w:numPr>
          <w:ilvl w:val="0"/>
          <w:numId w:val="7"/>
        </w:numPr>
        <w:rPr>
          <w:rtl/>
        </w:rPr>
      </w:pPr>
      <w:r>
        <w:rPr>
          <w:rFonts w:hint="eastAsia"/>
          <w:rtl/>
        </w:rPr>
        <w:t>انقلاب</w:t>
      </w:r>
      <w:r>
        <w:rPr>
          <w:rtl/>
        </w:rPr>
        <w:t xml:space="preserve"> اسلام</w:t>
      </w:r>
      <w:r>
        <w:rPr>
          <w:rFonts w:hint="cs"/>
          <w:rtl/>
        </w:rPr>
        <w:t>ی</w:t>
      </w:r>
      <w:r>
        <w:rPr>
          <w:rFonts w:hint="eastAsia"/>
          <w:rtl/>
        </w:rPr>
        <w:t>،</w:t>
      </w:r>
      <w:r w:rsidR="00B9591F">
        <w:rPr>
          <w:rtl/>
        </w:rPr>
        <w:t xml:space="preserve"> باز</w:t>
      </w:r>
      <w:r>
        <w:rPr>
          <w:rtl/>
        </w:rPr>
        <w:t>گشت به عهد قدس</w:t>
      </w:r>
      <w:r>
        <w:rPr>
          <w:rFonts w:hint="cs"/>
          <w:rtl/>
        </w:rPr>
        <w:t>ی</w:t>
      </w:r>
    </w:p>
    <w:p w:rsidR="006B2D10" w:rsidRDefault="006B2D10" w:rsidP="006B2D10">
      <w:pPr>
        <w:pStyle w:val="a"/>
        <w:numPr>
          <w:ilvl w:val="0"/>
          <w:numId w:val="7"/>
        </w:numPr>
        <w:rPr>
          <w:rtl/>
        </w:rPr>
      </w:pPr>
      <w:r>
        <w:rPr>
          <w:rFonts w:hint="eastAsia"/>
          <w:rtl/>
        </w:rPr>
        <w:t>انقلاب</w:t>
      </w:r>
      <w:r>
        <w:rPr>
          <w:rtl/>
        </w:rPr>
        <w:t xml:space="preserve"> اسلام</w:t>
      </w:r>
      <w:r>
        <w:rPr>
          <w:rFonts w:hint="cs"/>
          <w:rtl/>
        </w:rPr>
        <w:t>ی</w:t>
      </w:r>
      <w:r>
        <w:rPr>
          <w:rFonts w:hint="eastAsia"/>
          <w:rtl/>
        </w:rPr>
        <w:t>،</w:t>
      </w:r>
      <w:r>
        <w:rPr>
          <w:rtl/>
        </w:rPr>
        <w:t xml:space="preserve"> برون‌رفت از عالَم غرب</w:t>
      </w:r>
      <w:r>
        <w:rPr>
          <w:rFonts w:hint="cs"/>
          <w:rtl/>
        </w:rPr>
        <w:t>ی</w:t>
      </w:r>
    </w:p>
    <w:p w:rsidR="006B2D10" w:rsidRDefault="006B2D10" w:rsidP="006B2D10">
      <w:pPr>
        <w:pStyle w:val="a"/>
        <w:numPr>
          <w:ilvl w:val="0"/>
          <w:numId w:val="7"/>
        </w:numPr>
        <w:rPr>
          <w:rtl/>
        </w:rPr>
      </w:pPr>
      <w:r>
        <w:rPr>
          <w:rFonts w:hint="eastAsia"/>
          <w:rtl/>
        </w:rPr>
        <w:t>امام</w:t>
      </w:r>
      <w:r>
        <w:rPr>
          <w:rtl/>
        </w:rPr>
        <w:t xml:space="preserve"> خميني و خودآگاهي تاريخي</w:t>
      </w:r>
    </w:p>
    <w:p w:rsidR="006B2D10" w:rsidRDefault="006B2D10" w:rsidP="006B2D10">
      <w:pPr>
        <w:pStyle w:val="a"/>
        <w:numPr>
          <w:ilvl w:val="0"/>
          <w:numId w:val="7"/>
        </w:numPr>
        <w:rPr>
          <w:rtl/>
        </w:rPr>
      </w:pPr>
      <w:r>
        <w:rPr>
          <w:rFonts w:hint="eastAsia"/>
          <w:rtl/>
        </w:rPr>
        <w:t>جايگاه</w:t>
      </w:r>
      <w:r>
        <w:rPr>
          <w:rtl/>
        </w:rPr>
        <w:t xml:space="preserve"> اشراقي انقلاب اسلامي در فضاي مدرنيسم</w:t>
      </w:r>
    </w:p>
    <w:p w:rsidR="006B2D10" w:rsidRDefault="006B2D10" w:rsidP="006B2D10">
      <w:pPr>
        <w:pStyle w:val="a"/>
        <w:numPr>
          <w:ilvl w:val="0"/>
          <w:numId w:val="7"/>
        </w:numPr>
        <w:rPr>
          <w:rtl/>
        </w:rPr>
      </w:pPr>
      <w:r>
        <w:rPr>
          <w:rFonts w:hint="eastAsia"/>
          <w:rtl/>
        </w:rPr>
        <w:t>جا</w:t>
      </w:r>
      <w:r>
        <w:rPr>
          <w:rFonts w:hint="cs"/>
          <w:rtl/>
        </w:rPr>
        <w:t>ی</w:t>
      </w:r>
      <w:r>
        <w:rPr>
          <w:rFonts w:hint="eastAsia"/>
          <w:rtl/>
        </w:rPr>
        <w:t>گاه</w:t>
      </w:r>
      <w:r>
        <w:rPr>
          <w:rtl/>
        </w:rPr>
        <w:t xml:space="preserve"> تار</w:t>
      </w:r>
      <w:r>
        <w:rPr>
          <w:rFonts w:hint="cs"/>
          <w:rtl/>
        </w:rPr>
        <w:t>ی</w:t>
      </w:r>
      <w:r>
        <w:rPr>
          <w:rFonts w:hint="eastAsia"/>
          <w:rtl/>
        </w:rPr>
        <w:t>خ</w:t>
      </w:r>
      <w:r>
        <w:rPr>
          <w:rFonts w:hint="cs"/>
          <w:rtl/>
        </w:rPr>
        <w:t>ی</w:t>
      </w:r>
      <w:r w:rsidR="00B9591F">
        <w:rPr>
          <w:rtl/>
        </w:rPr>
        <w:t xml:space="preserve"> حادثه‌</w:t>
      </w:r>
      <w:r>
        <w:rPr>
          <w:rtl/>
        </w:rPr>
        <w:t>ها</w:t>
      </w:r>
      <w:r w:rsidR="00B9591F">
        <w:rPr>
          <w:rFonts w:hint="cs"/>
          <w:rtl/>
        </w:rPr>
        <w:t xml:space="preserve"> و هنر اصحاب کربلا در فهم آن</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گزينش</w:t>
      </w:r>
      <w:r>
        <w:rPr>
          <w:rtl/>
        </w:rPr>
        <w:t xml:space="preserve"> تكنولوژي از دريچه بينش توحيدي</w:t>
      </w:r>
    </w:p>
    <w:p w:rsidR="006B2D10" w:rsidRDefault="006B2D10" w:rsidP="006B2D10">
      <w:pPr>
        <w:pStyle w:val="a"/>
        <w:numPr>
          <w:ilvl w:val="0"/>
          <w:numId w:val="7"/>
        </w:numPr>
        <w:rPr>
          <w:rtl/>
        </w:rPr>
      </w:pPr>
      <w:r>
        <w:rPr>
          <w:rFonts w:hint="eastAsia"/>
          <w:rtl/>
        </w:rPr>
        <w:t>علل</w:t>
      </w:r>
      <w:r>
        <w:rPr>
          <w:rtl/>
        </w:rPr>
        <w:t xml:space="preserve"> تزلزل تمدن غرب</w:t>
      </w:r>
    </w:p>
    <w:p w:rsidR="006B2D10" w:rsidRDefault="006B2D10" w:rsidP="006B2D10">
      <w:pPr>
        <w:pStyle w:val="a"/>
        <w:numPr>
          <w:ilvl w:val="0"/>
          <w:numId w:val="7"/>
        </w:numPr>
        <w:rPr>
          <w:rtl/>
        </w:rPr>
      </w:pPr>
      <w:r>
        <w:rPr>
          <w:rFonts w:hint="eastAsia"/>
          <w:rtl/>
        </w:rPr>
        <w:t>فرهنگ</w:t>
      </w:r>
      <w:r>
        <w:rPr>
          <w:rtl/>
        </w:rPr>
        <w:t xml:space="preserve"> مدرنيته و توهّم</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آنگاه</w:t>
      </w:r>
      <w:r>
        <w:rPr>
          <w:rtl/>
        </w:rPr>
        <w:t xml:space="preserve"> که فعاليت‌هاي فرهنگي پوچ مي‌شود</w:t>
      </w:r>
    </w:p>
    <w:p w:rsidR="006B2D10" w:rsidRDefault="006B2D10" w:rsidP="006B2D10">
      <w:pPr>
        <w:pStyle w:val="a"/>
        <w:numPr>
          <w:ilvl w:val="0"/>
          <w:numId w:val="7"/>
        </w:numPr>
        <w:rPr>
          <w:rtl/>
        </w:rPr>
      </w:pPr>
      <w:r>
        <w:rPr>
          <w:rFonts w:hint="eastAsia"/>
          <w:rtl/>
        </w:rPr>
        <w:t>چگونگي</w:t>
      </w:r>
      <w:r>
        <w:rPr>
          <w:rtl/>
        </w:rPr>
        <w:t xml:space="preserve"> فعليت يافتن باورهاي ديني</w:t>
      </w:r>
    </w:p>
    <w:p w:rsidR="006B2D10" w:rsidRDefault="006B2D10" w:rsidP="006B2D10">
      <w:pPr>
        <w:pStyle w:val="a"/>
        <w:numPr>
          <w:ilvl w:val="0"/>
          <w:numId w:val="7"/>
        </w:numPr>
        <w:rPr>
          <w:rtl/>
        </w:rPr>
      </w:pPr>
      <w:r>
        <w:rPr>
          <w:rFonts w:hint="eastAsia"/>
          <w:rtl/>
        </w:rPr>
        <w:t>خطر</w:t>
      </w:r>
      <w:r>
        <w:rPr>
          <w:rtl/>
        </w:rPr>
        <w:t xml:space="preserve"> مادي شدن دين</w:t>
      </w:r>
    </w:p>
    <w:p w:rsidR="006B2D10" w:rsidRDefault="006B2D10" w:rsidP="006B2D10">
      <w:pPr>
        <w:pStyle w:val="a"/>
        <w:numPr>
          <w:ilvl w:val="0"/>
          <w:numId w:val="7"/>
        </w:numPr>
        <w:rPr>
          <w:rtl/>
        </w:rPr>
      </w:pPr>
      <w:r>
        <w:rPr>
          <w:rFonts w:hint="eastAsia"/>
          <w:rtl/>
        </w:rPr>
        <w:t>عالم</w:t>
      </w:r>
      <w:r>
        <w:rPr>
          <w:rtl/>
        </w:rPr>
        <w:t xml:space="preserve"> انسان ديني</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هدف</w:t>
      </w:r>
      <w:r>
        <w:rPr>
          <w:rtl/>
        </w:rPr>
        <w:t xml:space="preserve"> حيات زميني آدم</w:t>
      </w:r>
    </w:p>
    <w:p w:rsidR="006B2D10" w:rsidRDefault="006B2D10" w:rsidP="006B2D10">
      <w:pPr>
        <w:pStyle w:val="a"/>
        <w:numPr>
          <w:ilvl w:val="0"/>
          <w:numId w:val="7"/>
        </w:numPr>
        <w:rPr>
          <w:rtl/>
        </w:rPr>
      </w:pPr>
      <w:r>
        <w:rPr>
          <w:rFonts w:hint="eastAsia"/>
          <w:rtl/>
        </w:rPr>
        <w:t>هنر</w:t>
      </w:r>
      <w:r>
        <w:rPr>
          <w:rtl/>
        </w:rPr>
        <w:t xml:space="preserve"> مردن</w:t>
      </w:r>
    </w:p>
    <w:p w:rsidR="006B2D10" w:rsidRDefault="006B2D10" w:rsidP="006B2D10">
      <w:pPr>
        <w:pStyle w:val="a"/>
        <w:numPr>
          <w:ilvl w:val="0"/>
          <w:numId w:val="7"/>
        </w:numPr>
        <w:rPr>
          <w:rtl/>
        </w:rPr>
      </w:pPr>
      <w:r>
        <w:rPr>
          <w:rFonts w:hint="eastAsia"/>
          <w:rtl/>
        </w:rPr>
        <w:t>رمضان</w:t>
      </w:r>
      <w:r>
        <w:rPr>
          <w:rtl/>
        </w:rPr>
        <w:t xml:space="preserve"> دريچه رؤيت</w:t>
      </w:r>
    </w:p>
    <w:p w:rsidR="006B2D10" w:rsidRDefault="006B2D10" w:rsidP="006B2D10">
      <w:pPr>
        <w:pStyle w:val="a"/>
        <w:numPr>
          <w:ilvl w:val="0"/>
          <w:numId w:val="7"/>
        </w:numPr>
        <w:rPr>
          <w:rtl/>
        </w:rPr>
      </w:pPr>
      <w:r>
        <w:rPr>
          <w:rFonts w:hint="eastAsia"/>
          <w:rtl/>
        </w:rPr>
        <w:t>روزه</w:t>
      </w:r>
      <w:r>
        <w:rPr>
          <w:rtl/>
        </w:rPr>
        <w:t xml:space="preserve"> دريچه اي به عالم معنا</w:t>
      </w:r>
    </w:p>
    <w:p w:rsidR="006B2D10" w:rsidRDefault="006B2D10" w:rsidP="006B2D10">
      <w:pPr>
        <w:pStyle w:val="a"/>
        <w:numPr>
          <w:ilvl w:val="0"/>
          <w:numId w:val="7"/>
        </w:numPr>
        <w:rPr>
          <w:rtl/>
        </w:rPr>
      </w:pPr>
      <w:r>
        <w:rPr>
          <w:rFonts w:hint="eastAsia"/>
          <w:rtl/>
        </w:rPr>
        <w:t>ماه</w:t>
      </w:r>
      <w:r>
        <w:rPr>
          <w:rtl/>
        </w:rPr>
        <w:t xml:space="preserve"> رجب، ماه يگانه شدن با خـدا</w:t>
      </w:r>
    </w:p>
    <w:p w:rsidR="006B2D10" w:rsidRDefault="006B2D10" w:rsidP="006B2D10">
      <w:pPr>
        <w:pStyle w:val="a"/>
        <w:numPr>
          <w:ilvl w:val="0"/>
          <w:numId w:val="7"/>
        </w:numPr>
        <w:rPr>
          <w:rtl/>
        </w:rPr>
      </w:pPr>
      <w:r>
        <w:rPr>
          <w:rFonts w:hint="eastAsia"/>
          <w:rtl/>
        </w:rPr>
        <w:t>زن،</w:t>
      </w:r>
      <w:r>
        <w:rPr>
          <w:rtl/>
        </w:rPr>
        <w:t xml:space="preserve"> آن گونه كه بايد باشد</w:t>
      </w:r>
    </w:p>
    <w:p w:rsidR="006B2D10" w:rsidRDefault="006B2D10" w:rsidP="00FB10B1">
      <w:pPr>
        <w:pStyle w:val="a"/>
        <w:numPr>
          <w:ilvl w:val="0"/>
          <w:numId w:val="0"/>
        </w:numPr>
        <w:ind w:left="644"/>
        <w:rPr>
          <w:rtl/>
        </w:rPr>
      </w:pPr>
    </w:p>
    <w:p w:rsidR="006B2D10" w:rsidRDefault="006B2D10" w:rsidP="006B2D10">
      <w:pPr>
        <w:pStyle w:val="a"/>
        <w:numPr>
          <w:ilvl w:val="0"/>
          <w:numId w:val="7"/>
        </w:numPr>
        <w:rPr>
          <w:rtl/>
        </w:rPr>
      </w:pPr>
      <w:r>
        <w:rPr>
          <w:rFonts w:hint="eastAsia"/>
          <w:rtl/>
        </w:rPr>
        <w:t>جايگاه</w:t>
      </w:r>
      <w:r>
        <w:rPr>
          <w:rtl/>
        </w:rPr>
        <w:t xml:space="preserve"> جنّ و شيطان و جادوگر در عالم</w:t>
      </w:r>
    </w:p>
    <w:p w:rsidR="00A63686" w:rsidRPr="00DF5633" w:rsidRDefault="006B2D10" w:rsidP="006B2D10">
      <w:pPr>
        <w:pStyle w:val="a"/>
        <w:numPr>
          <w:ilvl w:val="0"/>
          <w:numId w:val="7"/>
        </w:numPr>
        <w:rPr>
          <w:rtl/>
        </w:rPr>
      </w:pPr>
      <w:r>
        <w:rPr>
          <w:rFonts w:hint="eastAsia"/>
          <w:rtl/>
        </w:rPr>
        <w:t>جايگاه</w:t>
      </w:r>
      <w:r>
        <w:rPr>
          <w:rtl/>
        </w:rPr>
        <w:t xml:space="preserve"> رزق انسان در هستي</w:t>
      </w:r>
    </w:p>
    <w:sectPr w:rsidR="00A63686" w:rsidRPr="00DF5633" w:rsidSect="009F4E95">
      <w:headerReference w:type="default" r:id="rId23"/>
      <w:headerReference w:type="first" r:id="rId24"/>
      <w:footnotePr>
        <w:numRestart w:val="eachSect"/>
      </w:footnotePr>
      <w:type w:val="oddPage"/>
      <w:pgSz w:w="8395" w:h="11909" w:code="11"/>
      <w:pgMar w:top="1304" w:right="1418" w:bottom="1134" w:left="1418"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28" w:rsidRDefault="00AD2F28">
      <w:r>
        <w:separator/>
      </w:r>
    </w:p>
  </w:endnote>
  <w:endnote w:type="continuationSeparator" w:id="0">
    <w:p w:rsidR="00AD2F28" w:rsidRDefault="00AD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oma">
    <w:panose1 w:val="00000400000000000000"/>
    <w:charset w:val="B2"/>
    <w:family w:val="auto"/>
    <w:pitch w:val="variable"/>
    <w:sig w:usb0="00002001" w:usb1="80000000" w:usb2="00000008" w:usb3="00000000" w:csb0="00000040" w:csb1="00000000"/>
  </w:font>
  <w:font w:name="Armin_Honar2">
    <w:charset w:val="00"/>
    <w:family w:val="auto"/>
    <w:pitch w:val="variable"/>
    <w:sig w:usb0="00000003" w:usb1="00000000" w:usb2="00000000" w:usb3="00000000" w:csb0="00000001"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2  Za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28" w:rsidRDefault="00AD2F28">
      <w:r>
        <w:separator/>
      </w:r>
    </w:p>
  </w:footnote>
  <w:footnote w:type="continuationSeparator" w:id="0">
    <w:p w:rsidR="00AD2F28" w:rsidRDefault="00AD2F28">
      <w:r>
        <w:continuationSeparator/>
      </w:r>
    </w:p>
  </w:footnote>
  <w:footnote w:id="1">
    <w:p w:rsidR="00AD2F28" w:rsidRPr="00E666D0" w:rsidRDefault="00AD2F28">
      <w:pPr>
        <w:pStyle w:val="FootnoteText"/>
        <w:rPr>
          <w:lang w:bidi="fa-IR"/>
        </w:rPr>
      </w:pPr>
      <w:r w:rsidRPr="00E666D0">
        <w:footnoteRef/>
      </w:r>
      <w:r>
        <w:rPr>
          <w:rtl/>
        </w:rPr>
        <w:t xml:space="preserve"> </w:t>
      </w:r>
      <w:r>
        <w:rPr>
          <w:rFonts w:hint="cs"/>
          <w:rtl/>
          <w:lang w:bidi="fa-IR"/>
        </w:rPr>
        <w:t xml:space="preserve">- </w:t>
      </w:r>
      <w:r w:rsidRPr="00E666D0">
        <w:rPr>
          <w:rtl/>
          <w:lang w:bidi="fa-IR"/>
        </w:rPr>
        <w:t>قرآن در آ</w:t>
      </w:r>
      <w:r>
        <w:rPr>
          <w:rFonts w:hint="cs"/>
          <w:rtl/>
          <w:lang w:bidi="fa-IR"/>
        </w:rPr>
        <w:t>ي</w:t>
      </w:r>
      <w:r w:rsidRPr="00E666D0">
        <w:rPr>
          <w:rFonts w:hint="eastAsia"/>
          <w:rtl/>
          <w:lang w:bidi="fa-IR"/>
        </w:rPr>
        <w:t>ه</w:t>
      </w:r>
      <w:r>
        <w:rPr>
          <w:rFonts w:hint="eastAsia"/>
          <w:rtl/>
          <w:lang w:bidi="fa-IR"/>
        </w:rPr>
        <w:t xml:space="preserve">‌ي </w:t>
      </w:r>
      <w:r w:rsidRPr="00E666D0">
        <w:rPr>
          <w:rtl/>
          <w:lang w:bidi="fa-IR"/>
        </w:rPr>
        <w:t>11 سوره</w:t>
      </w:r>
      <w:r>
        <w:rPr>
          <w:rtl/>
          <w:lang w:bidi="fa-IR"/>
        </w:rPr>
        <w:t xml:space="preserve">‌ي </w:t>
      </w:r>
      <w:r>
        <w:rPr>
          <w:rFonts w:hint="cs"/>
          <w:rtl/>
          <w:lang w:bidi="fa-IR"/>
        </w:rPr>
        <w:t>ي</w:t>
      </w:r>
      <w:r w:rsidRPr="00E666D0">
        <w:rPr>
          <w:rFonts w:hint="eastAsia"/>
          <w:rtl/>
          <w:lang w:bidi="fa-IR"/>
        </w:rPr>
        <w:t>س</w:t>
      </w:r>
      <w:r>
        <w:rPr>
          <w:rtl/>
          <w:lang w:bidi="fa-IR"/>
        </w:rPr>
        <w:t xml:space="preserve"> مي‌</w:t>
      </w:r>
      <w:r w:rsidRPr="00E666D0">
        <w:rPr>
          <w:rFonts w:hint="eastAsia"/>
          <w:rtl/>
          <w:lang w:bidi="fa-IR"/>
        </w:rPr>
        <w:t>فرما</w:t>
      </w:r>
      <w:r>
        <w:rPr>
          <w:rFonts w:hint="cs"/>
          <w:rtl/>
          <w:lang w:bidi="fa-IR"/>
        </w:rPr>
        <w:t>ي</w:t>
      </w:r>
      <w:r w:rsidRPr="00E666D0">
        <w:rPr>
          <w:rFonts w:hint="eastAsia"/>
          <w:rtl/>
          <w:lang w:bidi="fa-IR"/>
        </w:rPr>
        <w:t>د</w:t>
      </w:r>
      <w:r w:rsidRPr="00E666D0">
        <w:rPr>
          <w:rtl/>
          <w:lang w:bidi="fa-IR"/>
        </w:rPr>
        <w:t>: تنها آ</w:t>
      </w:r>
      <w:r>
        <w:rPr>
          <w:rtl/>
          <w:lang w:bidi="fa-IR"/>
        </w:rPr>
        <w:t>ن‌ها</w:t>
      </w:r>
      <w:r>
        <w:rPr>
          <w:rFonts w:hint="cs"/>
          <w:rtl/>
          <w:lang w:bidi="fa-IR"/>
        </w:rPr>
        <w:t>يي</w:t>
      </w:r>
      <w:r w:rsidRPr="00E666D0">
        <w:rPr>
          <w:rtl/>
          <w:lang w:bidi="fa-IR"/>
        </w:rPr>
        <w:t xml:space="preserve"> از انذار متأثر</w:t>
      </w:r>
      <w:r>
        <w:rPr>
          <w:rtl/>
          <w:lang w:bidi="fa-IR"/>
        </w:rPr>
        <w:t xml:space="preserve"> مي‌</w:t>
      </w:r>
      <w:r w:rsidRPr="00E666D0">
        <w:rPr>
          <w:rFonts w:hint="eastAsia"/>
          <w:rtl/>
          <w:lang w:bidi="fa-IR"/>
        </w:rPr>
        <w:t>شوند</w:t>
      </w:r>
      <w:r w:rsidRPr="00E666D0">
        <w:rPr>
          <w:rtl/>
          <w:lang w:bidi="fa-IR"/>
        </w:rPr>
        <w:t xml:space="preserve"> که از قرآن پ</w:t>
      </w:r>
      <w:r>
        <w:rPr>
          <w:rFonts w:hint="cs"/>
          <w:rtl/>
          <w:lang w:bidi="fa-IR"/>
        </w:rPr>
        <w:t>ي</w:t>
      </w:r>
      <w:r w:rsidRPr="00E666D0">
        <w:rPr>
          <w:rFonts w:hint="eastAsia"/>
          <w:rtl/>
          <w:lang w:bidi="fa-IR"/>
        </w:rPr>
        <w:t>رو</w:t>
      </w:r>
      <w:r>
        <w:rPr>
          <w:rFonts w:hint="cs"/>
          <w:rtl/>
          <w:lang w:bidi="fa-IR"/>
        </w:rPr>
        <w:t>ي</w:t>
      </w:r>
      <w:r w:rsidRPr="00E666D0">
        <w:rPr>
          <w:rtl/>
          <w:lang w:bidi="fa-IR"/>
        </w:rPr>
        <w:t xml:space="preserve"> کنند و نسبت به حضرت رحمان در نهان خش</w:t>
      </w:r>
      <w:r>
        <w:rPr>
          <w:rFonts w:hint="cs"/>
          <w:rtl/>
          <w:lang w:bidi="fa-IR"/>
        </w:rPr>
        <w:t>ي</w:t>
      </w:r>
      <w:r w:rsidRPr="00E666D0">
        <w:rPr>
          <w:rFonts w:hint="eastAsia"/>
          <w:rtl/>
          <w:lang w:bidi="fa-IR"/>
        </w:rPr>
        <w:t>ت</w:t>
      </w:r>
      <w:r w:rsidRPr="00E666D0">
        <w:rPr>
          <w:rtl/>
          <w:lang w:bidi="fa-IR"/>
        </w:rPr>
        <w:t xml:space="preserve"> داشته باشند. </w:t>
      </w:r>
      <w:r w:rsidRPr="00E666D0">
        <w:rPr>
          <w:rStyle w:val="FootnoteTextArabiChar"/>
          <w:rtl/>
        </w:rPr>
        <w:t>«إِنَّمَا تُنذِرُ مَنِ اتَّبَعَ الذِّكْرَ وَخَشِيَ الرَّحْمَن بِالْغَيْبِ فَبَشِّرْهُ بِمَغْفِرَةٍ وَأَجْرٍ كَرِي</w:t>
      </w:r>
      <w:r w:rsidRPr="00E666D0">
        <w:rPr>
          <w:rStyle w:val="FootnoteTextArabiChar"/>
          <w:rFonts w:hint="eastAsia"/>
          <w:rtl/>
        </w:rPr>
        <w:t>مٍ»</w:t>
      </w:r>
      <w:r w:rsidRPr="00E666D0">
        <w:rPr>
          <w:rtl/>
          <w:lang w:bidi="fa-IR"/>
        </w:rPr>
        <w:t>.</w:t>
      </w:r>
    </w:p>
  </w:footnote>
  <w:footnote w:id="2">
    <w:p w:rsidR="00AD2F28" w:rsidRDefault="00AD2F28" w:rsidP="000509E7">
      <w:pPr>
        <w:pStyle w:val="FootnoteText"/>
      </w:pPr>
      <w:r>
        <w:rPr>
          <w:rStyle w:val="FootnoteReference"/>
        </w:rPr>
        <w:footnoteRef/>
      </w:r>
      <w:r>
        <w:rPr>
          <w:rtl/>
        </w:rPr>
        <w:t xml:space="preserve"> </w:t>
      </w:r>
      <w:r>
        <w:rPr>
          <w:rFonts w:hint="cs"/>
          <w:rtl/>
        </w:rPr>
        <w:t>- در باره</w:t>
      </w:r>
      <w:r>
        <w:rPr>
          <w:rtl/>
        </w:rPr>
        <w:t>‌</w:t>
      </w:r>
      <w:r>
        <w:rPr>
          <w:rFonts w:hint="cs"/>
          <w:rtl/>
        </w:rPr>
        <w:t>ی زمان زندگی اصحاب کهف در منابع تاریخی و روایی به قدری اختلاف نظر هست که بهتر دیدیم</w:t>
      </w:r>
      <w:r>
        <w:rPr>
          <w:rtl/>
        </w:rPr>
        <w:t>‌</w:t>
      </w:r>
      <w:r>
        <w:rPr>
          <w:rFonts w:hint="cs"/>
          <w:rtl/>
        </w:rPr>
        <w:t xml:space="preserve"> متعرض آن نشویم. عمده آن است که متوجه باشیم چگونه خداوند </w:t>
      </w:r>
      <w:r w:rsidRPr="004B7250">
        <w:rPr>
          <w:rtl/>
        </w:rPr>
        <w:t>جوان</w:t>
      </w:r>
      <w:r>
        <w:rPr>
          <w:rFonts w:hint="cs"/>
          <w:rtl/>
        </w:rPr>
        <w:t>مرد</w:t>
      </w:r>
      <w:r w:rsidRPr="004B7250">
        <w:rPr>
          <w:rtl/>
        </w:rPr>
        <w:t>ان</w:t>
      </w:r>
      <w:r>
        <w:rPr>
          <w:rFonts w:hint="cs"/>
          <w:rtl/>
        </w:rPr>
        <w:t xml:space="preserve"> موحدی را نه تنها از چنگال حاکمان مشرک زمانه نجات داد بلکه آن</w:t>
      </w:r>
      <w:r>
        <w:rPr>
          <w:rtl/>
        </w:rPr>
        <w:t>‌</w:t>
      </w:r>
      <w:r>
        <w:rPr>
          <w:rFonts w:hint="cs"/>
          <w:rtl/>
        </w:rPr>
        <w:t>ها را وسیله</w:t>
      </w:r>
      <w:r>
        <w:rPr>
          <w:rtl/>
        </w:rPr>
        <w:t>‌</w:t>
      </w:r>
      <w:r>
        <w:rPr>
          <w:rFonts w:hint="cs"/>
          <w:rtl/>
        </w:rPr>
        <w:t>ی عبرت برای همگان کرد.</w:t>
      </w:r>
    </w:p>
  </w:footnote>
  <w:footnote w:id="3">
    <w:p w:rsidR="00AD2F28" w:rsidRPr="00997465" w:rsidRDefault="00AD2F28">
      <w:pPr>
        <w:pStyle w:val="FootnoteText"/>
        <w:rPr>
          <w:lang w:bidi="fa-IR"/>
        </w:rPr>
      </w:pPr>
      <w:r w:rsidRPr="00997465">
        <w:footnoteRef/>
      </w:r>
      <w:r>
        <w:rPr>
          <w:rtl/>
        </w:rPr>
        <w:t xml:space="preserve"> </w:t>
      </w:r>
      <w:r>
        <w:rPr>
          <w:rFonts w:hint="cs"/>
          <w:rtl/>
          <w:lang w:bidi="fa-IR"/>
        </w:rPr>
        <w:t xml:space="preserve">- </w:t>
      </w:r>
      <w:r w:rsidRPr="00997465">
        <w:rPr>
          <w:rtl/>
          <w:lang w:bidi="fa-IR"/>
        </w:rPr>
        <w:t>سوره</w:t>
      </w:r>
      <w:r>
        <w:rPr>
          <w:rtl/>
          <w:lang w:bidi="fa-IR"/>
        </w:rPr>
        <w:t xml:space="preserve">‌ي </w:t>
      </w:r>
      <w:r w:rsidRPr="00997465">
        <w:rPr>
          <w:rtl/>
          <w:lang w:bidi="fa-IR"/>
        </w:rPr>
        <w:t>ص، آ</w:t>
      </w:r>
      <w:r>
        <w:rPr>
          <w:rFonts w:hint="cs"/>
          <w:rtl/>
          <w:lang w:bidi="fa-IR"/>
        </w:rPr>
        <w:t>ي</w:t>
      </w:r>
      <w:r w:rsidRPr="00997465">
        <w:rPr>
          <w:rFonts w:hint="eastAsia"/>
          <w:rtl/>
          <w:lang w:bidi="fa-IR"/>
        </w:rPr>
        <w:t>ه</w:t>
      </w:r>
      <w:r>
        <w:rPr>
          <w:rFonts w:hint="eastAsia"/>
          <w:rtl/>
          <w:lang w:bidi="fa-IR"/>
        </w:rPr>
        <w:t xml:space="preserve">‌ي </w:t>
      </w:r>
      <w:r w:rsidRPr="00997465">
        <w:rPr>
          <w:rtl/>
          <w:lang w:bidi="fa-IR"/>
        </w:rPr>
        <w:t>26</w:t>
      </w:r>
      <w:r>
        <w:rPr>
          <w:rFonts w:hint="cs"/>
          <w:rtl/>
          <w:lang w:bidi="fa-IR"/>
        </w:rPr>
        <w:t>.</w:t>
      </w:r>
    </w:p>
  </w:footnote>
  <w:footnote w:id="4">
    <w:p w:rsidR="00AD2F28" w:rsidRPr="0085650F" w:rsidRDefault="00AD2F28" w:rsidP="00D01B38">
      <w:pPr>
        <w:pStyle w:val="FootnoteTextArabi"/>
        <w:rPr>
          <w:rFonts w:cs="Traditional Arabic"/>
          <w:color w:val="000000"/>
          <w:sz w:val="19"/>
          <w:szCs w:val="19"/>
        </w:rPr>
      </w:pPr>
      <w:r>
        <w:rPr>
          <w:rStyle w:val="FootnoteReference"/>
          <w:rFonts w:cs="B Zar"/>
          <w:lang w:bidi="ar-SA"/>
        </w:rPr>
        <w:footnoteRef/>
      </w:r>
      <w:r w:rsidRPr="00B20A46">
        <w:rPr>
          <w:rStyle w:val="FootnoteTextChar"/>
        </w:rPr>
        <w:footnoteRef/>
      </w:r>
      <w:r w:rsidRPr="00717E8E">
        <w:rPr>
          <w:rFonts w:cs="2  Zar"/>
          <w:rtl/>
        </w:rPr>
        <w:t xml:space="preserve"> </w:t>
      </w:r>
      <w:r w:rsidRPr="0085650F">
        <w:rPr>
          <w:rFonts w:hint="cs"/>
          <w:rtl/>
        </w:rPr>
        <w:t>- حضرت صادق</w:t>
      </w:r>
      <w:r w:rsidRPr="0085650F">
        <w:rPr>
          <w:rFonts w:hint="cs"/>
        </w:rPr>
        <w:sym w:font="Almizan" w:char="F075"/>
      </w:r>
      <w:r>
        <w:rPr>
          <w:rFonts w:hint="cs"/>
          <w:rtl/>
        </w:rPr>
        <w:t xml:space="preserve"> می‌فرمایند: «</w:t>
      </w:r>
      <w:r w:rsidRPr="0085650F">
        <w:rPr>
          <w:rFonts w:hint="cs"/>
          <w:rtl/>
        </w:rPr>
        <w:t xml:space="preserve"> أَنَّ أَصْحَابَ الْكَهْفِ كَانُوا كُلُّهُمْ‏ كُهُولًا فَسَمَّاهُمُ اللَّهُ فِتْيَةً بِإِيمَانِهِم‏‏» آن‌ها کهنسالانی بودند که به جهت ایمان خداوند آن‌ها را جوان نامید. یا در روایتی دیگر می‌فرمایند: « إِنَّ أَصْحَابَ الْكَهْفِ‏ كَانُوا شُيُوخاً فَسَمَّاهُمُ اللَّهُ عَزَّ وَ جَلَّ فِتْيَةً بِإِيمَانِهِمْ.‏»</w:t>
      </w:r>
      <w:r w:rsidRPr="0085650F">
        <w:rPr>
          <w:rFonts w:hint="cs"/>
          <w:sz w:val="16"/>
          <w:szCs w:val="16"/>
          <w:rtl/>
        </w:rPr>
        <w:t>(تفسیر نورالثقلین، ج 3، ص 244 و 245).</w:t>
      </w:r>
      <w:r w:rsidRPr="0085650F">
        <w:rPr>
          <w:rFonts w:cs="2  Zar" w:hint="cs"/>
          <w:sz w:val="16"/>
          <w:szCs w:val="16"/>
          <w:rtl/>
        </w:rPr>
        <w:t xml:space="preserve"> </w:t>
      </w:r>
    </w:p>
  </w:footnote>
  <w:footnote w:id="5">
    <w:p w:rsidR="00AD2F28" w:rsidRDefault="00AD2F28" w:rsidP="00A26EFF">
      <w:pPr>
        <w:pStyle w:val="FootnoteText"/>
      </w:pPr>
      <w:r w:rsidRPr="003334B0">
        <w:footnoteRef/>
      </w:r>
      <w:r w:rsidRPr="003334B0">
        <w:rPr>
          <w:rtl/>
        </w:rPr>
        <w:t xml:space="preserve"> - جناب آقا</w:t>
      </w:r>
      <w:r>
        <w:rPr>
          <w:rtl/>
        </w:rPr>
        <w:t>ي</w:t>
      </w:r>
      <w:r w:rsidRPr="003334B0">
        <w:rPr>
          <w:rtl/>
        </w:rPr>
        <w:t xml:space="preserve"> عبدالله مستحسن در کتاب «اصحاب کهف در آ</w:t>
      </w:r>
      <w:r>
        <w:rPr>
          <w:rtl/>
        </w:rPr>
        <w:t>ي</w:t>
      </w:r>
      <w:r w:rsidRPr="003334B0">
        <w:rPr>
          <w:rtl/>
        </w:rPr>
        <w:t>نه</w:t>
      </w:r>
      <w:r>
        <w:rPr>
          <w:rtl/>
        </w:rPr>
        <w:t xml:space="preserve">‌ي </w:t>
      </w:r>
      <w:r w:rsidRPr="003334B0">
        <w:rPr>
          <w:rtl/>
        </w:rPr>
        <w:t>ول</w:t>
      </w:r>
      <w:r>
        <w:rPr>
          <w:rtl/>
        </w:rPr>
        <w:t xml:space="preserve">ايت» </w:t>
      </w:r>
      <w:r>
        <w:rPr>
          <w:rFonts w:hint="cs"/>
          <w:rtl/>
        </w:rPr>
        <w:t>معتقدند</w:t>
      </w:r>
      <w:r>
        <w:rPr>
          <w:rtl/>
        </w:rPr>
        <w:t xml:space="preserve"> خداوند ما به إ</w:t>
      </w:r>
      <w:r w:rsidRPr="003334B0">
        <w:rPr>
          <w:rtl/>
        </w:rPr>
        <w:t>زا</w:t>
      </w:r>
      <w:r>
        <w:rPr>
          <w:rFonts w:hint="cs"/>
          <w:rtl/>
        </w:rPr>
        <w:t>ی</w:t>
      </w:r>
      <w:r w:rsidRPr="003334B0">
        <w:rPr>
          <w:rtl/>
        </w:rPr>
        <w:t xml:space="preserve"> داستان اصحاب کهف و در دل آن داستان، داستان اهل الب</w:t>
      </w:r>
      <w:r>
        <w:rPr>
          <w:rtl/>
        </w:rPr>
        <w:t>ي</w:t>
      </w:r>
      <w:r w:rsidRPr="003334B0">
        <w:rPr>
          <w:rtl/>
        </w:rPr>
        <w:t>ت</w:t>
      </w:r>
      <w:r w:rsidRPr="003334B0">
        <w:rPr>
          <w:rFonts w:ascii="Almizan" w:hAnsi="Almizan"/>
        </w:rPr>
        <w:sym w:font="Almizan" w:char="F068"/>
      </w:r>
      <w:r w:rsidRPr="003334B0">
        <w:rPr>
          <w:rtl/>
        </w:rPr>
        <w:t xml:space="preserve"> را بنا کرده</w:t>
      </w:r>
      <w:r>
        <w:rPr>
          <w:rFonts w:hint="cs"/>
          <w:rtl/>
        </w:rPr>
        <w:t xml:space="preserve"> است. در صورت تمایل به آن کتاب رجوع فرمایید.</w:t>
      </w:r>
      <w:r w:rsidRPr="003334B0">
        <w:rPr>
          <w:rtl/>
        </w:rPr>
        <w:t xml:space="preserve"> </w:t>
      </w:r>
    </w:p>
  </w:footnote>
  <w:footnote w:id="6">
    <w:p w:rsidR="00AD2F28" w:rsidRPr="003848E3" w:rsidRDefault="00AD2F28">
      <w:pPr>
        <w:pStyle w:val="FootnoteText"/>
        <w:rPr>
          <w:lang w:bidi="fa-IR"/>
        </w:rPr>
      </w:pPr>
      <w:r w:rsidRPr="003848E3">
        <w:footnoteRef/>
      </w:r>
      <w:r>
        <w:rPr>
          <w:rtl/>
        </w:rPr>
        <w:t xml:space="preserve"> </w:t>
      </w:r>
      <w:r>
        <w:rPr>
          <w:rFonts w:hint="cs"/>
          <w:rtl/>
          <w:lang w:bidi="fa-IR"/>
        </w:rPr>
        <w:t xml:space="preserve">- </w:t>
      </w:r>
      <w:r w:rsidRPr="003848E3">
        <w:rPr>
          <w:rtl/>
          <w:lang w:bidi="fa-IR"/>
        </w:rPr>
        <w:t>سوره</w:t>
      </w:r>
      <w:r>
        <w:rPr>
          <w:rtl/>
          <w:lang w:bidi="fa-IR"/>
        </w:rPr>
        <w:t xml:space="preserve">‌ي </w:t>
      </w:r>
      <w:r w:rsidRPr="003848E3">
        <w:rPr>
          <w:rtl/>
          <w:lang w:bidi="fa-IR"/>
        </w:rPr>
        <w:t>طه، آ</w:t>
      </w:r>
      <w:r>
        <w:rPr>
          <w:rFonts w:hint="cs"/>
          <w:rtl/>
          <w:lang w:bidi="fa-IR"/>
        </w:rPr>
        <w:t>ي</w:t>
      </w:r>
      <w:r w:rsidRPr="003848E3">
        <w:rPr>
          <w:rFonts w:hint="eastAsia"/>
          <w:rtl/>
          <w:lang w:bidi="fa-IR"/>
        </w:rPr>
        <w:t>ه</w:t>
      </w:r>
      <w:r>
        <w:rPr>
          <w:rFonts w:hint="eastAsia"/>
          <w:rtl/>
          <w:lang w:bidi="fa-IR"/>
        </w:rPr>
        <w:t xml:space="preserve">‌ي </w:t>
      </w:r>
      <w:r w:rsidRPr="003848E3">
        <w:rPr>
          <w:rtl/>
          <w:lang w:bidi="fa-IR"/>
        </w:rPr>
        <w:t>14</w:t>
      </w:r>
      <w:r>
        <w:rPr>
          <w:rFonts w:hint="cs"/>
          <w:rtl/>
          <w:lang w:bidi="fa-IR"/>
        </w:rPr>
        <w:t>.</w:t>
      </w:r>
    </w:p>
  </w:footnote>
  <w:footnote w:id="7">
    <w:p w:rsidR="00AD2F28" w:rsidRDefault="00AD2F28" w:rsidP="00F60EF6">
      <w:pPr>
        <w:pStyle w:val="FootnoteText"/>
      </w:pPr>
      <w:r w:rsidRPr="00F60EF6">
        <w:footnoteRef/>
      </w:r>
      <w:r w:rsidRPr="00F60EF6">
        <w:rPr>
          <w:rFonts w:hint="cs"/>
          <w:rtl/>
        </w:rPr>
        <w:t xml:space="preserve"> </w:t>
      </w:r>
      <w:r>
        <w:rPr>
          <w:rFonts w:hint="cs"/>
          <w:rtl/>
        </w:rPr>
        <w:t>- البته بعضی از محققین با نظر به شواهد دیگری نتوانسته</w:t>
      </w:r>
      <w:r>
        <w:rPr>
          <w:rtl/>
        </w:rPr>
        <w:t>‌</w:t>
      </w:r>
      <w:r>
        <w:rPr>
          <w:rFonts w:hint="cs"/>
          <w:rtl/>
        </w:rPr>
        <w:t>اند این تحقیق را به طور کامل بپذیرند.</w:t>
      </w:r>
    </w:p>
  </w:footnote>
  <w:footnote w:id="8">
    <w:p w:rsidR="00AD2F28" w:rsidRPr="00720A86" w:rsidRDefault="00AD2F28" w:rsidP="004C26D4">
      <w:pPr>
        <w:pStyle w:val="FootnoteText"/>
        <w:rPr>
          <w:lang w:bidi="fa-IR"/>
        </w:rPr>
      </w:pPr>
      <w:r w:rsidRPr="00720A86">
        <w:footnoteRef/>
      </w:r>
      <w:r>
        <w:rPr>
          <w:rtl/>
        </w:rPr>
        <w:t xml:space="preserve"> </w:t>
      </w:r>
      <w:r>
        <w:rPr>
          <w:rFonts w:hint="cs"/>
          <w:rtl/>
          <w:lang w:bidi="fa-IR"/>
        </w:rPr>
        <w:t xml:space="preserve">- </w:t>
      </w:r>
      <w:r w:rsidRPr="00720A86">
        <w:rPr>
          <w:rtl/>
          <w:lang w:bidi="fa-IR"/>
        </w:rPr>
        <w:t>مشارق‏الدرارى، سعدالدين فرغانى، مقدمه‏ى سيدجلال‏الدين آشتيانى، ص40</w:t>
      </w:r>
      <w:r>
        <w:rPr>
          <w:rFonts w:hint="cs"/>
          <w:rtl/>
          <w:lang w:bidi="fa-IR"/>
        </w:rPr>
        <w:t>.</w:t>
      </w:r>
    </w:p>
  </w:footnote>
  <w:footnote w:id="9">
    <w:p w:rsidR="00AD2F28" w:rsidRDefault="00AD2F28" w:rsidP="00610C87">
      <w:pPr>
        <w:pStyle w:val="FootnoteText"/>
      </w:pPr>
      <w:r w:rsidRPr="003334B0">
        <w:footnoteRef/>
      </w:r>
      <w:r w:rsidRPr="003334B0">
        <w:rPr>
          <w:rtl/>
        </w:rPr>
        <w:t xml:space="preserve"> - </w:t>
      </w:r>
      <w:r w:rsidRPr="004B7250">
        <w:rPr>
          <w:rtl/>
        </w:rPr>
        <w:t>چنانچه ما</w:t>
      </w:r>
      <w:r>
        <w:rPr>
          <w:rtl/>
        </w:rPr>
        <w:t>ي</w:t>
      </w:r>
      <w:r w:rsidRPr="004B7250">
        <w:rPr>
          <w:rtl/>
        </w:rPr>
        <w:t>ل هست</w:t>
      </w:r>
      <w:r>
        <w:rPr>
          <w:rtl/>
        </w:rPr>
        <w:t>ي</w:t>
      </w:r>
      <w:r w:rsidRPr="004B7250">
        <w:rPr>
          <w:rtl/>
        </w:rPr>
        <w:t xml:space="preserve">د به </w:t>
      </w:r>
      <w:r w:rsidRPr="003334B0">
        <w:rPr>
          <w:rtl/>
        </w:rPr>
        <w:t>کتابها</w:t>
      </w:r>
      <w:r>
        <w:rPr>
          <w:rtl/>
        </w:rPr>
        <w:t>يي</w:t>
      </w:r>
      <w:r w:rsidRPr="003334B0">
        <w:rPr>
          <w:rtl/>
        </w:rPr>
        <w:t xml:space="preserve"> که تا حدّ</w:t>
      </w:r>
      <w:r>
        <w:rPr>
          <w:rtl/>
        </w:rPr>
        <w:t>ي</w:t>
      </w:r>
      <w:r w:rsidRPr="003334B0">
        <w:rPr>
          <w:rtl/>
        </w:rPr>
        <w:t xml:space="preserve"> مبنا</w:t>
      </w:r>
      <w:r>
        <w:rPr>
          <w:rtl/>
        </w:rPr>
        <w:t>ي</w:t>
      </w:r>
      <w:r w:rsidRPr="003334B0">
        <w:rPr>
          <w:rtl/>
        </w:rPr>
        <w:t xml:space="preserve"> صورت</w:t>
      </w:r>
      <w:r>
        <w:rPr>
          <w:rtl/>
        </w:rPr>
        <w:t xml:space="preserve">‌هاي </w:t>
      </w:r>
      <w:r w:rsidRPr="003334B0">
        <w:rPr>
          <w:rtl/>
        </w:rPr>
        <w:t>ق</w:t>
      </w:r>
      <w:r>
        <w:rPr>
          <w:rtl/>
        </w:rPr>
        <w:t>ي</w:t>
      </w:r>
      <w:r w:rsidRPr="003334B0">
        <w:rPr>
          <w:rtl/>
        </w:rPr>
        <w:t>امت</w:t>
      </w:r>
      <w:r>
        <w:rPr>
          <w:rtl/>
        </w:rPr>
        <w:t>ي</w:t>
      </w:r>
      <w:r w:rsidRPr="003334B0">
        <w:rPr>
          <w:rtl/>
        </w:rPr>
        <w:t xml:space="preserve"> را شرح داده </w:t>
      </w:r>
      <w:r>
        <w:rPr>
          <w:rFonts w:hint="cs"/>
          <w:rtl/>
        </w:rPr>
        <w:t xml:space="preserve">مثل </w:t>
      </w:r>
      <w:r w:rsidRPr="003334B0">
        <w:rPr>
          <w:rtl/>
        </w:rPr>
        <w:t>کتاب تأو</w:t>
      </w:r>
      <w:r>
        <w:rPr>
          <w:rtl/>
        </w:rPr>
        <w:t>ي</w:t>
      </w:r>
      <w:r w:rsidRPr="003334B0">
        <w:rPr>
          <w:rtl/>
        </w:rPr>
        <w:t>لات ملا عبدالرزاق کاشان</w:t>
      </w:r>
      <w:r>
        <w:rPr>
          <w:rtl/>
        </w:rPr>
        <w:t>ي</w:t>
      </w:r>
      <w:r w:rsidRPr="003334B0">
        <w:rPr>
          <w:rtl/>
        </w:rPr>
        <w:t xml:space="preserve"> که تحت عنوان تفس</w:t>
      </w:r>
      <w:r>
        <w:rPr>
          <w:rtl/>
        </w:rPr>
        <w:t>ي</w:t>
      </w:r>
      <w:r w:rsidRPr="003334B0">
        <w:rPr>
          <w:rtl/>
        </w:rPr>
        <w:t>ر مح</w:t>
      </w:r>
      <w:r>
        <w:rPr>
          <w:rtl/>
        </w:rPr>
        <w:t>ي</w:t>
      </w:r>
      <w:r w:rsidRPr="003334B0">
        <w:rPr>
          <w:rtl/>
        </w:rPr>
        <w:t xml:space="preserve"> الد</w:t>
      </w:r>
      <w:r>
        <w:rPr>
          <w:rtl/>
        </w:rPr>
        <w:t>ي</w:t>
      </w:r>
      <w:r w:rsidRPr="003334B0">
        <w:rPr>
          <w:rtl/>
        </w:rPr>
        <w:t>ن عرب</w:t>
      </w:r>
      <w:r>
        <w:rPr>
          <w:rtl/>
        </w:rPr>
        <w:t>ي</w:t>
      </w:r>
      <w:r w:rsidRPr="003334B0">
        <w:rPr>
          <w:rtl/>
        </w:rPr>
        <w:t xml:space="preserve"> در دو جلد توسط انتشارات ب</w:t>
      </w:r>
      <w:r>
        <w:rPr>
          <w:rtl/>
        </w:rPr>
        <w:t>ي</w:t>
      </w:r>
      <w:r w:rsidRPr="003334B0">
        <w:rPr>
          <w:rtl/>
        </w:rPr>
        <w:t>دار چاپ شده</w:t>
      </w:r>
      <w:r>
        <w:rPr>
          <w:rtl/>
        </w:rPr>
        <w:t xml:space="preserve"> است</w:t>
      </w:r>
      <w:r>
        <w:rPr>
          <w:rFonts w:hint="cs"/>
          <w:rtl/>
        </w:rPr>
        <w:t>، رجوع فرمایید</w:t>
      </w:r>
      <w:r w:rsidRPr="003334B0">
        <w:rPr>
          <w:rtl/>
        </w:rPr>
        <w:t>.</w:t>
      </w:r>
      <w:r>
        <w:rPr>
          <w:rtl/>
        </w:rPr>
        <w:t xml:space="preserve"> </w:t>
      </w:r>
    </w:p>
  </w:footnote>
  <w:footnote w:id="10">
    <w:p w:rsidR="00AD2F28" w:rsidRPr="00FE4E2A" w:rsidRDefault="00AD2F28" w:rsidP="00FE4E2A">
      <w:pPr>
        <w:pStyle w:val="FootnoteText"/>
        <w:rPr>
          <w:lang w:bidi="fa-IR"/>
        </w:rPr>
      </w:pPr>
      <w:r w:rsidRPr="00E07AE3">
        <w:footnoteRef/>
      </w:r>
      <w:r>
        <w:rPr>
          <w:rtl/>
        </w:rPr>
        <w:t xml:space="preserve"> </w:t>
      </w:r>
      <w:r>
        <w:rPr>
          <w:rFonts w:hint="cs"/>
          <w:rtl/>
          <w:lang w:bidi="fa-IR"/>
        </w:rPr>
        <w:t xml:space="preserve">- </w:t>
      </w:r>
      <w:r w:rsidRPr="00FE4E2A">
        <w:rPr>
          <w:rtl/>
          <w:lang w:bidi="fa-IR"/>
        </w:rPr>
        <w:t>سوره</w:t>
      </w:r>
      <w:r>
        <w:rPr>
          <w:rtl/>
          <w:lang w:bidi="fa-IR"/>
        </w:rPr>
        <w:t xml:space="preserve">‌ي </w:t>
      </w:r>
      <w:r w:rsidRPr="00FE4E2A">
        <w:rPr>
          <w:rtl/>
          <w:lang w:bidi="fa-IR"/>
        </w:rPr>
        <w:t>زمر، آ</w:t>
      </w:r>
      <w:r>
        <w:rPr>
          <w:rFonts w:hint="cs"/>
          <w:rtl/>
          <w:lang w:bidi="fa-IR"/>
        </w:rPr>
        <w:t>ي</w:t>
      </w:r>
      <w:r w:rsidRPr="00FE4E2A">
        <w:rPr>
          <w:rFonts w:hint="eastAsia"/>
          <w:rtl/>
          <w:lang w:bidi="fa-IR"/>
        </w:rPr>
        <w:t>ه</w:t>
      </w:r>
      <w:r>
        <w:rPr>
          <w:rFonts w:hint="eastAsia"/>
          <w:rtl/>
          <w:lang w:bidi="fa-IR"/>
        </w:rPr>
        <w:t xml:space="preserve">‌ي </w:t>
      </w:r>
      <w:r w:rsidRPr="00FE4E2A">
        <w:rPr>
          <w:rtl/>
          <w:lang w:bidi="fa-IR"/>
        </w:rPr>
        <w:t>69</w:t>
      </w:r>
    </w:p>
  </w:footnote>
  <w:footnote w:id="11">
    <w:p w:rsidR="00AD2F28" w:rsidRPr="00AF414C" w:rsidRDefault="00AD2F28">
      <w:pPr>
        <w:pStyle w:val="FootnoteText"/>
        <w:rPr>
          <w:lang w:bidi="fa-IR"/>
        </w:rPr>
      </w:pPr>
      <w:r w:rsidRPr="00AF414C">
        <w:footnoteRef/>
      </w:r>
      <w:r>
        <w:rPr>
          <w:rtl/>
        </w:rPr>
        <w:t xml:space="preserve"> </w:t>
      </w:r>
      <w:r>
        <w:rPr>
          <w:rFonts w:hint="cs"/>
          <w:rtl/>
          <w:lang w:bidi="fa-IR"/>
        </w:rPr>
        <w:t xml:space="preserve">- </w:t>
      </w:r>
      <w:r w:rsidRPr="00AF414C">
        <w:rPr>
          <w:rtl/>
          <w:lang w:bidi="fa-IR"/>
        </w:rPr>
        <w:t>سوره</w:t>
      </w:r>
      <w:r>
        <w:rPr>
          <w:rtl/>
          <w:lang w:bidi="fa-IR"/>
        </w:rPr>
        <w:t xml:space="preserve">‌ي </w:t>
      </w:r>
      <w:r w:rsidRPr="00AF414C">
        <w:rPr>
          <w:rtl/>
          <w:lang w:bidi="fa-IR"/>
        </w:rPr>
        <w:t>ص، آ</w:t>
      </w:r>
      <w:r>
        <w:rPr>
          <w:rFonts w:hint="cs"/>
          <w:rtl/>
          <w:lang w:bidi="fa-IR"/>
        </w:rPr>
        <w:t>ي</w:t>
      </w:r>
      <w:r w:rsidRPr="00AF414C">
        <w:rPr>
          <w:rFonts w:hint="eastAsia"/>
          <w:rtl/>
          <w:lang w:bidi="fa-IR"/>
        </w:rPr>
        <w:t>ه</w:t>
      </w:r>
      <w:r>
        <w:rPr>
          <w:rFonts w:hint="eastAsia"/>
          <w:rtl/>
          <w:lang w:bidi="fa-IR"/>
        </w:rPr>
        <w:t xml:space="preserve">‌ي </w:t>
      </w:r>
      <w:r w:rsidRPr="00AF414C">
        <w:rPr>
          <w:rtl/>
          <w:lang w:bidi="fa-IR"/>
        </w:rPr>
        <w:t>26</w:t>
      </w:r>
      <w:r>
        <w:rPr>
          <w:rFonts w:hint="cs"/>
          <w:rtl/>
          <w:lang w:bidi="fa-IR"/>
        </w:rPr>
        <w:t>.</w:t>
      </w:r>
    </w:p>
  </w:footnote>
  <w:footnote w:id="12">
    <w:p w:rsidR="00AD2F28" w:rsidRPr="00AF414C" w:rsidRDefault="00AD2F28">
      <w:pPr>
        <w:pStyle w:val="FootnoteText"/>
        <w:rPr>
          <w:lang w:bidi="fa-IR"/>
        </w:rPr>
      </w:pPr>
      <w:r w:rsidRPr="00AF414C">
        <w:footnoteRef/>
      </w:r>
      <w:r>
        <w:rPr>
          <w:rtl/>
        </w:rPr>
        <w:t xml:space="preserve"> </w:t>
      </w:r>
      <w:r>
        <w:rPr>
          <w:rFonts w:hint="cs"/>
          <w:rtl/>
          <w:lang w:bidi="fa-IR"/>
        </w:rPr>
        <w:t xml:space="preserve">- </w:t>
      </w:r>
      <w:r w:rsidRPr="00AF414C">
        <w:rPr>
          <w:rtl/>
          <w:lang w:bidi="fa-IR"/>
        </w:rPr>
        <w:t>كافى، ج 2، ص 53</w:t>
      </w:r>
      <w:r>
        <w:rPr>
          <w:rFonts w:hint="cs"/>
          <w:rtl/>
          <w:lang w:bidi="fa-IR"/>
        </w:rPr>
        <w:t>.</w:t>
      </w:r>
    </w:p>
  </w:footnote>
  <w:footnote w:id="13">
    <w:p w:rsidR="00AD2F28" w:rsidRPr="00AF414C" w:rsidRDefault="00AD2F28">
      <w:pPr>
        <w:pStyle w:val="FootnoteText"/>
        <w:rPr>
          <w:lang w:bidi="fa-IR"/>
        </w:rPr>
      </w:pPr>
      <w:r w:rsidRPr="00E07AE3">
        <w:footnoteRef/>
      </w:r>
      <w:r>
        <w:rPr>
          <w:rtl/>
        </w:rPr>
        <w:t xml:space="preserve"> </w:t>
      </w:r>
      <w:r>
        <w:rPr>
          <w:rFonts w:hint="cs"/>
          <w:rtl/>
          <w:lang w:bidi="fa-IR"/>
        </w:rPr>
        <w:t xml:space="preserve">- </w:t>
      </w:r>
      <w:r w:rsidRPr="00AF414C">
        <w:rPr>
          <w:rtl/>
          <w:lang w:bidi="fa-IR"/>
        </w:rPr>
        <w:t>سوره</w:t>
      </w:r>
      <w:r>
        <w:rPr>
          <w:rtl/>
          <w:lang w:bidi="fa-IR"/>
        </w:rPr>
        <w:t xml:space="preserve">‌ي </w:t>
      </w:r>
      <w:r w:rsidRPr="00AF414C">
        <w:rPr>
          <w:rtl/>
          <w:lang w:bidi="fa-IR"/>
        </w:rPr>
        <w:t>بقره، آ</w:t>
      </w:r>
      <w:r>
        <w:rPr>
          <w:rFonts w:hint="cs"/>
          <w:rtl/>
          <w:lang w:bidi="fa-IR"/>
        </w:rPr>
        <w:t>ي</w:t>
      </w:r>
      <w:r w:rsidRPr="00AF414C">
        <w:rPr>
          <w:rFonts w:hint="eastAsia"/>
          <w:rtl/>
          <w:lang w:bidi="fa-IR"/>
        </w:rPr>
        <w:t>ه</w:t>
      </w:r>
      <w:r>
        <w:rPr>
          <w:rFonts w:hint="eastAsia"/>
          <w:rtl/>
          <w:lang w:bidi="fa-IR"/>
        </w:rPr>
        <w:t xml:space="preserve">‌ي </w:t>
      </w:r>
      <w:r w:rsidRPr="00AF414C">
        <w:rPr>
          <w:rtl/>
          <w:lang w:bidi="fa-IR"/>
        </w:rPr>
        <w:t>25</w:t>
      </w:r>
      <w:r>
        <w:rPr>
          <w:rFonts w:hint="cs"/>
          <w:rtl/>
          <w:lang w:bidi="fa-IR"/>
        </w:rPr>
        <w:t>.</w:t>
      </w:r>
    </w:p>
  </w:footnote>
  <w:footnote w:id="14">
    <w:p w:rsidR="00AD2F28" w:rsidRPr="00AF414C" w:rsidRDefault="00AD2F28">
      <w:pPr>
        <w:pStyle w:val="FootnoteText"/>
        <w:rPr>
          <w:lang w:bidi="fa-IR"/>
        </w:rPr>
      </w:pPr>
      <w:r w:rsidRPr="00E07AE3">
        <w:footnoteRef/>
      </w:r>
      <w:r>
        <w:rPr>
          <w:rtl/>
        </w:rPr>
        <w:t xml:space="preserve"> </w:t>
      </w:r>
      <w:r>
        <w:rPr>
          <w:rFonts w:hint="cs"/>
          <w:rtl/>
        </w:rPr>
        <w:t xml:space="preserve">- </w:t>
      </w:r>
      <w:r w:rsidRPr="00AF414C">
        <w:rPr>
          <w:rtl/>
        </w:rPr>
        <w:t>سوره</w:t>
      </w:r>
      <w:r>
        <w:rPr>
          <w:rtl/>
        </w:rPr>
        <w:t xml:space="preserve">‌ي </w:t>
      </w:r>
      <w:r w:rsidRPr="00AF414C">
        <w:rPr>
          <w:rtl/>
        </w:rPr>
        <w:t>بقره، آ</w:t>
      </w:r>
      <w:r>
        <w:rPr>
          <w:rFonts w:hint="cs"/>
          <w:rtl/>
        </w:rPr>
        <w:t>ي</w:t>
      </w:r>
      <w:r w:rsidRPr="00AF414C">
        <w:rPr>
          <w:rFonts w:hint="eastAsia"/>
          <w:rtl/>
        </w:rPr>
        <w:t>ه</w:t>
      </w:r>
      <w:r>
        <w:rPr>
          <w:rFonts w:hint="eastAsia"/>
          <w:rtl/>
        </w:rPr>
        <w:t xml:space="preserve">‌ي </w:t>
      </w:r>
      <w:r w:rsidRPr="00AF414C">
        <w:rPr>
          <w:rtl/>
        </w:rPr>
        <w:t>25</w:t>
      </w:r>
      <w:r>
        <w:rPr>
          <w:rFonts w:hint="cs"/>
          <w:rtl/>
        </w:rPr>
        <w:t>.</w:t>
      </w:r>
    </w:p>
  </w:footnote>
  <w:footnote w:id="15">
    <w:p w:rsidR="00AD2F28" w:rsidRPr="00AF414C" w:rsidRDefault="00AD2F28">
      <w:pPr>
        <w:pStyle w:val="FootnoteText"/>
        <w:rPr>
          <w:lang w:bidi="fa-IR"/>
        </w:rPr>
      </w:pPr>
      <w:r w:rsidRPr="00E07AE3">
        <w:footnoteRef/>
      </w:r>
      <w:r>
        <w:rPr>
          <w:rtl/>
        </w:rPr>
        <w:t xml:space="preserve"> </w:t>
      </w:r>
      <w:r>
        <w:rPr>
          <w:rFonts w:hint="cs"/>
          <w:rtl/>
          <w:lang w:bidi="fa-IR"/>
        </w:rPr>
        <w:t xml:space="preserve">- </w:t>
      </w:r>
      <w:r w:rsidRPr="00AF414C">
        <w:rPr>
          <w:rtl/>
          <w:lang w:bidi="fa-IR"/>
        </w:rPr>
        <w:t>سوره</w:t>
      </w:r>
      <w:r>
        <w:rPr>
          <w:rtl/>
          <w:lang w:bidi="fa-IR"/>
        </w:rPr>
        <w:t xml:space="preserve">‌ي </w:t>
      </w:r>
      <w:r w:rsidRPr="00AF414C">
        <w:rPr>
          <w:rtl/>
          <w:lang w:bidi="fa-IR"/>
        </w:rPr>
        <w:t>آل</w:t>
      </w:r>
      <w:r>
        <w:rPr>
          <w:rtl/>
          <w:lang w:bidi="fa-IR"/>
        </w:rPr>
        <w:t xml:space="preserve"> </w:t>
      </w:r>
      <w:r w:rsidRPr="00AF414C">
        <w:rPr>
          <w:rtl/>
          <w:lang w:bidi="fa-IR"/>
        </w:rPr>
        <w:t>عمران، آ</w:t>
      </w:r>
      <w:r>
        <w:rPr>
          <w:rFonts w:hint="cs"/>
          <w:rtl/>
          <w:lang w:bidi="fa-IR"/>
        </w:rPr>
        <w:t>ي</w:t>
      </w:r>
      <w:r w:rsidRPr="00AF414C">
        <w:rPr>
          <w:rFonts w:hint="eastAsia"/>
          <w:rtl/>
          <w:lang w:bidi="fa-IR"/>
        </w:rPr>
        <w:t>ه</w:t>
      </w:r>
      <w:r>
        <w:rPr>
          <w:rFonts w:hint="eastAsia"/>
          <w:rtl/>
          <w:lang w:bidi="fa-IR"/>
        </w:rPr>
        <w:t xml:space="preserve">‌ي </w:t>
      </w:r>
      <w:r w:rsidRPr="00AF414C">
        <w:rPr>
          <w:rtl/>
          <w:lang w:bidi="fa-IR"/>
        </w:rPr>
        <w:t>30</w:t>
      </w:r>
      <w:r>
        <w:rPr>
          <w:rFonts w:hint="cs"/>
          <w:rtl/>
          <w:lang w:bidi="fa-IR"/>
        </w:rPr>
        <w:t>.</w:t>
      </w:r>
    </w:p>
  </w:footnote>
  <w:footnote w:id="16">
    <w:p w:rsidR="00AD2F28" w:rsidRPr="00AF414C" w:rsidRDefault="00AD2F28">
      <w:pPr>
        <w:pStyle w:val="FootnoteText"/>
        <w:rPr>
          <w:lang w:bidi="fa-IR"/>
        </w:rPr>
      </w:pPr>
      <w:r w:rsidRPr="00E07AE3">
        <w:footnoteRef/>
      </w:r>
      <w:r>
        <w:rPr>
          <w:rtl/>
        </w:rPr>
        <w:t xml:space="preserve"> </w:t>
      </w:r>
      <w:r>
        <w:rPr>
          <w:rFonts w:hint="cs"/>
          <w:rtl/>
          <w:lang w:bidi="fa-IR"/>
        </w:rPr>
        <w:t xml:space="preserve">- </w:t>
      </w:r>
      <w:r w:rsidRPr="00AF414C">
        <w:rPr>
          <w:rtl/>
          <w:lang w:bidi="fa-IR"/>
        </w:rPr>
        <w:t>سوره</w:t>
      </w:r>
      <w:r>
        <w:rPr>
          <w:rtl/>
          <w:lang w:bidi="fa-IR"/>
        </w:rPr>
        <w:t xml:space="preserve">‌ي </w:t>
      </w:r>
      <w:r w:rsidRPr="00AF414C">
        <w:rPr>
          <w:rtl/>
          <w:lang w:bidi="fa-IR"/>
        </w:rPr>
        <w:t>اعراف، آ</w:t>
      </w:r>
      <w:r>
        <w:rPr>
          <w:rFonts w:hint="cs"/>
          <w:rtl/>
          <w:lang w:bidi="fa-IR"/>
        </w:rPr>
        <w:t>ي</w:t>
      </w:r>
      <w:r w:rsidRPr="00AF414C">
        <w:rPr>
          <w:rFonts w:hint="eastAsia"/>
          <w:rtl/>
          <w:lang w:bidi="fa-IR"/>
        </w:rPr>
        <w:t>ه</w:t>
      </w:r>
      <w:r>
        <w:rPr>
          <w:rFonts w:hint="eastAsia"/>
          <w:rtl/>
          <w:lang w:bidi="fa-IR"/>
        </w:rPr>
        <w:t xml:space="preserve">‌ي </w:t>
      </w:r>
      <w:r w:rsidRPr="00AF414C">
        <w:rPr>
          <w:rtl/>
          <w:lang w:bidi="fa-IR"/>
        </w:rPr>
        <w:t>12</w:t>
      </w:r>
      <w:r>
        <w:rPr>
          <w:rFonts w:hint="cs"/>
          <w:rtl/>
          <w:lang w:bidi="fa-IR"/>
        </w:rPr>
        <w:t>.</w:t>
      </w:r>
    </w:p>
  </w:footnote>
  <w:footnote w:id="17">
    <w:p w:rsidR="00AD2F28" w:rsidRPr="00AF414C" w:rsidRDefault="00AD2F28">
      <w:pPr>
        <w:pStyle w:val="FootnoteText"/>
        <w:rPr>
          <w:lang w:bidi="fa-IR"/>
        </w:rPr>
      </w:pPr>
      <w:r w:rsidRPr="00E07AE3">
        <w:footnoteRef/>
      </w:r>
      <w:r>
        <w:rPr>
          <w:rtl/>
        </w:rPr>
        <w:t xml:space="preserve"> </w:t>
      </w:r>
      <w:r>
        <w:rPr>
          <w:rFonts w:hint="cs"/>
          <w:rtl/>
          <w:lang w:bidi="fa-IR"/>
        </w:rPr>
        <w:t xml:space="preserve">- </w:t>
      </w:r>
      <w:r w:rsidRPr="00AF414C">
        <w:rPr>
          <w:rtl/>
          <w:lang w:bidi="fa-IR"/>
        </w:rPr>
        <w:t>سوره</w:t>
      </w:r>
      <w:r>
        <w:rPr>
          <w:rtl/>
          <w:lang w:bidi="fa-IR"/>
        </w:rPr>
        <w:t xml:space="preserve">‌ي </w:t>
      </w:r>
      <w:r w:rsidRPr="00AF414C">
        <w:rPr>
          <w:rtl/>
          <w:lang w:bidi="fa-IR"/>
        </w:rPr>
        <w:t>کهف، آ</w:t>
      </w:r>
      <w:r>
        <w:rPr>
          <w:rFonts w:hint="cs"/>
          <w:rtl/>
          <w:lang w:bidi="fa-IR"/>
        </w:rPr>
        <w:t>ي</w:t>
      </w:r>
      <w:r w:rsidRPr="00AF414C">
        <w:rPr>
          <w:rFonts w:hint="eastAsia"/>
          <w:rtl/>
          <w:lang w:bidi="fa-IR"/>
        </w:rPr>
        <w:t>ه</w:t>
      </w:r>
      <w:r>
        <w:rPr>
          <w:rFonts w:hint="eastAsia"/>
          <w:rtl/>
          <w:lang w:bidi="fa-IR"/>
        </w:rPr>
        <w:t xml:space="preserve">‌ي </w:t>
      </w:r>
      <w:r w:rsidRPr="00AF414C">
        <w:rPr>
          <w:rtl/>
          <w:lang w:bidi="fa-IR"/>
        </w:rPr>
        <w:t>50</w:t>
      </w:r>
      <w:r>
        <w:rPr>
          <w:rFonts w:hint="cs"/>
          <w:rtl/>
          <w:lang w:bidi="fa-IR"/>
        </w:rPr>
        <w:t>.</w:t>
      </w:r>
    </w:p>
  </w:footnote>
  <w:footnote w:id="18">
    <w:p w:rsidR="00AD2F28" w:rsidRDefault="00AD2F28">
      <w:pPr>
        <w:pStyle w:val="FootnoteText"/>
      </w:pPr>
      <w:r w:rsidRPr="00C70485">
        <w:footnoteRef/>
      </w:r>
      <w:r w:rsidRPr="00C70485">
        <w:rPr>
          <w:rtl/>
        </w:rPr>
        <w:t xml:space="preserve"> </w:t>
      </w:r>
      <w:r>
        <w:rPr>
          <w:rFonts w:hint="cs"/>
          <w:rtl/>
        </w:rPr>
        <w:t>- امالی صدوق، مجلس اول، حدیث چهارم. ( اَنَّهُ لابُدّ لَکَ یا قیس مِن قَرین یُدفَنُ مَعَک...)</w:t>
      </w:r>
    </w:p>
  </w:footnote>
  <w:footnote w:id="19">
    <w:p w:rsidR="00AD2F28" w:rsidRPr="005651A7" w:rsidRDefault="00AD2F28" w:rsidP="00543F47">
      <w:pPr>
        <w:pStyle w:val="FootnoteText"/>
        <w:rPr>
          <w:lang w:bidi="fa-IR"/>
        </w:rPr>
      </w:pPr>
      <w:r w:rsidRPr="00E07AE3">
        <w:footnoteRef/>
      </w:r>
      <w:r>
        <w:rPr>
          <w:rtl/>
        </w:rPr>
        <w:t xml:space="preserve"> </w:t>
      </w:r>
      <w:r>
        <w:rPr>
          <w:rFonts w:hint="cs"/>
          <w:rtl/>
          <w:lang w:bidi="fa-IR"/>
        </w:rPr>
        <w:t xml:space="preserve">- </w:t>
      </w:r>
      <w:r w:rsidRPr="005651A7">
        <w:rPr>
          <w:rtl/>
          <w:lang w:bidi="fa-IR"/>
        </w:rPr>
        <w:t>غيبت نعمانى</w:t>
      </w:r>
      <w:r>
        <w:rPr>
          <w:rFonts w:hint="cs"/>
          <w:rtl/>
          <w:lang w:bidi="fa-IR"/>
        </w:rPr>
        <w:t>،</w:t>
      </w:r>
      <w:r w:rsidRPr="005651A7">
        <w:rPr>
          <w:rtl/>
          <w:lang w:bidi="fa-IR"/>
        </w:rPr>
        <w:t xml:space="preserve"> ترجمه</w:t>
      </w:r>
      <w:r>
        <w:rPr>
          <w:rtl/>
          <w:lang w:bidi="fa-IR"/>
        </w:rPr>
        <w:t xml:space="preserve">‌ي </w:t>
      </w:r>
      <w:r w:rsidRPr="005651A7">
        <w:rPr>
          <w:rtl/>
          <w:lang w:bidi="fa-IR"/>
        </w:rPr>
        <w:t>فهرى، متن ص 12</w:t>
      </w:r>
      <w:r>
        <w:rPr>
          <w:rFonts w:hint="cs"/>
          <w:rtl/>
          <w:lang w:bidi="fa-IR"/>
        </w:rPr>
        <w:t>.</w:t>
      </w:r>
    </w:p>
  </w:footnote>
  <w:footnote w:id="20">
    <w:p w:rsidR="00AD2F28" w:rsidRDefault="00AD2F28" w:rsidP="00B372AF">
      <w:pPr>
        <w:pStyle w:val="FootnoteText"/>
      </w:pPr>
      <w:r w:rsidRPr="00E07AE3">
        <w:footnoteRef/>
      </w:r>
      <w:r w:rsidRPr="0019647F">
        <w:rPr>
          <w:rtl/>
        </w:rPr>
        <w:t xml:space="preserve"> </w:t>
      </w:r>
      <w:r w:rsidRPr="0019647F">
        <w:rPr>
          <w:rtl/>
          <w:lang w:bidi="fa-IR"/>
        </w:rPr>
        <w:t>- اگر موسا</w:t>
      </w:r>
      <w:r>
        <w:rPr>
          <w:rtl/>
          <w:lang w:bidi="fa-IR"/>
        </w:rPr>
        <w:t>ي</w:t>
      </w:r>
      <w:r w:rsidRPr="0019647F">
        <w:rPr>
          <w:rtl/>
          <w:lang w:bidi="fa-IR"/>
        </w:rPr>
        <w:t xml:space="preserve"> ا</w:t>
      </w:r>
      <w:r>
        <w:rPr>
          <w:rtl/>
          <w:lang w:bidi="fa-IR"/>
        </w:rPr>
        <w:t>ي</w:t>
      </w:r>
      <w:r w:rsidRPr="0019647F">
        <w:rPr>
          <w:rtl/>
          <w:lang w:bidi="fa-IR"/>
        </w:rPr>
        <w:t>ن حادثه، پ</w:t>
      </w:r>
      <w:r>
        <w:rPr>
          <w:rtl/>
          <w:lang w:bidi="fa-IR"/>
        </w:rPr>
        <w:t>ي</w:t>
      </w:r>
      <w:r w:rsidRPr="0019647F">
        <w:rPr>
          <w:rtl/>
          <w:lang w:bidi="fa-IR"/>
        </w:rPr>
        <w:t>امبر د</w:t>
      </w:r>
      <w:r>
        <w:rPr>
          <w:rtl/>
          <w:lang w:bidi="fa-IR"/>
        </w:rPr>
        <w:t>ي</w:t>
      </w:r>
      <w:r w:rsidRPr="0019647F">
        <w:rPr>
          <w:rtl/>
          <w:lang w:bidi="fa-IR"/>
        </w:rPr>
        <w:t>گر</w:t>
      </w:r>
      <w:r>
        <w:rPr>
          <w:rtl/>
          <w:lang w:bidi="fa-IR"/>
        </w:rPr>
        <w:t>ي</w:t>
      </w:r>
      <w:r w:rsidRPr="0019647F">
        <w:rPr>
          <w:rtl/>
          <w:lang w:bidi="fa-IR"/>
        </w:rPr>
        <w:t xml:space="preserve"> جز پ</w:t>
      </w:r>
      <w:r>
        <w:rPr>
          <w:rtl/>
          <w:lang w:bidi="fa-IR"/>
        </w:rPr>
        <w:t>ي</w:t>
      </w:r>
      <w:r w:rsidRPr="0019647F">
        <w:rPr>
          <w:rtl/>
          <w:lang w:bidi="fa-IR"/>
        </w:rPr>
        <w:t>امبر مشهور بود لازم</w:t>
      </w:r>
      <w:r>
        <w:rPr>
          <w:rtl/>
          <w:lang w:bidi="fa-IR"/>
        </w:rPr>
        <w:t xml:space="preserve"> مي‌</w:t>
      </w:r>
      <w:r w:rsidRPr="0019647F">
        <w:rPr>
          <w:rtl/>
          <w:lang w:bidi="fa-IR"/>
        </w:rPr>
        <w:t>آمد قرآن کر</w:t>
      </w:r>
      <w:r>
        <w:rPr>
          <w:rtl/>
          <w:lang w:bidi="fa-IR"/>
        </w:rPr>
        <w:t>ي</w:t>
      </w:r>
      <w:r w:rsidRPr="0019647F">
        <w:rPr>
          <w:rtl/>
          <w:lang w:bidi="fa-IR"/>
        </w:rPr>
        <w:t>م ا</w:t>
      </w:r>
      <w:r>
        <w:rPr>
          <w:rtl/>
          <w:lang w:bidi="fa-IR"/>
        </w:rPr>
        <w:t>ي</w:t>
      </w:r>
      <w:r w:rsidRPr="0019647F">
        <w:rPr>
          <w:rtl/>
          <w:lang w:bidi="fa-IR"/>
        </w:rPr>
        <w:t>ن مطلب را متذکر شود تا در ذهن مخاطب حضرت موسا</w:t>
      </w:r>
      <w:r>
        <w:rPr>
          <w:rtl/>
          <w:lang w:bidi="fa-IR"/>
        </w:rPr>
        <w:t>ي</w:t>
      </w:r>
      <w:r w:rsidRPr="0019647F">
        <w:rPr>
          <w:rtl/>
          <w:lang w:bidi="fa-IR"/>
        </w:rPr>
        <w:t xml:space="preserve"> کل</w:t>
      </w:r>
      <w:r>
        <w:rPr>
          <w:rtl/>
          <w:lang w:bidi="fa-IR"/>
        </w:rPr>
        <w:t>ي</w:t>
      </w:r>
      <w:r w:rsidRPr="0019647F">
        <w:rPr>
          <w:rtl/>
          <w:lang w:bidi="fa-IR"/>
        </w:rPr>
        <w:t>م</w:t>
      </w:r>
      <w:r>
        <w:rPr>
          <w:lang w:bidi="fa-IR"/>
        </w:rPr>
        <w:sym w:font="Almizan" w:char="F075"/>
      </w:r>
      <w:r w:rsidRPr="0019647F">
        <w:rPr>
          <w:rtl/>
          <w:lang w:bidi="fa-IR"/>
        </w:rPr>
        <w:t xml:space="preserve"> متبادر نشود. </w:t>
      </w:r>
    </w:p>
  </w:footnote>
  <w:footnote w:id="21">
    <w:p w:rsidR="00AD2F28" w:rsidRDefault="00AD2F28" w:rsidP="00AA5D1B">
      <w:pPr>
        <w:pStyle w:val="FootnoteText"/>
      </w:pPr>
      <w:r w:rsidRPr="00076C74">
        <w:footnoteRef/>
      </w:r>
      <w:r w:rsidRPr="00076C74">
        <w:rPr>
          <w:rtl/>
        </w:rPr>
        <w:t xml:space="preserve"> - در رابطه با عصمت انب</w:t>
      </w:r>
      <w:r>
        <w:rPr>
          <w:rtl/>
        </w:rPr>
        <w:t>ي</w:t>
      </w:r>
      <w:r w:rsidRPr="00076C74">
        <w:rPr>
          <w:rtl/>
        </w:rPr>
        <w:t>اء</w:t>
      </w:r>
      <w:r>
        <w:rPr>
          <w:rtl/>
        </w:rPr>
        <w:t xml:space="preserve"> مي‌</w:t>
      </w:r>
      <w:r w:rsidRPr="00076C74">
        <w:rPr>
          <w:rtl/>
        </w:rPr>
        <w:t>توان</w:t>
      </w:r>
      <w:r>
        <w:rPr>
          <w:rtl/>
        </w:rPr>
        <w:t>ي</w:t>
      </w:r>
      <w:r w:rsidRPr="00076C74">
        <w:rPr>
          <w:rtl/>
        </w:rPr>
        <w:t>د به کتاب «مبان</w:t>
      </w:r>
      <w:r>
        <w:rPr>
          <w:rtl/>
        </w:rPr>
        <w:t>ي</w:t>
      </w:r>
      <w:r w:rsidRPr="00076C74">
        <w:rPr>
          <w:rtl/>
        </w:rPr>
        <w:t xml:space="preserve"> نظر</w:t>
      </w:r>
      <w:r>
        <w:rPr>
          <w:rtl/>
        </w:rPr>
        <w:t>ي</w:t>
      </w:r>
      <w:r w:rsidRPr="00076C74">
        <w:rPr>
          <w:rtl/>
        </w:rPr>
        <w:t xml:space="preserve"> نبوت و امامت» </w:t>
      </w:r>
      <w:r>
        <w:rPr>
          <w:rtl/>
        </w:rPr>
        <w:t xml:space="preserve">از همين نويسنده </w:t>
      </w:r>
      <w:r w:rsidRPr="00076C74">
        <w:rPr>
          <w:rtl/>
        </w:rPr>
        <w:t>رجوع فرما</w:t>
      </w:r>
      <w:r>
        <w:rPr>
          <w:rFonts w:hint="cs"/>
          <w:rtl/>
        </w:rPr>
        <w:t>ی</w:t>
      </w:r>
      <w:r>
        <w:rPr>
          <w:rtl/>
        </w:rPr>
        <w:t>ي</w:t>
      </w:r>
      <w:r w:rsidRPr="00076C74">
        <w:rPr>
          <w:rtl/>
        </w:rPr>
        <w:t xml:space="preserve">د. </w:t>
      </w:r>
    </w:p>
  </w:footnote>
  <w:footnote w:id="22">
    <w:p w:rsidR="00AD2F28" w:rsidRPr="00582338" w:rsidRDefault="00AD2F28" w:rsidP="00582338">
      <w:pPr>
        <w:pStyle w:val="FootnoteText"/>
        <w:rPr>
          <w:lang w:bidi="fa-IR"/>
        </w:rPr>
      </w:pPr>
      <w:r w:rsidRPr="00E07AE3">
        <w:footnoteRef/>
      </w:r>
      <w:r>
        <w:rPr>
          <w:rtl/>
        </w:rPr>
        <w:t xml:space="preserve"> </w:t>
      </w:r>
      <w:r>
        <w:rPr>
          <w:rFonts w:hint="cs"/>
          <w:rtl/>
          <w:lang w:bidi="fa-IR"/>
        </w:rPr>
        <w:t xml:space="preserve">- </w:t>
      </w:r>
      <w:r w:rsidRPr="00582338">
        <w:rPr>
          <w:rtl/>
          <w:lang w:bidi="fa-IR"/>
        </w:rPr>
        <w:t>سوره</w:t>
      </w:r>
      <w:r>
        <w:rPr>
          <w:rtl/>
          <w:lang w:bidi="fa-IR"/>
        </w:rPr>
        <w:t xml:space="preserve">‌ي </w:t>
      </w:r>
      <w:r w:rsidRPr="00582338">
        <w:rPr>
          <w:rtl/>
          <w:lang w:bidi="fa-IR"/>
        </w:rPr>
        <w:t>شور</w:t>
      </w:r>
      <w:r>
        <w:rPr>
          <w:rFonts w:hint="cs"/>
          <w:rtl/>
          <w:lang w:bidi="fa-IR"/>
        </w:rPr>
        <w:t>ي</w:t>
      </w:r>
      <w:r w:rsidRPr="00582338">
        <w:rPr>
          <w:rFonts w:hint="eastAsia"/>
          <w:rtl/>
          <w:lang w:bidi="fa-IR"/>
        </w:rPr>
        <w:t>،</w:t>
      </w:r>
      <w:r w:rsidRPr="00582338">
        <w:rPr>
          <w:rtl/>
          <w:lang w:bidi="fa-IR"/>
        </w:rPr>
        <w:t xml:space="preserve"> آ</w:t>
      </w:r>
      <w:r>
        <w:rPr>
          <w:rFonts w:hint="cs"/>
          <w:rtl/>
          <w:lang w:bidi="fa-IR"/>
        </w:rPr>
        <w:t>ي</w:t>
      </w:r>
      <w:r w:rsidRPr="00582338">
        <w:rPr>
          <w:rFonts w:hint="eastAsia"/>
          <w:rtl/>
          <w:lang w:bidi="fa-IR"/>
        </w:rPr>
        <w:t>ه</w:t>
      </w:r>
      <w:r>
        <w:rPr>
          <w:rFonts w:hint="eastAsia"/>
          <w:rtl/>
          <w:lang w:bidi="fa-IR"/>
        </w:rPr>
        <w:t xml:space="preserve">‌ي </w:t>
      </w:r>
      <w:r w:rsidRPr="00582338">
        <w:rPr>
          <w:rtl/>
          <w:lang w:bidi="fa-IR"/>
        </w:rPr>
        <w:t>9</w:t>
      </w:r>
      <w:r>
        <w:rPr>
          <w:rFonts w:hint="cs"/>
          <w:rtl/>
          <w:lang w:bidi="fa-IR"/>
        </w:rPr>
        <w:t>.</w:t>
      </w:r>
    </w:p>
  </w:footnote>
  <w:footnote w:id="23">
    <w:p w:rsidR="00AD2F28" w:rsidRDefault="00AD2F28" w:rsidP="00B372AF">
      <w:pPr>
        <w:pStyle w:val="FootnoteText"/>
      </w:pPr>
      <w:r w:rsidRPr="00A873C9">
        <w:footnoteRef/>
      </w:r>
      <w:r w:rsidRPr="003E307E">
        <w:rPr>
          <w:rtl/>
        </w:rPr>
        <w:t xml:space="preserve"> </w:t>
      </w:r>
      <w:r w:rsidRPr="003E307E">
        <w:rPr>
          <w:rtl/>
          <w:lang w:bidi="fa-IR"/>
        </w:rPr>
        <w:t>- امام صادق</w:t>
      </w:r>
      <w:r w:rsidRPr="00A873C9">
        <w:rPr>
          <w:rFonts w:ascii="Almizan" w:hAnsi="Almizan"/>
          <w:sz w:val="24"/>
          <w:szCs w:val="18"/>
        </w:rPr>
        <w:sym w:font="Almizan" w:char="F075"/>
      </w:r>
      <w:r>
        <w:rPr>
          <w:rtl/>
          <w:lang w:bidi="fa-IR"/>
        </w:rPr>
        <w:t xml:space="preserve"> مي‌</w:t>
      </w:r>
      <w:r w:rsidRPr="003E307E">
        <w:rPr>
          <w:rtl/>
          <w:lang w:bidi="fa-IR"/>
        </w:rPr>
        <w:t>فرما</w:t>
      </w:r>
      <w:r>
        <w:rPr>
          <w:rtl/>
          <w:lang w:bidi="fa-IR"/>
        </w:rPr>
        <w:t>ي</w:t>
      </w:r>
      <w:r w:rsidRPr="003E307E">
        <w:rPr>
          <w:rtl/>
          <w:lang w:bidi="fa-IR"/>
        </w:rPr>
        <w:t>ند: در قبال آن پسر خداوند به آ</w:t>
      </w:r>
      <w:r>
        <w:rPr>
          <w:rtl/>
          <w:lang w:bidi="fa-IR"/>
        </w:rPr>
        <w:t>ن‌ها</w:t>
      </w:r>
      <w:r w:rsidRPr="003E307E">
        <w:rPr>
          <w:rtl/>
          <w:lang w:bidi="fa-IR"/>
        </w:rPr>
        <w:t xml:space="preserve"> دختر</w:t>
      </w:r>
      <w:r>
        <w:rPr>
          <w:rtl/>
          <w:lang w:bidi="fa-IR"/>
        </w:rPr>
        <w:t>ي</w:t>
      </w:r>
      <w:r w:rsidRPr="003E307E">
        <w:rPr>
          <w:rtl/>
          <w:lang w:bidi="fa-IR"/>
        </w:rPr>
        <w:t xml:space="preserve"> داد که از نسل آن دختر اولاد پ</w:t>
      </w:r>
      <w:r>
        <w:rPr>
          <w:rtl/>
          <w:lang w:bidi="fa-IR"/>
        </w:rPr>
        <w:t>ي</w:t>
      </w:r>
      <w:r w:rsidRPr="003E307E">
        <w:rPr>
          <w:rtl/>
          <w:lang w:bidi="fa-IR"/>
        </w:rPr>
        <w:t>امبر متولد شد</w:t>
      </w:r>
      <w:r>
        <w:rPr>
          <w:rtl/>
          <w:lang w:bidi="fa-IR"/>
        </w:rPr>
        <w:t>.</w:t>
      </w:r>
      <w:r w:rsidRPr="003E307E">
        <w:rPr>
          <w:rtl/>
          <w:lang w:bidi="fa-IR"/>
        </w:rPr>
        <w:t xml:space="preserve"> (تفس</w:t>
      </w:r>
      <w:r>
        <w:rPr>
          <w:rtl/>
          <w:lang w:bidi="fa-IR"/>
        </w:rPr>
        <w:t>ي</w:t>
      </w:r>
      <w:r w:rsidRPr="003E307E">
        <w:rPr>
          <w:rtl/>
          <w:lang w:bidi="fa-IR"/>
        </w:rPr>
        <w:t>ر ع</w:t>
      </w:r>
      <w:r>
        <w:rPr>
          <w:rtl/>
          <w:lang w:bidi="fa-IR"/>
        </w:rPr>
        <w:t>ي</w:t>
      </w:r>
      <w:r w:rsidRPr="003E307E">
        <w:rPr>
          <w:rtl/>
          <w:lang w:bidi="fa-IR"/>
        </w:rPr>
        <w:t>اش</w:t>
      </w:r>
      <w:r>
        <w:rPr>
          <w:rtl/>
          <w:lang w:bidi="fa-IR"/>
        </w:rPr>
        <w:t>ي</w:t>
      </w:r>
      <w:r w:rsidRPr="003E307E">
        <w:rPr>
          <w:rtl/>
          <w:lang w:bidi="fa-IR"/>
        </w:rPr>
        <w:t>، ج 2، ص 356)</w:t>
      </w:r>
    </w:p>
  </w:footnote>
  <w:footnote w:id="24">
    <w:p w:rsidR="00AD2F28" w:rsidRPr="00231CE1" w:rsidRDefault="00AD2F28" w:rsidP="00B67438">
      <w:pPr>
        <w:pStyle w:val="FootnoteText"/>
        <w:rPr>
          <w:rtl/>
        </w:rPr>
      </w:pPr>
      <w:r w:rsidRPr="00B67438">
        <w:footnoteRef/>
      </w:r>
      <w:r>
        <w:rPr>
          <w:rtl/>
        </w:rPr>
        <w:t xml:space="preserve"> </w:t>
      </w:r>
      <w:r>
        <w:rPr>
          <w:rFonts w:hint="cs"/>
          <w:rtl/>
        </w:rPr>
        <w:t xml:space="preserve">- </w:t>
      </w:r>
      <w:r w:rsidRPr="00231CE1">
        <w:rPr>
          <w:rtl/>
        </w:rPr>
        <w:t>علامه طباطبا</w:t>
      </w:r>
      <w:r>
        <w:rPr>
          <w:rtl/>
        </w:rPr>
        <w:t>يي</w:t>
      </w:r>
      <w:r w:rsidRPr="00231CE1">
        <w:rPr>
          <w:rtl/>
        </w:rPr>
        <w:t xml:space="preserve"> در الم</w:t>
      </w:r>
      <w:r>
        <w:rPr>
          <w:rtl/>
        </w:rPr>
        <w:t>ي</w:t>
      </w:r>
      <w:r w:rsidRPr="00231CE1">
        <w:rPr>
          <w:rtl/>
        </w:rPr>
        <w:t>زان، پس از بررس</w:t>
      </w:r>
      <w:r>
        <w:rPr>
          <w:rtl/>
        </w:rPr>
        <w:t>ي</w:t>
      </w:r>
      <w:r w:rsidRPr="00231CE1">
        <w:rPr>
          <w:rtl/>
        </w:rPr>
        <w:t xml:space="preserve"> نظر</w:t>
      </w:r>
      <w:r>
        <w:rPr>
          <w:rFonts w:hint="cs"/>
          <w:rtl/>
        </w:rPr>
        <w:t xml:space="preserve">ات مختلف، </w:t>
      </w:r>
      <w:r>
        <w:rPr>
          <w:rtl/>
        </w:rPr>
        <w:t>مي‌فرمايند: در مورد شخص ذو</w:t>
      </w:r>
      <w:r w:rsidRPr="00231CE1">
        <w:rPr>
          <w:rtl/>
        </w:rPr>
        <w:t>القرن</w:t>
      </w:r>
      <w:r>
        <w:rPr>
          <w:rtl/>
        </w:rPr>
        <w:t>ي</w:t>
      </w:r>
      <w:r w:rsidRPr="00231CE1">
        <w:rPr>
          <w:rtl/>
        </w:rPr>
        <w:t>ن آنقدر روا</w:t>
      </w:r>
      <w:r>
        <w:rPr>
          <w:rtl/>
        </w:rPr>
        <w:t>ي</w:t>
      </w:r>
      <w:r w:rsidRPr="00231CE1">
        <w:rPr>
          <w:rtl/>
        </w:rPr>
        <w:t>ات متفاوت است که تقر</w:t>
      </w:r>
      <w:r>
        <w:rPr>
          <w:rtl/>
        </w:rPr>
        <w:t>ي</w:t>
      </w:r>
      <w:r w:rsidRPr="00231CE1">
        <w:rPr>
          <w:rtl/>
        </w:rPr>
        <w:t>باً</w:t>
      </w:r>
      <w:r>
        <w:rPr>
          <w:rtl/>
        </w:rPr>
        <w:t xml:space="preserve"> نمي‌</w:t>
      </w:r>
      <w:r w:rsidRPr="00231CE1">
        <w:rPr>
          <w:rtl/>
        </w:rPr>
        <w:t>توان به ه</w:t>
      </w:r>
      <w:r>
        <w:rPr>
          <w:rtl/>
        </w:rPr>
        <w:t>ي</w:t>
      </w:r>
      <w:r w:rsidRPr="00231CE1">
        <w:rPr>
          <w:rtl/>
        </w:rPr>
        <w:t xml:space="preserve">چ </w:t>
      </w:r>
      <w:r>
        <w:rPr>
          <w:rtl/>
        </w:rPr>
        <w:t>ي</w:t>
      </w:r>
      <w:r w:rsidRPr="00231CE1">
        <w:rPr>
          <w:rtl/>
        </w:rPr>
        <w:t>ک اعتماد نمود</w:t>
      </w:r>
      <w:r>
        <w:rPr>
          <w:rFonts w:hint="cs"/>
          <w:rtl/>
        </w:rPr>
        <w:t>.</w:t>
      </w:r>
      <w:r w:rsidRPr="00231CE1">
        <w:rPr>
          <w:rtl/>
        </w:rPr>
        <w:t xml:space="preserve"> </w:t>
      </w:r>
    </w:p>
    <w:p w:rsidR="00AD2F28" w:rsidRDefault="00AD2F28" w:rsidP="00B67438">
      <w:pPr>
        <w:pStyle w:val="FootnoteText"/>
        <w:rPr>
          <w:rtl/>
        </w:rPr>
      </w:pPr>
      <w:r w:rsidRPr="00231CE1">
        <w:rPr>
          <w:rtl/>
        </w:rPr>
        <w:t>عده</w:t>
      </w:r>
      <w:r>
        <w:rPr>
          <w:rtl/>
        </w:rPr>
        <w:t>‌</w:t>
      </w:r>
      <w:r w:rsidRPr="00231CE1">
        <w:rPr>
          <w:rtl/>
        </w:rPr>
        <w:t>ا</w:t>
      </w:r>
      <w:r>
        <w:rPr>
          <w:rtl/>
        </w:rPr>
        <w:t>ي</w:t>
      </w:r>
      <w:r w:rsidRPr="00231CE1">
        <w:rPr>
          <w:rtl/>
        </w:rPr>
        <w:t xml:space="preserve"> از جمله جناب آقا</w:t>
      </w:r>
      <w:r>
        <w:rPr>
          <w:rtl/>
        </w:rPr>
        <w:t>ي</w:t>
      </w:r>
      <w:r w:rsidRPr="00231CE1">
        <w:rPr>
          <w:rtl/>
        </w:rPr>
        <w:t xml:space="preserve"> مستحسن معتقدند ذوالقرن</w:t>
      </w:r>
      <w:r>
        <w:rPr>
          <w:rtl/>
        </w:rPr>
        <w:t>ي</w:t>
      </w:r>
      <w:r w:rsidRPr="00231CE1">
        <w:rPr>
          <w:rtl/>
        </w:rPr>
        <w:t>ن در قرآن اشاره به حضرت مهد</w:t>
      </w:r>
      <w:r>
        <w:rPr>
          <w:rtl/>
        </w:rPr>
        <w:t>ي</w:t>
      </w:r>
      <w:r w:rsidRPr="00231CE1">
        <w:rPr>
          <w:rFonts w:ascii="Almizan" w:hAnsi="Almizan"/>
        </w:rPr>
        <w:sym w:font="Almizan" w:char="F067"/>
      </w:r>
      <w:r w:rsidRPr="00231CE1">
        <w:rPr>
          <w:rtl/>
        </w:rPr>
        <w:t xml:space="preserve"> دارد</w:t>
      </w:r>
      <w:r w:rsidRPr="006445F0">
        <w:rPr>
          <w:rtl/>
        </w:rPr>
        <w:t xml:space="preserve"> </w:t>
      </w:r>
      <w:r w:rsidRPr="00076C74">
        <w:rPr>
          <w:rtl/>
        </w:rPr>
        <w:t xml:space="preserve">که صاحب دو قرن </w:t>
      </w:r>
      <w:r>
        <w:rPr>
          <w:rtl/>
        </w:rPr>
        <w:t>ي</w:t>
      </w:r>
      <w:r w:rsidRPr="00076C74">
        <w:rPr>
          <w:rtl/>
        </w:rPr>
        <w:t>عن</w:t>
      </w:r>
      <w:r>
        <w:rPr>
          <w:rtl/>
        </w:rPr>
        <w:t>ي</w:t>
      </w:r>
      <w:r w:rsidRPr="00076C74">
        <w:rPr>
          <w:rtl/>
        </w:rPr>
        <w:t xml:space="preserve"> زمان غ</w:t>
      </w:r>
      <w:r>
        <w:rPr>
          <w:rtl/>
        </w:rPr>
        <w:t>ي</w:t>
      </w:r>
      <w:r w:rsidRPr="00076C74">
        <w:rPr>
          <w:rtl/>
        </w:rPr>
        <w:t>بت و زمان ظهور هستند و ا</w:t>
      </w:r>
      <w:r>
        <w:rPr>
          <w:rtl/>
        </w:rPr>
        <w:t>ي</w:t>
      </w:r>
      <w:r w:rsidRPr="00076C74">
        <w:rPr>
          <w:rtl/>
        </w:rPr>
        <w:t>ن</w:t>
      </w:r>
      <w:r>
        <w:rPr>
          <w:rtl/>
        </w:rPr>
        <w:t xml:space="preserve"> </w:t>
      </w:r>
      <w:r w:rsidRPr="00076C74">
        <w:rPr>
          <w:rtl/>
        </w:rPr>
        <w:t>که مردم در مورد ذ</w:t>
      </w:r>
      <w:r>
        <w:rPr>
          <w:rtl/>
        </w:rPr>
        <w:t xml:space="preserve">ي </w:t>
      </w:r>
      <w:r w:rsidRPr="00076C74">
        <w:rPr>
          <w:rtl/>
        </w:rPr>
        <w:t>القرن</w:t>
      </w:r>
      <w:r>
        <w:rPr>
          <w:rtl/>
        </w:rPr>
        <w:t>ي</w:t>
      </w:r>
      <w:r w:rsidRPr="00076C74">
        <w:rPr>
          <w:rtl/>
        </w:rPr>
        <w:t>ن از پ</w:t>
      </w:r>
      <w:r>
        <w:rPr>
          <w:rtl/>
        </w:rPr>
        <w:t>ي</w:t>
      </w:r>
      <w:r w:rsidRPr="00076C74">
        <w:rPr>
          <w:rtl/>
        </w:rPr>
        <w:t>امبر</w:t>
      </w:r>
      <w:r w:rsidRPr="00076C74">
        <w:rPr>
          <w:rFonts w:ascii="Almizan" w:hAnsi="Almizan"/>
        </w:rPr>
        <w:sym w:font="Almizan" w:char="F066"/>
      </w:r>
      <w:r w:rsidRPr="00076C74">
        <w:rPr>
          <w:rtl/>
        </w:rPr>
        <w:t xml:space="preserve"> سؤال</w:t>
      </w:r>
      <w:r>
        <w:rPr>
          <w:rtl/>
        </w:rPr>
        <w:t xml:space="preserve"> مي‌</w:t>
      </w:r>
      <w:r w:rsidRPr="00076C74">
        <w:rPr>
          <w:rtl/>
        </w:rPr>
        <w:t>کنند، نظر به آ</w:t>
      </w:r>
      <w:r>
        <w:rPr>
          <w:rtl/>
        </w:rPr>
        <w:t>ي</w:t>
      </w:r>
      <w:r w:rsidRPr="00076C74">
        <w:rPr>
          <w:rtl/>
        </w:rPr>
        <w:t>نده دارد و نه گذشته.</w:t>
      </w:r>
      <w:r w:rsidRPr="00231CE1">
        <w:rPr>
          <w:rtl/>
        </w:rPr>
        <w:t xml:space="preserve"> </w:t>
      </w:r>
      <w:r>
        <w:rPr>
          <w:rtl/>
        </w:rPr>
        <w:t>عزيزان در اين رابطه مي‌توانند به کتاب ايشان تحت عنوان</w:t>
      </w:r>
      <w:r w:rsidRPr="00231CE1">
        <w:rPr>
          <w:rtl/>
        </w:rPr>
        <w:t xml:space="preserve"> ذوالقرن</w:t>
      </w:r>
      <w:r>
        <w:rPr>
          <w:rtl/>
        </w:rPr>
        <w:t>ي</w:t>
      </w:r>
      <w:r w:rsidRPr="00231CE1">
        <w:rPr>
          <w:rtl/>
        </w:rPr>
        <w:t>ن</w:t>
      </w:r>
      <w:r>
        <w:rPr>
          <w:rtl/>
        </w:rPr>
        <w:t xml:space="preserve"> رجوع فرمايند. </w:t>
      </w:r>
    </w:p>
    <w:p w:rsidR="00AD2F28" w:rsidRPr="00B67438" w:rsidRDefault="00AD2F28" w:rsidP="00B74526">
      <w:pPr>
        <w:pStyle w:val="FootnoteText"/>
        <w:rPr>
          <w:rtl/>
          <w:lang w:bidi="fa-IR"/>
        </w:rPr>
      </w:pPr>
      <w:r>
        <w:rPr>
          <w:rFonts w:hint="cs"/>
          <w:rtl/>
        </w:rPr>
        <w:t xml:space="preserve">هرچه هست هر دو نگاه </w:t>
      </w:r>
      <w:r>
        <w:rPr>
          <w:rFonts w:cs="Times New Roman" w:hint="cs"/>
          <w:rtl/>
        </w:rPr>
        <w:t xml:space="preserve">- </w:t>
      </w:r>
      <w:r>
        <w:rPr>
          <w:rFonts w:hint="cs"/>
          <w:rtl/>
        </w:rPr>
        <w:t xml:space="preserve">نگاه علامه و آقای مستحسن </w:t>
      </w:r>
      <w:r>
        <w:rPr>
          <w:rFonts w:cs="Times New Roman" w:hint="cs"/>
          <w:rtl/>
        </w:rPr>
        <w:t>-</w:t>
      </w:r>
      <w:r>
        <w:rPr>
          <w:rFonts w:hint="cs"/>
          <w:rtl/>
        </w:rPr>
        <w:t xml:space="preserve"> با تأویلات و ابهاماتی همراه است و این نشان می</w:t>
      </w:r>
      <w:r>
        <w:rPr>
          <w:rtl/>
        </w:rPr>
        <w:t>‌</w:t>
      </w:r>
      <w:r>
        <w:rPr>
          <w:rFonts w:hint="cs"/>
          <w:rtl/>
        </w:rPr>
        <w:t>دهد در فهم آیات مربوط به ذوالقرنین به گشایشی جامع</w:t>
      </w:r>
      <w:r>
        <w:rPr>
          <w:rtl/>
        </w:rPr>
        <w:t>‌</w:t>
      </w:r>
      <w:r>
        <w:rPr>
          <w:rFonts w:hint="cs"/>
          <w:rtl/>
        </w:rPr>
        <w:t>تر</w:t>
      </w:r>
      <w:r w:rsidRPr="00B74526">
        <w:rPr>
          <w:rFonts w:hint="cs"/>
          <w:rtl/>
        </w:rPr>
        <w:t xml:space="preserve"> </w:t>
      </w:r>
      <w:r>
        <w:rPr>
          <w:rFonts w:hint="cs"/>
          <w:rtl/>
        </w:rPr>
        <w:t>نیاز داریم.</w:t>
      </w:r>
    </w:p>
  </w:footnote>
  <w:footnote w:id="25">
    <w:p w:rsidR="00AD2F28" w:rsidRDefault="00AD2F28" w:rsidP="00BC5B1A">
      <w:pPr>
        <w:pStyle w:val="FootnoteText"/>
      </w:pPr>
      <w:r w:rsidRPr="00076C74">
        <w:footnoteRef/>
      </w:r>
      <w:r w:rsidRPr="00076C74">
        <w:rPr>
          <w:rtl/>
        </w:rPr>
        <w:t xml:space="preserve"> - سوره</w:t>
      </w:r>
      <w:r>
        <w:rPr>
          <w:rtl/>
        </w:rPr>
        <w:t xml:space="preserve">‌ي </w:t>
      </w:r>
      <w:r w:rsidRPr="00076C74">
        <w:rPr>
          <w:rtl/>
        </w:rPr>
        <w:t>نحل، آ</w:t>
      </w:r>
      <w:r>
        <w:rPr>
          <w:rtl/>
        </w:rPr>
        <w:t>ي</w:t>
      </w:r>
      <w:r w:rsidRPr="00076C74">
        <w:rPr>
          <w:rtl/>
        </w:rPr>
        <w:t>ه</w:t>
      </w:r>
      <w:r>
        <w:rPr>
          <w:rtl/>
        </w:rPr>
        <w:t xml:space="preserve">‌ي </w:t>
      </w:r>
      <w:r w:rsidRPr="00076C74">
        <w:rPr>
          <w:rtl/>
        </w:rPr>
        <w:t>63.</w:t>
      </w:r>
    </w:p>
  </w:footnote>
  <w:footnote w:id="26">
    <w:p w:rsidR="00AD2F28" w:rsidRDefault="00AD2F28" w:rsidP="00E11296">
      <w:pPr>
        <w:pStyle w:val="FootnoteText"/>
      </w:pPr>
      <w:r w:rsidRPr="00E11296">
        <w:footnoteRef/>
      </w:r>
      <w:r>
        <w:rPr>
          <w:rtl/>
        </w:rPr>
        <w:t xml:space="preserve"> </w:t>
      </w:r>
      <w:r>
        <w:rPr>
          <w:rtl/>
          <w:lang w:bidi="fa-IR"/>
        </w:rPr>
        <w:t>- براي بررسي انواع پوچي</w:t>
      </w:r>
      <w:r>
        <w:rPr>
          <w:rtl/>
        </w:rPr>
        <w:t>‌</w:t>
      </w:r>
      <w:r>
        <w:rPr>
          <w:rtl/>
          <w:lang w:bidi="fa-IR"/>
        </w:rPr>
        <w:t>ها مي‌توانيد به کتاب «آنگاه که فعاليت‌هاي فرهنگي پوچ مي‌شود» از همين مؤلف رجوع فرماييد.</w:t>
      </w:r>
    </w:p>
  </w:footnote>
  <w:footnote w:id="27">
    <w:p w:rsidR="00AD2F28" w:rsidRPr="00116DB3" w:rsidRDefault="00AD2F28" w:rsidP="00116DB3">
      <w:pPr>
        <w:pStyle w:val="FootnoteText"/>
        <w:rPr>
          <w:lang w:bidi="fa-IR"/>
        </w:rPr>
      </w:pPr>
      <w:r w:rsidRPr="00E07AE3">
        <w:footnoteRef/>
      </w:r>
      <w:r>
        <w:rPr>
          <w:rtl/>
        </w:rPr>
        <w:t xml:space="preserve"> </w:t>
      </w:r>
      <w:r>
        <w:rPr>
          <w:rFonts w:hint="cs"/>
          <w:rtl/>
          <w:lang w:bidi="fa-IR"/>
        </w:rPr>
        <w:t xml:space="preserve">- </w:t>
      </w:r>
      <w:r w:rsidRPr="00116DB3">
        <w:rPr>
          <w:rtl/>
          <w:lang w:bidi="fa-IR"/>
        </w:rPr>
        <w:t>الميزان في تفسير القرآن، ج‏13، ص 407</w:t>
      </w:r>
      <w:r>
        <w:rPr>
          <w:rFonts w:hint="cs"/>
          <w:rtl/>
          <w:lang w:bidi="fa-IR"/>
        </w:rPr>
        <w:t>.</w:t>
      </w:r>
    </w:p>
  </w:footnote>
  <w:footnote w:id="28">
    <w:p w:rsidR="00AD2F28" w:rsidRPr="00FE5A2B" w:rsidRDefault="00AD2F28" w:rsidP="008149EE">
      <w:pPr>
        <w:pStyle w:val="FootnoteText"/>
        <w:rPr>
          <w:lang w:bidi="fa-IR"/>
        </w:rPr>
      </w:pPr>
      <w:r w:rsidRPr="00E07AE3">
        <w:footnoteRef/>
      </w:r>
      <w:r>
        <w:rPr>
          <w:rtl/>
        </w:rPr>
        <w:t xml:space="preserve"> </w:t>
      </w:r>
      <w:r>
        <w:rPr>
          <w:rFonts w:hint="cs"/>
          <w:rtl/>
          <w:lang w:bidi="fa-IR"/>
        </w:rPr>
        <w:t>- بحارالانوار، ج69</w:t>
      </w:r>
      <w:r w:rsidRPr="00FE5A2B">
        <w:rPr>
          <w:rFonts w:hint="eastAsia"/>
          <w:rtl/>
          <w:lang w:bidi="fa-IR"/>
        </w:rPr>
        <w:t>،</w:t>
      </w:r>
      <w:r w:rsidRPr="00FE5A2B">
        <w:rPr>
          <w:rtl/>
          <w:lang w:bidi="fa-IR"/>
        </w:rPr>
        <w:t xml:space="preserve"> ص 2</w:t>
      </w:r>
      <w:r>
        <w:rPr>
          <w:rFonts w:hint="cs"/>
          <w:rtl/>
          <w:lang w:bidi="fa-IR"/>
        </w:rPr>
        <w:t>9</w:t>
      </w:r>
      <w:r w:rsidRPr="00FE5A2B">
        <w:rPr>
          <w:rtl/>
          <w:lang w:bidi="fa-IR"/>
        </w:rPr>
        <w:t>7، با</w:t>
      </w:r>
      <w:r>
        <w:rPr>
          <w:rFonts w:hint="cs"/>
          <w:rtl/>
          <w:lang w:bidi="fa-IR"/>
        </w:rPr>
        <w:t>ب ریا.</w:t>
      </w:r>
    </w:p>
  </w:footnote>
  <w:footnote w:id="29">
    <w:p w:rsidR="00AD2F28" w:rsidRDefault="00AD2F28" w:rsidP="00B372AF">
      <w:pPr>
        <w:pStyle w:val="FootnoteText"/>
      </w:pPr>
      <w:r w:rsidRPr="00E07AE3">
        <w:footnoteRef/>
      </w:r>
      <w:r>
        <w:rPr>
          <w:rtl/>
        </w:rPr>
        <w:t xml:space="preserve"> </w:t>
      </w:r>
      <w:r>
        <w:rPr>
          <w:rtl/>
          <w:lang w:bidi="fa-IR"/>
        </w:rPr>
        <w:t>- کافي، ج 2، ص 295</w:t>
      </w:r>
    </w:p>
  </w:footnote>
  <w:footnote w:id="30">
    <w:p w:rsidR="00AD2F28" w:rsidRDefault="00AD2F28" w:rsidP="00B372AF">
      <w:pPr>
        <w:pStyle w:val="FootnoteText"/>
      </w:pPr>
      <w:r w:rsidRPr="00E07AE3">
        <w:footnoteRef/>
      </w:r>
      <w:r>
        <w:rPr>
          <w:rtl/>
        </w:rPr>
        <w:t xml:space="preserve"> </w:t>
      </w:r>
      <w:r>
        <w:rPr>
          <w:rtl/>
          <w:lang w:bidi="fa-IR"/>
        </w:rPr>
        <w:t>- تفسير نورالثقلين، ج 3، ص 317</w:t>
      </w:r>
    </w:p>
  </w:footnote>
  <w:footnote w:id="31">
    <w:p w:rsidR="00AD2F28" w:rsidRDefault="00AD2F28">
      <w:pPr>
        <w:pStyle w:val="FootnoteText"/>
      </w:pPr>
      <w:r w:rsidRPr="00131250">
        <w:footnoteRef/>
      </w:r>
      <w:r>
        <w:rPr>
          <w:rtl/>
        </w:rPr>
        <w:t xml:space="preserve"> </w:t>
      </w:r>
      <w:r>
        <w:rPr>
          <w:rFonts w:hint="cs"/>
          <w:rtl/>
        </w:rPr>
        <w:t>- المیزان، ج16، ص102.</w:t>
      </w:r>
    </w:p>
  </w:footnote>
  <w:footnote w:id="32">
    <w:p w:rsidR="00AD2F28" w:rsidRDefault="00AD2F28" w:rsidP="005D36FF">
      <w:pPr>
        <w:pStyle w:val="FootnoteTextArabi"/>
      </w:pPr>
      <w:r w:rsidRPr="005D36FF">
        <w:rPr>
          <w:rStyle w:val="FootnoteTextChar"/>
        </w:rPr>
        <w:footnoteRef/>
      </w:r>
      <w:r w:rsidRPr="005D36FF">
        <w:rPr>
          <w:rStyle w:val="FootnoteTextChar"/>
          <w:rFonts w:hint="cs"/>
          <w:rtl/>
        </w:rPr>
        <w:t xml:space="preserve"> </w:t>
      </w:r>
      <w:r>
        <w:rPr>
          <w:rFonts w:hint="cs"/>
          <w:rtl/>
        </w:rPr>
        <w:t>-</w:t>
      </w:r>
      <w:r>
        <w:rPr>
          <w:rtl/>
        </w:rPr>
        <w:t xml:space="preserve"> </w:t>
      </w:r>
      <w:r w:rsidRPr="000E09B4">
        <w:rPr>
          <w:rtl/>
        </w:rPr>
        <w:t>مَن كَانَ يَرْجُو لِقَاءَ اللَّهِ فَإِنَّ أَجَلَ اللَّهِ لَآتٍ وَهُوَ السَّمِيعُ الْعَلِيمُ</w:t>
      </w:r>
      <w:r>
        <w:rPr>
          <w:rFonts w:hint="cs"/>
          <w:rtl/>
        </w:rPr>
        <w:t xml:space="preserve"> </w:t>
      </w:r>
      <w:r w:rsidRPr="000E09B4">
        <w:rPr>
          <w:rtl/>
        </w:rPr>
        <w:t>وَمَن جَاهَدَ فَإِنَّمَا يُجَاهِدُ لِنَفْسِهِ إِنَّ اللَّهَ لَغَنِيٌّ عَنِ الْعَالَمِينَ</w:t>
      </w:r>
      <w:r>
        <w:rPr>
          <w:rFonts w:hint="cs"/>
          <w:rtl/>
        </w:rPr>
        <w:t xml:space="preserve"> </w:t>
      </w:r>
      <w:r w:rsidRPr="000E09B4">
        <w:rPr>
          <w:rtl/>
        </w:rPr>
        <w:t>وَالَّذِينَ آمَنُوا وَعَمِلُوا الصَّالِحَاتِ لَنُكَفِّرَنَّ عَنْهُمْ سَيِّئَاتِهِمْ وَلَنَجْزِيَنَّهُمْ أَحْسَنَ الَّذِي كَانُوا يَعْمَلُونَ</w:t>
      </w:r>
      <w:r>
        <w:rPr>
          <w:rFonts w:hint="cs"/>
          <w:rtl/>
        </w:rPr>
        <w:t>.</w:t>
      </w:r>
    </w:p>
  </w:footnote>
  <w:footnote w:id="33">
    <w:p w:rsidR="00AD2F28" w:rsidRDefault="00AD2F28" w:rsidP="00B05B66">
      <w:pPr>
        <w:pStyle w:val="FootnoteText"/>
      </w:pPr>
      <w:r w:rsidRPr="00B05B66">
        <w:rPr>
          <w:rtl/>
        </w:rPr>
        <w:footnoteRef/>
      </w:r>
      <w:r w:rsidRPr="0043351E">
        <w:t xml:space="preserve"> </w:t>
      </w:r>
      <w:r>
        <w:rPr>
          <w:rtl/>
        </w:rPr>
        <w:t>- آيت الله طهراني، الله شناسي</w:t>
      </w:r>
      <w:r w:rsidRPr="0043351E">
        <w:rPr>
          <w:rtl/>
        </w:rPr>
        <w:t>،</w:t>
      </w:r>
      <w:r w:rsidRPr="0043351E">
        <w:rPr>
          <w:rFonts w:ascii="Tahoma" w:hAnsi="Tahoma"/>
          <w:rtl/>
        </w:rPr>
        <w:t xml:space="preserve"> ص 336</w:t>
      </w:r>
      <w:r>
        <w:rPr>
          <w:rFonts w:ascii="Tahoma" w:hAnsi="Tahoma" w:hint="cs"/>
          <w:rtl/>
        </w:rPr>
        <w:t>.</w:t>
      </w:r>
    </w:p>
  </w:footnote>
  <w:footnote w:id="34">
    <w:p w:rsidR="00AD2F28" w:rsidRDefault="00AD2F28" w:rsidP="00B05B66">
      <w:pPr>
        <w:pStyle w:val="FootnoteText"/>
      </w:pPr>
      <w:r w:rsidRPr="00E07AE3">
        <w:rPr>
          <w:rtl/>
        </w:rPr>
        <w:footnoteRef/>
      </w:r>
      <w:r w:rsidRPr="00B34A5E">
        <w:t xml:space="preserve"> </w:t>
      </w:r>
      <w:r w:rsidRPr="00B34A5E">
        <w:rPr>
          <w:rtl/>
        </w:rPr>
        <w:t>-</w:t>
      </w:r>
      <w:r w:rsidRPr="00B34A5E">
        <w:t xml:space="preserve"> </w:t>
      </w:r>
      <w:r w:rsidRPr="00B34A5E">
        <w:rPr>
          <w:rtl/>
        </w:rPr>
        <w:t>بحار الأنوار (ط - بيروت)، ج‏3، ص 288</w:t>
      </w:r>
      <w:r>
        <w:rPr>
          <w:rFonts w:hint="cs"/>
          <w:rtl/>
        </w:rPr>
        <w:t>.</w:t>
      </w:r>
    </w:p>
  </w:footnote>
  <w:footnote w:id="35">
    <w:p w:rsidR="00AD2F28" w:rsidRDefault="00AD2F28" w:rsidP="00E2348C">
      <w:pPr>
        <w:pStyle w:val="FootnoteText"/>
      </w:pPr>
      <w:r w:rsidRPr="00E2348C">
        <w:rPr>
          <w:rtl/>
        </w:rPr>
        <w:footnoteRef/>
      </w:r>
      <w:r w:rsidRPr="00B34A5E">
        <w:t xml:space="preserve"> </w:t>
      </w:r>
      <w:r w:rsidRPr="00B34A5E">
        <w:rPr>
          <w:rtl/>
        </w:rPr>
        <w:t xml:space="preserve">- </w:t>
      </w:r>
      <w:r w:rsidRPr="00B34A5E">
        <w:rPr>
          <w:rFonts w:hint="eastAsia"/>
          <w:rtl/>
        </w:rPr>
        <w:t>الخرائج</w:t>
      </w:r>
      <w:r w:rsidRPr="00B34A5E">
        <w:rPr>
          <w:rtl/>
        </w:rPr>
        <w:t xml:space="preserve"> </w:t>
      </w:r>
      <w:r w:rsidRPr="00B34A5E">
        <w:rPr>
          <w:rFonts w:hint="eastAsia"/>
          <w:rtl/>
        </w:rPr>
        <w:t>و</w:t>
      </w:r>
      <w:r w:rsidRPr="00B34A5E">
        <w:rPr>
          <w:rtl/>
        </w:rPr>
        <w:t xml:space="preserve"> </w:t>
      </w:r>
      <w:r w:rsidRPr="00B34A5E">
        <w:rPr>
          <w:rFonts w:hint="eastAsia"/>
          <w:rtl/>
        </w:rPr>
        <w:t>الجرائح،</w:t>
      </w:r>
      <w:r w:rsidRPr="00B34A5E">
        <w:rPr>
          <w:rtl/>
        </w:rPr>
        <w:t xml:space="preserve"> </w:t>
      </w:r>
      <w:r w:rsidRPr="00B34A5E">
        <w:rPr>
          <w:rFonts w:hint="eastAsia"/>
          <w:rtl/>
        </w:rPr>
        <w:t>ج‏</w:t>
      </w:r>
      <w:r w:rsidRPr="00B34A5E">
        <w:rPr>
          <w:rtl/>
        </w:rPr>
        <w:t>1</w:t>
      </w:r>
      <w:r w:rsidRPr="00B34A5E">
        <w:rPr>
          <w:rFonts w:hint="eastAsia"/>
          <w:rtl/>
        </w:rPr>
        <w:t>،</w:t>
      </w:r>
      <w:r w:rsidRPr="00B34A5E">
        <w:rPr>
          <w:rtl/>
        </w:rPr>
        <w:t xml:space="preserve"> </w:t>
      </w:r>
      <w:r w:rsidRPr="00B34A5E">
        <w:rPr>
          <w:rFonts w:hint="eastAsia"/>
          <w:rtl/>
        </w:rPr>
        <w:t>ص</w:t>
      </w:r>
      <w:r w:rsidRPr="00B34A5E">
        <w:rPr>
          <w:rtl/>
        </w:rPr>
        <w:t xml:space="preserve"> 183</w:t>
      </w:r>
      <w:r>
        <w:t>.</w:t>
      </w:r>
    </w:p>
  </w:footnote>
  <w:footnote w:id="36">
    <w:p w:rsidR="00AD2F28" w:rsidRDefault="00AD2F28" w:rsidP="001475EE">
      <w:pPr>
        <w:pStyle w:val="FootnoteText"/>
      </w:pPr>
      <w:r w:rsidRPr="00E07AE3">
        <w:rPr>
          <w:rtl/>
        </w:rPr>
        <w:footnoteRef/>
      </w:r>
      <w:r w:rsidRPr="009D58D8">
        <w:t xml:space="preserve"> </w:t>
      </w:r>
      <w:r w:rsidRPr="009D58D8">
        <w:rPr>
          <w:rtl/>
        </w:rPr>
        <w:t xml:space="preserve">- </w:t>
      </w:r>
      <w:r w:rsidRPr="009D58D8">
        <w:rPr>
          <w:rFonts w:hint="eastAsia"/>
          <w:rtl/>
        </w:rPr>
        <w:t>سوره</w:t>
      </w:r>
      <w:r>
        <w:rPr>
          <w:rtl/>
        </w:rPr>
        <w:t xml:space="preserve">‌ي </w:t>
      </w:r>
      <w:r w:rsidRPr="009D58D8">
        <w:rPr>
          <w:rFonts w:hint="eastAsia"/>
          <w:rtl/>
        </w:rPr>
        <w:t>فصلت،</w:t>
      </w:r>
      <w:r w:rsidRPr="009D58D8">
        <w:rPr>
          <w:rtl/>
        </w:rPr>
        <w:t xml:space="preserve"> </w:t>
      </w:r>
      <w:r w:rsidRPr="009D58D8">
        <w:rPr>
          <w:rFonts w:hint="eastAsia"/>
          <w:rtl/>
        </w:rPr>
        <w:t>آ</w:t>
      </w:r>
      <w:r>
        <w:rPr>
          <w:rtl/>
        </w:rPr>
        <w:t>ي</w:t>
      </w:r>
      <w:r w:rsidRPr="009D58D8">
        <w:rPr>
          <w:rFonts w:hint="eastAsia"/>
          <w:rtl/>
        </w:rPr>
        <w:t>ه</w:t>
      </w:r>
      <w:r>
        <w:rPr>
          <w:rtl/>
        </w:rPr>
        <w:t xml:space="preserve">‌ي </w:t>
      </w:r>
      <w:r w:rsidRPr="009D58D8">
        <w:rPr>
          <w:rtl/>
        </w:rPr>
        <w:t>54</w:t>
      </w:r>
      <w:r>
        <w:rPr>
          <w:rFonts w:hint="cs"/>
          <w:rtl/>
        </w:rPr>
        <w:t>.</w:t>
      </w:r>
    </w:p>
  </w:footnote>
  <w:footnote w:id="37">
    <w:p w:rsidR="00AD2F28" w:rsidRDefault="00AD2F28" w:rsidP="00993041">
      <w:pPr>
        <w:pStyle w:val="FootnoteText"/>
      </w:pPr>
      <w:r w:rsidRPr="00E07AE3">
        <w:rPr>
          <w:rtl/>
        </w:rPr>
        <w:footnoteRef/>
      </w:r>
      <w:r w:rsidRPr="009D58D8">
        <w:t xml:space="preserve"> </w:t>
      </w:r>
      <w:r w:rsidRPr="009D58D8">
        <w:rPr>
          <w:rtl/>
        </w:rPr>
        <w:t>-</w:t>
      </w:r>
      <w:r w:rsidRPr="009D58D8">
        <w:rPr>
          <w:rFonts w:ascii="Tahoma" w:hAnsi="Tahoma"/>
          <w:rtl/>
        </w:rPr>
        <w:t xml:space="preserve"> سوره</w:t>
      </w:r>
      <w:r>
        <w:rPr>
          <w:rtl/>
        </w:rPr>
        <w:t>‌</w:t>
      </w:r>
      <w:r>
        <w:rPr>
          <w:rFonts w:ascii="Tahoma" w:hAnsi="Tahoma"/>
          <w:rtl/>
        </w:rPr>
        <w:t xml:space="preserve">‌ي </w:t>
      </w:r>
      <w:r w:rsidRPr="009D58D8">
        <w:rPr>
          <w:rFonts w:ascii="Tahoma" w:hAnsi="Tahoma"/>
          <w:rtl/>
        </w:rPr>
        <w:t>فصّلت،</w:t>
      </w:r>
      <w:r>
        <w:rPr>
          <w:rFonts w:ascii="Tahoma" w:hAnsi="Tahoma"/>
          <w:rtl/>
        </w:rPr>
        <w:t xml:space="preserve"> </w:t>
      </w:r>
      <w:r w:rsidRPr="009D58D8">
        <w:rPr>
          <w:rFonts w:ascii="Tahoma" w:hAnsi="Tahoma"/>
          <w:rtl/>
        </w:rPr>
        <w:t>آيه</w:t>
      </w:r>
      <w:r>
        <w:rPr>
          <w:rtl/>
        </w:rPr>
        <w:t>‌</w:t>
      </w:r>
      <w:r>
        <w:rPr>
          <w:rFonts w:ascii="Tahoma" w:hAnsi="Tahoma"/>
          <w:rtl/>
        </w:rPr>
        <w:t>ي</w:t>
      </w:r>
      <w:r w:rsidRPr="009D58D8">
        <w:rPr>
          <w:rFonts w:ascii="Tahoma" w:hAnsi="Tahoma"/>
          <w:rtl/>
        </w:rPr>
        <w:t>53</w:t>
      </w:r>
      <w:r>
        <w:rPr>
          <w:rFonts w:ascii="Tahoma" w:hAnsi="Tahoma" w:hint="cs"/>
          <w:rtl/>
        </w:rPr>
        <w:t>.</w:t>
      </w:r>
    </w:p>
  </w:footnote>
  <w:footnote w:id="38">
    <w:p w:rsidR="00AD2F28" w:rsidRDefault="00AD2F28" w:rsidP="00221F19">
      <w:pPr>
        <w:pStyle w:val="FootnoteText"/>
      </w:pPr>
      <w:r w:rsidRPr="00E07AE3">
        <w:rPr>
          <w:rtl/>
        </w:rPr>
        <w:footnoteRef/>
      </w:r>
      <w:r w:rsidRPr="0043351E">
        <w:t xml:space="preserve"> </w:t>
      </w:r>
      <w:r w:rsidRPr="0043351E">
        <w:rPr>
          <w:rtl/>
        </w:rPr>
        <w:t>-«توحيد» صدوق،</w:t>
      </w:r>
      <w:r>
        <w:rPr>
          <w:rtl/>
        </w:rPr>
        <w:t xml:space="preserve"> </w:t>
      </w:r>
      <w:r w:rsidRPr="0043351E">
        <w:rPr>
          <w:rtl/>
        </w:rPr>
        <w:t>باب</w:t>
      </w:r>
      <w:r>
        <w:rPr>
          <w:rtl/>
        </w:rPr>
        <w:t xml:space="preserve"> </w:t>
      </w:r>
      <w:r w:rsidRPr="0043351E">
        <w:rPr>
          <w:rtl/>
        </w:rPr>
        <w:t xml:space="preserve">ما جآء </w:t>
      </w:r>
      <w:r w:rsidRPr="00F75AD9">
        <w:rPr>
          <w:rFonts w:cs="B Badr"/>
          <w:rtl/>
        </w:rPr>
        <w:t>في</w:t>
      </w:r>
      <w:r>
        <w:rPr>
          <w:rFonts w:cs="B Badr"/>
          <w:rtl/>
        </w:rPr>
        <w:t xml:space="preserve"> </w:t>
      </w:r>
      <w:r w:rsidRPr="00F75AD9">
        <w:rPr>
          <w:rFonts w:cs="B Badr"/>
          <w:rtl/>
        </w:rPr>
        <w:t>الرّؤية</w:t>
      </w:r>
      <w:r w:rsidRPr="0043351E">
        <w:rPr>
          <w:rtl/>
        </w:rPr>
        <w:t>،</w:t>
      </w:r>
      <w:r>
        <w:rPr>
          <w:rtl/>
        </w:rPr>
        <w:t xml:space="preserve"> </w:t>
      </w:r>
      <w:r w:rsidRPr="0043351E">
        <w:rPr>
          <w:rtl/>
        </w:rPr>
        <w:t>ص</w:t>
      </w:r>
      <w:r>
        <w:rPr>
          <w:rtl/>
        </w:rPr>
        <w:t xml:space="preserve"> </w:t>
      </w:r>
      <w:r w:rsidRPr="0043351E">
        <w:rPr>
          <w:rtl/>
        </w:rPr>
        <w:t>117</w:t>
      </w:r>
      <w:r w:rsidRPr="008B6A46">
        <w:rPr>
          <w:rtl/>
        </w:rPr>
        <w:t>، روايت</w:t>
      </w:r>
      <w:r>
        <w:rPr>
          <w:rtl/>
        </w:rPr>
        <w:t xml:space="preserve"> </w:t>
      </w:r>
      <w:r w:rsidRPr="008B6A46">
        <w:rPr>
          <w:rtl/>
        </w:rPr>
        <w:t>شمار</w:t>
      </w:r>
      <w:r w:rsidRPr="008B6A46">
        <w:rPr>
          <w:rFonts w:hint="cs"/>
          <w:rtl/>
        </w:rPr>
        <w:t>ۀ</w:t>
      </w:r>
      <w:r w:rsidRPr="008B6A46">
        <w:rPr>
          <w:rtl/>
        </w:rPr>
        <w:t xml:space="preserve"> </w:t>
      </w:r>
      <w:r w:rsidRPr="0043351E">
        <w:rPr>
          <w:rtl/>
        </w:rPr>
        <w:t>20</w:t>
      </w:r>
      <w:r>
        <w:rPr>
          <w:rFonts w:hint="cs"/>
          <w:rtl/>
        </w:rPr>
        <w:t>.</w:t>
      </w:r>
    </w:p>
  </w:footnote>
  <w:footnote w:id="39">
    <w:p w:rsidR="00AD2F28" w:rsidRDefault="00AD2F28" w:rsidP="00B372AF">
      <w:pPr>
        <w:pStyle w:val="FootnoteText"/>
      </w:pPr>
      <w:r w:rsidRPr="00E07AE3">
        <w:rPr>
          <w:rtl/>
        </w:rPr>
        <w:footnoteRef/>
      </w:r>
      <w:r w:rsidRPr="0043351E">
        <w:t xml:space="preserve"> </w:t>
      </w:r>
      <w:r w:rsidRPr="0043351E">
        <w:rPr>
          <w:rtl/>
        </w:rPr>
        <w:t>-</w:t>
      </w:r>
      <w:r>
        <w:rPr>
          <w:rtl/>
        </w:rPr>
        <w:t xml:space="preserve"> </w:t>
      </w:r>
      <w:r w:rsidRPr="0043351E">
        <w:rPr>
          <w:rtl/>
        </w:rPr>
        <w:t>«اصول</w:t>
      </w:r>
      <w:r>
        <w:rPr>
          <w:rtl/>
        </w:rPr>
        <w:t xml:space="preserve"> </w:t>
      </w:r>
      <w:r w:rsidRPr="0043351E">
        <w:rPr>
          <w:rtl/>
        </w:rPr>
        <w:t>كافي</w:t>
      </w:r>
      <w:r>
        <w:rPr>
          <w:rtl/>
        </w:rPr>
        <w:t xml:space="preserve"> </w:t>
      </w:r>
      <w:r w:rsidRPr="0043351E">
        <w:rPr>
          <w:rtl/>
        </w:rPr>
        <w:t>» ج</w:t>
      </w:r>
      <w:r>
        <w:rPr>
          <w:rtl/>
        </w:rPr>
        <w:t xml:space="preserve"> 1</w:t>
      </w:r>
      <w:r w:rsidRPr="0043351E">
        <w:rPr>
          <w:rtl/>
        </w:rPr>
        <w:t>،</w:t>
      </w:r>
      <w:r>
        <w:rPr>
          <w:rtl/>
        </w:rPr>
        <w:t xml:space="preserve"> </w:t>
      </w:r>
      <w:r w:rsidRPr="0043351E">
        <w:rPr>
          <w:rtl/>
        </w:rPr>
        <w:t>باب</w:t>
      </w:r>
      <w:r>
        <w:rPr>
          <w:rtl/>
        </w:rPr>
        <w:t xml:space="preserve"> </w:t>
      </w:r>
      <w:r w:rsidRPr="0043351E">
        <w:rPr>
          <w:rtl/>
        </w:rPr>
        <w:t>أنّه</w:t>
      </w:r>
      <w:r>
        <w:rPr>
          <w:rtl/>
        </w:rPr>
        <w:t xml:space="preserve"> </w:t>
      </w:r>
      <w:r w:rsidRPr="0043351E">
        <w:rPr>
          <w:rtl/>
        </w:rPr>
        <w:t>لا يُعرف</w:t>
      </w:r>
      <w:r>
        <w:rPr>
          <w:rtl/>
        </w:rPr>
        <w:t xml:space="preserve"> </w:t>
      </w:r>
      <w:r w:rsidRPr="0043351E">
        <w:rPr>
          <w:rtl/>
        </w:rPr>
        <w:t>إلاّ به،</w:t>
      </w:r>
      <w:r>
        <w:rPr>
          <w:rtl/>
        </w:rPr>
        <w:t xml:space="preserve"> </w:t>
      </w:r>
      <w:r w:rsidRPr="0043351E">
        <w:rPr>
          <w:rtl/>
        </w:rPr>
        <w:t>ص</w:t>
      </w:r>
      <w:r>
        <w:rPr>
          <w:rtl/>
        </w:rPr>
        <w:t xml:space="preserve"> 85 و 86</w:t>
      </w:r>
      <w:r w:rsidRPr="0043351E">
        <w:rPr>
          <w:rtl/>
        </w:rPr>
        <w:t>،</w:t>
      </w:r>
      <w:r>
        <w:rPr>
          <w:rtl/>
        </w:rPr>
        <w:t xml:space="preserve"> حديث شماره‌ي </w:t>
      </w:r>
      <w:r w:rsidRPr="0043351E">
        <w:rPr>
          <w:rtl/>
        </w:rPr>
        <w:t>1 و 2</w:t>
      </w:r>
    </w:p>
  </w:footnote>
  <w:footnote w:id="40">
    <w:p w:rsidR="00AD2F28" w:rsidRDefault="00AD2F28">
      <w:pPr>
        <w:pStyle w:val="FootnoteText"/>
        <w:rPr>
          <w:rtl/>
        </w:rPr>
      </w:pPr>
      <w:r w:rsidRPr="00CD6894">
        <w:footnoteRef/>
      </w:r>
      <w:r>
        <w:rPr>
          <w:rtl/>
        </w:rPr>
        <w:t xml:space="preserve"> </w:t>
      </w:r>
      <w:r>
        <w:rPr>
          <w:rFonts w:hint="cs"/>
          <w:rtl/>
        </w:rPr>
        <w:t>- فیض کاشانی، کلمات مکنونه، چاپ کنگره فیض، ص25.</w:t>
      </w:r>
    </w:p>
  </w:footnote>
  <w:footnote w:id="41">
    <w:p w:rsidR="00AD2F28" w:rsidRDefault="00AD2F28">
      <w:pPr>
        <w:pStyle w:val="FootnoteText"/>
        <w:rPr>
          <w:rtl/>
        </w:rPr>
      </w:pPr>
      <w:r w:rsidRPr="001C38C6">
        <w:footnoteRef/>
      </w:r>
      <w:r w:rsidRPr="001C38C6">
        <w:rPr>
          <w:rtl/>
        </w:rPr>
        <w:t xml:space="preserve"> </w:t>
      </w:r>
      <w:r>
        <w:rPr>
          <w:rFonts w:hint="cs"/>
          <w:rtl/>
        </w:rPr>
        <w:t>- آیت الله ملکی تبریزی،رساله لقاءالله، ص3.</w:t>
      </w:r>
    </w:p>
  </w:footnote>
  <w:footnote w:id="42">
    <w:p w:rsidR="00AD2F28" w:rsidRDefault="00AD2F28">
      <w:pPr>
        <w:pStyle w:val="FootnoteText"/>
        <w:rPr>
          <w:rtl/>
        </w:rPr>
      </w:pPr>
      <w:r w:rsidRPr="00265E6D">
        <w:footnoteRef/>
      </w:r>
      <w:r w:rsidRPr="00265E6D">
        <w:rPr>
          <w:rtl/>
        </w:rPr>
        <w:t xml:space="preserve"> </w:t>
      </w:r>
      <w:r>
        <w:rPr>
          <w:rFonts w:hint="cs"/>
          <w:rtl/>
        </w:rPr>
        <w:t>- ارشاد، ج1، ص225.</w:t>
      </w:r>
    </w:p>
  </w:footnote>
  <w:footnote w:id="43">
    <w:p w:rsidR="00AD2F28" w:rsidRDefault="00AD2F28" w:rsidP="00581B65">
      <w:pPr>
        <w:pStyle w:val="FootnoteText"/>
      </w:pPr>
      <w:r w:rsidRPr="00C017CB">
        <w:rPr>
          <w:rtl/>
        </w:rPr>
        <w:footnoteRef/>
      </w:r>
      <w:r w:rsidRPr="00BA0CE2">
        <w:t xml:space="preserve"> </w:t>
      </w:r>
      <w:r w:rsidRPr="00BA0CE2">
        <w:rPr>
          <w:rtl/>
        </w:rPr>
        <w:t xml:space="preserve">- </w:t>
      </w:r>
      <w:r w:rsidRPr="00BA0CE2">
        <w:rPr>
          <w:rFonts w:hint="eastAsia"/>
          <w:rtl/>
        </w:rPr>
        <w:t>اصول</w:t>
      </w:r>
      <w:r>
        <w:rPr>
          <w:rtl/>
        </w:rPr>
        <w:t xml:space="preserve"> </w:t>
      </w:r>
      <w:r w:rsidRPr="00BA0CE2">
        <w:rPr>
          <w:rFonts w:hint="eastAsia"/>
          <w:rtl/>
        </w:rPr>
        <w:t>كافي</w:t>
      </w:r>
      <w:r>
        <w:rPr>
          <w:rFonts w:hint="cs"/>
          <w:rtl/>
        </w:rPr>
        <w:t>،</w:t>
      </w:r>
      <w:r w:rsidRPr="00BA0CE2">
        <w:rPr>
          <w:rtl/>
        </w:rPr>
        <w:t xml:space="preserve"> </w:t>
      </w:r>
      <w:r w:rsidRPr="00BA0CE2">
        <w:rPr>
          <w:rFonts w:hint="eastAsia"/>
          <w:rtl/>
        </w:rPr>
        <w:t>ج</w:t>
      </w:r>
      <w:r>
        <w:rPr>
          <w:rtl/>
        </w:rPr>
        <w:t xml:space="preserve"> 1</w:t>
      </w:r>
      <w:r w:rsidRPr="00BA0CE2">
        <w:rPr>
          <w:rFonts w:hint="eastAsia"/>
          <w:rtl/>
        </w:rPr>
        <w:t>،</w:t>
      </w:r>
      <w:r>
        <w:rPr>
          <w:rFonts w:hint="cs"/>
          <w:rtl/>
        </w:rPr>
        <w:t xml:space="preserve"> </w:t>
      </w:r>
      <w:r w:rsidRPr="00BA0CE2">
        <w:rPr>
          <w:rFonts w:hint="eastAsia"/>
          <w:rtl/>
        </w:rPr>
        <w:t>ص</w:t>
      </w:r>
      <w:r>
        <w:rPr>
          <w:rtl/>
        </w:rPr>
        <w:t xml:space="preserve"> </w:t>
      </w:r>
      <w:r w:rsidRPr="00BA0CE2">
        <w:rPr>
          <w:rtl/>
        </w:rPr>
        <w:t xml:space="preserve">97 </w:t>
      </w:r>
      <w:r w:rsidRPr="00BA0CE2">
        <w:rPr>
          <w:rFonts w:hint="eastAsia"/>
          <w:rtl/>
        </w:rPr>
        <w:t>،</w:t>
      </w:r>
      <w:r>
        <w:rPr>
          <w:rtl/>
        </w:rPr>
        <w:t xml:space="preserve"> </w:t>
      </w:r>
      <w:r w:rsidRPr="00BA0CE2">
        <w:rPr>
          <w:rFonts w:hint="eastAsia"/>
          <w:rtl/>
        </w:rPr>
        <w:t>آيه</w:t>
      </w:r>
      <w:r>
        <w:rPr>
          <w:rtl/>
        </w:rPr>
        <w:t>‌</w:t>
      </w:r>
      <w:r w:rsidRPr="00BA0CE2">
        <w:rPr>
          <w:rFonts w:hint="eastAsia"/>
          <w:rtl/>
        </w:rPr>
        <w:t>اي</w:t>
      </w:r>
      <w:r>
        <w:rPr>
          <w:rtl/>
        </w:rPr>
        <w:t xml:space="preserve"> </w:t>
      </w:r>
      <w:r w:rsidRPr="00BA0CE2">
        <w:rPr>
          <w:rFonts w:hint="eastAsia"/>
          <w:rtl/>
        </w:rPr>
        <w:t>را</w:t>
      </w:r>
      <w:r w:rsidRPr="00BA0CE2">
        <w:rPr>
          <w:rtl/>
        </w:rPr>
        <w:t xml:space="preserve"> </w:t>
      </w:r>
      <w:r w:rsidRPr="00BA0CE2">
        <w:rPr>
          <w:rFonts w:hint="eastAsia"/>
          <w:rtl/>
        </w:rPr>
        <w:t>كه</w:t>
      </w:r>
      <w:r>
        <w:rPr>
          <w:rtl/>
        </w:rPr>
        <w:t xml:space="preserve"> </w:t>
      </w:r>
      <w:r w:rsidRPr="00BA0CE2">
        <w:rPr>
          <w:rFonts w:hint="eastAsia"/>
          <w:rtl/>
        </w:rPr>
        <w:t>مرد</w:t>
      </w:r>
      <w:r w:rsidRPr="00BA0CE2">
        <w:rPr>
          <w:rtl/>
        </w:rPr>
        <w:t xml:space="preserve"> </w:t>
      </w:r>
      <w:r w:rsidRPr="00BA0CE2">
        <w:rPr>
          <w:rFonts w:hint="eastAsia"/>
          <w:rtl/>
        </w:rPr>
        <w:t>خارجي</w:t>
      </w:r>
      <w:r>
        <w:rPr>
          <w:rtl/>
        </w:rPr>
        <w:t xml:space="preserve"> مي‌</w:t>
      </w:r>
      <w:r w:rsidRPr="00BA0CE2">
        <w:rPr>
          <w:rFonts w:hint="eastAsia"/>
          <w:rtl/>
        </w:rPr>
        <w:t>گفت،</w:t>
      </w:r>
      <w:r>
        <w:rPr>
          <w:rFonts w:hint="cs"/>
          <w:rtl/>
        </w:rPr>
        <w:t xml:space="preserve"> </w:t>
      </w:r>
      <w:r w:rsidRPr="00BA0CE2">
        <w:rPr>
          <w:rFonts w:hint="eastAsia"/>
          <w:rtl/>
        </w:rPr>
        <w:t>آ</w:t>
      </w:r>
      <w:r>
        <w:rPr>
          <w:rFonts w:hint="cs"/>
          <w:rtl/>
        </w:rPr>
        <w:t>ي</w:t>
      </w:r>
      <w:r>
        <w:rPr>
          <w:rFonts w:hint="eastAsia"/>
          <w:rtl/>
        </w:rPr>
        <w:t>ه</w:t>
      </w:r>
      <w:r>
        <w:rPr>
          <w:rtl/>
        </w:rPr>
        <w:t xml:space="preserve"> 124</w:t>
      </w:r>
      <w:r w:rsidRPr="00BA0CE2">
        <w:rPr>
          <w:rFonts w:hint="eastAsia"/>
          <w:rtl/>
        </w:rPr>
        <w:t>،</w:t>
      </w:r>
      <w:r>
        <w:rPr>
          <w:rFonts w:hint="cs"/>
          <w:rtl/>
        </w:rPr>
        <w:t xml:space="preserve"> </w:t>
      </w:r>
      <w:r w:rsidRPr="00BA0CE2">
        <w:rPr>
          <w:rFonts w:hint="eastAsia"/>
          <w:rtl/>
        </w:rPr>
        <w:t>از</w:t>
      </w:r>
      <w:r w:rsidRPr="00BA0CE2">
        <w:rPr>
          <w:rtl/>
        </w:rPr>
        <w:t xml:space="preserve"> </w:t>
      </w:r>
      <w:r w:rsidRPr="00BA0CE2">
        <w:rPr>
          <w:rFonts w:hint="eastAsia"/>
          <w:rtl/>
        </w:rPr>
        <w:t>سور</w:t>
      </w:r>
      <w:r>
        <w:rPr>
          <w:rFonts w:hint="eastAsia"/>
          <w:rtl/>
        </w:rPr>
        <w:t>ه</w:t>
      </w:r>
      <w:r w:rsidRPr="00BA0CE2">
        <w:rPr>
          <w:rtl/>
        </w:rPr>
        <w:t xml:space="preserve"> </w:t>
      </w:r>
      <w:r w:rsidRPr="00BA0CE2">
        <w:rPr>
          <w:rFonts w:hint="eastAsia"/>
          <w:rtl/>
        </w:rPr>
        <w:t>انعام</w:t>
      </w:r>
      <w:r>
        <w:rPr>
          <w:rtl/>
        </w:rPr>
        <w:t xml:space="preserve"> مي‌</w:t>
      </w:r>
      <w:r w:rsidRPr="00BA0CE2">
        <w:rPr>
          <w:rFonts w:hint="eastAsia"/>
          <w:rtl/>
        </w:rPr>
        <w:t>باشد</w:t>
      </w:r>
      <w:r>
        <w:rPr>
          <w:rFonts w:hint="cs"/>
          <w:rtl/>
        </w:rPr>
        <w:t>.</w:t>
      </w:r>
    </w:p>
  </w:footnote>
  <w:footnote w:id="44">
    <w:p w:rsidR="00AD2F28" w:rsidRDefault="00AD2F28" w:rsidP="00C017CB">
      <w:pPr>
        <w:pStyle w:val="FootnoteText"/>
      </w:pPr>
      <w:r w:rsidRPr="00E07AE3">
        <w:rPr>
          <w:rtl/>
        </w:rPr>
        <w:footnoteRef/>
      </w:r>
      <w:r w:rsidRPr="00A11062">
        <w:t xml:space="preserve"> </w:t>
      </w:r>
      <w:r w:rsidRPr="00A11062">
        <w:rPr>
          <w:rtl/>
        </w:rPr>
        <w:t xml:space="preserve">- </w:t>
      </w:r>
      <w:r w:rsidRPr="00A11062">
        <w:rPr>
          <w:rFonts w:hint="eastAsia"/>
          <w:rtl/>
        </w:rPr>
        <w:t>ارشادالقلوب،</w:t>
      </w:r>
      <w:r w:rsidRPr="00A11062">
        <w:rPr>
          <w:rtl/>
        </w:rPr>
        <w:t xml:space="preserve"> </w:t>
      </w:r>
      <w:r w:rsidRPr="00A11062">
        <w:rPr>
          <w:rFonts w:hint="eastAsia"/>
          <w:rtl/>
        </w:rPr>
        <w:t>ج</w:t>
      </w:r>
      <w:r w:rsidRPr="00A11062">
        <w:rPr>
          <w:rtl/>
        </w:rPr>
        <w:t xml:space="preserve"> 2</w:t>
      </w:r>
      <w:r w:rsidRPr="00A11062">
        <w:rPr>
          <w:rFonts w:hint="eastAsia"/>
          <w:rtl/>
        </w:rPr>
        <w:t>،</w:t>
      </w:r>
      <w:r w:rsidRPr="00A11062">
        <w:rPr>
          <w:rtl/>
        </w:rPr>
        <w:t xml:space="preserve"> </w:t>
      </w:r>
      <w:r w:rsidRPr="00A11062">
        <w:rPr>
          <w:rFonts w:hint="eastAsia"/>
          <w:rtl/>
        </w:rPr>
        <w:t>ص</w:t>
      </w:r>
      <w:r w:rsidRPr="00A11062">
        <w:rPr>
          <w:rtl/>
        </w:rPr>
        <w:t xml:space="preserve"> 374.</w:t>
      </w:r>
    </w:p>
  </w:footnote>
  <w:footnote w:id="45">
    <w:p w:rsidR="00AD2F28" w:rsidRDefault="00AD2F28" w:rsidP="00C017CB">
      <w:pPr>
        <w:pStyle w:val="FootnoteText"/>
      </w:pPr>
      <w:r w:rsidRPr="00E07AE3">
        <w:rPr>
          <w:rtl/>
        </w:rPr>
        <w:footnoteRef/>
      </w:r>
      <w:r w:rsidRPr="00A11062">
        <w:t xml:space="preserve"> </w:t>
      </w:r>
      <w:r w:rsidRPr="00A11062">
        <w:rPr>
          <w:rtl/>
        </w:rPr>
        <w:t>-</w:t>
      </w:r>
      <w:r w:rsidRPr="00A11062">
        <w:t xml:space="preserve"> </w:t>
      </w:r>
      <w:r w:rsidRPr="00A11062">
        <w:rPr>
          <w:rFonts w:hint="eastAsia"/>
          <w:rtl/>
        </w:rPr>
        <w:t>عيون</w:t>
      </w:r>
      <w:r w:rsidRPr="00A11062">
        <w:rPr>
          <w:rtl/>
        </w:rPr>
        <w:t xml:space="preserve"> </w:t>
      </w:r>
      <w:r w:rsidRPr="00A11062">
        <w:rPr>
          <w:rFonts w:hint="eastAsia"/>
          <w:rtl/>
        </w:rPr>
        <w:t>أخبار</w:t>
      </w:r>
      <w:r w:rsidRPr="00A11062">
        <w:rPr>
          <w:rtl/>
        </w:rPr>
        <w:t xml:space="preserve"> </w:t>
      </w:r>
      <w:r w:rsidRPr="00A11062">
        <w:rPr>
          <w:rFonts w:hint="eastAsia"/>
          <w:rtl/>
        </w:rPr>
        <w:t>الرضا</w:t>
      </w:r>
      <w:r w:rsidRPr="00A11062">
        <w:sym w:font="Almizan" w:char="F075"/>
      </w:r>
      <w:r w:rsidRPr="00A11062">
        <w:rPr>
          <w:rFonts w:hint="eastAsia"/>
          <w:rtl/>
        </w:rPr>
        <w:t>،</w:t>
      </w:r>
      <w:r w:rsidRPr="00A11062">
        <w:rPr>
          <w:rtl/>
        </w:rPr>
        <w:t xml:space="preserve"> </w:t>
      </w:r>
      <w:r w:rsidRPr="00A11062">
        <w:rPr>
          <w:rFonts w:hint="eastAsia"/>
          <w:rtl/>
        </w:rPr>
        <w:t>ج‏</w:t>
      </w:r>
      <w:r w:rsidRPr="00A11062">
        <w:rPr>
          <w:rtl/>
        </w:rPr>
        <w:t>1</w:t>
      </w:r>
      <w:r w:rsidRPr="00A11062">
        <w:rPr>
          <w:rFonts w:hint="eastAsia"/>
          <w:rtl/>
        </w:rPr>
        <w:t>،</w:t>
      </w:r>
      <w:r w:rsidRPr="00A11062">
        <w:rPr>
          <w:rtl/>
        </w:rPr>
        <w:t xml:space="preserve"> </w:t>
      </w:r>
      <w:r w:rsidRPr="00A11062">
        <w:rPr>
          <w:rFonts w:hint="eastAsia"/>
          <w:rtl/>
        </w:rPr>
        <w:t>ص</w:t>
      </w:r>
      <w:r w:rsidRPr="00A11062">
        <w:rPr>
          <w:rtl/>
        </w:rPr>
        <w:t xml:space="preserve"> 152</w:t>
      </w:r>
      <w:r>
        <w:rPr>
          <w:rFonts w:hint="cs"/>
          <w:rtl/>
        </w:rPr>
        <w:t>.</w:t>
      </w:r>
    </w:p>
  </w:footnote>
  <w:footnote w:id="46">
    <w:p w:rsidR="00AD2F28" w:rsidRDefault="00AD2F28" w:rsidP="0069106B">
      <w:pPr>
        <w:pStyle w:val="FootnoteText"/>
      </w:pPr>
      <w:r w:rsidRPr="008F04B6">
        <w:rPr>
          <w:rtl/>
        </w:rPr>
        <w:footnoteRef/>
      </w:r>
      <w:r w:rsidRPr="008F04B6">
        <w:t xml:space="preserve"> </w:t>
      </w:r>
      <w:r w:rsidRPr="008F04B6">
        <w:rPr>
          <w:rtl/>
        </w:rPr>
        <w:t>- من</w:t>
      </w:r>
      <w:r>
        <w:rPr>
          <w:rtl/>
        </w:rPr>
        <w:t xml:space="preserve"> </w:t>
      </w:r>
      <w:r w:rsidRPr="008F04B6">
        <w:rPr>
          <w:rtl/>
        </w:rPr>
        <w:t>اشياء را به</w:t>
      </w:r>
      <w:r>
        <w:rPr>
          <w:rtl/>
        </w:rPr>
        <w:t xml:space="preserve"> </w:t>
      </w:r>
      <w:r w:rsidRPr="008F04B6">
        <w:rPr>
          <w:rtl/>
        </w:rPr>
        <w:t>خدا شناختم. گوينده</w:t>
      </w:r>
      <w:r>
        <w:rPr>
          <w:rtl/>
        </w:rPr>
        <w:t xml:space="preserve">‌ي </w:t>
      </w:r>
      <w:r w:rsidRPr="008F04B6">
        <w:rPr>
          <w:rtl/>
        </w:rPr>
        <w:t>اين</w:t>
      </w:r>
      <w:r>
        <w:rPr>
          <w:rtl/>
        </w:rPr>
        <w:t xml:space="preserve"> </w:t>
      </w:r>
      <w:r w:rsidRPr="008F04B6">
        <w:rPr>
          <w:rtl/>
        </w:rPr>
        <w:t>سخن، وجود مقدّس</w:t>
      </w:r>
      <w:r>
        <w:rPr>
          <w:rtl/>
        </w:rPr>
        <w:t xml:space="preserve"> </w:t>
      </w:r>
      <w:r w:rsidRPr="008F04B6">
        <w:rPr>
          <w:rtl/>
        </w:rPr>
        <w:t>رسول</w:t>
      </w:r>
      <w:r>
        <w:rPr>
          <w:rtl/>
        </w:rPr>
        <w:t xml:space="preserve"> </w:t>
      </w:r>
      <w:r w:rsidRPr="008F04B6">
        <w:rPr>
          <w:rtl/>
        </w:rPr>
        <w:t>الله</w:t>
      </w:r>
      <w:r>
        <w:rPr>
          <w:rtl/>
        </w:rPr>
        <w:t xml:space="preserve"> </w:t>
      </w:r>
      <w:r w:rsidRPr="008F04B6">
        <w:sym w:font="Almizan" w:char="F066"/>
      </w:r>
      <w:r>
        <w:rPr>
          <w:rtl/>
        </w:rPr>
        <w:t xml:space="preserve"> مي‌</w:t>
      </w:r>
      <w:r w:rsidRPr="008F04B6">
        <w:rPr>
          <w:rtl/>
        </w:rPr>
        <w:t>باشند.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694626">
    <w:pPr>
      <w:pStyle w:val="Header"/>
      <w:framePr w:wrap="around" w:vAnchor="text" w:hAnchor="text" w:xAlign="inside" w:y="1"/>
      <w:bidi w:val="0"/>
      <w:rPr>
        <w:rStyle w:val="PageNumber"/>
      </w:rPr>
    </w:pPr>
    <w:r>
      <w:rPr>
        <w:rStyle w:val="PageNumber"/>
        <w:rtl/>
      </w:rPr>
      <w:fldChar w:fldCharType="begin"/>
    </w:r>
    <w:r>
      <w:rPr>
        <w:rStyle w:val="PageNumber"/>
      </w:rPr>
      <w:instrText xml:space="preserve">PAGE  </w:instrText>
    </w:r>
    <w:r>
      <w:rPr>
        <w:rStyle w:val="PageNumber"/>
        <w:rtl/>
      </w:rPr>
      <w:fldChar w:fldCharType="separate"/>
    </w:r>
    <w:r w:rsidR="001C22AF">
      <w:rPr>
        <w:rStyle w:val="PageNumber"/>
        <w:noProof/>
      </w:rPr>
      <w:t>170</w:t>
    </w:r>
    <w:r>
      <w:rPr>
        <w:rStyle w:val="PageNumber"/>
        <w:rtl/>
      </w:rPr>
      <w:fldChar w:fldCharType="end"/>
    </w:r>
  </w:p>
  <w:p w:rsidR="00AD2F28" w:rsidRPr="00E07AE3" w:rsidRDefault="00AD2F28" w:rsidP="00E07AE3">
    <w:pPr>
      <w:pStyle w:val="Header"/>
      <w:ind w:firstLine="360"/>
      <w:jc w:val="right"/>
    </w:pPr>
    <w:r>
      <w:rPr>
        <w:rFonts w:hint="cs"/>
        <w:rtl/>
      </w:rPr>
      <w:tab/>
    </w:r>
    <w:r w:rsidRPr="00E07AE3">
      <w:rPr>
        <w:rtl/>
      </w:rPr>
      <w:t>سوره کهف، راز زندگ</w:t>
    </w:r>
    <w:r>
      <w:rPr>
        <w:rFonts w:hint="cs"/>
        <w:rtl/>
      </w:rPr>
      <w:t xml:space="preserve">ي‌هاي </w:t>
    </w:r>
    <w:r w:rsidRPr="00E07AE3">
      <w:rPr>
        <w:rtl/>
      </w:rPr>
      <w:t>توحيد</w:t>
    </w:r>
    <w:r>
      <w:rPr>
        <w:rFonts w:hint="cs"/>
        <w:rtl/>
      </w:rPr>
      <w:t>ي</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3426A">
      <w:rPr>
        <w:rStyle w:val="PageNumber"/>
        <w:noProof/>
        <w:rtl/>
      </w:rPr>
      <w:t>11</w:t>
    </w:r>
    <w:r>
      <w:rPr>
        <w:rStyle w:val="PageNumber"/>
        <w:rtl/>
      </w:rPr>
      <w:fldChar w:fldCharType="end"/>
    </w:r>
  </w:p>
  <w:p w:rsidR="00AD2F28" w:rsidRPr="005B26E4" w:rsidRDefault="00AD2F28" w:rsidP="005B26E4">
    <w:pPr>
      <w:pStyle w:val="Header"/>
      <w:ind w:right="360" w:hanging="7"/>
    </w:pPr>
    <w:r>
      <w:rPr>
        <w:rtl/>
      </w:rPr>
      <w:fldChar w:fldCharType="begin"/>
    </w:r>
    <w:r>
      <w:instrText xml:space="preserve"> REF _Ref169923657 \h </w:instrText>
    </w:r>
    <w:r>
      <w:rPr>
        <w:rtl/>
      </w:rPr>
    </w:r>
    <w:r>
      <w:rPr>
        <w:rtl/>
      </w:rPr>
      <w:fldChar w:fldCharType="separate"/>
    </w:r>
    <w:r w:rsidR="0063426A" w:rsidRPr="00AA32C9">
      <w:rPr>
        <w:rFonts w:cs="B Lotus"/>
        <w:rtl/>
      </w:rPr>
      <w:t>مقدمه</w:t>
    </w:r>
    <w:r w:rsidR="0063426A" w:rsidRPr="00AA32C9">
      <w:rPr>
        <w:rFonts w:cs="B Lotus" w:hint="cs"/>
        <w:rtl/>
      </w:rPr>
      <w:t xml:space="preserve">‌ي </w:t>
    </w:r>
    <w:r w:rsidR="0063426A" w:rsidRPr="00AA32C9">
      <w:rPr>
        <w:rFonts w:cs="B Lotus"/>
        <w:rtl/>
      </w:rPr>
      <w:t>مؤل</w:t>
    </w:r>
    <w:r w:rsidR="0063426A" w:rsidRPr="00AA32C9">
      <w:rPr>
        <w:rFonts w:cs="B Lotus" w:hint="cs"/>
        <w:rtl/>
      </w:rPr>
      <w:t>ف</w:t>
    </w:r>
    <w:r>
      <w:rPr>
        <w:rtl/>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19</w:t>
    </w:r>
    <w:r>
      <w:rPr>
        <w:rStyle w:val="PageNumber"/>
        <w:rtl/>
      </w:rPr>
      <w:fldChar w:fldCharType="end"/>
    </w:r>
  </w:p>
  <w:p w:rsidR="00AD2F28" w:rsidRPr="005B26E4" w:rsidRDefault="00AD2F28" w:rsidP="005B26E4">
    <w:pPr>
      <w:pStyle w:val="Header"/>
      <w:ind w:right="360" w:hanging="7"/>
    </w:pPr>
    <w:r w:rsidRPr="005B26E4">
      <w:rPr>
        <w:rtl/>
      </w:rPr>
      <w:t>امام زمان قلب عالم هستي</w:t>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C22AF">
      <w:rPr>
        <w:rStyle w:val="PageNumber"/>
        <w:noProof/>
        <w:rtl/>
      </w:rPr>
      <w:t>167</w:t>
    </w:r>
    <w:r>
      <w:rPr>
        <w:rStyle w:val="PageNumber"/>
        <w:rtl/>
      </w:rPr>
      <w:fldChar w:fldCharType="end"/>
    </w:r>
  </w:p>
  <w:p w:rsidR="00AD2F28" w:rsidRPr="005B26E4" w:rsidRDefault="00AD2F28" w:rsidP="003D48CD">
    <w:pPr>
      <w:pStyle w:val="Header"/>
      <w:ind w:right="360" w:hanging="7"/>
    </w:pPr>
    <w:r w:rsidRPr="00E07AE3">
      <w:rPr>
        <w:rtl/>
      </w:rPr>
      <w:t>سوره کهف، راز زندگ</w:t>
    </w:r>
    <w:r>
      <w:rPr>
        <w:rFonts w:hint="cs"/>
        <w:rtl/>
      </w:rPr>
      <w:t xml:space="preserve">ي‌هاي </w:t>
    </w:r>
    <w:r w:rsidRPr="00E07AE3">
      <w:rPr>
        <w:rtl/>
      </w:rPr>
      <w:t>توحيد</w:t>
    </w:r>
    <w:r>
      <w:rPr>
        <w:rFonts w:hint="cs"/>
        <w:rtl/>
      </w:rPr>
      <w:t>ي</w:t>
    </w:r>
    <w:r>
      <w:rPr>
        <w:rFonts w:hint="cs"/>
        <w:rtl/>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C22AF">
      <w:rPr>
        <w:rStyle w:val="PageNumber"/>
        <w:noProof/>
        <w:rtl/>
      </w:rPr>
      <w:t>171</w:t>
    </w:r>
    <w:r>
      <w:rPr>
        <w:rStyle w:val="PageNumber"/>
        <w:rtl/>
      </w:rPr>
      <w:fldChar w:fldCharType="end"/>
    </w:r>
  </w:p>
  <w:p w:rsidR="00AD2F28" w:rsidRPr="005B26E4" w:rsidRDefault="00AD2F28" w:rsidP="00FB10B1">
    <w:pPr>
      <w:pStyle w:val="Header"/>
      <w:ind w:right="360" w:hanging="7"/>
    </w:pPr>
    <w:r w:rsidRPr="00FB10B1">
      <w:rPr>
        <w:rtl/>
      </w:rPr>
      <w:t>آثار منتشر شده از استاد طاهرزاده</w:t>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w:t>
    </w:r>
    <w:r>
      <w:rPr>
        <w:rStyle w:val="PageNumber"/>
        <w:rtl/>
      </w:rPr>
      <w:fldChar w:fldCharType="end"/>
    </w:r>
  </w:p>
  <w:p w:rsidR="00AD2F28" w:rsidRDefault="00AD2F28" w:rsidP="00694626">
    <w:pPr>
      <w:pStyle w:val="Header"/>
      <w:ind w:right="360" w:hanging="7"/>
    </w:pPr>
    <w:r>
      <w:rPr>
        <w:rFonts w:hint="cs"/>
        <w:rtl/>
      </w:rPr>
      <w:t>فهرست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w:t>
    </w:r>
    <w:r>
      <w:rPr>
        <w:rStyle w:val="PageNumber"/>
        <w:rtl/>
      </w:rPr>
      <w:fldChar w:fldCharType="end"/>
    </w:r>
  </w:p>
  <w:p w:rsidR="00AD2F28" w:rsidRPr="005B26E4" w:rsidRDefault="00AD2F28" w:rsidP="00FD52FA">
    <w:pPr>
      <w:pStyle w:val="Header"/>
      <w:ind w:right="360" w:hanging="7"/>
      <w:rPr>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Pr="00FD52FA" w:rsidRDefault="00AD2F28" w:rsidP="00FD52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7</w:t>
    </w:r>
    <w:r>
      <w:rPr>
        <w:rStyle w:val="PageNumber"/>
        <w:rtl/>
      </w:rPr>
      <w:fldChar w:fldCharType="end"/>
    </w:r>
  </w:p>
  <w:p w:rsidR="00AD2F28" w:rsidRPr="005B26E4" w:rsidRDefault="00AD2F28" w:rsidP="005B26E4">
    <w:pPr>
      <w:pStyle w:val="Header"/>
      <w:ind w:right="360" w:hanging="7"/>
      <w:rPr>
        <w:rtl/>
        <w:lang w:bidi="fa-IR"/>
      </w:rPr>
    </w:pPr>
    <w:r>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w:instrText>
    </w:r>
    <w:r>
      <w:rPr>
        <w:rFonts w:hint="cs"/>
        <w:rtl/>
        <w:lang w:bidi="fa-IR"/>
      </w:rPr>
      <w:instrText xml:space="preserve">169923693 </w:instrText>
    </w:r>
    <w:r>
      <w:rPr>
        <w:rFonts w:hint="cs"/>
        <w:lang w:bidi="fa-IR"/>
      </w:rPr>
      <w:instrText>\h</w:instrText>
    </w:r>
    <w:r>
      <w:rPr>
        <w:rtl/>
        <w:lang w:bidi="fa-IR"/>
      </w:rPr>
      <w:instrText xml:space="preserve"> </w:instrText>
    </w:r>
    <w:r>
      <w:rPr>
        <w:rtl/>
        <w:lang w:bidi="fa-IR"/>
      </w:rPr>
    </w:r>
    <w:r>
      <w:rPr>
        <w:rtl/>
        <w:lang w:bidi="fa-IR"/>
      </w:rPr>
      <w:fldChar w:fldCharType="separate"/>
    </w:r>
    <w:r w:rsidR="0063426A" w:rsidRPr="00A95261">
      <w:rPr>
        <w:rFonts w:cs="B Lotus" w:hint="cs"/>
        <w:rtl/>
      </w:rPr>
      <w:t>فهرست</w:t>
    </w:r>
    <w:r w:rsidR="0063426A" w:rsidRPr="00A95261">
      <w:rPr>
        <w:rFonts w:cs="B Lotus" w:hint="cs"/>
        <w:rtl/>
        <w:lang w:bidi="fa-IR"/>
      </w:rPr>
      <w:t xml:space="preserve"> مطالب</w:t>
    </w:r>
    <w:r>
      <w:rPr>
        <w:rtl/>
        <w:lang w:bidi="fa-IR"/>
      </w:rPr>
      <w:fldChar w:fldCharType="end"/>
    </w:r>
    <w:r>
      <w:rPr>
        <w:rFonts w:hint="cs"/>
        <w:rtl/>
        <w:lang w:bidi="fa-I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w:t>
    </w:r>
    <w:r>
      <w:rPr>
        <w:rStyle w:val="PageNumber"/>
        <w:rtl/>
      </w:rPr>
      <w:fldChar w:fldCharType="end"/>
    </w:r>
  </w:p>
  <w:p w:rsidR="00AD2F28" w:rsidRPr="005B26E4" w:rsidRDefault="00AD2F28" w:rsidP="005B26E4">
    <w:pPr>
      <w:pStyle w:val="Header"/>
      <w:ind w:right="360" w:hanging="7"/>
    </w:pPr>
    <w:r>
      <w:rPr>
        <w:rtl/>
      </w:rPr>
      <w:fldChar w:fldCharType="begin"/>
    </w:r>
    <w:r>
      <w:instrText xml:space="preserve"> REF _Ref169923623 \h </w:instrText>
    </w:r>
    <w:r>
      <w:rPr>
        <w:rtl/>
      </w:rPr>
    </w:r>
    <w:r>
      <w:rPr>
        <w:rtl/>
      </w:rPr>
      <w:fldChar w:fldCharType="separate"/>
    </w:r>
    <w:r w:rsidR="0063426A" w:rsidRPr="00A95261">
      <w:rPr>
        <w:rFonts w:cs="B Lotus"/>
        <w:rtl/>
      </w:rPr>
      <w:t>مقدمه</w:t>
    </w:r>
    <w:r>
      <w:rPr>
        <w:rtl/>
      </w:rPr>
      <w:fldChar w:fldCharType="end"/>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28" w:rsidRDefault="00AD2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7BE7"/>
    <w:multiLevelType w:val="hybridMultilevel"/>
    <w:tmpl w:val="20C8E120"/>
    <w:lvl w:ilvl="0" w:tplc="0409000F">
      <w:start w:val="1"/>
      <w:numFmt w:val="decimal"/>
      <w:lvlText w:val="%1."/>
      <w:lvlJc w:val="left"/>
      <w:pPr>
        <w:tabs>
          <w:tab w:val="num" w:pos="1008"/>
        </w:tabs>
        <w:ind w:left="1008" w:hanging="360"/>
      </w:pPr>
      <w:rPr>
        <w:rFont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29500E76"/>
    <w:multiLevelType w:val="hybridMultilevel"/>
    <w:tmpl w:val="1242E650"/>
    <w:lvl w:ilvl="0" w:tplc="8A0C6E00">
      <w:start w:val="1"/>
      <w:numFmt w:val="bullet"/>
      <w:pStyle w:val="a"/>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38EF5958"/>
    <w:multiLevelType w:val="hybridMultilevel"/>
    <w:tmpl w:val="30126DE6"/>
    <w:lvl w:ilvl="0" w:tplc="7A28DC3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629533B3"/>
    <w:multiLevelType w:val="hybridMultilevel"/>
    <w:tmpl w:val="22A2038A"/>
    <w:lvl w:ilvl="0" w:tplc="BC709726">
      <w:numFmt w:val="bullet"/>
      <w:lvlText w:val=""/>
      <w:lvlJc w:val="left"/>
      <w:pPr>
        <w:tabs>
          <w:tab w:val="num" w:pos="644"/>
        </w:tabs>
        <w:ind w:left="644" w:hanging="360"/>
      </w:pPr>
      <w:rPr>
        <w:rFonts w:ascii="Symbol" w:eastAsia="Times New Roman" w:hAnsi="Symbol" w:cs="B Za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69F358DB"/>
    <w:multiLevelType w:val="hybridMultilevel"/>
    <w:tmpl w:val="5FE409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C623306"/>
    <w:multiLevelType w:val="hybridMultilevel"/>
    <w:tmpl w:val="5EDC8EF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6E463628"/>
    <w:multiLevelType w:val="hybridMultilevel"/>
    <w:tmpl w:val="1C2AED5E"/>
    <w:lvl w:ilvl="0" w:tplc="360A8AB0">
      <w:numFmt w:val="bullet"/>
      <w:lvlText w:val=""/>
      <w:lvlJc w:val="left"/>
      <w:pPr>
        <w:tabs>
          <w:tab w:val="num" w:pos="644"/>
        </w:tabs>
        <w:ind w:left="644" w:hanging="360"/>
      </w:pPr>
      <w:rPr>
        <w:rFonts w:ascii="Symbol" w:eastAsia="Times New Roman" w:hAnsi="Symbol" w:cs="B Za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nsid w:val="72056D75"/>
    <w:multiLevelType w:val="hybridMultilevel"/>
    <w:tmpl w:val="E6284F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729F1B4C"/>
    <w:multiLevelType w:val="hybridMultilevel"/>
    <w:tmpl w:val="C8C82E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758A7210"/>
    <w:multiLevelType w:val="hybridMultilevel"/>
    <w:tmpl w:val="46E06F7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8"/>
  </w:num>
  <w:num w:numId="6">
    <w:abstractNumId w:val="7"/>
  </w:num>
  <w:num w:numId="7">
    <w:abstractNumId w:val="1"/>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B372AF"/>
    <w:rsid w:val="00000C48"/>
    <w:rsid w:val="000011C7"/>
    <w:rsid w:val="00003460"/>
    <w:rsid w:val="00005351"/>
    <w:rsid w:val="00007170"/>
    <w:rsid w:val="0001094C"/>
    <w:rsid w:val="00012BB5"/>
    <w:rsid w:val="0001326D"/>
    <w:rsid w:val="00014197"/>
    <w:rsid w:val="00014F78"/>
    <w:rsid w:val="00015873"/>
    <w:rsid w:val="0001590A"/>
    <w:rsid w:val="0001654E"/>
    <w:rsid w:val="00016CBA"/>
    <w:rsid w:val="00017591"/>
    <w:rsid w:val="000248FF"/>
    <w:rsid w:val="00026ACD"/>
    <w:rsid w:val="0002766B"/>
    <w:rsid w:val="00030AF2"/>
    <w:rsid w:val="00033D27"/>
    <w:rsid w:val="00033E85"/>
    <w:rsid w:val="00034415"/>
    <w:rsid w:val="00036F53"/>
    <w:rsid w:val="000400DE"/>
    <w:rsid w:val="00042B85"/>
    <w:rsid w:val="00047A5D"/>
    <w:rsid w:val="00050112"/>
    <w:rsid w:val="000501E9"/>
    <w:rsid w:val="000509E7"/>
    <w:rsid w:val="00052FAE"/>
    <w:rsid w:val="00054791"/>
    <w:rsid w:val="00054C2F"/>
    <w:rsid w:val="0005567C"/>
    <w:rsid w:val="000572FD"/>
    <w:rsid w:val="00060A23"/>
    <w:rsid w:val="00060CBC"/>
    <w:rsid w:val="0006660F"/>
    <w:rsid w:val="00072EE3"/>
    <w:rsid w:val="00075DB1"/>
    <w:rsid w:val="00076282"/>
    <w:rsid w:val="000770B7"/>
    <w:rsid w:val="00077880"/>
    <w:rsid w:val="00080D5E"/>
    <w:rsid w:val="00082CAC"/>
    <w:rsid w:val="00083D26"/>
    <w:rsid w:val="00085D96"/>
    <w:rsid w:val="00085EF6"/>
    <w:rsid w:val="00090804"/>
    <w:rsid w:val="00093CFF"/>
    <w:rsid w:val="0009541C"/>
    <w:rsid w:val="000962E9"/>
    <w:rsid w:val="000964F6"/>
    <w:rsid w:val="00097381"/>
    <w:rsid w:val="000979FE"/>
    <w:rsid w:val="000A0D31"/>
    <w:rsid w:val="000A1675"/>
    <w:rsid w:val="000A2CE6"/>
    <w:rsid w:val="000A4054"/>
    <w:rsid w:val="000A67F6"/>
    <w:rsid w:val="000B0B8B"/>
    <w:rsid w:val="000B1B1A"/>
    <w:rsid w:val="000B35F5"/>
    <w:rsid w:val="000B43DF"/>
    <w:rsid w:val="000B4FAB"/>
    <w:rsid w:val="000C0832"/>
    <w:rsid w:val="000C0894"/>
    <w:rsid w:val="000C12E8"/>
    <w:rsid w:val="000C73FB"/>
    <w:rsid w:val="000D5211"/>
    <w:rsid w:val="000D5373"/>
    <w:rsid w:val="000D5522"/>
    <w:rsid w:val="000D5944"/>
    <w:rsid w:val="000E0997"/>
    <w:rsid w:val="000E09B4"/>
    <w:rsid w:val="000E559F"/>
    <w:rsid w:val="000E754D"/>
    <w:rsid w:val="000F155B"/>
    <w:rsid w:val="000F4194"/>
    <w:rsid w:val="000F75D8"/>
    <w:rsid w:val="00101C26"/>
    <w:rsid w:val="001069B5"/>
    <w:rsid w:val="00110358"/>
    <w:rsid w:val="00111902"/>
    <w:rsid w:val="00111D1F"/>
    <w:rsid w:val="00113EC5"/>
    <w:rsid w:val="00115C9E"/>
    <w:rsid w:val="00116DB3"/>
    <w:rsid w:val="00125767"/>
    <w:rsid w:val="00127D5E"/>
    <w:rsid w:val="00130CE1"/>
    <w:rsid w:val="00131250"/>
    <w:rsid w:val="00131B96"/>
    <w:rsid w:val="00135650"/>
    <w:rsid w:val="001363F9"/>
    <w:rsid w:val="00136BC9"/>
    <w:rsid w:val="001371E5"/>
    <w:rsid w:val="00137536"/>
    <w:rsid w:val="001475EE"/>
    <w:rsid w:val="001476DD"/>
    <w:rsid w:val="00152F78"/>
    <w:rsid w:val="00153575"/>
    <w:rsid w:val="0015386C"/>
    <w:rsid w:val="00156896"/>
    <w:rsid w:val="0015753F"/>
    <w:rsid w:val="00165C09"/>
    <w:rsid w:val="00171C88"/>
    <w:rsid w:val="00172B4C"/>
    <w:rsid w:val="001758C1"/>
    <w:rsid w:val="00176672"/>
    <w:rsid w:val="00194655"/>
    <w:rsid w:val="001967AF"/>
    <w:rsid w:val="001979C3"/>
    <w:rsid w:val="001A0336"/>
    <w:rsid w:val="001A2119"/>
    <w:rsid w:val="001A2168"/>
    <w:rsid w:val="001A3744"/>
    <w:rsid w:val="001B1D06"/>
    <w:rsid w:val="001B2E24"/>
    <w:rsid w:val="001B54D5"/>
    <w:rsid w:val="001B5D30"/>
    <w:rsid w:val="001C22AF"/>
    <w:rsid w:val="001C3472"/>
    <w:rsid w:val="001C38C6"/>
    <w:rsid w:val="001C7A94"/>
    <w:rsid w:val="001D191F"/>
    <w:rsid w:val="001D2C6A"/>
    <w:rsid w:val="001D4673"/>
    <w:rsid w:val="001D7F2B"/>
    <w:rsid w:val="001E28CB"/>
    <w:rsid w:val="001F3B50"/>
    <w:rsid w:val="001F5A4F"/>
    <w:rsid w:val="001F69D2"/>
    <w:rsid w:val="001F6DF3"/>
    <w:rsid w:val="001F7983"/>
    <w:rsid w:val="00200373"/>
    <w:rsid w:val="002042FB"/>
    <w:rsid w:val="0020477E"/>
    <w:rsid w:val="0020480F"/>
    <w:rsid w:val="00210DEB"/>
    <w:rsid w:val="00216C5B"/>
    <w:rsid w:val="00221F19"/>
    <w:rsid w:val="00223F56"/>
    <w:rsid w:val="00225837"/>
    <w:rsid w:val="00226DDE"/>
    <w:rsid w:val="0022715B"/>
    <w:rsid w:val="00231A13"/>
    <w:rsid w:val="00237311"/>
    <w:rsid w:val="00241676"/>
    <w:rsid w:val="0024220B"/>
    <w:rsid w:val="00242822"/>
    <w:rsid w:val="00242960"/>
    <w:rsid w:val="00247543"/>
    <w:rsid w:val="002478D4"/>
    <w:rsid w:val="002535BF"/>
    <w:rsid w:val="00257B27"/>
    <w:rsid w:val="002624D8"/>
    <w:rsid w:val="0026261B"/>
    <w:rsid w:val="00263685"/>
    <w:rsid w:val="00265E6D"/>
    <w:rsid w:val="00266350"/>
    <w:rsid w:val="00274F42"/>
    <w:rsid w:val="00275E8F"/>
    <w:rsid w:val="00276B04"/>
    <w:rsid w:val="00283349"/>
    <w:rsid w:val="00284BEC"/>
    <w:rsid w:val="002927C7"/>
    <w:rsid w:val="002936A0"/>
    <w:rsid w:val="00294530"/>
    <w:rsid w:val="002A37BF"/>
    <w:rsid w:val="002A5357"/>
    <w:rsid w:val="002A5A47"/>
    <w:rsid w:val="002A6645"/>
    <w:rsid w:val="002A7273"/>
    <w:rsid w:val="002B4F61"/>
    <w:rsid w:val="002B7B1F"/>
    <w:rsid w:val="002C1A6A"/>
    <w:rsid w:val="002C27B9"/>
    <w:rsid w:val="002C2A5A"/>
    <w:rsid w:val="002D0363"/>
    <w:rsid w:val="002D036D"/>
    <w:rsid w:val="002D188F"/>
    <w:rsid w:val="002D3179"/>
    <w:rsid w:val="002D48D3"/>
    <w:rsid w:val="002E6615"/>
    <w:rsid w:val="002E793A"/>
    <w:rsid w:val="002F55D4"/>
    <w:rsid w:val="00301D80"/>
    <w:rsid w:val="00310D6C"/>
    <w:rsid w:val="00311F59"/>
    <w:rsid w:val="00323F2A"/>
    <w:rsid w:val="00325ADF"/>
    <w:rsid w:val="00325F2B"/>
    <w:rsid w:val="003336B2"/>
    <w:rsid w:val="00334546"/>
    <w:rsid w:val="00336A57"/>
    <w:rsid w:val="00337814"/>
    <w:rsid w:val="00340926"/>
    <w:rsid w:val="00341C54"/>
    <w:rsid w:val="00343219"/>
    <w:rsid w:val="003433DD"/>
    <w:rsid w:val="00344487"/>
    <w:rsid w:val="00350459"/>
    <w:rsid w:val="00351813"/>
    <w:rsid w:val="00351D38"/>
    <w:rsid w:val="00357FA1"/>
    <w:rsid w:val="00362DBA"/>
    <w:rsid w:val="00364E1B"/>
    <w:rsid w:val="003711C7"/>
    <w:rsid w:val="00371D52"/>
    <w:rsid w:val="003741D8"/>
    <w:rsid w:val="0037697B"/>
    <w:rsid w:val="00381945"/>
    <w:rsid w:val="00383702"/>
    <w:rsid w:val="003844DA"/>
    <w:rsid w:val="00384504"/>
    <w:rsid w:val="003848E3"/>
    <w:rsid w:val="00385DA4"/>
    <w:rsid w:val="00385EF9"/>
    <w:rsid w:val="0038653F"/>
    <w:rsid w:val="003872B7"/>
    <w:rsid w:val="00395058"/>
    <w:rsid w:val="00395534"/>
    <w:rsid w:val="003960FA"/>
    <w:rsid w:val="003A05EC"/>
    <w:rsid w:val="003B11BE"/>
    <w:rsid w:val="003B1DED"/>
    <w:rsid w:val="003B3193"/>
    <w:rsid w:val="003C1B49"/>
    <w:rsid w:val="003C5272"/>
    <w:rsid w:val="003C6235"/>
    <w:rsid w:val="003C7C20"/>
    <w:rsid w:val="003D23A1"/>
    <w:rsid w:val="003D31E2"/>
    <w:rsid w:val="003D48CD"/>
    <w:rsid w:val="003D621C"/>
    <w:rsid w:val="003E23B9"/>
    <w:rsid w:val="003E34A5"/>
    <w:rsid w:val="003E41D5"/>
    <w:rsid w:val="003E4F98"/>
    <w:rsid w:val="003E6D07"/>
    <w:rsid w:val="003E75B1"/>
    <w:rsid w:val="003F2A77"/>
    <w:rsid w:val="003F307C"/>
    <w:rsid w:val="003F5611"/>
    <w:rsid w:val="003F7D77"/>
    <w:rsid w:val="00401290"/>
    <w:rsid w:val="00401C42"/>
    <w:rsid w:val="004140E8"/>
    <w:rsid w:val="0041494A"/>
    <w:rsid w:val="00415D69"/>
    <w:rsid w:val="00416DCB"/>
    <w:rsid w:val="00416F85"/>
    <w:rsid w:val="0041794F"/>
    <w:rsid w:val="00423FD9"/>
    <w:rsid w:val="00425271"/>
    <w:rsid w:val="00432657"/>
    <w:rsid w:val="00436724"/>
    <w:rsid w:val="00437591"/>
    <w:rsid w:val="00441FE1"/>
    <w:rsid w:val="00446D89"/>
    <w:rsid w:val="00456E6C"/>
    <w:rsid w:val="00461FB8"/>
    <w:rsid w:val="00465D32"/>
    <w:rsid w:val="00467221"/>
    <w:rsid w:val="00470224"/>
    <w:rsid w:val="004731B7"/>
    <w:rsid w:val="00473BB9"/>
    <w:rsid w:val="00474DCA"/>
    <w:rsid w:val="00476087"/>
    <w:rsid w:val="0048063D"/>
    <w:rsid w:val="00481F5E"/>
    <w:rsid w:val="00484C8F"/>
    <w:rsid w:val="0048730C"/>
    <w:rsid w:val="00491A9E"/>
    <w:rsid w:val="004925DC"/>
    <w:rsid w:val="00495BDC"/>
    <w:rsid w:val="00497DAB"/>
    <w:rsid w:val="004A48AC"/>
    <w:rsid w:val="004A5357"/>
    <w:rsid w:val="004A77C7"/>
    <w:rsid w:val="004B3AA5"/>
    <w:rsid w:val="004C1E52"/>
    <w:rsid w:val="004C26D4"/>
    <w:rsid w:val="004C31A6"/>
    <w:rsid w:val="004D1860"/>
    <w:rsid w:val="004D26F0"/>
    <w:rsid w:val="004D33EB"/>
    <w:rsid w:val="004D4F94"/>
    <w:rsid w:val="004D5DC0"/>
    <w:rsid w:val="004D7C0F"/>
    <w:rsid w:val="004E0FC1"/>
    <w:rsid w:val="004E19FD"/>
    <w:rsid w:val="004E27B4"/>
    <w:rsid w:val="004E64CD"/>
    <w:rsid w:val="004E6D7B"/>
    <w:rsid w:val="004F0034"/>
    <w:rsid w:val="004F758B"/>
    <w:rsid w:val="004F7DE5"/>
    <w:rsid w:val="0050041A"/>
    <w:rsid w:val="00507AE2"/>
    <w:rsid w:val="00517766"/>
    <w:rsid w:val="00521899"/>
    <w:rsid w:val="00522EB0"/>
    <w:rsid w:val="0052300C"/>
    <w:rsid w:val="00527CAC"/>
    <w:rsid w:val="0053092A"/>
    <w:rsid w:val="00532FEB"/>
    <w:rsid w:val="00534A23"/>
    <w:rsid w:val="00541ED0"/>
    <w:rsid w:val="0054295B"/>
    <w:rsid w:val="00543F47"/>
    <w:rsid w:val="0054463A"/>
    <w:rsid w:val="005477D2"/>
    <w:rsid w:val="005478EA"/>
    <w:rsid w:val="00554E6B"/>
    <w:rsid w:val="00556D12"/>
    <w:rsid w:val="00564BE6"/>
    <w:rsid w:val="005651A7"/>
    <w:rsid w:val="0056750B"/>
    <w:rsid w:val="00581B65"/>
    <w:rsid w:val="00582338"/>
    <w:rsid w:val="005868E0"/>
    <w:rsid w:val="00591076"/>
    <w:rsid w:val="005923C3"/>
    <w:rsid w:val="0059323B"/>
    <w:rsid w:val="00594A55"/>
    <w:rsid w:val="005A2BBC"/>
    <w:rsid w:val="005B26E4"/>
    <w:rsid w:val="005B29AD"/>
    <w:rsid w:val="005B62B2"/>
    <w:rsid w:val="005C1244"/>
    <w:rsid w:val="005C2E9F"/>
    <w:rsid w:val="005C33F7"/>
    <w:rsid w:val="005C79EE"/>
    <w:rsid w:val="005D0F5A"/>
    <w:rsid w:val="005D2DAF"/>
    <w:rsid w:val="005D2F8B"/>
    <w:rsid w:val="005D36FF"/>
    <w:rsid w:val="005D6A0B"/>
    <w:rsid w:val="005E0175"/>
    <w:rsid w:val="005E7D15"/>
    <w:rsid w:val="005F014C"/>
    <w:rsid w:val="005F29C6"/>
    <w:rsid w:val="005F2E5A"/>
    <w:rsid w:val="005F4FD8"/>
    <w:rsid w:val="005F6D42"/>
    <w:rsid w:val="00601A20"/>
    <w:rsid w:val="0060521E"/>
    <w:rsid w:val="00607524"/>
    <w:rsid w:val="00607865"/>
    <w:rsid w:val="00610C87"/>
    <w:rsid w:val="00612D27"/>
    <w:rsid w:val="00613102"/>
    <w:rsid w:val="00613836"/>
    <w:rsid w:val="00615164"/>
    <w:rsid w:val="00616440"/>
    <w:rsid w:val="00621939"/>
    <w:rsid w:val="0062194C"/>
    <w:rsid w:val="00622643"/>
    <w:rsid w:val="00627173"/>
    <w:rsid w:val="006273FB"/>
    <w:rsid w:val="0063426A"/>
    <w:rsid w:val="006368FE"/>
    <w:rsid w:val="00641660"/>
    <w:rsid w:val="006445F0"/>
    <w:rsid w:val="00644AB2"/>
    <w:rsid w:val="00644BF7"/>
    <w:rsid w:val="00646B3F"/>
    <w:rsid w:val="00646D98"/>
    <w:rsid w:val="00646EEA"/>
    <w:rsid w:val="00647BC9"/>
    <w:rsid w:val="0065016F"/>
    <w:rsid w:val="006523EC"/>
    <w:rsid w:val="006538C7"/>
    <w:rsid w:val="00655A82"/>
    <w:rsid w:val="00656450"/>
    <w:rsid w:val="006617E0"/>
    <w:rsid w:val="00661FC3"/>
    <w:rsid w:val="00664F88"/>
    <w:rsid w:val="00665AB6"/>
    <w:rsid w:val="00666089"/>
    <w:rsid w:val="00666200"/>
    <w:rsid w:val="00673467"/>
    <w:rsid w:val="00675ED2"/>
    <w:rsid w:val="00676992"/>
    <w:rsid w:val="0068546D"/>
    <w:rsid w:val="00686287"/>
    <w:rsid w:val="00686A2B"/>
    <w:rsid w:val="0069106B"/>
    <w:rsid w:val="006915BA"/>
    <w:rsid w:val="00694626"/>
    <w:rsid w:val="00694960"/>
    <w:rsid w:val="00696915"/>
    <w:rsid w:val="006A00D5"/>
    <w:rsid w:val="006A0232"/>
    <w:rsid w:val="006A06F5"/>
    <w:rsid w:val="006A12CC"/>
    <w:rsid w:val="006A35D0"/>
    <w:rsid w:val="006B0438"/>
    <w:rsid w:val="006B1002"/>
    <w:rsid w:val="006B14BD"/>
    <w:rsid w:val="006B2D10"/>
    <w:rsid w:val="006B3E72"/>
    <w:rsid w:val="006B4019"/>
    <w:rsid w:val="006B500B"/>
    <w:rsid w:val="006B5867"/>
    <w:rsid w:val="006C0DF7"/>
    <w:rsid w:val="006C2263"/>
    <w:rsid w:val="006C3BC9"/>
    <w:rsid w:val="006C3C13"/>
    <w:rsid w:val="006C3F29"/>
    <w:rsid w:val="006C4758"/>
    <w:rsid w:val="006C4E69"/>
    <w:rsid w:val="006C56A5"/>
    <w:rsid w:val="006C7FFA"/>
    <w:rsid w:val="006D2718"/>
    <w:rsid w:val="006D335D"/>
    <w:rsid w:val="006D3AAF"/>
    <w:rsid w:val="006D7CF9"/>
    <w:rsid w:val="006E619B"/>
    <w:rsid w:val="006E703F"/>
    <w:rsid w:val="006F08F7"/>
    <w:rsid w:val="006F0E0A"/>
    <w:rsid w:val="006F2753"/>
    <w:rsid w:val="006F593E"/>
    <w:rsid w:val="006F6D0A"/>
    <w:rsid w:val="00700C1C"/>
    <w:rsid w:val="00701AB5"/>
    <w:rsid w:val="007032C4"/>
    <w:rsid w:val="007102CE"/>
    <w:rsid w:val="00712601"/>
    <w:rsid w:val="00714A4A"/>
    <w:rsid w:val="00720A86"/>
    <w:rsid w:val="00730354"/>
    <w:rsid w:val="00730860"/>
    <w:rsid w:val="00736CD4"/>
    <w:rsid w:val="00736EB5"/>
    <w:rsid w:val="0074088D"/>
    <w:rsid w:val="00742B35"/>
    <w:rsid w:val="00747B41"/>
    <w:rsid w:val="00753E62"/>
    <w:rsid w:val="007541D6"/>
    <w:rsid w:val="00755104"/>
    <w:rsid w:val="00761351"/>
    <w:rsid w:val="00770EF2"/>
    <w:rsid w:val="007730A2"/>
    <w:rsid w:val="007819E8"/>
    <w:rsid w:val="00783007"/>
    <w:rsid w:val="00785399"/>
    <w:rsid w:val="00787AC8"/>
    <w:rsid w:val="007961B3"/>
    <w:rsid w:val="007A01B3"/>
    <w:rsid w:val="007A1123"/>
    <w:rsid w:val="007C227C"/>
    <w:rsid w:val="007C5B29"/>
    <w:rsid w:val="007C7437"/>
    <w:rsid w:val="007D0D89"/>
    <w:rsid w:val="007D3E06"/>
    <w:rsid w:val="007D5227"/>
    <w:rsid w:val="007E13BA"/>
    <w:rsid w:val="007E3F1F"/>
    <w:rsid w:val="007E4F8F"/>
    <w:rsid w:val="007E5BD9"/>
    <w:rsid w:val="007E69C1"/>
    <w:rsid w:val="007E71D9"/>
    <w:rsid w:val="007E7903"/>
    <w:rsid w:val="007F1B1F"/>
    <w:rsid w:val="007F333B"/>
    <w:rsid w:val="00801B9A"/>
    <w:rsid w:val="00802387"/>
    <w:rsid w:val="00811E8B"/>
    <w:rsid w:val="008149EE"/>
    <w:rsid w:val="00824738"/>
    <w:rsid w:val="0082476C"/>
    <w:rsid w:val="00826679"/>
    <w:rsid w:val="0083179B"/>
    <w:rsid w:val="008324DB"/>
    <w:rsid w:val="008425BD"/>
    <w:rsid w:val="00843995"/>
    <w:rsid w:val="00844570"/>
    <w:rsid w:val="008501D3"/>
    <w:rsid w:val="008518CF"/>
    <w:rsid w:val="0085233D"/>
    <w:rsid w:val="00852455"/>
    <w:rsid w:val="00856D6B"/>
    <w:rsid w:val="008572AD"/>
    <w:rsid w:val="00857563"/>
    <w:rsid w:val="00857C56"/>
    <w:rsid w:val="008608C2"/>
    <w:rsid w:val="008619B4"/>
    <w:rsid w:val="00863150"/>
    <w:rsid w:val="008631DF"/>
    <w:rsid w:val="00864996"/>
    <w:rsid w:val="00865253"/>
    <w:rsid w:val="00865264"/>
    <w:rsid w:val="00871FA6"/>
    <w:rsid w:val="008731F2"/>
    <w:rsid w:val="008761C6"/>
    <w:rsid w:val="00883C1B"/>
    <w:rsid w:val="00883E7A"/>
    <w:rsid w:val="0088459F"/>
    <w:rsid w:val="008906B3"/>
    <w:rsid w:val="00891BAA"/>
    <w:rsid w:val="008941C4"/>
    <w:rsid w:val="008A4F45"/>
    <w:rsid w:val="008A7D6A"/>
    <w:rsid w:val="008B0B00"/>
    <w:rsid w:val="008B4672"/>
    <w:rsid w:val="008B5FCB"/>
    <w:rsid w:val="008B6A46"/>
    <w:rsid w:val="008C5ADA"/>
    <w:rsid w:val="008C6AF0"/>
    <w:rsid w:val="008C7109"/>
    <w:rsid w:val="008C782F"/>
    <w:rsid w:val="008D0A65"/>
    <w:rsid w:val="008D1AB9"/>
    <w:rsid w:val="008D256B"/>
    <w:rsid w:val="008D26B7"/>
    <w:rsid w:val="008D338F"/>
    <w:rsid w:val="008E2E91"/>
    <w:rsid w:val="008E70BA"/>
    <w:rsid w:val="008F04B6"/>
    <w:rsid w:val="008F0D89"/>
    <w:rsid w:val="008F2225"/>
    <w:rsid w:val="008F6173"/>
    <w:rsid w:val="0090023A"/>
    <w:rsid w:val="00902915"/>
    <w:rsid w:val="00902B19"/>
    <w:rsid w:val="009048B9"/>
    <w:rsid w:val="009064A6"/>
    <w:rsid w:val="00907F50"/>
    <w:rsid w:val="00910C85"/>
    <w:rsid w:val="009120BD"/>
    <w:rsid w:val="00915E1F"/>
    <w:rsid w:val="00917F6C"/>
    <w:rsid w:val="009242B1"/>
    <w:rsid w:val="009259C6"/>
    <w:rsid w:val="0092600A"/>
    <w:rsid w:val="0093362C"/>
    <w:rsid w:val="00935F2A"/>
    <w:rsid w:val="0093798C"/>
    <w:rsid w:val="00943C19"/>
    <w:rsid w:val="00944CE7"/>
    <w:rsid w:val="0094546A"/>
    <w:rsid w:val="0094660B"/>
    <w:rsid w:val="00952B91"/>
    <w:rsid w:val="00954CA7"/>
    <w:rsid w:val="00964727"/>
    <w:rsid w:val="009650E3"/>
    <w:rsid w:val="00965D32"/>
    <w:rsid w:val="0096618F"/>
    <w:rsid w:val="009662DA"/>
    <w:rsid w:val="00971030"/>
    <w:rsid w:val="00971527"/>
    <w:rsid w:val="00971D58"/>
    <w:rsid w:val="00977BA8"/>
    <w:rsid w:val="0098461E"/>
    <w:rsid w:val="00984EBE"/>
    <w:rsid w:val="00985328"/>
    <w:rsid w:val="009870FE"/>
    <w:rsid w:val="00992B05"/>
    <w:rsid w:val="00993041"/>
    <w:rsid w:val="0099699D"/>
    <w:rsid w:val="00997465"/>
    <w:rsid w:val="009A0528"/>
    <w:rsid w:val="009A25CE"/>
    <w:rsid w:val="009A320C"/>
    <w:rsid w:val="009A5FFA"/>
    <w:rsid w:val="009B0406"/>
    <w:rsid w:val="009B1498"/>
    <w:rsid w:val="009B6C6D"/>
    <w:rsid w:val="009C1891"/>
    <w:rsid w:val="009C2BF7"/>
    <w:rsid w:val="009C4D42"/>
    <w:rsid w:val="009C77D1"/>
    <w:rsid w:val="009D1B61"/>
    <w:rsid w:val="009D2426"/>
    <w:rsid w:val="009D53DE"/>
    <w:rsid w:val="009E4BC2"/>
    <w:rsid w:val="009E5FD8"/>
    <w:rsid w:val="009E759A"/>
    <w:rsid w:val="009F2C31"/>
    <w:rsid w:val="009F3253"/>
    <w:rsid w:val="009F4E95"/>
    <w:rsid w:val="009F6DFB"/>
    <w:rsid w:val="00A011C8"/>
    <w:rsid w:val="00A0283B"/>
    <w:rsid w:val="00A03041"/>
    <w:rsid w:val="00A058F2"/>
    <w:rsid w:val="00A07F79"/>
    <w:rsid w:val="00A10985"/>
    <w:rsid w:val="00A14135"/>
    <w:rsid w:val="00A20C90"/>
    <w:rsid w:val="00A20F16"/>
    <w:rsid w:val="00A21583"/>
    <w:rsid w:val="00A25322"/>
    <w:rsid w:val="00A25B8D"/>
    <w:rsid w:val="00A26060"/>
    <w:rsid w:val="00A26EFF"/>
    <w:rsid w:val="00A27C65"/>
    <w:rsid w:val="00A30553"/>
    <w:rsid w:val="00A406F5"/>
    <w:rsid w:val="00A44242"/>
    <w:rsid w:val="00A465CF"/>
    <w:rsid w:val="00A503C5"/>
    <w:rsid w:val="00A51589"/>
    <w:rsid w:val="00A53F05"/>
    <w:rsid w:val="00A54714"/>
    <w:rsid w:val="00A63686"/>
    <w:rsid w:val="00A64A28"/>
    <w:rsid w:val="00A66429"/>
    <w:rsid w:val="00A71D59"/>
    <w:rsid w:val="00A73D15"/>
    <w:rsid w:val="00A74F0B"/>
    <w:rsid w:val="00A820B2"/>
    <w:rsid w:val="00A86E48"/>
    <w:rsid w:val="00A8734C"/>
    <w:rsid w:val="00A873C9"/>
    <w:rsid w:val="00A9044A"/>
    <w:rsid w:val="00A91B7A"/>
    <w:rsid w:val="00A951B6"/>
    <w:rsid w:val="00A95261"/>
    <w:rsid w:val="00A96D9E"/>
    <w:rsid w:val="00AA2862"/>
    <w:rsid w:val="00AA32C9"/>
    <w:rsid w:val="00AA4445"/>
    <w:rsid w:val="00AA5ABD"/>
    <w:rsid w:val="00AA5D1B"/>
    <w:rsid w:val="00AB142E"/>
    <w:rsid w:val="00AB19C6"/>
    <w:rsid w:val="00AB3D71"/>
    <w:rsid w:val="00AB4FB3"/>
    <w:rsid w:val="00AB65A2"/>
    <w:rsid w:val="00AB74FF"/>
    <w:rsid w:val="00AB7617"/>
    <w:rsid w:val="00AC2D3E"/>
    <w:rsid w:val="00AC56E1"/>
    <w:rsid w:val="00AC6813"/>
    <w:rsid w:val="00AC7045"/>
    <w:rsid w:val="00AD18C3"/>
    <w:rsid w:val="00AD2418"/>
    <w:rsid w:val="00AD2C9B"/>
    <w:rsid w:val="00AD2CD9"/>
    <w:rsid w:val="00AD2F28"/>
    <w:rsid w:val="00AD71A7"/>
    <w:rsid w:val="00AE0188"/>
    <w:rsid w:val="00AE0BD9"/>
    <w:rsid w:val="00AE468C"/>
    <w:rsid w:val="00AE5669"/>
    <w:rsid w:val="00AE6FF9"/>
    <w:rsid w:val="00AF06B6"/>
    <w:rsid w:val="00AF414C"/>
    <w:rsid w:val="00AF587A"/>
    <w:rsid w:val="00AF60BB"/>
    <w:rsid w:val="00B00644"/>
    <w:rsid w:val="00B01D7D"/>
    <w:rsid w:val="00B03E40"/>
    <w:rsid w:val="00B05B66"/>
    <w:rsid w:val="00B07A2E"/>
    <w:rsid w:val="00B12BC4"/>
    <w:rsid w:val="00B13599"/>
    <w:rsid w:val="00B20A46"/>
    <w:rsid w:val="00B3071A"/>
    <w:rsid w:val="00B30F38"/>
    <w:rsid w:val="00B34EA7"/>
    <w:rsid w:val="00B350EE"/>
    <w:rsid w:val="00B35673"/>
    <w:rsid w:val="00B36E3F"/>
    <w:rsid w:val="00B372AF"/>
    <w:rsid w:val="00B4657F"/>
    <w:rsid w:val="00B515BE"/>
    <w:rsid w:val="00B56C0D"/>
    <w:rsid w:val="00B60E6A"/>
    <w:rsid w:val="00B6659D"/>
    <w:rsid w:val="00B67438"/>
    <w:rsid w:val="00B74526"/>
    <w:rsid w:val="00B76B5D"/>
    <w:rsid w:val="00B80640"/>
    <w:rsid w:val="00B81472"/>
    <w:rsid w:val="00B82F49"/>
    <w:rsid w:val="00B86C00"/>
    <w:rsid w:val="00B8765B"/>
    <w:rsid w:val="00B902A4"/>
    <w:rsid w:val="00B911C3"/>
    <w:rsid w:val="00B92BF2"/>
    <w:rsid w:val="00B93E94"/>
    <w:rsid w:val="00B94262"/>
    <w:rsid w:val="00B94BFE"/>
    <w:rsid w:val="00B9591F"/>
    <w:rsid w:val="00BA3704"/>
    <w:rsid w:val="00BA74B3"/>
    <w:rsid w:val="00BB06A0"/>
    <w:rsid w:val="00BB164C"/>
    <w:rsid w:val="00BB1EB2"/>
    <w:rsid w:val="00BB218F"/>
    <w:rsid w:val="00BB2942"/>
    <w:rsid w:val="00BB2F5A"/>
    <w:rsid w:val="00BB5E8E"/>
    <w:rsid w:val="00BB707A"/>
    <w:rsid w:val="00BC0459"/>
    <w:rsid w:val="00BC2C30"/>
    <w:rsid w:val="00BC2E8E"/>
    <w:rsid w:val="00BC4C5A"/>
    <w:rsid w:val="00BC5B1A"/>
    <w:rsid w:val="00BC7758"/>
    <w:rsid w:val="00BD0F3A"/>
    <w:rsid w:val="00BD1403"/>
    <w:rsid w:val="00BD1520"/>
    <w:rsid w:val="00BD4385"/>
    <w:rsid w:val="00BD4B7E"/>
    <w:rsid w:val="00BF0808"/>
    <w:rsid w:val="00BF6547"/>
    <w:rsid w:val="00BF740D"/>
    <w:rsid w:val="00BF79B9"/>
    <w:rsid w:val="00C017CB"/>
    <w:rsid w:val="00C025BC"/>
    <w:rsid w:val="00C02612"/>
    <w:rsid w:val="00C03756"/>
    <w:rsid w:val="00C0786D"/>
    <w:rsid w:val="00C116A8"/>
    <w:rsid w:val="00C149E1"/>
    <w:rsid w:val="00C15108"/>
    <w:rsid w:val="00C15DA1"/>
    <w:rsid w:val="00C24E35"/>
    <w:rsid w:val="00C256BD"/>
    <w:rsid w:val="00C41E7E"/>
    <w:rsid w:val="00C44FDA"/>
    <w:rsid w:val="00C46729"/>
    <w:rsid w:val="00C52ABF"/>
    <w:rsid w:val="00C53385"/>
    <w:rsid w:val="00C54316"/>
    <w:rsid w:val="00C610DB"/>
    <w:rsid w:val="00C644DB"/>
    <w:rsid w:val="00C6686F"/>
    <w:rsid w:val="00C66D7B"/>
    <w:rsid w:val="00C6709E"/>
    <w:rsid w:val="00C70485"/>
    <w:rsid w:val="00C70F23"/>
    <w:rsid w:val="00C70FF1"/>
    <w:rsid w:val="00C77D5E"/>
    <w:rsid w:val="00C80D5D"/>
    <w:rsid w:val="00C81B1E"/>
    <w:rsid w:val="00C84289"/>
    <w:rsid w:val="00C86C3C"/>
    <w:rsid w:val="00C900DB"/>
    <w:rsid w:val="00C927EB"/>
    <w:rsid w:val="00C96E41"/>
    <w:rsid w:val="00CA06ED"/>
    <w:rsid w:val="00CA0BA7"/>
    <w:rsid w:val="00CA1EFF"/>
    <w:rsid w:val="00CA4018"/>
    <w:rsid w:val="00CA4219"/>
    <w:rsid w:val="00CA43E6"/>
    <w:rsid w:val="00CA69F5"/>
    <w:rsid w:val="00CB2F58"/>
    <w:rsid w:val="00CB4082"/>
    <w:rsid w:val="00CB4F6D"/>
    <w:rsid w:val="00CB6DCD"/>
    <w:rsid w:val="00CB6E1C"/>
    <w:rsid w:val="00CC0A70"/>
    <w:rsid w:val="00CC2DBB"/>
    <w:rsid w:val="00CC2F5A"/>
    <w:rsid w:val="00CC3BB9"/>
    <w:rsid w:val="00CC5499"/>
    <w:rsid w:val="00CC7509"/>
    <w:rsid w:val="00CD24D2"/>
    <w:rsid w:val="00CD31EC"/>
    <w:rsid w:val="00CD4ADF"/>
    <w:rsid w:val="00CD505B"/>
    <w:rsid w:val="00CD580C"/>
    <w:rsid w:val="00CD6894"/>
    <w:rsid w:val="00CD7486"/>
    <w:rsid w:val="00CE7E17"/>
    <w:rsid w:val="00CF2E1B"/>
    <w:rsid w:val="00CF36E1"/>
    <w:rsid w:val="00D01B38"/>
    <w:rsid w:val="00D0287E"/>
    <w:rsid w:val="00D056E4"/>
    <w:rsid w:val="00D07C49"/>
    <w:rsid w:val="00D104EC"/>
    <w:rsid w:val="00D1069F"/>
    <w:rsid w:val="00D10E83"/>
    <w:rsid w:val="00D1136E"/>
    <w:rsid w:val="00D135F4"/>
    <w:rsid w:val="00D143A2"/>
    <w:rsid w:val="00D178D7"/>
    <w:rsid w:val="00D21F22"/>
    <w:rsid w:val="00D2238F"/>
    <w:rsid w:val="00D23001"/>
    <w:rsid w:val="00D25522"/>
    <w:rsid w:val="00D362B5"/>
    <w:rsid w:val="00D36D77"/>
    <w:rsid w:val="00D41D16"/>
    <w:rsid w:val="00D42257"/>
    <w:rsid w:val="00D424CC"/>
    <w:rsid w:val="00D435FA"/>
    <w:rsid w:val="00D4608B"/>
    <w:rsid w:val="00D51C9E"/>
    <w:rsid w:val="00D542C4"/>
    <w:rsid w:val="00D54339"/>
    <w:rsid w:val="00D5546F"/>
    <w:rsid w:val="00D60129"/>
    <w:rsid w:val="00D61F04"/>
    <w:rsid w:val="00D62355"/>
    <w:rsid w:val="00D6245C"/>
    <w:rsid w:val="00D646F6"/>
    <w:rsid w:val="00D6504E"/>
    <w:rsid w:val="00D65C74"/>
    <w:rsid w:val="00D67D81"/>
    <w:rsid w:val="00D707B7"/>
    <w:rsid w:val="00D81B4E"/>
    <w:rsid w:val="00D87A95"/>
    <w:rsid w:val="00D87CB8"/>
    <w:rsid w:val="00D90B94"/>
    <w:rsid w:val="00D9376F"/>
    <w:rsid w:val="00D94FE1"/>
    <w:rsid w:val="00D9550A"/>
    <w:rsid w:val="00D9599B"/>
    <w:rsid w:val="00DA2ED2"/>
    <w:rsid w:val="00DB1074"/>
    <w:rsid w:val="00DB1634"/>
    <w:rsid w:val="00DB3869"/>
    <w:rsid w:val="00DC1717"/>
    <w:rsid w:val="00DD188C"/>
    <w:rsid w:val="00DD23DA"/>
    <w:rsid w:val="00DD30E4"/>
    <w:rsid w:val="00DD49E5"/>
    <w:rsid w:val="00DD6A05"/>
    <w:rsid w:val="00DD6DE4"/>
    <w:rsid w:val="00DE1CC5"/>
    <w:rsid w:val="00DE3033"/>
    <w:rsid w:val="00DE37B8"/>
    <w:rsid w:val="00DE4F15"/>
    <w:rsid w:val="00DE683F"/>
    <w:rsid w:val="00DE6B67"/>
    <w:rsid w:val="00DE7CEB"/>
    <w:rsid w:val="00DF17E9"/>
    <w:rsid w:val="00DF4598"/>
    <w:rsid w:val="00DF705F"/>
    <w:rsid w:val="00DF7350"/>
    <w:rsid w:val="00E0070C"/>
    <w:rsid w:val="00E01B0C"/>
    <w:rsid w:val="00E0272F"/>
    <w:rsid w:val="00E03967"/>
    <w:rsid w:val="00E065D1"/>
    <w:rsid w:val="00E06A49"/>
    <w:rsid w:val="00E07AE3"/>
    <w:rsid w:val="00E07B5B"/>
    <w:rsid w:val="00E11296"/>
    <w:rsid w:val="00E12D02"/>
    <w:rsid w:val="00E13CE4"/>
    <w:rsid w:val="00E13F20"/>
    <w:rsid w:val="00E15CC5"/>
    <w:rsid w:val="00E17520"/>
    <w:rsid w:val="00E22557"/>
    <w:rsid w:val="00E22FCB"/>
    <w:rsid w:val="00E2348C"/>
    <w:rsid w:val="00E24FAE"/>
    <w:rsid w:val="00E26322"/>
    <w:rsid w:val="00E32C4A"/>
    <w:rsid w:val="00E3390B"/>
    <w:rsid w:val="00E3533F"/>
    <w:rsid w:val="00E35732"/>
    <w:rsid w:val="00E36969"/>
    <w:rsid w:val="00E425E5"/>
    <w:rsid w:val="00E43AB8"/>
    <w:rsid w:val="00E43FC6"/>
    <w:rsid w:val="00E45DFF"/>
    <w:rsid w:val="00E46BAD"/>
    <w:rsid w:val="00E5106B"/>
    <w:rsid w:val="00E5177A"/>
    <w:rsid w:val="00E550CB"/>
    <w:rsid w:val="00E57230"/>
    <w:rsid w:val="00E60A03"/>
    <w:rsid w:val="00E61E78"/>
    <w:rsid w:val="00E666D0"/>
    <w:rsid w:val="00E70029"/>
    <w:rsid w:val="00E70D59"/>
    <w:rsid w:val="00E70F90"/>
    <w:rsid w:val="00E77847"/>
    <w:rsid w:val="00E77EFA"/>
    <w:rsid w:val="00E80A99"/>
    <w:rsid w:val="00E819F8"/>
    <w:rsid w:val="00E81E3D"/>
    <w:rsid w:val="00E93A46"/>
    <w:rsid w:val="00E94F4B"/>
    <w:rsid w:val="00E95AB3"/>
    <w:rsid w:val="00E9794C"/>
    <w:rsid w:val="00EA1007"/>
    <w:rsid w:val="00EA1E6A"/>
    <w:rsid w:val="00EA29AC"/>
    <w:rsid w:val="00EB08B9"/>
    <w:rsid w:val="00EB339F"/>
    <w:rsid w:val="00EC08AB"/>
    <w:rsid w:val="00EC148A"/>
    <w:rsid w:val="00EC1939"/>
    <w:rsid w:val="00EC22A4"/>
    <w:rsid w:val="00EC43E7"/>
    <w:rsid w:val="00EC4708"/>
    <w:rsid w:val="00EC4852"/>
    <w:rsid w:val="00EC5509"/>
    <w:rsid w:val="00EC5BAF"/>
    <w:rsid w:val="00ED2651"/>
    <w:rsid w:val="00EE1657"/>
    <w:rsid w:val="00EE6DC9"/>
    <w:rsid w:val="00EF2095"/>
    <w:rsid w:val="00EF2A20"/>
    <w:rsid w:val="00EF4011"/>
    <w:rsid w:val="00EF4991"/>
    <w:rsid w:val="00EF5FCD"/>
    <w:rsid w:val="00EF6B8C"/>
    <w:rsid w:val="00EF6DE3"/>
    <w:rsid w:val="00F01601"/>
    <w:rsid w:val="00F01990"/>
    <w:rsid w:val="00F05163"/>
    <w:rsid w:val="00F0648A"/>
    <w:rsid w:val="00F100E4"/>
    <w:rsid w:val="00F12F80"/>
    <w:rsid w:val="00F203DB"/>
    <w:rsid w:val="00F31425"/>
    <w:rsid w:val="00F343B4"/>
    <w:rsid w:val="00F34422"/>
    <w:rsid w:val="00F349F5"/>
    <w:rsid w:val="00F40D8E"/>
    <w:rsid w:val="00F41605"/>
    <w:rsid w:val="00F41DE1"/>
    <w:rsid w:val="00F45040"/>
    <w:rsid w:val="00F464FE"/>
    <w:rsid w:val="00F50022"/>
    <w:rsid w:val="00F506AC"/>
    <w:rsid w:val="00F579E9"/>
    <w:rsid w:val="00F60EF6"/>
    <w:rsid w:val="00F73153"/>
    <w:rsid w:val="00F745CC"/>
    <w:rsid w:val="00F7499F"/>
    <w:rsid w:val="00F74B43"/>
    <w:rsid w:val="00F77315"/>
    <w:rsid w:val="00F77C5B"/>
    <w:rsid w:val="00F80D50"/>
    <w:rsid w:val="00F82BDE"/>
    <w:rsid w:val="00F83F29"/>
    <w:rsid w:val="00F86B8C"/>
    <w:rsid w:val="00F87CE4"/>
    <w:rsid w:val="00F90A5A"/>
    <w:rsid w:val="00F9182A"/>
    <w:rsid w:val="00F9333D"/>
    <w:rsid w:val="00F93F05"/>
    <w:rsid w:val="00F945FE"/>
    <w:rsid w:val="00F94EF4"/>
    <w:rsid w:val="00FA030E"/>
    <w:rsid w:val="00FA0953"/>
    <w:rsid w:val="00FA1179"/>
    <w:rsid w:val="00FA1D43"/>
    <w:rsid w:val="00FA4EE0"/>
    <w:rsid w:val="00FA53C9"/>
    <w:rsid w:val="00FA63AB"/>
    <w:rsid w:val="00FA7913"/>
    <w:rsid w:val="00FB0166"/>
    <w:rsid w:val="00FB10B1"/>
    <w:rsid w:val="00FB2DA3"/>
    <w:rsid w:val="00FB34DE"/>
    <w:rsid w:val="00FC26C9"/>
    <w:rsid w:val="00FC307C"/>
    <w:rsid w:val="00FC4A0F"/>
    <w:rsid w:val="00FC68D7"/>
    <w:rsid w:val="00FC6B79"/>
    <w:rsid w:val="00FC7A88"/>
    <w:rsid w:val="00FD0C2F"/>
    <w:rsid w:val="00FD3400"/>
    <w:rsid w:val="00FD3797"/>
    <w:rsid w:val="00FD52FA"/>
    <w:rsid w:val="00FD6F07"/>
    <w:rsid w:val="00FD776B"/>
    <w:rsid w:val="00FD7CDE"/>
    <w:rsid w:val="00FE30CD"/>
    <w:rsid w:val="00FE4E2A"/>
    <w:rsid w:val="00FE5A2B"/>
    <w:rsid w:val="00FE6DA4"/>
    <w:rsid w:val="00FF04A5"/>
    <w:rsid w:val="00FF1D3B"/>
    <w:rsid w:val="00FF2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D4D45-7A5C-4FB9-8F94-763A8133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B7"/>
    <w:pPr>
      <w:bidi/>
      <w:ind w:firstLine="284"/>
      <w:jc w:val="lowKashida"/>
    </w:pPr>
    <w:rPr>
      <w:rFonts w:cs="B Zar"/>
      <w:sz w:val="24"/>
      <w:szCs w:val="26"/>
    </w:rPr>
  </w:style>
  <w:style w:type="paragraph" w:styleId="Heading1">
    <w:name w:val="heading 1"/>
    <w:basedOn w:val="Normal"/>
    <w:next w:val="Normal"/>
    <w:link w:val="Heading1Char"/>
    <w:qFormat/>
    <w:rsid w:val="00F34422"/>
    <w:pPr>
      <w:keepNext/>
      <w:pageBreakBefore/>
      <w:spacing w:before="2000" w:after="1000"/>
      <w:ind w:firstLine="0"/>
      <w:contextualSpacing/>
      <w:jc w:val="center"/>
      <w:outlineLvl w:val="0"/>
    </w:pPr>
    <w:rPr>
      <w:rFonts w:ascii="Arial" w:hAnsi="Arial" w:cs="Lotus"/>
      <w:b/>
      <w:bCs/>
      <w:spacing w:val="-14"/>
      <w:kern w:val="32"/>
      <w:sz w:val="32"/>
      <w:szCs w:val="40"/>
    </w:rPr>
  </w:style>
  <w:style w:type="paragraph" w:styleId="Heading2">
    <w:name w:val="heading 2"/>
    <w:basedOn w:val="Normal"/>
    <w:next w:val="Normal"/>
    <w:link w:val="Heading2Char"/>
    <w:qFormat/>
    <w:rsid w:val="00517766"/>
    <w:pPr>
      <w:keepNext/>
      <w:spacing w:before="240" w:after="60"/>
      <w:outlineLvl w:val="1"/>
    </w:pPr>
    <w:rPr>
      <w:rFonts w:ascii="Arial" w:hAnsi="Arial" w:cs="Lotus"/>
      <w:b/>
      <w:bCs/>
      <w:spacing w:val="-10"/>
      <w:sz w:val="28"/>
      <w:szCs w:val="30"/>
    </w:rPr>
  </w:style>
  <w:style w:type="paragraph" w:styleId="Heading3">
    <w:name w:val="heading 3"/>
    <w:basedOn w:val="Normal"/>
    <w:next w:val="Normal"/>
    <w:qFormat/>
    <w:rsid w:val="004D1860"/>
    <w:pPr>
      <w:keepNext/>
      <w:spacing w:before="240" w:after="60"/>
      <w:ind w:firstLine="289"/>
      <w:outlineLvl w:val="2"/>
    </w:pPr>
    <w:rPr>
      <w:rFonts w:ascii="Arial" w:hAnsi="Arial" w:cs="Lotus"/>
      <w:b/>
      <w:bCs/>
      <w:spacing w:val="-1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6E4"/>
    <w:pPr>
      <w:tabs>
        <w:tab w:val="center" w:leader="dot" w:pos="5103"/>
        <w:tab w:val="right" w:pos="8306"/>
      </w:tabs>
    </w:pPr>
    <w:rPr>
      <w:szCs w:val="22"/>
    </w:rPr>
  </w:style>
  <w:style w:type="character" w:customStyle="1" w:styleId="HeaderChar">
    <w:name w:val="Header Char"/>
    <w:basedOn w:val="DefaultParagraphFont"/>
    <w:link w:val="Header"/>
    <w:rsid w:val="005B26E4"/>
    <w:rPr>
      <w:rFonts w:cs="Zar"/>
      <w:sz w:val="24"/>
      <w:szCs w:val="22"/>
      <w:lang w:val="en-US" w:eastAsia="en-US" w:bidi="ar-SA"/>
    </w:rPr>
  </w:style>
  <w:style w:type="paragraph" w:styleId="Footer">
    <w:name w:val="footer"/>
    <w:basedOn w:val="Normal"/>
    <w:link w:val="FooterChar"/>
    <w:rsid w:val="00495BDC"/>
    <w:pPr>
      <w:tabs>
        <w:tab w:val="center" w:pos="4153"/>
        <w:tab w:val="right" w:pos="8306"/>
      </w:tabs>
    </w:pPr>
  </w:style>
  <w:style w:type="character" w:styleId="PageNumber">
    <w:name w:val="page number"/>
    <w:basedOn w:val="DefaultParagraphFont"/>
    <w:rsid w:val="00843995"/>
  </w:style>
  <w:style w:type="paragraph" w:customStyle="1" w:styleId="a0">
    <w:name w:val="بسم الله"/>
    <w:basedOn w:val="Normal"/>
    <w:rsid w:val="003C7C20"/>
    <w:pPr>
      <w:pageBreakBefore/>
      <w:spacing w:before="1800"/>
      <w:ind w:firstLine="0"/>
      <w:jc w:val="center"/>
    </w:pPr>
    <w:rPr>
      <w:rFonts w:cs="Andalus"/>
      <w:szCs w:val="32"/>
    </w:rPr>
  </w:style>
  <w:style w:type="paragraph" w:styleId="FootnoteText">
    <w:name w:val="footnote text"/>
    <w:basedOn w:val="Normal"/>
    <w:link w:val="FootnoteTextChar"/>
    <w:semiHidden/>
    <w:rsid w:val="00D1136E"/>
    <w:rPr>
      <w:sz w:val="20"/>
      <w:szCs w:val="20"/>
    </w:rPr>
  </w:style>
  <w:style w:type="character" w:customStyle="1" w:styleId="FootnoteTextChar">
    <w:name w:val="Footnote Text Char"/>
    <w:basedOn w:val="DefaultParagraphFont"/>
    <w:link w:val="FootnoteText"/>
    <w:rsid w:val="006D3AAF"/>
    <w:rPr>
      <w:rFonts w:cs="Zar"/>
      <w:lang w:val="en-US" w:eastAsia="en-US" w:bidi="ar-SA"/>
    </w:rPr>
  </w:style>
  <w:style w:type="character" w:styleId="FootnoteReference">
    <w:name w:val="footnote reference"/>
    <w:basedOn w:val="DefaultParagraphFont"/>
    <w:semiHidden/>
    <w:rsid w:val="00D1136E"/>
    <w:rPr>
      <w:vertAlign w:val="superscript"/>
    </w:rPr>
  </w:style>
  <w:style w:type="paragraph" w:styleId="PlainText">
    <w:name w:val="Plain Text"/>
    <w:basedOn w:val="Normal"/>
    <w:rsid w:val="00D41D16"/>
    <w:rPr>
      <w:rFonts w:ascii="Courier New" w:hAnsi="Courier New" w:cs="Courier New"/>
      <w:sz w:val="20"/>
      <w:szCs w:val="20"/>
    </w:rPr>
  </w:style>
  <w:style w:type="paragraph" w:customStyle="1" w:styleId="Arabi">
    <w:name w:val="Arabi"/>
    <w:basedOn w:val="FootnoteText"/>
    <w:link w:val="ArabiChar"/>
    <w:autoRedefine/>
    <w:rsid w:val="004C31A6"/>
    <w:pPr>
      <w:ind w:firstLine="0"/>
    </w:pPr>
    <w:rPr>
      <w:rFonts w:cs="B Badr"/>
      <w:szCs w:val="26"/>
    </w:rPr>
  </w:style>
  <w:style w:type="character" w:customStyle="1" w:styleId="ArabiChar">
    <w:name w:val="Arabi Char"/>
    <w:basedOn w:val="FootnoteTextChar"/>
    <w:link w:val="Arabi"/>
    <w:rsid w:val="004C31A6"/>
    <w:rPr>
      <w:rFonts w:cs="B Badr"/>
      <w:szCs w:val="26"/>
      <w:lang w:val="en-US" w:eastAsia="en-US" w:bidi="ar-SA"/>
    </w:rPr>
  </w:style>
  <w:style w:type="paragraph" w:styleId="TOC1">
    <w:name w:val="toc 1"/>
    <w:basedOn w:val="Normal"/>
    <w:next w:val="Normal"/>
    <w:autoRedefine/>
    <w:semiHidden/>
    <w:rsid w:val="00F34422"/>
    <w:pPr>
      <w:tabs>
        <w:tab w:val="right" w:leader="dot" w:pos="5563"/>
      </w:tabs>
    </w:pPr>
    <w:rPr>
      <w:rFonts w:cs="Lotus"/>
      <w:b/>
      <w:bCs/>
      <w:noProof/>
    </w:rPr>
  </w:style>
  <w:style w:type="paragraph" w:styleId="TOC2">
    <w:name w:val="toc 2"/>
    <w:basedOn w:val="Normal"/>
    <w:next w:val="Normal"/>
    <w:autoRedefine/>
    <w:semiHidden/>
    <w:rsid w:val="001A3744"/>
    <w:pPr>
      <w:tabs>
        <w:tab w:val="right" w:leader="dot" w:pos="5563"/>
      </w:tabs>
      <w:ind w:left="240"/>
    </w:pPr>
    <w:rPr>
      <w:noProof/>
      <w:szCs w:val="24"/>
    </w:rPr>
  </w:style>
  <w:style w:type="character" w:styleId="Hyperlink">
    <w:name w:val="Hyperlink"/>
    <w:basedOn w:val="DefaultParagraphFont"/>
    <w:rsid w:val="00B8765B"/>
    <w:rPr>
      <w:color w:val="0000FF"/>
      <w:u w:val="single"/>
    </w:rPr>
  </w:style>
  <w:style w:type="paragraph" w:customStyle="1" w:styleId="Salamha">
    <w:name w:val="Salamha"/>
    <w:basedOn w:val="Normal"/>
    <w:link w:val="SalamhaChar"/>
    <w:rsid w:val="008D338F"/>
    <w:rPr>
      <w:rFonts w:cs="Traditional Arabic"/>
      <w:szCs w:val="16"/>
    </w:rPr>
  </w:style>
  <w:style w:type="character" w:customStyle="1" w:styleId="SalamhaChar">
    <w:name w:val="Salamha Char"/>
    <w:basedOn w:val="DefaultParagraphFont"/>
    <w:link w:val="Salamha"/>
    <w:rsid w:val="008D338F"/>
    <w:rPr>
      <w:rFonts w:cs="Traditional Arabic"/>
      <w:sz w:val="24"/>
      <w:szCs w:val="16"/>
      <w:lang w:val="en-US" w:eastAsia="en-US" w:bidi="ar-SA"/>
    </w:rPr>
  </w:style>
  <w:style w:type="paragraph" w:styleId="EndnoteText">
    <w:name w:val="endnote text"/>
    <w:basedOn w:val="Normal"/>
    <w:semiHidden/>
    <w:rsid w:val="00F01601"/>
    <w:rPr>
      <w:sz w:val="20"/>
      <w:szCs w:val="20"/>
    </w:rPr>
  </w:style>
  <w:style w:type="character" w:styleId="EndnoteReference">
    <w:name w:val="endnote reference"/>
    <w:basedOn w:val="DefaultParagraphFont"/>
    <w:semiHidden/>
    <w:rsid w:val="00F01601"/>
    <w:rPr>
      <w:vertAlign w:val="superscript"/>
    </w:rPr>
  </w:style>
  <w:style w:type="paragraph" w:customStyle="1" w:styleId="FootnoteTextArabi">
    <w:name w:val="Footnote Text Arabi"/>
    <w:basedOn w:val="FootnoteText"/>
    <w:link w:val="FootnoteTextArabiChar"/>
    <w:autoRedefine/>
    <w:rsid w:val="00C017CB"/>
    <w:rPr>
      <w:rFonts w:cs="B Badr"/>
      <w:lang w:bidi="fa-IR"/>
    </w:rPr>
  </w:style>
  <w:style w:type="character" w:customStyle="1" w:styleId="FootnoteTextArabiChar">
    <w:name w:val="Footnote Text Arabi Char"/>
    <w:basedOn w:val="FootnoteTextChar"/>
    <w:link w:val="FootnoteTextArabi"/>
    <w:rsid w:val="00C017CB"/>
    <w:rPr>
      <w:rFonts w:cs="B Badr"/>
      <w:lang w:val="en-US" w:eastAsia="en-US" w:bidi="fa-IR"/>
    </w:rPr>
  </w:style>
  <w:style w:type="table" w:styleId="TableGrid">
    <w:name w:val="Table Grid"/>
    <w:basedOn w:val="TableNormal"/>
    <w:rsid w:val="00AC56E1"/>
    <w:pPr>
      <w:bidi/>
      <w:ind w:firstLine="288"/>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نقل قول"/>
    <w:basedOn w:val="a2"/>
    <w:link w:val="CharChar"/>
    <w:rsid w:val="00075DB1"/>
  </w:style>
  <w:style w:type="paragraph" w:customStyle="1" w:styleId="a2">
    <w:name w:val="متن جزوه"/>
    <w:basedOn w:val="Normal"/>
    <w:link w:val="CharChar0"/>
    <w:rsid w:val="002936A0"/>
    <w:pPr>
      <w:ind w:left="720" w:firstLine="0"/>
    </w:pPr>
    <w:rPr>
      <w:iCs/>
      <w:szCs w:val="24"/>
    </w:rPr>
  </w:style>
  <w:style w:type="character" w:customStyle="1" w:styleId="CharChar0">
    <w:name w:val="متن جزوه Char Char"/>
    <w:basedOn w:val="DefaultParagraphFont"/>
    <w:link w:val="a2"/>
    <w:rsid w:val="002936A0"/>
    <w:rPr>
      <w:rFonts w:cs="Zar"/>
      <w:iCs/>
      <w:sz w:val="24"/>
      <w:szCs w:val="24"/>
      <w:lang w:val="en-US" w:eastAsia="en-US" w:bidi="ar-SA"/>
    </w:rPr>
  </w:style>
  <w:style w:type="character" w:customStyle="1" w:styleId="CharChar">
    <w:name w:val="نقل قول Char Char"/>
    <w:basedOn w:val="CharChar0"/>
    <w:link w:val="a1"/>
    <w:rsid w:val="00075DB1"/>
    <w:rPr>
      <w:rFonts w:cs="Zar"/>
      <w:iCs/>
      <w:sz w:val="24"/>
      <w:szCs w:val="24"/>
      <w:lang w:val="en-US" w:eastAsia="en-US" w:bidi="ar-SA"/>
    </w:rPr>
  </w:style>
  <w:style w:type="paragraph" w:customStyle="1" w:styleId="a3">
    <w:name w:val="تاكيد"/>
    <w:basedOn w:val="Normal"/>
    <w:link w:val="Char"/>
    <w:rsid w:val="00F343B4"/>
    <w:rPr>
      <w:bCs/>
      <w:szCs w:val="22"/>
    </w:rPr>
  </w:style>
  <w:style w:type="character" w:customStyle="1" w:styleId="Char">
    <w:name w:val="تاكيد Char"/>
    <w:basedOn w:val="DefaultParagraphFont"/>
    <w:link w:val="a3"/>
    <w:rsid w:val="00F343B4"/>
    <w:rPr>
      <w:rFonts w:cs="B Zar"/>
      <w:bCs/>
      <w:sz w:val="24"/>
      <w:szCs w:val="22"/>
      <w:lang w:val="en-US" w:eastAsia="en-US" w:bidi="ar-SA"/>
    </w:rPr>
  </w:style>
  <w:style w:type="paragraph" w:customStyle="1" w:styleId="a4">
    <w:name w:val="كوچك"/>
    <w:basedOn w:val="Normal"/>
    <w:link w:val="Char0"/>
    <w:rsid w:val="006A0232"/>
    <w:rPr>
      <w:szCs w:val="22"/>
    </w:rPr>
  </w:style>
  <w:style w:type="character" w:customStyle="1" w:styleId="Char0">
    <w:name w:val="كوچك Char"/>
    <w:basedOn w:val="DefaultParagraphFont"/>
    <w:link w:val="a4"/>
    <w:rsid w:val="006A0232"/>
    <w:rPr>
      <w:rFonts w:cs="Zar"/>
      <w:sz w:val="24"/>
      <w:szCs w:val="22"/>
      <w:lang w:val="en-US" w:eastAsia="en-US" w:bidi="ar-SA"/>
    </w:rPr>
  </w:style>
  <w:style w:type="paragraph" w:customStyle="1" w:styleId="a5">
    <w:name w:val="والسلام"/>
    <w:basedOn w:val="Normal"/>
    <w:rsid w:val="0022715B"/>
    <w:pPr>
      <w:spacing w:before="240"/>
      <w:jc w:val="right"/>
    </w:pPr>
    <w:rPr>
      <w:rFonts w:cs="Andalus"/>
      <w:sz w:val="26"/>
    </w:rPr>
  </w:style>
  <w:style w:type="paragraph" w:customStyle="1" w:styleId="a6">
    <w:name w:val="انتشارات"/>
    <w:basedOn w:val="Normal"/>
    <w:rsid w:val="00437591"/>
    <w:pPr>
      <w:jc w:val="right"/>
    </w:pPr>
    <w:rPr>
      <w:rFonts w:cs="Homa"/>
      <w:szCs w:val="24"/>
    </w:rPr>
  </w:style>
  <w:style w:type="paragraph" w:customStyle="1" w:styleId="StyleLatinArminHonar2ComplexArminHonar2100pt">
    <w:name w:val="Style (Latin) Armin_Honar2 (Complex) Armin_Honar2 100 pt"/>
    <w:basedOn w:val="Normal"/>
    <w:rsid w:val="008C782F"/>
    <w:pPr>
      <w:spacing w:before="2000"/>
      <w:ind w:firstLine="289"/>
      <w:jc w:val="center"/>
    </w:pPr>
    <w:rPr>
      <w:rFonts w:ascii="Armin_Honar2" w:hAnsi="Armin_Honar2" w:cs="Armin_Honar2"/>
      <w:sz w:val="200"/>
      <w:szCs w:val="200"/>
      <w:lang w:bidi="fa-IR"/>
    </w:rPr>
  </w:style>
  <w:style w:type="paragraph" w:customStyle="1" w:styleId="a7">
    <w:name w:val="مولف"/>
    <w:basedOn w:val="Normal"/>
    <w:rsid w:val="00C24E35"/>
    <w:pPr>
      <w:ind w:left="288" w:firstLine="0"/>
      <w:jc w:val="center"/>
    </w:pPr>
    <w:rPr>
      <w:rFonts w:cs="Lotus"/>
    </w:rPr>
  </w:style>
  <w:style w:type="paragraph" w:customStyle="1" w:styleId="a8">
    <w:name w:val="بسم الله الرحمن الرحيم"/>
    <w:basedOn w:val="Normal"/>
    <w:rsid w:val="00F34422"/>
    <w:pPr>
      <w:spacing w:before="2400"/>
      <w:jc w:val="center"/>
    </w:pPr>
    <w:rPr>
      <w:rFonts w:ascii="Armin_Honar2" w:hAnsi="Armin_Honar2"/>
      <w:sz w:val="200"/>
      <w:lang w:bidi="fa-IR"/>
    </w:rPr>
  </w:style>
  <w:style w:type="paragraph" w:customStyle="1" w:styleId="a9">
    <w:name w:val="السلام"/>
    <w:basedOn w:val="Normal"/>
    <w:rsid w:val="006B500B"/>
    <w:pPr>
      <w:ind w:firstLine="0"/>
      <w:jc w:val="center"/>
    </w:pPr>
    <w:rPr>
      <w:rFonts w:cs="B Badr"/>
    </w:rPr>
  </w:style>
  <w:style w:type="character" w:customStyle="1" w:styleId="aa">
    <w:name w:val="عليه‌السلام"/>
    <w:basedOn w:val="DefaultParagraphFont"/>
    <w:rsid w:val="00B00644"/>
    <w:rPr>
      <w:rFonts w:ascii="Almizan" w:hAnsi="Almizan" w:cs="Armin_symbol 1"/>
      <w:position w:val="0"/>
      <w:sz w:val="26"/>
      <w:szCs w:val="26"/>
    </w:rPr>
  </w:style>
  <w:style w:type="paragraph" w:customStyle="1" w:styleId="ab">
    <w:name w:val="باسمه تعالي"/>
    <w:basedOn w:val="Normal"/>
    <w:rsid w:val="00054791"/>
    <w:pPr>
      <w:spacing w:before="800"/>
      <w:ind w:firstLine="0"/>
      <w:jc w:val="center"/>
    </w:pPr>
  </w:style>
  <w:style w:type="paragraph" w:customStyle="1" w:styleId="noindent">
    <w:name w:val="كوچك no indent"/>
    <w:basedOn w:val="a4"/>
    <w:autoRedefine/>
    <w:rsid w:val="001D4673"/>
    <w:pPr>
      <w:ind w:firstLine="0"/>
    </w:pPr>
  </w:style>
  <w:style w:type="paragraph" w:customStyle="1" w:styleId="ac">
    <w:name w:val="آيه"/>
    <w:basedOn w:val="Normal"/>
    <w:link w:val="Char1"/>
    <w:autoRedefine/>
    <w:rsid w:val="00276B04"/>
    <w:pPr>
      <w:ind w:left="720"/>
    </w:pPr>
    <w:rPr>
      <w:rFonts w:cs="B Badr"/>
      <w:sz w:val="26"/>
      <w:szCs w:val="28"/>
    </w:rPr>
  </w:style>
  <w:style w:type="paragraph" w:customStyle="1" w:styleId="ad">
    <w:name w:val="ترجمه آيه"/>
    <w:basedOn w:val="Normal"/>
    <w:link w:val="Char2"/>
    <w:autoRedefine/>
    <w:rsid w:val="00A503C5"/>
    <w:pPr>
      <w:ind w:left="720" w:firstLine="289"/>
    </w:pPr>
    <w:rPr>
      <w:szCs w:val="24"/>
    </w:rPr>
  </w:style>
  <w:style w:type="paragraph" w:customStyle="1" w:styleId="ISBN">
    <w:name w:val="ISBN"/>
    <w:basedOn w:val="Normal"/>
    <w:rsid w:val="009650E3"/>
    <w:pPr>
      <w:spacing w:line="400" w:lineRule="exact"/>
      <w:ind w:firstLine="0"/>
      <w:jc w:val="right"/>
    </w:pPr>
    <w:rPr>
      <w:sz w:val="20"/>
    </w:rPr>
  </w:style>
  <w:style w:type="paragraph" w:customStyle="1" w:styleId="Arabi0">
    <w:name w:val="كوچك Arabi"/>
    <w:basedOn w:val="Arabi"/>
    <w:link w:val="ArabiChar0"/>
    <w:autoRedefine/>
    <w:rsid w:val="0001590A"/>
    <w:pPr>
      <w:spacing w:line="400" w:lineRule="exact"/>
      <w:ind w:firstLine="284"/>
    </w:pPr>
    <w:rPr>
      <w:sz w:val="24"/>
      <w:szCs w:val="22"/>
    </w:rPr>
  </w:style>
  <w:style w:type="paragraph" w:customStyle="1" w:styleId="a">
    <w:name w:val="آثار"/>
    <w:basedOn w:val="a4"/>
    <w:rsid w:val="008C7109"/>
    <w:pPr>
      <w:numPr>
        <w:numId w:val="8"/>
      </w:numPr>
      <w:spacing w:line="400" w:lineRule="exact"/>
    </w:pPr>
  </w:style>
  <w:style w:type="character" w:customStyle="1" w:styleId="ArabiChar0">
    <w:name w:val="كوچك Arabi Char"/>
    <w:basedOn w:val="ArabiChar"/>
    <w:link w:val="Arabi0"/>
    <w:rsid w:val="0001590A"/>
    <w:rPr>
      <w:rFonts w:cs="B Badr"/>
      <w:sz w:val="24"/>
      <w:szCs w:val="22"/>
      <w:lang w:val="en-US" w:eastAsia="en-US" w:bidi="ar-SA"/>
    </w:rPr>
  </w:style>
  <w:style w:type="character" w:customStyle="1" w:styleId="Heading1Char">
    <w:name w:val="Heading 1 Char"/>
    <w:basedOn w:val="DefaultParagraphFont"/>
    <w:link w:val="Heading1"/>
    <w:locked/>
    <w:rsid w:val="00B372AF"/>
    <w:rPr>
      <w:rFonts w:ascii="Arial" w:hAnsi="Arial" w:cs="Lotus"/>
      <w:b/>
      <w:bCs/>
      <w:spacing w:val="-14"/>
      <w:kern w:val="32"/>
      <w:sz w:val="32"/>
      <w:szCs w:val="40"/>
      <w:lang w:val="en-US" w:eastAsia="en-US" w:bidi="ar-SA"/>
    </w:rPr>
  </w:style>
  <w:style w:type="character" w:customStyle="1" w:styleId="Heading2Char">
    <w:name w:val="Heading 2 Char"/>
    <w:basedOn w:val="DefaultParagraphFont"/>
    <w:link w:val="Heading2"/>
    <w:locked/>
    <w:rsid w:val="00B372AF"/>
    <w:rPr>
      <w:rFonts w:ascii="Arial" w:hAnsi="Arial" w:cs="Lotus"/>
      <w:b/>
      <w:bCs/>
      <w:spacing w:val="-10"/>
      <w:sz w:val="28"/>
      <w:szCs w:val="30"/>
      <w:lang w:val="en-US" w:eastAsia="en-US" w:bidi="ar-SA"/>
    </w:rPr>
  </w:style>
  <w:style w:type="paragraph" w:customStyle="1" w:styleId="ae">
    <w:name w:val="بسم‌الله"/>
    <w:basedOn w:val="Normal"/>
    <w:rsid w:val="00B372AF"/>
    <w:pPr>
      <w:ind w:firstLine="0"/>
      <w:jc w:val="center"/>
    </w:pPr>
    <w:rPr>
      <w:rFonts w:eastAsia="Calibri" w:cs="Andalus"/>
      <w:szCs w:val="32"/>
    </w:rPr>
  </w:style>
  <w:style w:type="character" w:customStyle="1" w:styleId="FooterChar">
    <w:name w:val="Footer Char"/>
    <w:basedOn w:val="DefaultParagraphFont"/>
    <w:link w:val="Footer"/>
    <w:locked/>
    <w:rsid w:val="00B372AF"/>
    <w:rPr>
      <w:rFonts w:cs="B Zar"/>
      <w:sz w:val="24"/>
      <w:szCs w:val="26"/>
      <w:lang w:val="en-US" w:eastAsia="en-US" w:bidi="ar-SA"/>
    </w:rPr>
  </w:style>
  <w:style w:type="character" w:customStyle="1" w:styleId="Char2">
    <w:name w:val="ترجمه آيه Char"/>
    <w:basedOn w:val="DefaultParagraphFont"/>
    <w:link w:val="ad"/>
    <w:locked/>
    <w:rsid w:val="00B372AF"/>
    <w:rPr>
      <w:rFonts w:cs="B Zar"/>
      <w:sz w:val="24"/>
      <w:szCs w:val="24"/>
      <w:lang w:val="en-US" w:eastAsia="en-US" w:bidi="ar-SA"/>
    </w:rPr>
  </w:style>
  <w:style w:type="paragraph" w:styleId="NoSpacing">
    <w:name w:val="No Spacing"/>
    <w:qFormat/>
    <w:rsid w:val="00B372AF"/>
    <w:pPr>
      <w:bidi/>
    </w:pPr>
    <w:rPr>
      <w:rFonts w:ascii="Calibri" w:hAnsi="Calibri" w:cs="Arial"/>
      <w:sz w:val="22"/>
      <w:szCs w:val="22"/>
      <w:lang w:bidi="fa-IR"/>
    </w:rPr>
  </w:style>
  <w:style w:type="paragraph" w:styleId="NormalWeb">
    <w:name w:val="Normal (Web)"/>
    <w:basedOn w:val="Normal"/>
    <w:rsid w:val="00B372AF"/>
    <w:pPr>
      <w:bidi w:val="0"/>
      <w:spacing w:before="100" w:beforeAutospacing="1" w:after="100" w:afterAutospacing="1"/>
      <w:ind w:firstLine="0"/>
      <w:jc w:val="left"/>
    </w:pPr>
    <w:rPr>
      <w:rFonts w:eastAsia="Calibri" w:cs="Times New Roman"/>
      <w:szCs w:val="24"/>
      <w:lang w:bidi="fa-IR"/>
    </w:rPr>
  </w:style>
  <w:style w:type="character" w:customStyle="1" w:styleId="ayatext">
    <w:name w:val="ayatext"/>
    <w:basedOn w:val="DefaultParagraphFont"/>
    <w:rsid w:val="00B372AF"/>
    <w:rPr>
      <w:rFonts w:cs="Times New Roman"/>
    </w:rPr>
  </w:style>
  <w:style w:type="character" w:customStyle="1" w:styleId="sign">
    <w:name w:val="sign"/>
    <w:basedOn w:val="DefaultParagraphFont"/>
    <w:rsid w:val="00B372AF"/>
    <w:rPr>
      <w:rFonts w:cs="Times New Roman"/>
    </w:rPr>
  </w:style>
  <w:style w:type="paragraph" w:styleId="DocumentMap">
    <w:name w:val="Document Map"/>
    <w:basedOn w:val="Normal"/>
    <w:link w:val="DocumentMapChar"/>
    <w:semiHidden/>
    <w:rsid w:val="00B372AF"/>
    <w:pPr>
      <w:ind w:firstLine="0"/>
      <w:jc w:val="both"/>
    </w:pPr>
    <w:rPr>
      <w:rFonts w:ascii="Tahoma" w:hAnsi="Tahoma" w:cs="Times New Roman"/>
      <w:sz w:val="16"/>
      <w:szCs w:val="16"/>
      <w:lang w:bidi="fa-IR"/>
    </w:rPr>
  </w:style>
  <w:style w:type="character" w:customStyle="1" w:styleId="DocumentMapChar">
    <w:name w:val="Document Map Char"/>
    <w:basedOn w:val="DefaultParagraphFont"/>
    <w:link w:val="DocumentMap"/>
    <w:semiHidden/>
    <w:locked/>
    <w:rsid w:val="00B372AF"/>
    <w:rPr>
      <w:rFonts w:ascii="Tahoma" w:hAnsi="Tahoma"/>
      <w:sz w:val="16"/>
      <w:szCs w:val="16"/>
      <w:lang w:val="en-US" w:eastAsia="en-US" w:bidi="fa-IR"/>
    </w:rPr>
  </w:style>
  <w:style w:type="character" w:customStyle="1" w:styleId="Char1">
    <w:name w:val="آيه Char"/>
    <w:basedOn w:val="DefaultParagraphFont"/>
    <w:link w:val="ac"/>
    <w:rsid w:val="00276B04"/>
    <w:rPr>
      <w:rFonts w:cs="B Badr"/>
      <w:sz w:val="26"/>
      <w:szCs w:val="28"/>
      <w:lang w:val="en-US" w:eastAsia="en-US" w:bidi="ar-SA"/>
    </w:rPr>
  </w:style>
  <w:style w:type="character" w:styleId="CommentReference">
    <w:name w:val="annotation reference"/>
    <w:basedOn w:val="DefaultParagraphFont"/>
    <w:semiHidden/>
    <w:rsid w:val="00B372AF"/>
    <w:rPr>
      <w:sz w:val="16"/>
    </w:rPr>
  </w:style>
  <w:style w:type="paragraph" w:styleId="CommentText">
    <w:name w:val="annotation text"/>
    <w:basedOn w:val="Normal"/>
    <w:link w:val="CommentTextChar"/>
    <w:semiHidden/>
    <w:rsid w:val="00B372AF"/>
    <w:pPr>
      <w:bidi w:val="0"/>
      <w:spacing w:after="200"/>
      <w:ind w:firstLine="0"/>
      <w:jc w:val="left"/>
    </w:pPr>
    <w:rPr>
      <w:rFonts w:ascii="Calibri" w:hAnsi="Calibri" w:cs="Arial"/>
      <w:sz w:val="20"/>
      <w:szCs w:val="20"/>
    </w:rPr>
  </w:style>
  <w:style w:type="character" w:customStyle="1" w:styleId="CommentTextChar">
    <w:name w:val="Comment Text Char"/>
    <w:basedOn w:val="DefaultParagraphFont"/>
    <w:link w:val="CommentText"/>
    <w:semiHidden/>
    <w:locked/>
    <w:rsid w:val="00B372AF"/>
    <w:rPr>
      <w:rFonts w:ascii="Calibri" w:hAnsi="Calibri" w:cs="Arial"/>
      <w:lang w:val="en-US" w:eastAsia="en-US" w:bidi="ar-SA"/>
    </w:rPr>
  </w:style>
  <w:style w:type="paragraph" w:styleId="CommentSubject">
    <w:name w:val="annotation subject"/>
    <w:basedOn w:val="CommentText"/>
    <w:next w:val="CommentText"/>
    <w:link w:val="CommentSubjectChar"/>
    <w:semiHidden/>
    <w:rsid w:val="00B372AF"/>
    <w:rPr>
      <w:b/>
      <w:bCs/>
    </w:rPr>
  </w:style>
  <w:style w:type="character" w:customStyle="1" w:styleId="CommentSubjectChar">
    <w:name w:val="Comment Subject Char"/>
    <w:basedOn w:val="CommentTextChar"/>
    <w:link w:val="CommentSubject"/>
    <w:semiHidden/>
    <w:locked/>
    <w:rsid w:val="00B372AF"/>
    <w:rPr>
      <w:rFonts w:ascii="Calibri" w:hAnsi="Calibri" w:cs="Arial"/>
      <w:b/>
      <w:bCs/>
      <w:lang w:val="en-US" w:eastAsia="en-US" w:bidi="ar-SA"/>
    </w:rPr>
  </w:style>
  <w:style w:type="paragraph" w:styleId="BalloonText">
    <w:name w:val="Balloon Text"/>
    <w:basedOn w:val="Normal"/>
    <w:link w:val="BalloonTextChar"/>
    <w:semiHidden/>
    <w:rsid w:val="00B372AF"/>
    <w:pPr>
      <w:bidi w:val="0"/>
      <w:ind w:firstLine="0"/>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B372AF"/>
    <w:rPr>
      <w:rFonts w:ascii="Tahoma" w:hAnsi="Tahoma" w:cs="Tahoma"/>
      <w:sz w:val="16"/>
      <w:szCs w:val="16"/>
      <w:lang w:val="en-US" w:eastAsia="en-US" w:bidi="ar-SA"/>
    </w:rPr>
  </w:style>
  <w:style w:type="paragraph" w:styleId="ListParagraph">
    <w:name w:val="List Paragraph"/>
    <w:basedOn w:val="Normal"/>
    <w:qFormat/>
    <w:rsid w:val="00B372AF"/>
    <w:pPr>
      <w:ind w:left="720"/>
      <w:contextualSpacing/>
      <w:jc w:val="both"/>
    </w:pPr>
    <w:rPr>
      <w:rFonts w:eastAsia="Calibri" w:cs="2  Zar"/>
      <w:szCs w:val="24"/>
    </w:rPr>
  </w:style>
  <w:style w:type="character" w:customStyle="1" w:styleId="heading2char0">
    <w:name w:val="heading2char"/>
    <w:basedOn w:val="DefaultParagraphFont"/>
    <w:rsid w:val="00B372AF"/>
    <w:rPr>
      <w:rFonts w:cs="Lotus"/>
      <w:i/>
      <w:iCs/>
      <w:lang w:bidi="ar-SA"/>
    </w:rPr>
  </w:style>
  <w:style w:type="paragraph" w:customStyle="1" w:styleId="af">
    <w:name w:val="شماره آیه"/>
    <w:basedOn w:val="ac"/>
    <w:link w:val="Char3"/>
    <w:rsid w:val="00276B04"/>
    <w:rPr>
      <w:szCs w:val="22"/>
    </w:rPr>
  </w:style>
  <w:style w:type="character" w:customStyle="1" w:styleId="Char3">
    <w:name w:val="شماره آیه Char"/>
    <w:basedOn w:val="Char1"/>
    <w:link w:val="af"/>
    <w:rsid w:val="00276B04"/>
    <w:rPr>
      <w:rFonts w:cs="B Badr"/>
      <w:sz w:val="26"/>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38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emeh\Application%20Data\Microsoft\Templates\Book%20A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A5</Template>
  <TotalTime>3114</TotalTime>
  <Pages>171</Pages>
  <Words>29122</Words>
  <Characters>166002</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سوره کهف، راز زندگي‌هاي توحيدي</vt:lpstr>
    </vt:vector>
  </TitlesOfParts>
  <Company>www.loblmizan.ir</Company>
  <LinksUpToDate>false</LinksUpToDate>
  <CharactersWithSpaces>194735</CharactersWithSpaces>
  <SharedDoc>false</SharedDoc>
  <HLinks>
    <vt:vector size="180" baseType="variant">
      <vt:variant>
        <vt:i4>1638461</vt:i4>
      </vt:variant>
      <vt:variant>
        <vt:i4>176</vt:i4>
      </vt:variant>
      <vt:variant>
        <vt:i4>0</vt:i4>
      </vt:variant>
      <vt:variant>
        <vt:i4>5</vt:i4>
      </vt:variant>
      <vt:variant>
        <vt:lpwstr/>
      </vt:variant>
      <vt:variant>
        <vt:lpwstr>_Toc380679999</vt:lpwstr>
      </vt:variant>
      <vt:variant>
        <vt:i4>1638461</vt:i4>
      </vt:variant>
      <vt:variant>
        <vt:i4>170</vt:i4>
      </vt:variant>
      <vt:variant>
        <vt:i4>0</vt:i4>
      </vt:variant>
      <vt:variant>
        <vt:i4>5</vt:i4>
      </vt:variant>
      <vt:variant>
        <vt:lpwstr/>
      </vt:variant>
      <vt:variant>
        <vt:lpwstr>_Toc380679998</vt:lpwstr>
      </vt:variant>
      <vt:variant>
        <vt:i4>1638461</vt:i4>
      </vt:variant>
      <vt:variant>
        <vt:i4>164</vt:i4>
      </vt:variant>
      <vt:variant>
        <vt:i4>0</vt:i4>
      </vt:variant>
      <vt:variant>
        <vt:i4>5</vt:i4>
      </vt:variant>
      <vt:variant>
        <vt:lpwstr/>
      </vt:variant>
      <vt:variant>
        <vt:lpwstr>_Toc380679997</vt:lpwstr>
      </vt:variant>
      <vt:variant>
        <vt:i4>1638461</vt:i4>
      </vt:variant>
      <vt:variant>
        <vt:i4>158</vt:i4>
      </vt:variant>
      <vt:variant>
        <vt:i4>0</vt:i4>
      </vt:variant>
      <vt:variant>
        <vt:i4>5</vt:i4>
      </vt:variant>
      <vt:variant>
        <vt:lpwstr/>
      </vt:variant>
      <vt:variant>
        <vt:lpwstr>_Toc380679996</vt:lpwstr>
      </vt:variant>
      <vt:variant>
        <vt:i4>1638461</vt:i4>
      </vt:variant>
      <vt:variant>
        <vt:i4>152</vt:i4>
      </vt:variant>
      <vt:variant>
        <vt:i4>0</vt:i4>
      </vt:variant>
      <vt:variant>
        <vt:i4>5</vt:i4>
      </vt:variant>
      <vt:variant>
        <vt:lpwstr/>
      </vt:variant>
      <vt:variant>
        <vt:lpwstr>_Toc380679995</vt:lpwstr>
      </vt:variant>
      <vt:variant>
        <vt:i4>1638461</vt:i4>
      </vt:variant>
      <vt:variant>
        <vt:i4>146</vt:i4>
      </vt:variant>
      <vt:variant>
        <vt:i4>0</vt:i4>
      </vt:variant>
      <vt:variant>
        <vt:i4>5</vt:i4>
      </vt:variant>
      <vt:variant>
        <vt:lpwstr/>
      </vt:variant>
      <vt:variant>
        <vt:lpwstr>_Toc380679994</vt:lpwstr>
      </vt:variant>
      <vt:variant>
        <vt:i4>1638461</vt:i4>
      </vt:variant>
      <vt:variant>
        <vt:i4>140</vt:i4>
      </vt:variant>
      <vt:variant>
        <vt:i4>0</vt:i4>
      </vt:variant>
      <vt:variant>
        <vt:i4>5</vt:i4>
      </vt:variant>
      <vt:variant>
        <vt:lpwstr/>
      </vt:variant>
      <vt:variant>
        <vt:lpwstr>_Toc380679993</vt:lpwstr>
      </vt:variant>
      <vt:variant>
        <vt:i4>1638461</vt:i4>
      </vt:variant>
      <vt:variant>
        <vt:i4>134</vt:i4>
      </vt:variant>
      <vt:variant>
        <vt:i4>0</vt:i4>
      </vt:variant>
      <vt:variant>
        <vt:i4>5</vt:i4>
      </vt:variant>
      <vt:variant>
        <vt:lpwstr/>
      </vt:variant>
      <vt:variant>
        <vt:lpwstr>_Toc380679992</vt:lpwstr>
      </vt:variant>
      <vt:variant>
        <vt:i4>1638461</vt:i4>
      </vt:variant>
      <vt:variant>
        <vt:i4>128</vt:i4>
      </vt:variant>
      <vt:variant>
        <vt:i4>0</vt:i4>
      </vt:variant>
      <vt:variant>
        <vt:i4>5</vt:i4>
      </vt:variant>
      <vt:variant>
        <vt:lpwstr/>
      </vt:variant>
      <vt:variant>
        <vt:lpwstr>_Toc380679991</vt:lpwstr>
      </vt:variant>
      <vt:variant>
        <vt:i4>1638461</vt:i4>
      </vt:variant>
      <vt:variant>
        <vt:i4>122</vt:i4>
      </vt:variant>
      <vt:variant>
        <vt:i4>0</vt:i4>
      </vt:variant>
      <vt:variant>
        <vt:i4>5</vt:i4>
      </vt:variant>
      <vt:variant>
        <vt:lpwstr/>
      </vt:variant>
      <vt:variant>
        <vt:lpwstr>_Toc380679990</vt:lpwstr>
      </vt:variant>
      <vt:variant>
        <vt:i4>1572925</vt:i4>
      </vt:variant>
      <vt:variant>
        <vt:i4>116</vt:i4>
      </vt:variant>
      <vt:variant>
        <vt:i4>0</vt:i4>
      </vt:variant>
      <vt:variant>
        <vt:i4>5</vt:i4>
      </vt:variant>
      <vt:variant>
        <vt:lpwstr/>
      </vt:variant>
      <vt:variant>
        <vt:lpwstr>_Toc380679989</vt:lpwstr>
      </vt:variant>
      <vt:variant>
        <vt:i4>1572925</vt:i4>
      </vt:variant>
      <vt:variant>
        <vt:i4>110</vt:i4>
      </vt:variant>
      <vt:variant>
        <vt:i4>0</vt:i4>
      </vt:variant>
      <vt:variant>
        <vt:i4>5</vt:i4>
      </vt:variant>
      <vt:variant>
        <vt:lpwstr/>
      </vt:variant>
      <vt:variant>
        <vt:lpwstr>_Toc380679988</vt:lpwstr>
      </vt:variant>
      <vt:variant>
        <vt:i4>1572925</vt:i4>
      </vt:variant>
      <vt:variant>
        <vt:i4>104</vt:i4>
      </vt:variant>
      <vt:variant>
        <vt:i4>0</vt:i4>
      </vt:variant>
      <vt:variant>
        <vt:i4>5</vt:i4>
      </vt:variant>
      <vt:variant>
        <vt:lpwstr/>
      </vt:variant>
      <vt:variant>
        <vt:lpwstr>_Toc380679987</vt:lpwstr>
      </vt:variant>
      <vt:variant>
        <vt:i4>1572925</vt:i4>
      </vt:variant>
      <vt:variant>
        <vt:i4>98</vt:i4>
      </vt:variant>
      <vt:variant>
        <vt:i4>0</vt:i4>
      </vt:variant>
      <vt:variant>
        <vt:i4>5</vt:i4>
      </vt:variant>
      <vt:variant>
        <vt:lpwstr/>
      </vt:variant>
      <vt:variant>
        <vt:lpwstr>_Toc380679986</vt:lpwstr>
      </vt:variant>
      <vt:variant>
        <vt:i4>1572925</vt:i4>
      </vt:variant>
      <vt:variant>
        <vt:i4>92</vt:i4>
      </vt:variant>
      <vt:variant>
        <vt:i4>0</vt:i4>
      </vt:variant>
      <vt:variant>
        <vt:i4>5</vt:i4>
      </vt:variant>
      <vt:variant>
        <vt:lpwstr/>
      </vt:variant>
      <vt:variant>
        <vt:lpwstr>_Toc380679985</vt:lpwstr>
      </vt:variant>
      <vt:variant>
        <vt:i4>1572925</vt:i4>
      </vt:variant>
      <vt:variant>
        <vt:i4>86</vt:i4>
      </vt:variant>
      <vt:variant>
        <vt:i4>0</vt:i4>
      </vt:variant>
      <vt:variant>
        <vt:i4>5</vt:i4>
      </vt:variant>
      <vt:variant>
        <vt:lpwstr/>
      </vt:variant>
      <vt:variant>
        <vt:lpwstr>_Toc380679984</vt:lpwstr>
      </vt:variant>
      <vt:variant>
        <vt:i4>1572925</vt:i4>
      </vt:variant>
      <vt:variant>
        <vt:i4>80</vt:i4>
      </vt:variant>
      <vt:variant>
        <vt:i4>0</vt:i4>
      </vt:variant>
      <vt:variant>
        <vt:i4>5</vt:i4>
      </vt:variant>
      <vt:variant>
        <vt:lpwstr/>
      </vt:variant>
      <vt:variant>
        <vt:lpwstr>_Toc380679983</vt:lpwstr>
      </vt:variant>
      <vt:variant>
        <vt:i4>1572925</vt:i4>
      </vt:variant>
      <vt:variant>
        <vt:i4>74</vt:i4>
      </vt:variant>
      <vt:variant>
        <vt:i4>0</vt:i4>
      </vt:variant>
      <vt:variant>
        <vt:i4>5</vt:i4>
      </vt:variant>
      <vt:variant>
        <vt:lpwstr/>
      </vt:variant>
      <vt:variant>
        <vt:lpwstr>_Toc380679982</vt:lpwstr>
      </vt:variant>
      <vt:variant>
        <vt:i4>1572925</vt:i4>
      </vt:variant>
      <vt:variant>
        <vt:i4>68</vt:i4>
      </vt:variant>
      <vt:variant>
        <vt:i4>0</vt:i4>
      </vt:variant>
      <vt:variant>
        <vt:i4>5</vt:i4>
      </vt:variant>
      <vt:variant>
        <vt:lpwstr/>
      </vt:variant>
      <vt:variant>
        <vt:lpwstr>_Toc380679981</vt:lpwstr>
      </vt:variant>
      <vt:variant>
        <vt:i4>1572925</vt:i4>
      </vt:variant>
      <vt:variant>
        <vt:i4>62</vt:i4>
      </vt:variant>
      <vt:variant>
        <vt:i4>0</vt:i4>
      </vt:variant>
      <vt:variant>
        <vt:i4>5</vt:i4>
      </vt:variant>
      <vt:variant>
        <vt:lpwstr/>
      </vt:variant>
      <vt:variant>
        <vt:lpwstr>_Toc380679980</vt:lpwstr>
      </vt:variant>
      <vt:variant>
        <vt:i4>1507389</vt:i4>
      </vt:variant>
      <vt:variant>
        <vt:i4>56</vt:i4>
      </vt:variant>
      <vt:variant>
        <vt:i4>0</vt:i4>
      </vt:variant>
      <vt:variant>
        <vt:i4>5</vt:i4>
      </vt:variant>
      <vt:variant>
        <vt:lpwstr/>
      </vt:variant>
      <vt:variant>
        <vt:lpwstr>_Toc380679979</vt:lpwstr>
      </vt:variant>
      <vt:variant>
        <vt:i4>1507389</vt:i4>
      </vt:variant>
      <vt:variant>
        <vt:i4>50</vt:i4>
      </vt:variant>
      <vt:variant>
        <vt:i4>0</vt:i4>
      </vt:variant>
      <vt:variant>
        <vt:i4>5</vt:i4>
      </vt:variant>
      <vt:variant>
        <vt:lpwstr/>
      </vt:variant>
      <vt:variant>
        <vt:lpwstr>_Toc380679978</vt:lpwstr>
      </vt:variant>
      <vt:variant>
        <vt:i4>1507389</vt:i4>
      </vt:variant>
      <vt:variant>
        <vt:i4>44</vt:i4>
      </vt:variant>
      <vt:variant>
        <vt:i4>0</vt:i4>
      </vt:variant>
      <vt:variant>
        <vt:i4>5</vt:i4>
      </vt:variant>
      <vt:variant>
        <vt:lpwstr/>
      </vt:variant>
      <vt:variant>
        <vt:lpwstr>_Toc380679977</vt:lpwstr>
      </vt:variant>
      <vt:variant>
        <vt:i4>1507389</vt:i4>
      </vt:variant>
      <vt:variant>
        <vt:i4>38</vt:i4>
      </vt:variant>
      <vt:variant>
        <vt:i4>0</vt:i4>
      </vt:variant>
      <vt:variant>
        <vt:i4>5</vt:i4>
      </vt:variant>
      <vt:variant>
        <vt:lpwstr/>
      </vt:variant>
      <vt:variant>
        <vt:lpwstr>_Toc380679976</vt:lpwstr>
      </vt:variant>
      <vt:variant>
        <vt:i4>1507389</vt:i4>
      </vt:variant>
      <vt:variant>
        <vt:i4>32</vt:i4>
      </vt:variant>
      <vt:variant>
        <vt:i4>0</vt:i4>
      </vt:variant>
      <vt:variant>
        <vt:i4>5</vt:i4>
      </vt:variant>
      <vt:variant>
        <vt:lpwstr/>
      </vt:variant>
      <vt:variant>
        <vt:lpwstr>_Toc380679975</vt:lpwstr>
      </vt:variant>
      <vt:variant>
        <vt:i4>1507389</vt:i4>
      </vt:variant>
      <vt:variant>
        <vt:i4>26</vt:i4>
      </vt:variant>
      <vt:variant>
        <vt:i4>0</vt:i4>
      </vt:variant>
      <vt:variant>
        <vt:i4>5</vt:i4>
      </vt:variant>
      <vt:variant>
        <vt:lpwstr/>
      </vt:variant>
      <vt:variant>
        <vt:lpwstr>_Toc380679974</vt:lpwstr>
      </vt:variant>
      <vt:variant>
        <vt:i4>1507389</vt:i4>
      </vt:variant>
      <vt:variant>
        <vt:i4>20</vt:i4>
      </vt:variant>
      <vt:variant>
        <vt:i4>0</vt:i4>
      </vt:variant>
      <vt:variant>
        <vt:i4>5</vt:i4>
      </vt:variant>
      <vt:variant>
        <vt:lpwstr/>
      </vt:variant>
      <vt:variant>
        <vt:lpwstr>_Toc380679973</vt:lpwstr>
      </vt:variant>
      <vt:variant>
        <vt:i4>1507389</vt:i4>
      </vt:variant>
      <vt:variant>
        <vt:i4>14</vt:i4>
      </vt:variant>
      <vt:variant>
        <vt:i4>0</vt:i4>
      </vt:variant>
      <vt:variant>
        <vt:i4>5</vt:i4>
      </vt:variant>
      <vt:variant>
        <vt:lpwstr/>
      </vt:variant>
      <vt:variant>
        <vt:lpwstr>_Toc380679972</vt:lpwstr>
      </vt:variant>
      <vt:variant>
        <vt:i4>1507389</vt:i4>
      </vt:variant>
      <vt:variant>
        <vt:i4>8</vt:i4>
      </vt:variant>
      <vt:variant>
        <vt:i4>0</vt:i4>
      </vt:variant>
      <vt:variant>
        <vt:i4>5</vt:i4>
      </vt:variant>
      <vt:variant>
        <vt:lpwstr/>
      </vt:variant>
      <vt:variant>
        <vt:lpwstr>_Toc380679971</vt:lpwstr>
      </vt:variant>
      <vt:variant>
        <vt:i4>1507389</vt:i4>
      </vt:variant>
      <vt:variant>
        <vt:i4>2</vt:i4>
      </vt:variant>
      <vt:variant>
        <vt:i4>0</vt:i4>
      </vt:variant>
      <vt:variant>
        <vt:i4>5</vt:i4>
      </vt:variant>
      <vt:variant>
        <vt:lpwstr/>
      </vt:variant>
      <vt:variant>
        <vt:lpwstr>_Toc380679970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کهف، راز زندگي‌هاي توحيدي</dc:title>
  <dc:creator>اصغر طاهرزاده</dc:creator>
  <cp:lastModifiedBy>Mahdi</cp:lastModifiedBy>
  <cp:revision>5</cp:revision>
  <cp:lastPrinted>2015-08-03T19:25:00Z</cp:lastPrinted>
  <dcterms:created xsi:type="dcterms:W3CDTF">2014-01-27T15:13:00Z</dcterms:created>
  <dcterms:modified xsi:type="dcterms:W3CDTF">2015-08-04T00:34:00Z</dcterms:modified>
</cp:coreProperties>
</file>