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51" w:rsidRPr="004F57F0" w:rsidRDefault="00FA4531" w:rsidP="00730E9F">
      <w:pPr>
        <w:pStyle w:val="NoSpacing"/>
        <w:bidi/>
        <w:ind w:firstLine="284"/>
        <w:jc w:val="center"/>
        <w:rPr>
          <w:rFonts w:cs="2  Zar"/>
          <w:b/>
          <w:bCs/>
          <w:sz w:val="20"/>
          <w:szCs w:val="20"/>
          <w:rtl/>
          <w:lang w:bidi="fa-IR"/>
        </w:rPr>
      </w:pPr>
      <w:r w:rsidRPr="004F57F0">
        <w:rPr>
          <w:rFonts w:cs="2  Zar" w:hint="cs"/>
          <w:b/>
          <w:bCs/>
          <w:sz w:val="20"/>
          <w:szCs w:val="20"/>
          <w:rtl/>
          <w:lang w:bidi="fa-IR"/>
        </w:rPr>
        <w:t>غدیر؛ یعنی امکان حضور و ادامه اسلام در عین ظلمات امویان</w:t>
      </w:r>
    </w:p>
    <w:p w:rsidR="00FA4531" w:rsidRPr="004F57F0" w:rsidRDefault="00FA4531" w:rsidP="00730E9F">
      <w:pPr>
        <w:pStyle w:val="NoSpacing"/>
        <w:bidi/>
        <w:ind w:firstLine="284"/>
        <w:jc w:val="center"/>
        <w:rPr>
          <w:rFonts w:cs="2  Yagut"/>
          <w:sz w:val="20"/>
          <w:szCs w:val="20"/>
          <w:rtl/>
          <w:lang w:bidi="fa-IR"/>
        </w:rPr>
      </w:pPr>
      <w:r w:rsidRPr="004F57F0">
        <w:rPr>
          <w:rFonts w:cs="2  Yagut" w:hint="cs"/>
          <w:sz w:val="20"/>
          <w:szCs w:val="20"/>
          <w:rtl/>
          <w:lang w:bidi="fa-IR"/>
        </w:rPr>
        <w:t>بسم الله الرّحمن الرّحیم</w:t>
      </w:r>
    </w:p>
    <w:p w:rsidR="00FA4531" w:rsidRPr="00144EDE" w:rsidRDefault="007B75A9" w:rsidP="00730E9F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بحث در</w:t>
      </w:r>
      <w:r w:rsidR="009778CC">
        <w:rPr>
          <w:rFonts w:cs="2  Zar" w:hint="cs"/>
          <w:sz w:val="28"/>
          <w:szCs w:val="28"/>
          <w:rtl/>
          <w:lang w:bidi="fa-IR"/>
        </w:rPr>
        <w:t xml:space="preserve"> </w:t>
      </w:r>
      <w:r w:rsidR="003D4FAE" w:rsidRPr="00144EDE">
        <w:rPr>
          <w:rFonts w:cs="2  Zar" w:hint="cs"/>
          <w:sz w:val="28"/>
          <w:szCs w:val="28"/>
          <w:rtl/>
          <w:lang w:bidi="fa-IR"/>
        </w:rPr>
        <w:t>امیدواری جبهه غدیر و یأس جبهه تحت تأثیر جبهه امویان در رابطه با ادامه حضور تاریخی اسلام</w:t>
      </w:r>
      <w:r>
        <w:rPr>
          <w:rFonts w:cs="2  Zar" w:hint="cs"/>
          <w:sz w:val="28"/>
          <w:szCs w:val="28"/>
          <w:rtl/>
          <w:lang w:bidi="fa-IR"/>
        </w:rPr>
        <w:t xml:space="preserve"> است</w:t>
      </w:r>
      <w:r w:rsidR="000C6BAB">
        <w:rPr>
          <w:rFonts w:cs="2  Zar" w:hint="cs"/>
          <w:sz w:val="28"/>
          <w:szCs w:val="28"/>
          <w:rtl/>
          <w:lang w:bidi="fa-IR"/>
        </w:rPr>
        <w:t>.</w:t>
      </w:r>
    </w:p>
    <w:p w:rsidR="003D4FAE" w:rsidRDefault="003D4FAE" w:rsidP="00730E9F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 w:rsidRPr="00B24AB7">
        <w:rPr>
          <w:rFonts w:cs="2  Zar" w:hint="cs"/>
          <w:sz w:val="28"/>
          <w:szCs w:val="28"/>
          <w:rtl/>
          <w:lang w:bidi="fa-IR"/>
        </w:rPr>
        <w:t>1- ابتدا از نگاه مولوی</w:t>
      </w:r>
      <w:r w:rsidR="00246CE8" w:rsidRPr="00B24AB7">
        <w:rPr>
          <w:rFonts w:cs="2  Zar" w:hint="cs"/>
          <w:sz w:val="28"/>
          <w:szCs w:val="28"/>
          <w:rtl/>
          <w:lang w:bidi="fa-IR"/>
        </w:rPr>
        <w:t xml:space="preserve"> و عطّار آن </w:t>
      </w:r>
      <w:r w:rsidR="009F6BAC">
        <w:rPr>
          <w:rFonts w:cs="2  Zar" w:hint="cs"/>
          <w:sz w:val="28"/>
          <w:szCs w:val="28"/>
          <w:rtl/>
          <w:lang w:bidi="fa-IR"/>
        </w:rPr>
        <w:t>ش</w:t>
      </w:r>
      <w:r w:rsidR="00E6191D">
        <w:rPr>
          <w:rFonts w:cs="2  Zar" w:hint="cs"/>
          <w:sz w:val="28"/>
          <w:szCs w:val="28"/>
          <w:rtl/>
          <w:lang w:bidi="fa-IR"/>
        </w:rPr>
        <w:t xml:space="preserve">ایستگی‌های </w:t>
      </w:r>
      <w:r w:rsidR="00246CE8" w:rsidRPr="00B24AB7">
        <w:rPr>
          <w:rFonts w:cs="2  Zar" w:hint="cs"/>
          <w:sz w:val="28"/>
          <w:szCs w:val="28"/>
          <w:rtl/>
          <w:lang w:bidi="fa-IR"/>
        </w:rPr>
        <w:t>حضرت</w:t>
      </w:r>
      <w:r w:rsidR="00E6191D" w:rsidRPr="00E6191D">
        <w:rPr>
          <w:rFonts w:cs="2  Zar"/>
          <w:sz w:val="28"/>
          <w:szCs w:val="28"/>
          <w:rtl/>
        </w:rPr>
        <w:t xml:space="preserve"> </w:t>
      </w:r>
      <w:r w:rsidR="00E6191D" w:rsidRPr="00B24AB7">
        <w:rPr>
          <w:rFonts w:cs="2  Zar"/>
          <w:sz w:val="28"/>
          <w:szCs w:val="28"/>
          <w:rtl/>
        </w:rPr>
        <w:t>على</w:t>
      </w:r>
      <w:r w:rsidR="00E6191D" w:rsidRPr="00730E9F">
        <w:rPr>
          <w:rFonts w:cs="2  Zar" w:hint="cs"/>
          <w:sz w:val="16"/>
          <w:szCs w:val="16"/>
          <w:rtl/>
        </w:rPr>
        <w:t>«علیه‌السلام»</w:t>
      </w:r>
      <w:r w:rsidR="00246CE8" w:rsidRPr="00B24AB7">
        <w:rPr>
          <w:rFonts w:cs="2  Zar" w:hint="cs"/>
          <w:sz w:val="28"/>
          <w:szCs w:val="28"/>
          <w:rtl/>
          <w:lang w:bidi="fa-IR"/>
        </w:rPr>
        <w:t xml:space="preserve"> را می‌نگریم و سپس بحث می‌کنیم چگونه </w:t>
      </w:r>
      <w:r w:rsidR="009707D1">
        <w:rPr>
          <w:rFonts w:cs="2  Zar" w:hint="cs"/>
          <w:sz w:val="28"/>
          <w:szCs w:val="28"/>
          <w:rtl/>
          <w:lang w:bidi="fa-IR"/>
        </w:rPr>
        <w:t>از طریق غدیر</w:t>
      </w:r>
      <w:r w:rsidR="009778CC">
        <w:rPr>
          <w:rFonts w:cs="2  Zar" w:hint="cs"/>
          <w:sz w:val="28"/>
          <w:szCs w:val="28"/>
          <w:rtl/>
          <w:lang w:bidi="fa-IR"/>
        </w:rPr>
        <w:t xml:space="preserve"> </w:t>
      </w:r>
      <w:r w:rsidR="00246CE8" w:rsidRPr="00144EDE">
        <w:rPr>
          <w:rFonts w:cs="2  Zar" w:hint="cs"/>
          <w:sz w:val="28"/>
          <w:szCs w:val="28"/>
          <w:rtl/>
          <w:lang w:bidi="fa-IR"/>
        </w:rPr>
        <w:t xml:space="preserve">امکان ادامه اسلام </w:t>
      </w:r>
      <w:r w:rsidR="00D5279A">
        <w:rPr>
          <w:rFonts w:cs="2  Zar" w:hint="cs"/>
          <w:sz w:val="28"/>
          <w:szCs w:val="28"/>
          <w:rtl/>
          <w:lang w:bidi="fa-IR"/>
        </w:rPr>
        <w:t xml:space="preserve">و کارآمدی آن </w:t>
      </w:r>
      <w:r w:rsidR="00246CE8" w:rsidRPr="00144EDE">
        <w:rPr>
          <w:rFonts w:cs="2  Zar" w:hint="cs"/>
          <w:sz w:val="28"/>
          <w:szCs w:val="28"/>
          <w:rtl/>
          <w:lang w:bidi="fa-IR"/>
        </w:rPr>
        <w:t>پیش آمده</w:t>
      </w:r>
      <w:r w:rsidR="00730E9F">
        <w:rPr>
          <w:rFonts w:cs="2  Zar" w:hint="cs"/>
          <w:sz w:val="28"/>
          <w:szCs w:val="28"/>
          <w:rtl/>
          <w:lang w:bidi="fa-IR"/>
        </w:rPr>
        <w:t xml:space="preserve"> است</w:t>
      </w:r>
      <w:r w:rsidR="009778CC">
        <w:rPr>
          <w:rFonts w:cs="2  Zar" w:hint="cs"/>
          <w:sz w:val="28"/>
          <w:szCs w:val="28"/>
          <w:rtl/>
          <w:lang w:bidi="fa-IR"/>
        </w:rPr>
        <w:t>.</w:t>
      </w:r>
    </w:p>
    <w:p w:rsidR="009707D1" w:rsidRPr="0006108C" w:rsidRDefault="009707D1" w:rsidP="00827408">
      <w:pPr>
        <w:pStyle w:val="NoSpacing"/>
        <w:bidi/>
        <w:ind w:firstLine="284"/>
        <w:jc w:val="both"/>
        <w:rPr>
          <w:rFonts w:ascii="Times New Roman" w:eastAsia="Times New Roman" w:hAnsi="Times New Roman" w:cs="2  Zar"/>
          <w:sz w:val="28"/>
          <w:szCs w:val="28"/>
        </w:rPr>
      </w:pPr>
      <w:r w:rsidRPr="00B24AB7">
        <w:rPr>
          <w:rFonts w:ascii="Times New Roman" w:eastAsia="Times New Roman" w:hAnsi="Times New Roman" w:cs="2  Zar" w:hint="cs"/>
          <w:sz w:val="28"/>
          <w:szCs w:val="28"/>
          <w:rtl/>
        </w:rPr>
        <w:t xml:space="preserve">جناب مولوی در نظر به </w:t>
      </w:r>
      <w:r w:rsidR="00D5279A">
        <w:rPr>
          <w:rFonts w:ascii="Times New Roman" w:eastAsia="Times New Roman" w:hAnsi="Times New Roman" w:cs="2  Zar" w:hint="cs"/>
          <w:sz w:val="28"/>
          <w:szCs w:val="28"/>
          <w:rtl/>
        </w:rPr>
        <w:t>شایستگی آن</w:t>
      </w:r>
      <w:r w:rsidRPr="00B24AB7">
        <w:rPr>
          <w:rFonts w:cs="2  Zar"/>
          <w:sz w:val="28"/>
          <w:szCs w:val="28"/>
          <w:rtl/>
        </w:rPr>
        <w:t xml:space="preserve"> حضرت </w:t>
      </w:r>
      <w:r w:rsidRPr="00B24AB7">
        <w:rPr>
          <w:rFonts w:ascii="Times New Roman" w:eastAsia="Times New Roman" w:hAnsi="Times New Roman" w:cs="2  Zar" w:hint="cs"/>
          <w:sz w:val="28"/>
          <w:szCs w:val="28"/>
          <w:rtl/>
        </w:rPr>
        <w:t>این طور سروده است</w:t>
      </w:r>
      <w:r>
        <w:rPr>
          <w:rFonts w:ascii="Times New Roman" w:eastAsia="Times New Roman" w:hAnsi="Times New Roman" w:cs="2  Zar" w:hint="cs"/>
          <w:sz w:val="28"/>
          <w:szCs w:val="28"/>
          <w:rtl/>
        </w:rPr>
        <w:t>:</w:t>
      </w:r>
    </w:p>
    <w:p w:rsidR="009707D1" w:rsidRPr="006C4EE9" w:rsidRDefault="009707D1" w:rsidP="009707D1">
      <w:pPr>
        <w:pStyle w:val="NoSpacing"/>
        <w:bidi/>
        <w:ind w:firstLine="284"/>
        <w:jc w:val="center"/>
        <w:rPr>
          <w:rFonts w:ascii="Times New Roman" w:eastAsia="Times New Roman" w:hAnsi="Times New Roman" w:cs="2  Zar"/>
          <w:sz w:val="24"/>
          <w:szCs w:val="24"/>
        </w:rPr>
      </w:pPr>
      <w:r w:rsidRPr="006C4EE9">
        <w:rPr>
          <w:rFonts w:ascii="Times New Roman" w:eastAsia="Times New Roman" w:hAnsi="Times New Roman" w:cs="2  Zar"/>
          <w:sz w:val="24"/>
          <w:szCs w:val="24"/>
          <w:rtl/>
        </w:rPr>
        <w:t>در شجاعت ، شیر رَبّانیستی</w:t>
      </w:r>
      <w:r w:rsidRPr="006C4EE9">
        <w:rPr>
          <w:rFonts w:ascii="Times New Roman" w:eastAsia="Times New Roman" w:hAnsi="Times New Roman" w:cs="2  Zar"/>
          <w:sz w:val="24"/>
          <w:szCs w:val="24"/>
        </w:rPr>
        <w:t xml:space="preserve"> / </w:t>
      </w:r>
      <w:r w:rsidRPr="006C4EE9">
        <w:rPr>
          <w:rFonts w:ascii="Times New Roman" w:eastAsia="Times New Roman" w:hAnsi="Times New Roman" w:cs="2  Zar"/>
          <w:sz w:val="24"/>
          <w:szCs w:val="24"/>
          <w:rtl/>
        </w:rPr>
        <w:t>در مُروّت ، خود که داند کیستی</w:t>
      </w:r>
    </w:p>
    <w:p w:rsidR="009707D1" w:rsidRPr="006C4EE9" w:rsidRDefault="009707D1" w:rsidP="009707D1">
      <w:pPr>
        <w:pStyle w:val="NoSpacing"/>
        <w:bidi/>
        <w:ind w:firstLine="284"/>
        <w:jc w:val="center"/>
        <w:rPr>
          <w:rFonts w:ascii="Times New Roman" w:eastAsia="Times New Roman" w:hAnsi="Times New Roman" w:cs="2  Zar"/>
          <w:sz w:val="24"/>
          <w:szCs w:val="24"/>
        </w:rPr>
      </w:pPr>
      <w:r w:rsidRPr="006C4EE9">
        <w:rPr>
          <w:rFonts w:ascii="Times New Roman" w:eastAsia="Times New Roman" w:hAnsi="Times New Roman" w:cs="2  Zar"/>
          <w:sz w:val="24"/>
          <w:szCs w:val="24"/>
          <w:rtl/>
        </w:rPr>
        <w:t>ای علی که جمله عقل و دیده ای</w:t>
      </w:r>
      <w:r w:rsidRPr="006C4EE9">
        <w:rPr>
          <w:rFonts w:ascii="Times New Roman" w:eastAsia="Times New Roman" w:hAnsi="Times New Roman" w:cs="2  Zar"/>
          <w:sz w:val="24"/>
          <w:szCs w:val="24"/>
        </w:rPr>
        <w:t xml:space="preserve">/ </w:t>
      </w:r>
      <w:r w:rsidR="009778CC">
        <w:rPr>
          <w:rFonts w:ascii="Times New Roman" w:eastAsia="Times New Roman" w:hAnsi="Times New Roman" w:cs="2  Zar"/>
          <w:sz w:val="24"/>
          <w:szCs w:val="24"/>
          <w:rtl/>
        </w:rPr>
        <w:t>ش</w:t>
      </w:r>
      <w:r w:rsidRPr="006C4EE9">
        <w:rPr>
          <w:rFonts w:ascii="Times New Roman" w:eastAsia="Times New Roman" w:hAnsi="Times New Roman" w:cs="2  Zar"/>
          <w:sz w:val="24"/>
          <w:szCs w:val="24"/>
          <w:rtl/>
        </w:rPr>
        <w:t>مّه ای واگو از آنچه دیده ای</w:t>
      </w:r>
    </w:p>
    <w:p w:rsidR="009707D1" w:rsidRPr="006C4EE9" w:rsidRDefault="009707D1" w:rsidP="009707D1">
      <w:pPr>
        <w:pStyle w:val="NoSpacing"/>
        <w:bidi/>
        <w:ind w:firstLine="284"/>
        <w:jc w:val="center"/>
        <w:rPr>
          <w:rFonts w:ascii="Times New Roman" w:eastAsia="Times New Roman" w:hAnsi="Times New Roman" w:cs="2  Zar"/>
          <w:sz w:val="24"/>
          <w:szCs w:val="24"/>
          <w:rtl/>
        </w:rPr>
      </w:pPr>
      <w:r w:rsidRPr="006C4EE9">
        <w:rPr>
          <w:rFonts w:ascii="Times New Roman" w:eastAsia="Times New Roman" w:hAnsi="Times New Roman" w:cs="2  Zar"/>
          <w:sz w:val="24"/>
          <w:szCs w:val="24"/>
          <w:rtl/>
        </w:rPr>
        <w:t>تیغِ حلمت ، جانِ ما را چاک کرد</w:t>
      </w:r>
      <w:r w:rsidRPr="006C4EE9">
        <w:rPr>
          <w:rFonts w:ascii="Times New Roman" w:eastAsia="Times New Roman" w:hAnsi="Times New Roman" w:cs="2  Zar"/>
          <w:sz w:val="24"/>
          <w:szCs w:val="24"/>
        </w:rPr>
        <w:t xml:space="preserve"> / </w:t>
      </w:r>
      <w:r w:rsidRPr="006C4EE9">
        <w:rPr>
          <w:rFonts w:ascii="Times New Roman" w:eastAsia="Times New Roman" w:hAnsi="Times New Roman" w:cs="2  Zar"/>
          <w:sz w:val="24"/>
          <w:szCs w:val="24"/>
          <w:rtl/>
        </w:rPr>
        <w:t>آبِ علمت ، خاکِ ما را پاک کرد</w:t>
      </w:r>
      <w:r w:rsidRPr="006C4EE9">
        <w:rPr>
          <w:rFonts w:ascii="Times New Roman" w:eastAsia="Times New Roman" w:hAnsi="Times New Roman" w:cs="2  Zar" w:hint="cs"/>
          <w:sz w:val="24"/>
          <w:szCs w:val="24"/>
          <w:rtl/>
        </w:rPr>
        <w:t xml:space="preserve"> </w:t>
      </w:r>
    </w:p>
    <w:p w:rsidR="009707D1" w:rsidRPr="006C4EE9" w:rsidRDefault="009707D1" w:rsidP="009707D1">
      <w:pPr>
        <w:pStyle w:val="NoSpacing"/>
        <w:bidi/>
        <w:ind w:firstLine="284"/>
        <w:jc w:val="center"/>
        <w:rPr>
          <w:rFonts w:ascii="Times New Roman" w:eastAsia="Times New Roman" w:hAnsi="Times New Roman" w:cs="2  Zar"/>
          <w:sz w:val="24"/>
          <w:szCs w:val="24"/>
        </w:rPr>
      </w:pPr>
      <w:r w:rsidRPr="006C4EE9">
        <w:rPr>
          <w:rFonts w:ascii="Times New Roman" w:eastAsia="Times New Roman" w:hAnsi="Times New Roman" w:cs="2  Zar"/>
          <w:sz w:val="24"/>
          <w:szCs w:val="24"/>
          <w:rtl/>
        </w:rPr>
        <w:t>بازگو دانم که این اسرارِ هوست</w:t>
      </w:r>
      <w:r w:rsidRPr="006C4EE9">
        <w:rPr>
          <w:rFonts w:ascii="Times New Roman" w:eastAsia="Times New Roman" w:hAnsi="Times New Roman" w:cs="2  Zar"/>
          <w:sz w:val="24"/>
          <w:szCs w:val="24"/>
        </w:rPr>
        <w:t xml:space="preserve"> / </w:t>
      </w:r>
      <w:r w:rsidRPr="006C4EE9">
        <w:rPr>
          <w:rFonts w:ascii="Times New Roman" w:eastAsia="Times New Roman" w:hAnsi="Times New Roman" w:cs="2  Zar"/>
          <w:sz w:val="24"/>
          <w:szCs w:val="24"/>
          <w:rtl/>
        </w:rPr>
        <w:t>ز آنکه بی شمشیر کشتن کارِ اوست</w:t>
      </w:r>
    </w:p>
    <w:p w:rsidR="009707D1" w:rsidRPr="006C4EE9" w:rsidRDefault="009707D1" w:rsidP="009707D1">
      <w:pPr>
        <w:pStyle w:val="NoSpacing"/>
        <w:bidi/>
        <w:ind w:firstLine="284"/>
        <w:jc w:val="center"/>
        <w:rPr>
          <w:rFonts w:ascii="Times New Roman" w:eastAsia="Times New Roman" w:hAnsi="Times New Roman" w:cs="2  Zar"/>
          <w:sz w:val="24"/>
          <w:szCs w:val="24"/>
        </w:rPr>
      </w:pPr>
      <w:r w:rsidRPr="006C4EE9">
        <w:rPr>
          <w:rFonts w:ascii="Times New Roman" w:eastAsia="Times New Roman" w:hAnsi="Times New Roman" w:cs="2  Zar"/>
          <w:sz w:val="24"/>
          <w:szCs w:val="24"/>
          <w:rtl/>
        </w:rPr>
        <w:t>باز گو ، ای بازِ عرشِ خوش نگار</w:t>
      </w:r>
      <w:r w:rsidRPr="006C4EE9">
        <w:rPr>
          <w:rFonts w:ascii="Times New Roman" w:eastAsia="Times New Roman" w:hAnsi="Times New Roman" w:cs="2  Zar"/>
          <w:sz w:val="24"/>
          <w:szCs w:val="24"/>
        </w:rPr>
        <w:t xml:space="preserve"> / </w:t>
      </w:r>
      <w:r w:rsidRPr="006C4EE9">
        <w:rPr>
          <w:rFonts w:ascii="Times New Roman" w:eastAsia="Times New Roman" w:hAnsi="Times New Roman" w:cs="2  Zar"/>
          <w:sz w:val="24"/>
          <w:szCs w:val="24"/>
          <w:rtl/>
        </w:rPr>
        <w:t>تا چه دیدی این زمان از کردگار ؟</w:t>
      </w:r>
      <w:r w:rsidRPr="006C4EE9">
        <w:rPr>
          <w:rFonts w:ascii="Times New Roman" w:eastAsia="Times New Roman" w:hAnsi="Times New Roman" w:cs="2  Zar" w:hint="cs"/>
          <w:sz w:val="24"/>
          <w:szCs w:val="24"/>
          <w:rtl/>
        </w:rPr>
        <w:t xml:space="preserve"> </w:t>
      </w:r>
    </w:p>
    <w:p w:rsidR="009707D1" w:rsidRPr="006C4EE9" w:rsidRDefault="009707D1" w:rsidP="009778CC">
      <w:pPr>
        <w:pStyle w:val="NoSpacing"/>
        <w:bidi/>
        <w:ind w:firstLine="284"/>
        <w:jc w:val="center"/>
        <w:rPr>
          <w:rFonts w:ascii="Times New Roman" w:eastAsia="Times New Roman" w:hAnsi="Times New Roman" w:cs="2  Zar"/>
          <w:sz w:val="24"/>
          <w:szCs w:val="24"/>
        </w:rPr>
      </w:pPr>
      <w:r w:rsidRPr="006C4EE9">
        <w:rPr>
          <w:rFonts w:ascii="Times New Roman" w:eastAsia="Times New Roman" w:hAnsi="Times New Roman" w:cs="2  Zar"/>
          <w:sz w:val="24"/>
          <w:szCs w:val="24"/>
          <w:rtl/>
        </w:rPr>
        <w:t>راز بگشا ای علیِ مرت</w:t>
      </w:r>
      <w:r w:rsidR="009778CC">
        <w:rPr>
          <w:rFonts w:ascii="Times New Roman" w:eastAsia="Times New Roman" w:hAnsi="Times New Roman" w:cs="2  Zar" w:hint="cs"/>
          <w:sz w:val="24"/>
          <w:szCs w:val="24"/>
          <w:rtl/>
        </w:rPr>
        <w:t>ض</w:t>
      </w:r>
      <w:r w:rsidRPr="006C4EE9">
        <w:rPr>
          <w:rFonts w:ascii="Times New Roman" w:eastAsia="Times New Roman" w:hAnsi="Times New Roman" w:cs="2  Zar"/>
          <w:sz w:val="24"/>
          <w:szCs w:val="24"/>
          <w:rtl/>
        </w:rPr>
        <w:t>ی</w:t>
      </w:r>
      <w:r w:rsidRPr="006C4EE9">
        <w:rPr>
          <w:rFonts w:ascii="Times New Roman" w:eastAsia="Times New Roman" w:hAnsi="Times New Roman" w:cs="2  Zar"/>
          <w:sz w:val="24"/>
          <w:szCs w:val="24"/>
        </w:rPr>
        <w:t xml:space="preserve"> / </w:t>
      </w:r>
      <w:r w:rsidRPr="006C4EE9">
        <w:rPr>
          <w:rFonts w:ascii="Times New Roman" w:eastAsia="Times New Roman" w:hAnsi="Times New Roman" w:cs="2  Zar"/>
          <w:sz w:val="24"/>
          <w:szCs w:val="24"/>
          <w:rtl/>
        </w:rPr>
        <w:t>ای پسِ سُوءُالقَضا ، حُسنُ القَضا</w:t>
      </w:r>
    </w:p>
    <w:p w:rsidR="009707D1" w:rsidRPr="006C4EE9" w:rsidRDefault="009778CC" w:rsidP="009707D1">
      <w:pPr>
        <w:pStyle w:val="NoSpacing"/>
        <w:bidi/>
        <w:ind w:firstLine="284"/>
        <w:jc w:val="center"/>
        <w:rPr>
          <w:rFonts w:ascii="Times New Roman" w:eastAsia="Times New Roman" w:hAnsi="Times New Roman" w:cs="2  Zar"/>
          <w:sz w:val="24"/>
          <w:szCs w:val="24"/>
        </w:rPr>
      </w:pPr>
      <w:r>
        <w:rPr>
          <w:rFonts w:ascii="Times New Roman" w:eastAsia="Times New Roman" w:hAnsi="Times New Roman" w:cs="2  Zar"/>
          <w:sz w:val="24"/>
          <w:szCs w:val="24"/>
          <w:rtl/>
        </w:rPr>
        <w:t>چون تو بابی</w:t>
      </w:r>
      <w:r w:rsidR="009707D1" w:rsidRPr="006C4EE9">
        <w:rPr>
          <w:rFonts w:ascii="Times New Roman" w:eastAsia="Times New Roman" w:hAnsi="Times New Roman" w:cs="2  Zar"/>
          <w:sz w:val="24"/>
          <w:szCs w:val="24"/>
          <w:rtl/>
        </w:rPr>
        <w:t xml:space="preserve"> آن مدینۀ علم را</w:t>
      </w:r>
      <w:r w:rsidR="009707D1" w:rsidRPr="006C4EE9">
        <w:rPr>
          <w:rFonts w:ascii="Times New Roman" w:eastAsia="Times New Roman" w:hAnsi="Times New Roman" w:cs="2  Zar"/>
          <w:sz w:val="24"/>
          <w:szCs w:val="24"/>
        </w:rPr>
        <w:t xml:space="preserve"> / </w:t>
      </w:r>
      <w:r>
        <w:rPr>
          <w:rFonts w:ascii="Times New Roman" w:eastAsia="Times New Roman" w:hAnsi="Times New Roman" w:cs="2  Zar"/>
          <w:sz w:val="24"/>
          <w:szCs w:val="24"/>
          <w:rtl/>
        </w:rPr>
        <w:t>چون شعاعی</w:t>
      </w:r>
      <w:r w:rsidR="009707D1" w:rsidRPr="006C4EE9">
        <w:rPr>
          <w:rFonts w:ascii="Times New Roman" w:eastAsia="Times New Roman" w:hAnsi="Times New Roman" w:cs="2  Zar"/>
          <w:sz w:val="24"/>
          <w:szCs w:val="24"/>
          <w:rtl/>
        </w:rPr>
        <w:t xml:space="preserve"> آفتابِ حِلم را</w:t>
      </w:r>
    </w:p>
    <w:p w:rsidR="009707D1" w:rsidRPr="006C4EE9" w:rsidRDefault="009707D1" w:rsidP="009707D1">
      <w:pPr>
        <w:pStyle w:val="NoSpacing"/>
        <w:bidi/>
        <w:ind w:firstLine="284"/>
        <w:jc w:val="center"/>
        <w:rPr>
          <w:rFonts w:cs="2  Zar"/>
          <w:sz w:val="24"/>
          <w:szCs w:val="24"/>
        </w:rPr>
      </w:pPr>
      <w:r w:rsidRPr="006C4EE9">
        <w:rPr>
          <w:rFonts w:ascii="Times New Roman" w:eastAsia="Times New Roman" w:hAnsi="Times New Roman" w:cs="2  Zar"/>
          <w:sz w:val="24"/>
          <w:szCs w:val="24"/>
          <w:rtl/>
        </w:rPr>
        <w:t>باز باش ای بابِ رحمت تا ابد</w:t>
      </w:r>
      <w:r w:rsidRPr="006C4EE9">
        <w:rPr>
          <w:rFonts w:ascii="Times New Roman" w:eastAsia="Times New Roman" w:hAnsi="Times New Roman" w:cs="2  Zar"/>
          <w:sz w:val="24"/>
          <w:szCs w:val="24"/>
        </w:rPr>
        <w:t xml:space="preserve"> / </w:t>
      </w:r>
      <w:r w:rsidRPr="006C4EE9">
        <w:rPr>
          <w:rFonts w:ascii="Times New Roman" w:eastAsia="Times New Roman" w:hAnsi="Times New Roman" w:cs="2  Zar"/>
          <w:sz w:val="24"/>
          <w:szCs w:val="24"/>
          <w:rtl/>
        </w:rPr>
        <w:t>بارگاهِ ما لَهُ کُفواََ اَحد</w:t>
      </w:r>
    </w:p>
    <w:p w:rsidR="009707D1" w:rsidRPr="006C4EE9" w:rsidRDefault="0000702C" w:rsidP="00340A00">
      <w:pPr>
        <w:pStyle w:val="NoSpacing"/>
        <w:bidi/>
        <w:ind w:firstLine="284"/>
        <w:jc w:val="both"/>
        <w:rPr>
          <w:rFonts w:cs="2  Zar"/>
          <w:sz w:val="24"/>
          <w:szCs w:val="24"/>
          <w:rtl/>
        </w:rPr>
      </w:pPr>
      <w:r>
        <w:rPr>
          <w:rFonts w:cs="2  Zar" w:hint="cs"/>
          <w:sz w:val="28"/>
          <w:szCs w:val="28"/>
          <w:rtl/>
        </w:rPr>
        <w:t>جناب عطار نیشاب</w:t>
      </w:r>
      <w:r w:rsidR="009707D1" w:rsidRPr="00A16763">
        <w:rPr>
          <w:rFonts w:cs="2  Zar" w:hint="cs"/>
          <w:sz w:val="28"/>
          <w:szCs w:val="28"/>
          <w:rtl/>
        </w:rPr>
        <w:t>وری</w:t>
      </w:r>
      <w:r w:rsidR="00AF670D" w:rsidRPr="00AF670D">
        <w:rPr>
          <w:rFonts w:cs="2  Zar"/>
          <w:sz w:val="28"/>
          <w:szCs w:val="28"/>
          <w:rtl/>
        </w:rPr>
        <w:t xml:space="preserve"> </w:t>
      </w:r>
      <w:r w:rsidR="00AF670D">
        <w:rPr>
          <w:rFonts w:cs="2  Zar" w:hint="cs"/>
          <w:sz w:val="28"/>
          <w:szCs w:val="28"/>
          <w:rtl/>
        </w:rPr>
        <w:t>در وصف</w:t>
      </w:r>
      <w:r w:rsidR="00AF670D" w:rsidRPr="00B24AB7">
        <w:rPr>
          <w:rFonts w:cs="2  Zar"/>
          <w:sz w:val="28"/>
          <w:szCs w:val="28"/>
          <w:rtl/>
        </w:rPr>
        <w:t xml:space="preserve"> امیرمومنان امام على</w:t>
      </w:r>
      <w:r w:rsidR="00AF670D" w:rsidRPr="00730E9F">
        <w:rPr>
          <w:rFonts w:cs="2  Zar" w:hint="cs"/>
          <w:sz w:val="16"/>
          <w:szCs w:val="16"/>
          <w:rtl/>
        </w:rPr>
        <w:t>«علیه‌السلام</w:t>
      </w:r>
      <w:r w:rsidR="00B91F66" w:rsidRPr="00B91F66">
        <w:rPr>
          <w:rFonts w:cs="2  Zar" w:hint="cs"/>
          <w:sz w:val="16"/>
          <w:szCs w:val="16"/>
          <w:rtl/>
        </w:rPr>
        <w:t>»</w:t>
      </w:r>
      <w:r w:rsidR="009707D1" w:rsidRPr="00A16763">
        <w:rPr>
          <w:rFonts w:cs="2  Zar" w:hint="cs"/>
          <w:sz w:val="28"/>
          <w:szCs w:val="28"/>
          <w:rtl/>
        </w:rPr>
        <w:t xml:space="preserve"> </w:t>
      </w:r>
      <w:r w:rsidR="00340A00">
        <w:rPr>
          <w:rFonts w:cs="2  Zar" w:hint="cs"/>
          <w:sz w:val="28"/>
          <w:szCs w:val="28"/>
          <w:rtl/>
        </w:rPr>
        <w:t>اظهار می‌دارد</w:t>
      </w:r>
      <w:r w:rsidR="009707D1" w:rsidRPr="00A16763">
        <w:rPr>
          <w:rFonts w:cs="2  Zar" w:hint="cs"/>
          <w:sz w:val="28"/>
          <w:szCs w:val="28"/>
          <w:rtl/>
        </w:rPr>
        <w:t>:</w:t>
      </w:r>
    </w:p>
    <w:p w:rsidR="009707D1" w:rsidRPr="006C4EE9" w:rsidRDefault="009707D1" w:rsidP="009707D1">
      <w:pPr>
        <w:pStyle w:val="NoSpacing"/>
        <w:bidi/>
        <w:ind w:firstLine="284"/>
        <w:jc w:val="center"/>
        <w:rPr>
          <w:rFonts w:cs="2  Zar"/>
          <w:sz w:val="24"/>
          <w:szCs w:val="24"/>
        </w:rPr>
      </w:pPr>
      <w:r w:rsidRPr="006C4EE9">
        <w:rPr>
          <w:rFonts w:cs="2  Zar"/>
          <w:sz w:val="24"/>
          <w:szCs w:val="24"/>
          <w:rtl/>
        </w:rPr>
        <w:t>خواجه</w:t>
      </w:r>
      <w:r w:rsidRPr="006C4EE9">
        <w:rPr>
          <w:sz w:val="24"/>
          <w:szCs w:val="24"/>
          <w:rtl/>
        </w:rPr>
        <w:t>ٔ</w:t>
      </w:r>
      <w:r w:rsidRPr="006C4EE9">
        <w:rPr>
          <w:rFonts w:cs="2  Zar"/>
          <w:sz w:val="24"/>
          <w:szCs w:val="24"/>
          <w:rtl/>
        </w:rPr>
        <w:t xml:space="preserve"> حق پیشوای راستین ***</w:t>
      </w:r>
      <w:r w:rsidRPr="006C4EE9">
        <w:rPr>
          <w:sz w:val="24"/>
          <w:szCs w:val="24"/>
          <w:rtl/>
        </w:rPr>
        <w:t> </w:t>
      </w:r>
      <w:r w:rsidRPr="006C4EE9">
        <w:rPr>
          <w:rFonts w:cs="2  Zar"/>
          <w:sz w:val="24"/>
          <w:szCs w:val="24"/>
          <w:rtl/>
        </w:rPr>
        <w:t xml:space="preserve"> کوه حلم و باب علم و قطب دین</w:t>
      </w:r>
    </w:p>
    <w:p w:rsidR="009707D1" w:rsidRPr="006C4EE9" w:rsidRDefault="009707D1" w:rsidP="009707D1">
      <w:pPr>
        <w:pStyle w:val="NoSpacing"/>
        <w:bidi/>
        <w:ind w:firstLine="284"/>
        <w:jc w:val="center"/>
        <w:rPr>
          <w:rFonts w:cs="2  Zar"/>
          <w:sz w:val="24"/>
          <w:szCs w:val="24"/>
        </w:rPr>
      </w:pPr>
      <w:r w:rsidRPr="006C4EE9">
        <w:rPr>
          <w:rFonts w:cs="2  Zar"/>
          <w:sz w:val="24"/>
          <w:szCs w:val="24"/>
          <w:rtl/>
        </w:rPr>
        <w:t>ساقی کوثر، امام رهنمای</w:t>
      </w:r>
      <w:r w:rsidRPr="006C4EE9">
        <w:rPr>
          <w:sz w:val="24"/>
          <w:szCs w:val="24"/>
          <w:rtl/>
        </w:rPr>
        <w:t> </w:t>
      </w:r>
      <w:r w:rsidRPr="006C4EE9">
        <w:rPr>
          <w:rFonts w:cs="2  Zar"/>
          <w:sz w:val="24"/>
          <w:szCs w:val="24"/>
          <w:rtl/>
        </w:rPr>
        <w:t xml:space="preserve"> *** ابن عم مصطفا، شیرخدای</w:t>
      </w:r>
    </w:p>
    <w:p w:rsidR="009707D1" w:rsidRPr="006C4EE9" w:rsidRDefault="009707D1" w:rsidP="009707D1">
      <w:pPr>
        <w:pStyle w:val="NoSpacing"/>
        <w:bidi/>
        <w:ind w:firstLine="284"/>
        <w:jc w:val="center"/>
        <w:rPr>
          <w:rFonts w:cs="2  Zar"/>
          <w:sz w:val="24"/>
          <w:szCs w:val="24"/>
        </w:rPr>
      </w:pPr>
      <w:r w:rsidRPr="006C4EE9">
        <w:rPr>
          <w:rFonts w:cs="2  Zar"/>
          <w:sz w:val="24"/>
          <w:szCs w:val="24"/>
          <w:rtl/>
        </w:rPr>
        <w:t>مرتضای</w:t>
      </w:r>
      <w:r w:rsidRPr="006C4EE9">
        <w:rPr>
          <w:rFonts w:cs="2  Zar" w:hint="cs"/>
          <w:sz w:val="24"/>
          <w:szCs w:val="24"/>
          <w:rtl/>
        </w:rPr>
        <w:t>ِ</w:t>
      </w:r>
      <w:r w:rsidRPr="006C4EE9">
        <w:rPr>
          <w:rFonts w:cs="2  Zar"/>
          <w:sz w:val="24"/>
          <w:szCs w:val="24"/>
          <w:rtl/>
        </w:rPr>
        <w:t xml:space="preserve"> مجتبا، ج</w:t>
      </w:r>
      <w:r w:rsidR="0000702C" w:rsidRPr="006C4EE9">
        <w:rPr>
          <w:rFonts w:cs="2  Zar" w:hint="cs"/>
          <w:sz w:val="24"/>
          <w:szCs w:val="24"/>
          <w:rtl/>
        </w:rPr>
        <w:t>ُ</w:t>
      </w:r>
      <w:r w:rsidRPr="006C4EE9">
        <w:rPr>
          <w:rFonts w:cs="2  Zar"/>
          <w:sz w:val="24"/>
          <w:szCs w:val="24"/>
          <w:rtl/>
        </w:rPr>
        <w:t>فت بتول</w:t>
      </w:r>
      <w:r w:rsidRPr="006C4EE9">
        <w:rPr>
          <w:sz w:val="24"/>
          <w:szCs w:val="24"/>
          <w:rtl/>
        </w:rPr>
        <w:t>  </w:t>
      </w:r>
      <w:r w:rsidRPr="006C4EE9">
        <w:rPr>
          <w:rFonts w:cs="2  Zar"/>
          <w:sz w:val="24"/>
          <w:szCs w:val="24"/>
          <w:rtl/>
        </w:rPr>
        <w:t xml:space="preserve"> ***خواجه</w:t>
      </w:r>
      <w:r w:rsidRPr="006C4EE9">
        <w:rPr>
          <w:sz w:val="24"/>
          <w:szCs w:val="24"/>
          <w:rtl/>
        </w:rPr>
        <w:t>ٔ</w:t>
      </w:r>
      <w:r w:rsidRPr="006C4EE9">
        <w:rPr>
          <w:rFonts w:cs="2  Zar"/>
          <w:sz w:val="24"/>
          <w:szCs w:val="24"/>
          <w:rtl/>
        </w:rPr>
        <w:t xml:space="preserve"> معصوم، داماد رسول</w:t>
      </w:r>
    </w:p>
    <w:p w:rsidR="009707D1" w:rsidRPr="006C4EE9" w:rsidRDefault="009707D1" w:rsidP="009707D1">
      <w:pPr>
        <w:pStyle w:val="NoSpacing"/>
        <w:bidi/>
        <w:ind w:firstLine="284"/>
        <w:jc w:val="center"/>
        <w:rPr>
          <w:rFonts w:cs="2  Zar"/>
          <w:sz w:val="24"/>
          <w:szCs w:val="24"/>
        </w:rPr>
      </w:pPr>
      <w:r w:rsidRPr="006C4EE9">
        <w:rPr>
          <w:rFonts w:cs="2  Zar"/>
          <w:sz w:val="24"/>
          <w:szCs w:val="24"/>
          <w:rtl/>
        </w:rPr>
        <w:t>گشته اندر کعبه آن صاحب قبول ***</w:t>
      </w:r>
      <w:r w:rsidRPr="006C4EE9">
        <w:rPr>
          <w:sz w:val="24"/>
          <w:szCs w:val="24"/>
          <w:rtl/>
        </w:rPr>
        <w:t> </w:t>
      </w:r>
      <w:r w:rsidRPr="006C4EE9">
        <w:rPr>
          <w:rFonts w:cs="2  Zar"/>
          <w:sz w:val="24"/>
          <w:szCs w:val="24"/>
          <w:rtl/>
        </w:rPr>
        <w:t xml:space="preserve"> بت شکن بر پشتی دوش رسول</w:t>
      </w:r>
    </w:p>
    <w:p w:rsidR="009707D1" w:rsidRPr="006C4EE9" w:rsidRDefault="009707D1" w:rsidP="009707D1">
      <w:pPr>
        <w:pStyle w:val="NoSpacing"/>
        <w:bidi/>
        <w:ind w:firstLine="284"/>
        <w:jc w:val="center"/>
        <w:rPr>
          <w:rFonts w:cs="2  Zar"/>
          <w:sz w:val="24"/>
          <w:szCs w:val="24"/>
        </w:rPr>
      </w:pPr>
      <w:r w:rsidRPr="006C4EE9">
        <w:rPr>
          <w:rFonts w:cs="2  Zar"/>
          <w:sz w:val="24"/>
          <w:szCs w:val="24"/>
          <w:rtl/>
        </w:rPr>
        <w:t>در ضمیرش بود مکنونات غیب</w:t>
      </w:r>
      <w:r w:rsidRPr="006C4EE9">
        <w:rPr>
          <w:sz w:val="24"/>
          <w:szCs w:val="24"/>
          <w:rtl/>
        </w:rPr>
        <w:t>  </w:t>
      </w:r>
      <w:r w:rsidRPr="006C4EE9">
        <w:rPr>
          <w:rFonts w:cs="2  Zar"/>
          <w:sz w:val="24"/>
          <w:szCs w:val="24"/>
          <w:rtl/>
        </w:rPr>
        <w:t xml:space="preserve"> ***زان برآوردی ید بیضا ز جیب</w:t>
      </w:r>
    </w:p>
    <w:p w:rsidR="009707D1" w:rsidRPr="006C4EE9" w:rsidRDefault="00B91F66" w:rsidP="009707D1">
      <w:pPr>
        <w:pStyle w:val="NoSpacing"/>
        <w:bidi/>
        <w:ind w:firstLine="284"/>
        <w:jc w:val="center"/>
        <w:rPr>
          <w:rFonts w:cs="2  Zar"/>
          <w:sz w:val="24"/>
          <w:szCs w:val="24"/>
          <w:rtl/>
          <w:lang w:bidi="fa-IR"/>
        </w:rPr>
      </w:pPr>
      <w:r>
        <w:rPr>
          <w:rFonts w:cs="2  Zar"/>
          <w:sz w:val="24"/>
          <w:szCs w:val="24"/>
          <w:rtl/>
        </w:rPr>
        <w:t>در همه آفاق هم</w:t>
      </w:r>
      <w:r w:rsidR="009707D1" w:rsidRPr="006C4EE9">
        <w:rPr>
          <w:rFonts w:cs="2  Zar"/>
          <w:sz w:val="24"/>
          <w:szCs w:val="24"/>
          <w:rtl/>
        </w:rPr>
        <w:t>دم می‌نیافت</w:t>
      </w:r>
      <w:r w:rsidR="009707D1" w:rsidRPr="006C4EE9">
        <w:rPr>
          <w:sz w:val="24"/>
          <w:szCs w:val="24"/>
          <w:rtl/>
        </w:rPr>
        <w:t> </w:t>
      </w:r>
      <w:r w:rsidR="009707D1" w:rsidRPr="006C4EE9">
        <w:rPr>
          <w:rFonts w:cs="2  Zar"/>
          <w:sz w:val="24"/>
          <w:szCs w:val="24"/>
          <w:rtl/>
        </w:rPr>
        <w:t xml:space="preserve"> *** در درون می‌گشت و محرم می‌نیافت</w:t>
      </w:r>
    </w:p>
    <w:p w:rsidR="009664BD" w:rsidRPr="00A16763" w:rsidRDefault="009707D1" w:rsidP="00AE51A9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2-</w:t>
      </w:r>
      <w:r w:rsidR="00B24AB7" w:rsidRPr="00144EDE">
        <w:rPr>
          <w:rFonts w:cs="2  Zar" w:hint="cs"/>
          <w:sz w:val="28"/>
          <w:szCs w:val="28"/>
          <w:rtl/>
          <w:lang w:bidi="fa-IR"/>
        </w:rPr>
        <w:t xml:space="preserve"> رسول </w:t>
      </w:r>
      <w:r>
        <w:rPr>
          <w:rFonts w:cs="2  Zar" w:hint="cs"/>
          <w:sz w:val="28"/>
          <w:szCs w:val="28"/>
          <w:rtl/>
          <w:lang w:bidi="fa-IR"/>
        </w:rPr>
        <w:t>خدا</w:t>
      </w:r>
      <w:r w:rsidR="0000702C" w:rsidRPr="00987973">
        <w:rPr>
          <w:rFonts w:cs="2  Zar" w:hint="cs"/>
          <w:sz w:val="16"/>
          <w:szCs w:val="16"/>
          <w:rtl/>
          <w:lang w:bidi="fa-IR"/>
        </w:rPr>
        <w:t>«صلوات‌الله‌علیه‌وآله»</w:t>
      </w:r>
      <w:r w:rsidR="00987973">
        <w:rPr>
          <w:rFonts w:cs="2  Zar" w:hint="cs"/>
          <w:sz w:val="28"/>
          <w:szCs w:val="28"/>
          <w:rtl/>
          <w:lang w:bidi="fa-IR"/>
        </w:rPr>
        <w:t xml:space="preserve"> می‌</w:t>
      </w:r>
      <w:r w:rsidR="00544ABE">
        <w:rPr>
          <w:rFonts w:cs="2  Zar" w:hint="cs"/>
          <w:sz w:val="28"/>
          <w:szCs w:val="28"/>
          <w:rtl/>
          <w:lang w:bidi="fa-IR"/>
        </w:rPr>
        <w:t>فرمایند</w:t>
      </w:r>
      <w:r>
        <w:rPr>
          <w:rFonts w:cs="2  Zar" w:hint="cs"/>
          <w:sz w:val="28"/>
          <w:szCs w:val="28"/>
          <w:rtl/>
          <w:lang w:bidi="fa-IR"/>
        </w:rPr>
        <w:t xml:space="preserve"> </w:t>
      </w:r>
      <w:r w:rsidR="00B24AB7" w:rsidRPr="00144EDE">
        <w:rPr>
          <w:rFonts w:cs="2  Zar" w:hint="cs"/>
          <w:sz w:val="28"/>
          <w:szCs w:val="28"/>
          <w:rtl/>
          <w:lang w:bidi="fa-IR"/>
        </w:rPr>
        <w:t>‏</w:t>
      </w:r>
      <w:r w:rsidR="00730E9F">
        <w:rPr>
          <w:rFonts w:cs="2  Zar" w:hint="cs"/>
          <w:sz w:val="28"/>
          <w:szCs w:val="28"/>
          <w:rtl/>
          <w:lang w:bidi="fa-IR"/>
        </w:rPr>
        <w:t>:</w:t>
      </w:r>
      <w:r w:rsidR="00B24AB7" w:rsidRPr="00144EDE">
        <w:rPr>
          <w:rFonts w:cs="2  Zar" w:hint="cs"/>
          <w:sz w:val="28"/>
          <w:szCs w:val="28"/>
          <w:rtl/>
          <w:lang w:bidi="fa-IR"/>
        </w:rPr>
        <w:t xml:space="preserve"> </w:t>
      </w:r>
      <w:r w:rsidR="000B0630" w:rsidRPr="00144EDE">
        <w:rPr>
          <w:rFonts w:cs="2  Zar" w:hint="cs"/>
          <w:sz w:val="28"/>
          <w:szCs w:val="28"/>
          <w:rtl/>
          <w:lang w:bidi="fa-IR"/>
        </w:rPr>
        <w:t>یا علی</w:t>
      </w:r>
      <w:r w:rsidR="000B0630">
        <w:rPr>
          <w:rFonts w:cs="2  Zar" w:hint="cs"/>
          <w:color w:val="000000"/>
          <w:sz w:val="28"/>
          <w:szCs w:val="28"/>
          <w:rtl/>
          <w:lang w:bidi="fa-IR"/>
        </w:rPr>
        <w:t>!</w:t>
      </w:r>
      <w:r w:rsidR="00144EDE">
        <w:rPr>
          <w:rFonts w:cs="2  Zar" w:hint="cs"/>
          <w:color w:val="000000"/>
          <w:sz w:val="28"/>
          <w:szCs w:val="28"/>
          <w:rtl/>
          <w:lang w:bidi="fa-IR"/>
        </w:rPr>
        <w:t xml:space="preserve"> </w:t>
      </w:r>
      <w:r w:rsidR="00B24AB7" w:rsidRPr="00B24AB7">
        <w:rPr>
          <w:rFonts w:ascii="Times New Roman" w:eastAsia="Times New Roman" w:hAnsi="Times New Roman" w:cs="2  Zar" w:hint="cs"/>
          <w:color w:val="000000"/>
          <w:sz w:val="28"/>
          <w:szCs w:val="28"/>
          <w:rtl/>
          <w:lang w:bidi="fa-IR"/>
        </w:rPr>
        <w:t>اگر درباره تو گروهى از امّت من نمى‏گفتند آنچه را كه نصارى در باره عيسى‏بن‏مريم گفتند</w:t>
      </w:r>
      <w:r w:rsidR="00730E9F">
        <w:rPr>
          <w:rFonts w:ascii="Times New Roman" w:eastAsia="Times New Roman" w:hAnsi="Times New Roman" w:cs="2  Zar" w:hint="cs"/>
          <w:color w:val="000000"/>
          <w:sz w:val="28"/>
          <w:szCs w:val="28"/>
          <w:rtl/>
          <w:lang w:bidi="fa-IR"/>
        </w:rPr>
        <w:t xml:space="preserve">؛ من امروز درباره تو گفتارى </w:t>
      </w:r>
      <w:r w:rsidR="00730E9F">
        <w:rPr>
          <w:rFonts w:ascii="Times New Roman" w:eastAsia="Times New Roman" w:hAnsi="Times New Roman" w:cs="2  Zar" w:hint="cs"/>
          <w:color w:val="000000"/>
          <w:sz w:val="28"/>
          <w:szCs w:val="28"/>
          <w:rtl/>
          <w:lang w:bidi="fa-IR"/>
        </w:rPr>
        <w:lastRenderedPageBreak/>
        <w:t>مى‏آ</w:t>
      </w:r>
      <w:r w:rsidR="00B24AB7" w:rsidRPr="00B24AB7">
        <w:rPr>
          <w:rFonts w:ascii="Times New Roman" w:eastAsia="Times New Roman" w:hAnsi="Times New Roman" w:cs="2  Zar" w:hint="cs"/>
          <w:color w:val="000000"/>
          <w:sz w:val="28"/>
          <w:szCs w:val="28"/>
          <w:rtl/>
          <w:lang w:bidi="fa-IR"/>
        </w:rPr>
        <w:t xml:space="preserve">وردم، كه به پيرو آن بر هيچ جماعتى عبور نمى‏نمودى؛ مگر آن‏كه خاك را از زير دو قدمت‏‏ بر مى‏داشتند؛ و زيادى </w:t>
      </w:r>
      <w:r w:rsidR="00AE51A9">
        <w:rPr>
          <w:rFonts w:ascii="Times New Roman" w:eastAsia="Times New Roman" w:hAnsi="Times New Roman" w:cs="2  Zar" w:hint="cs"/>
          <w:sz w:val="28"/>
          <w:szCs w:val="28"/>
          <w:rtl/>
          <w:lang w:bidi="fa-IR"/>
        </w:rPr>
        <w:t>و غُساله آب وضو</w:t>
      </w:r>
      <w:r w:rsidR="00B24AB7" w:rsidRPr="000B0630">
        <w:rPr>
          <w:rFonts w:ascii="Times New Roman" w:eastAsia="Times New Roman" w:hAnsi="Times New Roman" w:cs="2  Zar" w:hint="cs"/>
          <w:sz w:val="28"/>
          <w:szCs w:val="28"/>
          <w:rtl/>
          <w:lang w:bidi="fa-IR"/>
        </w:rPr>
        <w:t xml:space="preserve"> و غسل </w:t>
      </w:r>
      <w:r w:rsidR="00B24AB7" w:rsidRPr="00B24AB7">
        <w:rPr>
          <w:rFonts w:ascii="Times New Roman" w:eastAsia="Times New Roman" w:hAnsi="Times New Roman" w:cs="2  Zar" w:hint="cs"/>
          <w:color w:val="000000"/>
          <w:sz w:val="28"/>
          <w:szCs w:val="28"/>
          <w:rtl/>
          <w:lang w:bidi="fa-IR"/>
        </w:rPr>
        <w:t>تو را مى‏گرفتند؛ و آن‏ها را وسيله شفاى خود قرار مى‏دادند؛ وليكن همين‏قدر كافى است كه من درباره تو بگويم كه: تو از من هستى؛ و من از تو هستم؛ تو از من ارث مى‏برى و من از تو ارث مى‏برم!</w:t>
      </w:r>
    </w:p>
    <w:p w:rsidR="006E5BE6" w:rsidRDefault="00AE51A9" w:rsidP="00730E9F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آری</w:t>
      </w:r>
      <w:r w:rsidR="00544ABE">
        <w:rPr>
          <w:rFonts w:cs="2  Zar" w:hint="cs"/>
          <w:sz w:val="28"/>
          <w:szCs w:val="28"/>
          <w:rtl/>
          <w:lang w:bidi="fa-IR"/>
        </w:rPr>
        <w:t xml:space="preserve"> </w:t>
      </w:r>
      <w:r w:rsidR="006E5BE6">
        <w:rPr>
          <w:rFonts w:cs="2  Zar" w:hint="cs"/>
          <w:sz w:val="28"/>
          <w:szCs w:val="28"/>
          <w:rtl/>
          <w:lang w:bidi="fa-IR"/>
        </w:rPr>
        <w:t xml:space="preserve">خلفا </w:t>
      </w:r>
      <w:r w:rsidR="002B3352">
        <w:rPr>
          <w:rFonts w:cs="2  Zar" w:hint="cs"/>
          <w:sz w:val="28"/>
          <w:szCs w:val="28"/>
          <w:rtl/>
          <w:lang w:bidi="fa-IR"/>
        </w:rPr>
        <w:t xml:space="preserve">با غفلت از شایستگی کسانی که می‌توانند </w:t>
      </w:r>
      <w:r w:rsidR="00124369">
        <w:rPr>
          <w:rFonts w:cs="2  Zar" w:hint="cs"/>
          <w:sz w:val="28"/>
          <w:szCs w:val="28"/>
          <w:rtl/>
          <w:lang w:bidi="fa-IR"/>
        </w:rPr>
        <w:t xml:space="preserve">اسلام را در تاریخ ادامه دهند و </w:t>
      </w:r>
      <w:r w:rsidR="006E5BE6">
        <w:rPr>
          <w:rFonts w:cs="2  Zar" w:hint="cs"/>
          <w:sz w:val="28"/>
          <w:szCs w:val="28"/>
          <w:rtl/>
          <w:lang w:bidi="fa-IR"/>
        </w:rPr>
        <w:t xml:space="preserve">چون امکان ادامه حضور تاریخی اسلام را </w:t>
      </w:r>
      <w:r w:rsidR="00124369">
        <w:rPr>
          <w:rFonts w:cs="2  Zar" w:hint="cs"/>
          <w:sz w:val="28"/>
          <w:szCs w:val="28"/>
          <w:rtl/>
          <w:lang w:bidi="fa-IR"/>
        </w:rPr>
        <w:t xml:space="preserve">از نظر خود </w:t>
      </w:r>
      <w:r w:rsidR="006E5BE6">
        <w:rPr>
          <w:rFonts w:cs="2  Zar" w:hint="cs"/>
          <w:sz w:val="28"/>
          <w:szCs w:val="28"/>
          <w:rtl/>
          <w:lang w:bidi="fa-IR"/>
        </w:rPr>
        <w:t>ممکن نمی‌دانستند</w:t>
      </w:r>
      <w:r w:rsidR="00884BDC">
        <w:rPr>
          <w:rFonts w:cs="2  Zar" w:hint="cs"/>
          <w:sz w:val="28"/>
          <w:szCs w:val="28"/>
          <w:rtl/>
          <w:lang w:bidi="fa-IR"/>
        </w:rPr>
        <w:t>،</w:t>
      </w:r>
      <w:r w:rsidR="006E5BE6">
        <w:rPr>
          <w:rFonts w:cs="2  Zar" w:hint="cs"/>
          <w:sz w:val="28"/>
          <w:szCs w:val="28"/>
          <w:rtl/>
          <w:lang w:bidi="fa-IR"/>
        </w:rPr>
        <w:t xml:space="preserve"> به ابوسفیان</w:t>
      </w:r>
      <w:r w:rsidR="00E61693">
        <w:rPr>
          <w:rFonts w:cs="2  Zar" w:hint="cs"/>
          <w:sz w:val="28"/>
          <w:szCs w:val="28"/>
          <w:rtl/>
          <w:lang w:bidi="fa-IR"/>
        </w:rPr>
        <w:t xml:space="preserve"> باج دادند تا لااقل </w:t>
      </w:r>
      <w:r w:rsidR="006B5AA9">
        <w:rPr>
          <w:rFonts w:cs="2  Zar" w:hint="cs"/>
          <w:sz w:val="28"/>
          <w:szCs w:val="28"/>
          <w:rtl/>
          <w:lang w:bidi="fa-IR"/>
        </w:rPr>
        <w:t>در عبادات ظاهری</w:t>
      </w:r>
      <w:r w:rsidR="00884BDC">
        <w:rPr>
          <w:rFonts w:cs="2  Zar" w:hint="cs"/>
          <w:sz w:val="28"/>
          <w:szCs w:val="28"/>
          <w:rtl/>
          <w:lang w:bidi="fa-IR"/>
        </w:rPr>
        <w:t>،</w:t>
      </w:r>
      <w:r w:rsidR="006B5AA9">
        <w:rPr>
          <w:rFonts w:cs="2  Zar" w:hint="cs"/>
          <w:sz w:val="28"/>
          <w:szCs w:val="28"/>
          <w:rtl/>
          <w:lang w:bidi="fa-IR"/>
        </w:rPr>
        <w:t xml:space="preserve"> </w:t>
      </w:r>
      <w:r w:rsidR="00E61693">
        <w:rPr>
          <w:rFonts w:cs="2  Zar" w:hint="cs"/>
          <w:sz w:val="28"/>
          <w:szCs w:val="28"/>
          <w:rtl/>
          <w:lang w:bidi="fa-IR"/>
        </w:rPr>
        <w:t>بت‌پرستی برنگردد.</w:t>
      </w:r>
    </w:p>
    <w:p w:rsidR="00E61693" w:rsidRDefault="00544ABE" w:rsidP="00985931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3</w:t>
      </w:r>
      <w:r w:rsidR="00E61693">
        <w:rPr>
          <w:rFonts w:cs="2  Zar" w:hint="cs"/>
          <w:sz w:val="28"/>
          <w:szCs w:val="28"/>
          <w:rtl/>
          <w:lang w:bidi="fa-IR"/>
        </w:rPr>
        <w:t xml:space="preserve">- </w:t>
      </w:r>
      <w:r w:rsidR="00985931">
        <w:rPr>
          <w:rFonts w:cs="2  Zar" w:hint="cs"/>
          <w:sz w:val="28"/>
          <w:szCs w:val="28"/>
          <w:rtl/>
          <w:lang w:bidi="fa-IR"/>
        </w:rPr>
        <w:t xml:space="preserve">با توجه به «غدیر» و انتصاب </w:t>
      </w:r>
      <w:r w:rsidR="00097D1A">
        <w:rPr>
          <w:rFonts w:cs="2  Zar" w:hint="cs"/>
          <w:sz w:val="28"/>
          <w:szCs w:val="28"/>
          <w:rtl/>
          <w:lang w:bidi="fa-IR"/>
        </w:rPr>
        <w:t xml:space="preserve">حضرت </w:t>
      </w:r>
      <w:r w:rsidR="00985931" w:rsidRPr="00B24AB7">
        <w:rPr>
          <w:rFonts w:cs="2  Zar"/>
          <w:sz w:val="28"/>
          <w:szCs w:val="28"/>
          <w:rtl/>
        </w:rPr>
        <w:t>على</w:t>
      </w:r>
      <w:r w:rsidR="00985931" w:rsidRPr="00730E9F">
        <w:rPr>
          <w:rFonts w:cs="2  Zar" w:hint="cs"/>
          <w:sz w:val="16"/>
          <w:szCs w:val="16"/>
          <w:rtl/>
        </w:rPr>
        <w:t>«علیه‌السلام»</w:t>
      </w:r>
      <w:r w:rsidR="00985931" w:rsidRPr="00B24AB7">
        <w:rPr>
          <w:rFonts w:cs="2  Zar"/>
          <w:sz w:val="28"/>
          <w:szCs w:val="28"/>
          <w:rtl/>
        </w:rPr>
        <w:t xml:space="preserve"> </w:t>
      </w:r>
      <w:r w:rsidR="00E61693">
        <w:rPr>
          <w:rFonts w:cs="2  Zar" w:hint="cs"/>
          <w:sz w:val="28"/>
          <w:szCs w:val="28"/>
          <w:rtl/>
          <w:lang w:bidi="fa-IR"/>
        </w:rPr>
        <w:t xml:space="preserve">ما در مسیر حضور تاریخی خود باید هرچه بیشتر </w:t>
      </w:r>
      <w:r w:rsidR="001021AB">
        <w:rPr>
          <w:rFonts w:cs="2  Zar" w:hint="cs"/>
          <w:sz w:val="28"/>
          <w:szCs w:val="28"/>
          <w:rtl/>
          <w:lang w:bidi="fa-IR"/>
        </w:rPr>
        <w:t xml:space="preserve">جهت مسئولیت در امور جامعه به انسان‌های فرهیخته‌ای نظر کنیم که به سیره </w:t>
      </w:r>
      <w:r w:rsidR="00097D1A">
        <w:rPr>
          <w:rFonts w:cs="2  Zar" w:hint="cs"/>
          <w:sz w:val="28"/>
          <w:szCs w:val="28"/>
          <w:rtl/>
          <w:lang w:bidi="fa-IR"/>
        </w:rPr>
        <w:t xml:space="preserve">حضرت </w:t>
      </w:r>
      <w:r w:rsidR="001021AB">
        <w:rPr>
          <w:rFonts w:cs="2  Zar" w:hint="cs"/>
          <w:sz w:val="28"/>
          <w:szCs w:val="28"/>
          <w:rtl/>
          <w:lang w:bidi="fa-IR"/>
        </w:rPr>
        <w:t>علی</w:t>
      </w:r>
      <w:r w:rsidR="001021AB" w:rsidRPr="001021AB">
        <w:rPr>
          <w:rFonts w:cs="2  Zar" w:hint="cs"/>
          <w:sz w:val="16"/>
          <w:szCs w:val="16"/>
          <w:rtl/>
          <w:lang w:bidi="fa-IR"/>
        </w:rPr>
        <w:t>«علیه‌السلام»</w:t>
      </w:r>
      <w:r w:rsidR="001021AB">
        <w:rPr>
          <w:rFonts w:cs="2  Zar" w:hint="cs"/>
          <w:sz w:val="28"/>
          <w:szCs w:val="28"/>
          <w:rtl/>
          <w:lang w:bidi="fa-IR"/>
        </w:rPr>
        <w:t xml:space="preserve"> مقی</w:t>
      </w:r>
      <w:r w:rsidR="00985931">
        <w:rPr>
          <w:rFonts w:cs="2  Zar" w:hint="cs"/>
          <w:sz w:val="28"/>
          <w:szCs w:val="28"/>
          <w:rtl/>
          <w:lang w:bidi="fa-IR"/>
        </w:rPr>
        <w:t>ّ</w:t>
      </w:r>
      <w:r w:rsidR="001021AB">
        <w:rPr>
          <w:rFonts w:cs="2  Zar" w:hint="cs"/>
          <w:sz w:val="28"/>
          <w:szCs w:val="28"/>
          <w:rtl/>
          <w:lang w:bidi="fa-IR"/>
        </w:rPr>
        <w:t xml:space="preserve">داند و رهبر معظم انقلاب در همین </w:t>
      </w:r>
      <w:r w:rsidR="00985931">
        <w:rPr>
          <w:rFonts w:cs="2  Zar" w:hint="cs"/>
          <w:sz w:val="28"/>
          <w:szCs w:val="28"/>
          <w:rtl/>
          <w:lang w:bidi="fa-IR"/>
        </w:rPr>
        <w:t>رابطه</w:t>
      </w:r>
      <w:r w:rsidR="0092269F">
        <w:rPr>
          <w:rFonts w:cs="2  Zar" w:hint="cs"/>
          <w:sz w:val="28"/>
          <w:szCs w:val="28"/>
          <w:rtl/>
          <w:lang w:bidi="fa-IR"/>
        </w:rPr>
        <w:t xml:space="preserve"> به صورتی حکیمانه امثال آقای هاشمی رفسنجانی را به حاشیه راندند.</w:t>
      </w:r>
    </w:p>
    <w:p w:rsidR="00495E83" w:rsidRDefault="00544ABE" w:rsidP="000D6558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4</w:t>
      </w:r>
      <w:r w:rsidR="0092269F">
        <w:rPr>
          <w:rFonts w:cs="2  Zar" w:hint="cs"/>
          <w:sz w:val="28"/>
          <w:szCs w:val="28"/>
          <w:rtl/>
          <w:lang w:bidi="fa-IR"/>
        </w:rPr>
        <w:t xml:space="preserve">- </w:t>
      </w:r>
      <w:r w:rsidR="00EC1D7F">
        <w:rPr>
          <w:rFonts w:cs="2  Zar" w:hint="cs"/>
          <w:sz w:val="28"/>
          <w:szCs w:val="28"/>
          <w:rtl/>
          <w:lang w:bidi="fa-IR"/>
        </w:rPr>
        <w:t xml:space="preserve">انقلاب اسلامی </w:t>
      </w:r>
      <w:r w:rsidR="00047C4A">
        <w:rPr>
          <w:rFonts w:cs="2  Zar" w:hint="cs"/>
          <w:sz w:val="28"/>
          <w:szCs w:val="28"/>
          <w:rtl/>
          <w:lang w:bidi="fa-IR"/>
        </w:rPr>
        <w:t xml:space="preserve">با همه موانعی که در مقابل خود قرار دارد </w:t>
      </w:r>
      <w:r w:rsidR="00EC1D7F">
        <w:rPr>
          <w:rFonts w:cs="2  Zar" w:hint="cs"/>
          <w:sz w:val="28"/>
          <w:szCs w:val="28"/>
          <w:rtl/>
          <w:lang w:bidi="fa-IR"/>
        </w:rPr>
        <w:t>در راستای حضور غدیری</w:t>
      </w:r>
      <w:r w:rsidR="00985931">
        <w:rPr>
          <w:rFonts w:cs="2  Zar" w:hint="cs"/>
          <w:sz w:val="28"/>
          <w:szCs w:val="28"/>
          <w:rtl/>
          <w:lang w:bidi="fa-IR"/>
        </w:rPr>
        <w:t>ِ</w:t>
      </w:r>
      <w:r w:rsidR="00EC1D7F">
        <w:rPr>
          <w:rFonts w:cs="2  Zar" w:hint="cs"/>
          <w:sz w:val="28"/>
          <w:szCs w:val="28"/>
          <w:rtl/>
          <w:lang w:bidi="fa-IR"/>
        </w:rPr>
        <w:t xml:space="preserve"> </w:t>
      </w:r>
      <w:r w:rsidR="00F445B9">
        <w:rPr>
          <w:rFonts w:cs="2  Zar" w:hint="cs"/>
          <w:sz w:val="28"/>
          <w:szCs w:val="28"/>
          <w:rtl/>
          <w:lang w:bidi="fa-IR"/>
        </w:rPr>
        <w:t>خود هر روز با مسئولان</w:t>
      </w:r>
      <w:r w:rsidR="000964B9">
        <w:rPr>
          <w:rFonts w:cs="2  Zar" w:hint="cs"/>
          <w:sz w:val="28"/>
          <w:szCs w:val="28"/>
          <w:rtl/>
          <w:lang w:bidi="fa-IR"/>
        </w:rPr>
        <w:t>ی پاک و</w:t>
      </w:r>
      <w:r w:rsidR="00F445B9">
        <w:rPr>
          <w:rFonts w:cs="2  Zar" w:hint="cs"/>
          <w:sz w:val="28"/>
          <w:szCs w:val="28"/>
          <w:rtl/>
          <w:lang w:bidi="fa-IR"/>
        </w:rPr>
        <w:t xml:space="preserve"> پاک‌تری ادامه می‌یابد</w:t>
      </w:r>
      <w:r w:rsidR="00EE7653">
        <w:rPr>
          <w:rFonts w:cs="2  Zar" w:hint="cs"/>
          <w:sz w:val="28"/>
          <w:szCs w:val="28"/>
          <w:rtl/>
          <w:lang w:bidi="fa-IR"/>
        </w:rPr>
        <w:t xml:space="preserve"> و هر روز بیشتر از گذشته خود در بسترهای ادامه اسلام در این تاریخ به اهدافی نزدیک می‌شود</w:t>
      </w:r>
      <w:r w:rsidR="00224B29">
        <w:rPr>
          <w:rFonts w:cs="2  Zar" w:hint="cs"/>
          <w:sz w:val="28"/>
          <w:szCs w:val="28"/>
          <w:rtl/>
          <w:lang w:bidi="fa-IR"/>
        </w:rPr>
        <w:t xml:space="preserve"> که </w:t>
      </w:r>
      <w:r w:rsidR="00143D45">
        <w:rPr>
          <w:rFonts w:cs="2  Zar" w:hint="cs"/>
          <w:sz w:val="28"/>
          <w:szCs w:val="28"/>
          <w:rtl/>
          <w:lang w:bidi="fa-IR"/>
        </w:rPr>
        <w:t xml:space="preserve">اخیراً </w:t>
      </w:r>
      <w:r w:rsidR="00224B29">
        <w:rPr>
          <w:rFonts w:cs="2  Zar" w:hint="cs"/>
          <w:sz w:val="28"/>
          <w:szCs w:val="28"/>
          <w:rtl/>
          <w:lang w:bidi="fa-IR"/>
        </w:rPr>
        <w:t>رهبر معظم انقلاب</w:t>
      </w:r>
      <w:r w:rsidR="00495E83">
        <w:rPr>
          <w:rFonts w:cs="2  Zar" w:hint="cs"/>
          <w:sz w:val="28"/>
          <w:szCs w:val="28"/>
          <w:rtl/>
          <w:lang w:bidi="fa-IR"/>
        </w:rPr>
        <w:t xml:space="preserve"> در پیام‌شان به حجاج </w:t>
      </w:r>
      <w:r w:rsidR="000D6558">
        <w:rPr>
          <w:rFonts w:cs="2  Zar" w:hint="cs"/>
          <w:sz w:val="28"/>
          <w:szCs w:val="28"/>
          <w:rtl/>
          <w:lang w:bidi="fa-IR"/>
        </w:rPr>
        <w:t>متذکر</w:t>
      </w:r>
      <w:r w:rsidR="00C962A6">
        <w:rPr>
          <w:rFonts w:cs="2  Zar" w:hint="cs"/>
          <w:sz w:val="28"/>
          <w:szCs w:val="28"/>
          <w:rtl/>
          <w:lang w:bidi="fa-IR"/>
        </w:rPr>
        <w:t xml:space="preserve"> جمع بین </w:t>
      </w:r>
      <w:r w:rsidR="000F4234">
        <w:rPr>
          <w:rFonts w:cs="2  Zar" w:hint="cs"/>
          <w:sz w:val="28"/>
          <w:szCs w:val="28"/>
          <w:rtl/>
          <w:lang w:bidi="fa-IR"/>
        </w:rPr>
        <w:t>«</w:t>
      </w:r>
      <w:r w:rsidR="00C962A6">
        <w:rPr>
          <w:rFonts w:cs="2  Zar" w:hint="cs"/>
          <w:sz w:val="28"/>
          <w:szCs w:val="28"/>
          <w:rtl/>
          <w:lang w:bidi="fa-IR"/>
        </w:rPr>
        <w:t>وحدت</w:t>
      </w:r>
      <w:r w:rsidR="000F4234">
        <w:rPr>
          <w:rFonts w:cs="2  Zar" w:hint="cs"/>
          <w:sz w:val="28"/>
          <w:szCs w:val="28"/>
          <w:rtl/>
          <w:lang w:bidi="fa-IR"/>
        </w:rPr>
        <w:t>»</w:t>
      </w:r>
      <w:r w:rsidR="00C962A6">
        <w:rPr>
          <w:rFonts w:cs="2  Zar" w:hint="cs"/>
          <w:sz w:val="28"/>
          <w:szCs w:val="28"/>
          <w:rtl/>
          <w:lang w:bidi="fa-IR"/>
        </w:rPr>
        <w:t xml:space="preserve"> و </w:t>
      </w:r>
      <w:r w:rsidR="000F4234">
        <w:rPr>
          <w:rFonts w:cs="2  Zar" w:hint="cs"/>
          <w:sz w:val="28"/>
          <w:szCs w:val="28"/>
          <w:rtl/>
          <w:lang w:bidi="fa-IR"/>
        </w:rPr>
        <w:t>«</w:t>
      </w:r>
      <w:r w:rsidR="00C962A6">
        <w:rPr>
          <w:rFonts w:cs="2  Zar" w:hint="cs"/>
          <w:sz w:val="28"/>
          <w:szCs w:val="28"/>
          <w:rtl/>
          <w:lang w:bidi="fa-IR"/>
        </w:rPr>
        <w:t>معنویت</w:t>
      </w:r>
      <w:r w:rsidR="000F4234">
        <w:rPr>
          <w:rFonts w:cs="2  Zar" w:hint="cs"/>
          <w:sz w:val="28"/>
          <w:szCs w:val="28"/>
          <w:rtl/>
          <w:lang w:bidi="fa-IR"/>
        </w:rPr>
        <w:t>»</w:t>
      </w:r>
      <w:r w:rsidR="00C962A6">
        <w:rPr>
          <w:rFonts w:cs="2  Zar" w:hint="cs"/>
          <w:sz w:val="28"/>
          <w:szCs w:val="28"/>
          <w:rtl/>
          <w:lang w:bidi="fa-IR"/>
        </w:rPr>
        <w:t xml:space="preserve"> </w:t>
      </w:r>
      <w:r w:rsidR="00495E83">
        <w:rPr>
          <w:rFonts w:cs="2  Zar" w:hint="cs"/>
          <w:sz w:val="28"/>
          <w:szCs w:val="28"/>
          <w:rtl/>
          <w:lang w:bidi="fa-IR"/>
        </w:rPr>
        <w:t xml:space="preserve">از یک طرف و </w:t>
      </w:r>
      <w:r w:rsidR="00C962A6">
        <w:rPr>
          <w:rFonts w:cs="2  Zar" w:hint="cs"/>
          <w:sz w:val="28"/>
          <w:szCs w:val="28"/>
          <w:rtl/>
          <w:lang w:bidi="fa-IR"/>
        </w:rPr>
        <w:t xml:space="preserve">جمع بین </w:t>
      </w:r>
      <w:r w:rsidR="000F4234">
        <w:rPr>
          <w:rFonts w:cs="2  Zar" w:hint="cs"/>
          <w:sz w:val="28"/>
          <w:szCs w:val="28"/>
          <w:rtl/>
          <w:lang w:bidi="fa-IR"/>
        </w:rPr>
        <w:t>«</w:t>
      </w:r>
      <w:r w:rsidR="00495E83">
        <w:rPr>
          <w:rFonts w:cs="2  Zar" w:hint="cs"/>
          <w:sz w:val="28"/>
          <w:szCs w:val="28"/>
          <w:rtl/>
          <w:lang w:bidi="fa-IR"/>
        </w:rPr>
        <w:t>سیاست</w:t>
      </w:r>
      <w:r w:rsidR="000F4234">
        <w:rPr>
          <w:rFonts w:cs="2  Zar" w:hint="cs"/>
          <w:sz w:val="28"/>
          <w:szCs w:val="28"/>
          <w:rtl/>
          <w:lang w:bidi="fa-IR"/>
        </w:rPr>
        <w:t>»</w:t>
      </w:r>
      <w:r w:rsidR="00495E83">
        <w:rPr>
          <w:rFonts w:cs="2  Zar" w:hint="cs"/>
          <w:sz w:val="28"/>
          <w:szCs w:val="28"/>
          <w:rtl/>
          <w:lang w:bidi="fa-IR"/>
        </w:rPr>
        <w:t xml:space="preserve"> و </w:t>
      </w:r>
      <w:r w:rsidR="000F4234">
        <w:rPr>
          <w:rFonts w:cs="2  Zar" w:hint="cs"/>
          <w:sz w:val="28"/>
          <w:szCs w:val="28"/>
          <w:rtl/>
          <w:lang w:bidi="fa-IR"/>
        </w:rPr>
        <w:t>«</w:t>
      </w:r>
      <w:r w:rsidR="00495E83">
        <w:rPr>
          <w:rFonts w:cs="2  Zar" w:hint="cs"/>
          <w:sz w:val="28"/>
          <w:szCs w:val="28"/>
          <w:rtl/>
          <w:lang w:bidi="fa-IR"/>
        </w:rPr>
        <w:t>معنویت</w:t>
      </w:r>
      <w:r w:rsidR="000F4234">
        <w:rPr>
          <w:rFonts w:cs="2  Zar" w:hint="cs"/>
          <w:sz w:val="28"/>
          <w:szCs w:val="28"/>
          <w:rtl/>
          <w:lang w:bidi="fa-IR"/>
        </w:rPr>
        <w:t>»</w:t>
      </w:r>
      <w:r w:rsidR="00495E83">
        <w:rPr>
          <w:rFonts w:cs="2  Zar" w:hint="cs"/>
          <w:sz w:val="28"/>
          <w:szCs w:val="28"/>
          <w:rtl/>
          <w:lang w:bidi="fa-IR"/>
        </w:rPr>
        <w:t xml:space="preserve"> از طرف دیگر</w:t>
      </w:r>
      <w:r w:rsidR="000D6558">
        <w:rPr>
          <w:rFonts w:cs="2  Zar" w:hint="cs"/>
          <w:sz w:val="28"/>
          <w:szCs w:val="28"/>
          <w:rtl/>
          <w:lang w:bidi="fa-IR"/>
        </w:rPr>
        <w:t xml:space="preserve"> شدند و بر</w:t>
      </w:r>
      <w:r w:rsidR="00495E83">
        <w:rPr>
          <w:rFonts w:cs="2  Zar" w:hint="cs"/>
          <w:sz w:val="28"/>
          <w:szCs w:val="28"/>
          <w:rtl/>
          <w:lang w:bidi="fa-IR"/>
        </w:rPr>
        <w:t xml:space="preserve"> مقاومت</w:t>
      </w:r>
      <w:r w:rsidR="000D6558">
        <w:rPr>
          <w:rFonts w:cs="2  Zar" w:hint="cs"/>
          <w:sz w:val="28"/>
          <w:szCs w:val="28"/>
          <w:rtl/>
          <w:lang w:bidi="fa-IR"/>
        </w:rPr>
        <w:t>ِ هرچه بیشتر</w:t>
      </w:r>
      <w:r w:rsidR="00495E83">
        <w:rPr>
          <w:rFonts w:cs="2  Zar" w:hint="cs"/>
          <w:sz w:val="28"/>
          <w:szCs w:val="28"/>
          <w:rtl/>
          <w:lang w:bidi="fa-IR"/>
        </w:rPr>
        <w:t xml:space="preserve"> که همان بروز قدرت</w:t>
      </w:r>
      <w:r w:rsidR="000D6558">
        <w:rPr>
          <w:rFonts w:cs="2  Zar" w:hint="cs"/>
          <w:sz w:val="28"/>
          <w:szCs w:val="28"/>
          <w:rtl/>
          <w:lang w:bidi="fa-IR"/>
        </w:rPr>
        <w:t>ِ</w:t>
      </w:r>
      <w:r w:rsidR="00495E83">
        <w:rPr>
          <w:rFonts w:cs="2  Zar" w:hint="cs"/>
          <w:sz w:val="28"/>
          <w:szCs w:val="28"/>
          <w:rtl/>
          <w:lang w:bidi="fa-IR"/>
        </w:rPr>
        <w:t xml:space="preserve"> ایمان و جهاد و توکل است</w:t>
      </w:r>
      <w:r w:rsidR="000D6558" w:rsidRPr="000D6558">
        <w:rPr>
          <w:rFonts w:cs="2  Zar" w:hint="cs"/>
          <w:sz w:val="28"/>
          <w:szCs w:val="28"/>
          <w:rtl/>
          <w:lang w:bidi="fa-IR"/>
        </w:rPr>
        <w:t>، تأکید کردند</w:t>
      </w:r>
      <w:r w:rsidR="00495E83" w:rsidRPr="000D6558">
        <w:rPr>
          <w:rFonts w:cs="2  Zar" w:hint="cs"/>
          <w:sz w:val="28"/>
          <w:szCs w:val="28"/>
          <w:rtl/>
          <w:lang w:bidi="fa-IR"/>
        </w:rPr>
        <w:t>.</w:t>
      </w:r>
    </w:p>
    <w:p w:rsidR="00ED3A96" w:rsidRDefault="00FB70DD" w:rsidP="00E67549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 xml:space="preserve">5- </w:t>
      </w:r>
      <w:r w:rsidR="00D726AE">
        <w:rPr>
          <w:rFonts w:cs="2  Zar" w:hint="cs"/>
          <w:sz w:val="28"/>
          <w:szCs w:val="28"/>
          <w:rtl/>
          <w:lang w:bidi="fa-IR"/>
        </w:rPr>
        <w:t xml:space="preserve">همان‌طور که </w:t>
      </w:r>
      <w:r w:rsidR="00ED3A96">
        <w:rPr>
          <w:rFonts w:cs="2  Zar" w:hint="cs"/>
          <w:sz w:val="28"/>
          <w:szCs w:val="28"/>
          <w:rtl/>
          <w:lang w:bidi="fa-IR"/>
        </w:rPr>
        <w:t xml:space="preserve">حضور استعلایی و </w:t>
      </w:r>
      <w:r w:rsidR="00AC7997">
        <w:rPr>
          <w:rFonts w:cs="2  Zar" w:hint="cs"/>
          <w:sz w:val="28"/>
          <w:szCs w:val="28"/>
          <w:rtl/>
          <w:lang w:bidi="fa-IR"/>
        </w:rPr>
        <w:t>روح</w:t>
      </w:r>
      <w:r w:rsidR="00D726AE">
        <w:rPr>
          <w:rFonts w:cs="2  Zar" w:hint="cs"/>
          <w:sz w:val="28"/>
          <w:szCs w:val="28"/>
          <w:rtl/>
          <w:lang w:bidi="fa-IR"/>
        </w:rPr>
        <w:t xml:space="preserve"> </w:t>
      </w:r>
      <w:r w:rsidR="00ED3A96">
        <w:rPr>
          <w:rFonts w:cs="2  Zar" w:hint="cs"/>
          <w:sz w:val="28"/>
          <w:szCs w:val="28"/>
          <w:rtl/>
          <w:lang w:bidi="fa-IR"/>
        </w:rPr>
        <w:t xml:space="preserve">والای مردم در دلدادگی به </w:t>
      </w:r>
      <w:r w:rsidR="00E67549">
        <w:rPr>
          <w:rFonts w:cs="2  Zar" w:hint="cs"/>
          <w:sz w:val="28"/>
          <w:szCs w:val="28"/>
          <w:rtl/>
          <w:lang w:bidi="fa-IR"/>
        </w:rPr>
        <w:t xml:space="preserve">حضرت </w:t>
      </w:r>
      <w:r w:rsidR="00ED3A96">
        <w:rPr>
          <w:rFonts w:cs="2  Zar" w:hint="cs"/>
          <w:sz w:val="28"/>
          <w:szCs w:val="28"/>
          <w:rtl/>
          <w:lang w:bidi="fa-IR"/>
        </w:rPr>
        <w:t>علی</w:t>
      </w:r>
      <w:r w:rsidR="00ED3A96" w:rsidRPr="00ED3A96">
        <w:rPr>
          <w:rFonts w:cs="2  Zar" w:hint="cs"/>
          <w:sz w:val="16"/>
          <w:szCs w:val="16"/>
          <w:rtl/>
          <w:lang w:bidi="fa-IR"/>
        </w:rPr>
        <w:t xml:space="preserve">«علیه‌السلام» </w:t>
      </w:r>
      <w:r w:rsidR="00ED3A96">
        <w:rPr>
          <w:rFonts w:cs="2  Zar" w:hint="cs"/>
          <w:sz w:val="28"/>
          <w:szCs w:val="28"/>
          <w:rtl/>
          <w:lang w:bidi="fa-IR"/>
        </w:rPr>
        <w:t>موجب حفظ افراد و جامعه</w:t>
      </w:r>
      <w:r w:rsidR="00E67549">
        <w:rPr>
          <w:rFonts w:cs="2  Zar" w:hint="cs"/>
          <w:sz w:val="28"/>
          <w:szCs w:val="28"/>
          <w:rtl/>
          <w:lang w:bidi="fa-IR"/>
        </w:rPr>
        <w:t xml:space="preserve"> سنتی</w:t>
      </w:r>
      <w:r w:rsidR="00ED3A96">
        <w:rPr>
          <w:rFonts w:cs="2  Zar" w:hint="cs"/>
          <w:sz w:val="28"/>
          <w:szCs w:val="28"/>
          <w:rtl/>
          <w:lang w:bidi="fa-IR"/>
        </w:rPr>
        <w:t xml:space="preserve"> </w:t>
      </w:r>
      <w:r w:rsidR="00D726AE">
        <w:rPr>
          <w:rFonts w:cs="2  Zar" w:hint="cs"/>
          <w:sz w:val="28"/>
          <w:szCs w:val="28"/>
          <w:rtl/>
          <w:lang w:bidi="fa-IR"/>
        </w:rPr>
        <w:t>اسلامی</w:t>
      </w:r>
      <w:r w:rsidR="00E67549">
        <w:rPr>
          <w:rFonts w:cs="2  Zar" w:hint="cs"/>
          <w:sz w:val="28"/>
          <w:szCs w:val="28"/>
          <w:rtl/>
          <w:lang w:bidi="fa-IR"/>
        </w:rPr>
        <w:t xml:space="preserve"> در طول تاریخ</w:t>
      </w:r>
      <w:r w:rsidR="00D726AE">
        <w:rPr>
          <w:rFonts w:cs="2  Zar" w:hint="cs"/>
          <w:sz w:val="28"/>
          <w:szCs w:val="28"/>
          <w:rtl/>
          <w:lang w:bidi="fa-IR"/>
        </w:rPr>
        <w:t xml:space="preserve"> </w:t>
      </w:r>
      <w:r w:rsidR="00E67549">
        <w:rPr>
          <w:rFonts w:cs="2  Zar" w:hint="cs"/>
          <w:sz w:val="28"/>
          <w:szCs w:val="28"/>
          <w:rtl/>
          <w:lang w:bidi="fa-IR"/>
        </w:rPr>
        <w:t>ش</w:t>
      </w:r>
      <w:r w:rsidR="00ED3A96">
        <w:rPr>
          <w:rFonts w:cs="2  Zar" w:hint="cs"/>
          <w:sz w:val="28"/>
          <w:szCs w:val="28"/>
          <w:rtl/>
          <w:lang w:bidi="fa-IR"/>
        </w:rPr>
        <w:t>د</w:t>
      </w:r>
      <w:r w:rsidR="00E67549">
        <w:rPr>
          <w:rFonts w:cs="2  Zar" w:hint="cs"/>
          <w:sz w:val="28"/>
          <w:szCs w:val="28"/>
          <w:rtl/>
          <w:lang w:bidi="fa-IR"/>
        </w:rPr>
        <w:t>ه است،</w:t>
      </w:r>
      <w:r w:rsidR="003C46E4">
        <w:rPr>
          <w:rFonts w:cs="2  Zar" w:hint="cs"/>
          <w:sz w:val="28"/>
          <w:szCs w:val="28"/>
          <w:rtl/>
          <w:lang w:bidi="fa-IR"/>
        </w:rPr>
        <w:t xml:space="preserve"> همی</w:t>
      </w:r>
      <w:r w:rsidR="006B3127">
        <w:rPr>
          <w:rFonts w:cs="2  Zar" w:hint="cs"/>
          <w:sz w:val="28"/>
          <w:szCs w:val="28"/>
          <w:rtl/>
          <w:lang w:bidi="fa-IR"/>
        </w:rPr>
        <w:t>ن تعلّق استعلایی و وجدانی به حقیقت</w:t>
      </w:r>
      <w:r w:rsidR="00A1792E">
        <w:rPr>
          <w:rFonts w:cs="2  Zar" w:hint="cs"/>
          <w:sz w:val="28"/>
          <w:szCs w:val="28"/>
          <w:rtl/>
          <w:lang w:bidi="fa-IR"/>
        </w:rPr>
        <w:t>ِ توحیدی انقلاب اسلامی</w:t>
      </w:r>
      <w:r w:rsidR="000F4234">
        <w:rPr>
          <w:rFonts w:cs="2  Zar" w:hint="cs"/>
          <w:sz w:val="28"/>
          <w:szCs w:val="28"/>
          <w:rtl/>
          <w:lang w:bidi="fa-IR"/>
        </w:rPr>
        <w:t>،</w:t>
      </w:r>
      <w:r w:rsidR="00A1792E">
        <w:rPr>
          <w:rFonts w:cs="2  Zar" w:hint="cs"/>
          <w:sz w:val="28"/>
          <w:szCs w:val="28"/>
          <w:rtl/>
          <w:lang w:bidi="fa-IR"/>
        </w:rPr>
        <w:t xml:space="preserve"> بر خلاف نقشه‌های دشمنان، موجب </w:t>
      </w:r>
      <w:r w:rsidR="00F17216">
        <w:rPr>
          <w:rFonts w:cs="2  Zar" w:hint="cs"/>
          <w:sz w:val="28"/>
          <w:szCs w:val="28"/>
          <w:rtl/>
          <w:lang w:bidi="fa-IR"/>
        </w:rPr>
        <w:t>حفظ افراد و جامعه اسلامی و کارآمدی انقلاب اسلامی خواهد شد، إن‌شاءالله.</w:t>
      </w:r>
    </w:p>
    <w:p w:rsidR="00F17216" w:rsidRPr="00F17216" w:rsidRDefault="00F17216" w:rsidP="00F17216">
      <w:pPr>
        <w:pStyle w:val="NoSpacing"/>
        <w:bidi/>
        <w:ind w:firstLine="284"/>
        <w:jc w:val="right"/>
        <w:rPr>
          <w:rFonts w:cs="2  Zar"/>
          <w:sz w:val="24"/>
          <w:szCs w:val="24"/>
          <w:rtl/>
          <w:lang w:bidi="fa-IR"/>
        </w:rPr>
      </w:pPr>
      <w:r w:rsidRPr="00F17216">
        <w:rPr>
          <w:rFonts w:cs="2  Zar" w:hint="cs"/>
          <w:sz w:val="24"/>
          <w:szCs w:val="24"/>
          <w:rtl/>
          <w:lang w:bidi="fa-IR"/>
        </w:rPr>
        <w:lastRenderedPageBreak/>
        <w:t>والسلام علیکم و ر</w:t>
      </w:r>
      <w:r w:rsidRPr="00F17216">
        <w:rPr>
          <w:rFonts w:cs="B Badr" w:hint="cs"/>
          <w:sz w:val="24"/>
          <w:szCs w:val="24"/>
          <w:rtl/>
          <w:lang w:bidi="fa-IR"/>
        </w:rPr>
        <w:t>حمة</w:t>
      </w:r>
      <w:r w:rsidRPr="00F17216">
        <w:rPr>
          <w:rFonts w:cs="2  Zar" w:hint="cs"/>
          <w:sz w:val="24"/>
          <w:szCs w:val="24"/>
          <w:rtl/>
          <w:lang w:bidi="fa-IR"/>
        </w:rPr>
        <w:t xml:space="preserve"> الله و برکاته</w:t>
      </w:r>
    </w:p>
    <w:sectPr w:rsidR="00F17216" w:rsidRPr="00F17216" w:rsidSect="009F6BAC">
      <w:headerReference w:type="default" r:id="rId6"/>
      <w:pgSz w:w="8392" w:h="11907" w:code="11"/>
      <w:pgMar w:top="567" w:right="567" w:bottom="567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4B2" w:rsidRDefault="006764B2" w:rsidP="0092269F">
      <w:pPr>
        <w:spacing w:after="0" w:line="240" w:lineRule="auto"/>
      </w:pPr>
      <w:r>
        <w:separator/>
      </w:r>
    </w:p>
  </w:endnote>
  <w:endnote w:type="continuationSeparator" w:id="0">
    <w:p w:rsidR="006764B2" w:rsidRDefault="006764B2" w:rsidP="0092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Yagut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4B2" w:rsidRDefault="006764B2" w:rsidP="0092269F">
      <w:pPr>
        <w:spacing w:after="0" w:line="240" w:lineRule="auto"/>
      </w:pPr>
      <w:r>
        <w:separator/>
      </w:r>
    </w:p>
  </w:footnote>
  <w:footnote w:type="continuationSeparator" w:id="0">
    <w:p w:rsidR="006764B2" w:rsidRDefault="006764B2" w:rsidP="00922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574829"/>
      <w:docPartObj>
        <w:docPartGallery w:val="Page Numbers (Top of Page)"/>
        <w:docPartUnique/>
      </w:docPartObj>
    </w:sdtPr>
    <w:sdtContent>
      <w:p w:rsidR="0092269F" w:rsidRDefault="00E94AD7" w:rsidP="0092269F">
        <w:pPr>
          <w:pStyle w:val="Header"/>
          <w:bidi/>
          <w:jc w:val="right"/>
        </w:pPr>
        <w:r w:rsidRPr="0092269F">
          <w:rPr>
            <w:rFonts w:cs="2  Zar"/>
            <w:sz w:val="20"/>
            <w:szCs w:val="20"/>
          </w:rPr>
          <w:fldChar w:fldCharType="begin"/>
        </w:r>
        <w:r w:rsidR="0092269F" w:rsidRPr="0092269F">
          <w:rPr>
            <w:rFonts w:cs="2  Zar"/>
            <w:sz w:val="20"/>
            <w:szCs w:val="20"/>
          </w:rPr>
          <w:instrText xml:space="preserve"> PAGE   \* MERGEFORMAT </w:instrText>
        </w:r>
        <w:r w:rsidRPr="0092269F">
          <w:rPr>
            <w:rFonts w:cs="2  Zar"/>
            <w:sz w:val="20"/>
            <w:szCs w:val="20"/>
          </w:rPr>
          <w:fldChar w:fldCharType="separate"/>
        </w:r>
        <w:r w:rsidR="000F4234">
          <w:rPr>
            <w:rFonts w:cs="2  Zar"/>
            <w:noProof/>
            <w:sz w:val="20"/>
            <w:szCs w:val="20"/>
            <w:rtl/>
          </w:rPr>
          <w:t>2</w:t>
        </w:r>
        <w:r w:rsidRPr="0092269F">
          <w:rPr>
            <w:rFonts w:cs="2  Zar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531"/>
    <w:rsid w:val="0000702C"/>
    <w:rsid w:val="00047C4A"/>
    <w:rsid w:val="000964B9"/>
    <w:rsid w:val="00097D1A"/>
    <w:rsid w:val="000B0630"/>
    <w:rsid w:val="000C6BAB"/>
    <w:rsid w:val="000D6558"/>
    <w:rsid w:val="000F4234"/>
    <w:rsid w:val="001021AB"/>
    <w:rsid w:val="00124369"/>
    <w:rsid w:val="00143D45"/>
    <w:rsid w:val="00144EDE"/>
    <w:rsid w:val="001A4935"/>
    <w:rsid w:val="00224B29"/>
    <w:rsid w:val="00246CE8"/>
    <w:rsid w:val="002B3352"/>
    <w:rsid w:val="00340A00"/>
    <w:rsid w:val="003C46E4"/>
    <w:rsid w:val="003D4FAE"/>
    <w:rsid w:val="003E7086"/>
    <w:rsid w:val="00414D58"/>
    <w:rsid w:val="00495E83"/>
    <w:rsid w:val="004F57F0"/>
    <w:rsid w:val="00544ABE"/>
    <w:rsid w:val="00653CAD"/>
    <w:rsid w:val="006764B2"/>
    <w:rsid w:val="006B3127"/>
    <w:rsid w:val="006B5AA9"/>
    <w:rsid w:val="006C4EE9"/>
    <w:rsid w:val="006E5BE6"/>
    <w:rsid w:val="00730E9F"/>
    <w:rsid w:val="0077736F"/>
    <w:rsid w:val="007B75A9"/>
    <w:rsid w:val="00827408"/>
    <w:rsid w:val="00884BDC"/>
    <w:rsid w:val="0092269F"/>
    <w:rsid w:val="009664BD"/>
    <w:rsid w:val="009707D1"/>
    <w:rsid w:val="009778CC"/>
    <w:rsid w:val="00985931"/>
    <w:rsid w:val="00987973"/>
    <w:rsid w:val="009C34C9"/>
    <w:rsid w:val="009F6BAC"/>
    <w:rsid w:val="00A16763"/>
    <w:rsid w:val="00A1792E"/>
    <w:rsid w:val="00A46D65"/>
    <w:rsid w:val="00AC7997"/>
    <w:rsid w:val="00AE51A9"/>
    <w:rsid w:val="00AF670D"/>
    <w:rsid w:val="00B04BB8"/>
    <w:rsid w:val="00B24AB7"/>
    <w:rsid w:val="00B55E17"/>
    <w:rsid w:val="00B800F8"/>
    <w:rsid w:val="00B91F66"/>
    <w:rsid w:val="00C73612"/>
    <w:rsid w:val="00C962A6"/>
    <w:rsid w:val="00CA00EB"/>
    <w:rsid w:val="00D5279A"/>
    <w:rsid w:val="00D726AE"/>
    <w:rsid w:val="00DD500F"/>
    <w:rsid w:val="00DF56D2"/>
    <w:rsid w:val="00E41A51"/>
    <w:rsid w:val="00E61693"/>
    <w:rsid w:val="00E6191D"/>
    <w:rsid w:val="00E67549"/>
    <w:rsid w:val="00E94AD7"/>
    <w:rsid w:val="00EC1D7F"/>
    <w:rsid w:val="00ED3A96"/>
    <w:rsid w:val="00EE7653"/>
    <w:rsid w:val="00F01721"/>
    <w:rsid w:val="00F17216"/>
    <w:rsid w:val="00F445B9"/>
    <w:rsid w:val="00FA4531"/>
    <w:rsid w:val="00FB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FAE"/>
    <w:pPr>
      <w:ind w:left="720"/>
      <w:contextualSpacing/>
    </w:pPr>
  </w:style>
  <w:style w:type="paragraph" w:styleId="NoSpacing">
    <w:name w:val="No Spacing"/>
    <w:uiPriority w:val="1"/>
    <w:qFormat/>
    <w:rsid w:val="00CA00E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66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2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69F"/>
  </w:style>
  <w:style w:type="paragraph" w:styleId="Footer">
    <w:name w:val="footer"/>
    <w:basedOn w:val="Normal"/>
    <w:link w:val="FooterChar"/>
    <w:uiPriority w:val="99"/>
    <w:semiHidden/>
    <w:unhideWhenUsed/>
    <w:rsid w:val="00922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26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Lobolmizan</dc:creator>
  <cp:keywords/>
  <dc:description/>
  <cp:lastModifiedBy>Lobolmizan</cp:lastModifiedBy>
  <cp:revision>12</cp:revision>
  <dcterms:created xsi:type="dcterms:W3CDTF">2022-07-11T13:51:00Z</dcterms:created>
  <dcterms:modified xsi:type="dcterms:W3CDTF">2022-07-12T04:52:00Z</dcterms:modified>
</cp:coreProperties>
</file>